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8C12" w14:textId="7DC5C289" w:rsidR="00056697" w:rsidRDefault="00056697" w:rsidP="00F40091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  <w:u w:val="single"/>
        </w:rPr>
        <w:sectPr w:rsidR="00056697" w:rsidSect="00056697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b/>
          <w:noProof/>
          <w:szCs w:val="24"/>
          <w:u w:val="single"/>
        </w:rPr>
        <w:drawing>
          <wp:inline distT="0" distB="0" distL="0" distR="0" wp14:anchorId="27970C7E" wp14:editId="4E99CFCD">
            <wp:extent cx="646874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EFEB" w14:textId="77777777" w:rsidR="008F4C1A" w:rsidRPr="00B81029" w:rsidRDefault="008F4C1A" w:rsidP="00F4009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B81029">
        <w:rPr>
          <w:b/>
          <w:szCs w:val="24"/>
          <w:u w:val="single"/>
        </w:rPr>
        <w:lastRenderedPageBreak/>
        <w:t>1.ПОЯСНИТЕЛЬНАЯ</w:t>
      </w:r>
      <w:r w:rsidRPr="00B81029">
        <w:rPr>
          <w:b/>
          <w:sz w:val="24"/>
          <w:szCs w:val="24"/>
          <w:u w:val="single"/>
        </w:rPr>
        <w:t xml:space="preserve"> ЗАПИСКА</w:t>
      </w:r>
      <w:r w:rsidRPr="00B81029">
        <w:rPr>
          <w:rFonts w:ascii="Calibri" w:hAnsi="Calibri"/>
          <w:b/>
          <w:sz w:val="24"/>
          <w:szCs w:val="24"/>
          <w:u w:val="single"/>
          <w:lang w:eastAsia="ru-RU"/>
        </w:rPr>
        <w:t xml:space="preserve"> </w:t>
      </w:r>
    </w:p>
    <w:p w14:paraId="6D03D2D3" w14:textId="77777777" w:rsidR="008F4C1A" w:rsidRPr="00BF0E2F" w:rsidRDefault="008F4C1A" w:rsidP="00BF0E2F">
      <w:pPr>
        <w:pStyle w:val="Default"/>
        <w:jc w:val="both"/>
      </w:pPr>
      <w:r>
        <w:t xml:space="preserve">         </w:t>
      </w:r>
      <w:r w:rsidRPr="00BF0E2F"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14:paraId="46BBDB4B" w14:textId="77777777" w:rsidR="008F4C1A" w:rsidRPr="00BF0E2F" w:rsidRDefault="008F4C1A" w:rsidP="00BF0E2F">
      <w:pPr>
        <w:pStyle w:val="Default"/>
        <w:jc w:val="both"/>
      </w:pPr>
      <w:r w:rsidRPr="00BF0E2F">
        <w:t xml:space="preserve">Данная рабочая программа ориентирована на учащихся третьего класса и реализуется на основе следующих документов: </w:t>
      </w:r>
    </w:p>
    <w:p w14:paraId="2FD8A2CA" w14:textId="77777777" w:rsidR="008F4C1A" w:rsidRPr="00BF0E2F" w:rsidRDefault="008F4C1A" w:rsidP="00BF0E2F">
      <w:pPr>
        <w:pStyle w:val="Default"/>
        <w:spacing w:after="27"/>
        <w:jc w:val="both"/>
      </w:pPr>
      <w:r w:rsidRPr="00BF0E2F">
        <w:t xml:space="preserve">1. Федеральный Закон № 273-ФЗ от 29. 12 2012 года «Закон об образовании в Российской Федерации»; </w:t>
      </w:r>
    </w:p>
    <w:p w14:paraId="24E9F15B" w14:textId="77777777" w:rsidR="008F4C1A" w:rsidRDefault="008F4C1A" w:rsidP="00BF0E2F">
      <w:pPr>
        <w:pStyle w:val="Default"/>
        <w:spacing w:after="27"/>
        <w:jc w:val="both"/>
      </w:pPr>
      <w:r w:rsidRPr="00BF0E2F">
        <w:t xml:space="preserve">2. Федеральный государственный образовательный стандарт начального общего образования. </w:t>
      </w:r>
    </w:p>
    <w:p w14:paraId="3DDCFEF5" w14:textId="77777777" w:rsidR="003569E8" w:rsidRDefault="003569E8" w:rsidP="003569E8">
      <w:pPr>
        <w:autoSpaceDE w:val="0"/>
        <w:autoSpaceDN w:val="0"/>
        <w:spacing w:line="360" w:lineRule="auto"/>
        <w:jc w:val="both"/>
        <w:rPr>
          <w:bCs/>
          <w:sz w:val="28"/>
          <w:szCs w:val="28"/>
        </w:rPr>
      </w:pPr>
      <w:r w:rsidRPr="00193CA4">
        <w:rPr>
          <w:bCs/>
          <w:sz w:val="28"/>
          <w:szCs w:val="28"/>
        </w:rPr>
        <w:t>Основой для разработки программы послужила  примерная программа по родному русскому языку авторского коллектива: Александровой О.М., Вербицкой Л.А., Богданова С.И., Кузнецовой М.И, Петленко , Л.В.,Романовой В.Ю., Рябининой Л.А. и программа курса «Школа развития речи» Соколовой Т.Н.</w:t>
      </w:r>
    </w:p>
    <w:p w14:paraId="622DE11B" w14:textId="77777777" w:rsidR="003569E8" w:rsidRDefault="003569E8" w:rsidP="00BF0E2F">
      <w:pPr>
        <w:pStyle w:val="Default"/>
        <w:spacing w:after="27"/>
        <w:jc w:val="both"/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DA30DF" w:rsidRPr="00600935" w14:paraId="1D2F5881" w14:textId="77777777" w:rsidTr="00785376">
        <w:tc>
          <w:tcPr>
            <w:tcW w:w="1476" w:type="dxa"/>
          </w:tcPr>
          <w:p w14:paraId="1521BC6D" w14:textId="77777777" w:rsidR="00DA30DF" w:rsidRPr="00600935" w:rsidRDefault="00DA30DF" w:rsidP="00785376">
            <w:pPr>
              <w:spacing w:after="20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1.2.1.1.2.9.3</w:t>
            </w:r>
          </w:p>
        </w:tc>
        <w:tc>
          <w:tcPr>
            <w:tcW w:w="3313" w:type="dxa"/>
          </w:tcPr>
          <w:p w14:paraId="4A465F7D" w14:textId="77777777" w:rsidR="00DA30DF" w:rsidRPr="00600935" w:rsidRDefault="00DA30DF" w:rsidP="007853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Родная русская литература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08CA199A" w14:textId="77777777" w:rsidR="00DA30DF" w:rsidRDefault="00DA30DF" w:rsidP="007853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Кутейникова Н.Е., Синёва О.В., Дудова Л.В. </w:t>
            </w:r>
          </w:p>
          <w:p w14:paraId="4C44DE98" w14:textId="77777777" w:rsidR="00DA30DF" w:rsidRDefault="00DA30DF" w:rsidP="007853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Литературное чтение на родном (русском) языке. В 2-х частях.</w:t>
            </w:r>
          </w:p>
          <w:p w14:paraId="091C4929" w14:textId="77777777" w:rsidR="00DA30DF" w:rsidRPr="00600935" w:rsidRDefault="00DA30DF" w:rsidP="007853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класс. М: Русское слово, 2021</w:t>
            </w:r>
          </w:p>
        </w:tc>
      </w:tr>
    </w:tbl>
    <w:p w14:paraId="3C62FF97" w14:textId="77777777" w:rsidR="00DA30DF" w:rsidRPr="00BF0E2F" w:rsidRDefault="00DA30DF" w:rsidP="00BF0E2F">
      <w:pPr>
        <w:pStyle w:val="Default"/>
        <w:spacing w:after="27"/>
        <w:jc w:val="both"/>
      </w:pPr>
    </w:p>
    <w:p w14:paraId="3CF41C92" w14:textId="77777777" w:rsidR="008F4C1A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</w:t>
      </w:r>
      <w:r w:rsidRPr="00B85FDC">
        <w:rPr>
          <w:b/>
          <w:color w:val="000000"/>
          <w:sz w:val="24"/>
          <w:szCs w:val="24"/>
          <w:lang w:eastAsia="ru-RU"/>
        </w:rPr>
        <w:t xml:space="preserve">Цель </w:t>
      </w:r>
      <w:r w:rsidRPr="00B85FDC">
        <w:rPr>
          <w:color w:val="000000"/>
          <w:sz w:val="24"/>
          <w:szCs w:val="24"/>
          <w:lang w:eastAsia="ru-RU"/>
        </w:rPr>
        <w:t>определяется как развитие личности ребёнка средствами предмета «</w:t>
      </w:r>
      <w:r>
        <w:rPr>
          <w:color w:val="000000"/>
          <w:sz w:val="24"/>
          <w:szCs w:val="24"/>
          <w:lang w:eastAsia="ru-RU"/>
        </w:rPr>
        <w:t>Л</w:t>
      </w:r>
      <w:r w:rsidRPr="00B85FDC">
        <w:rPr>
          <w:color w:val="000000"/>
          <w:sz w:val="24"/>
          <w:szCs w:val="24"/>
          <w:lang w:eastAsia="ru-RU"/>
        </w:rPr>
        <w:t xml:space="preserve">итературное чтение на родном (русском) языке», а именно </w:t>
      </w:r>
    </w:p>
    <w:p w14:paraId="7BF8E946" w14:textId="77777777" w:rsidR="008F4C1A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B85FDC">
        <w:rPr>
          <w:color w:val="000000"/>
          <w:sz w:val="24"/>
          <w:szCs w:val="24"/>
          <w:lang w:eastAsia="ru-RU"/>
        </w:rPr>
        <w:t>– формирование 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85FDC">
        <w:rPr>
          <w:color w:val="000000"/>
          <w:sz w:val="24"/>
          <w:szCs w:val="24"/>
          <w:lang w:eastAsia="ru-RU"/>
        </w:rPr>
        <w:t xml:space="preserve">учащихся представления о языке как составляющей целостной научной картины мира; </w:t>
      </w:r>
    </w:p>
    <w:p w14:paraId="171A1346" w14:textId="77777777" w:rsidR="008F4C1A" w:rsidRPr="00B85FDC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- </w:t>
      </w:r>
      <w:r w:rsidRPr="00B85FDC">
        <w:rPr>
          <w:color w:val="000000"/>
          <w:sz w:val="24"/>
          <w:szCs w:val="24"/>
          <w:lang w:eastAsia="ru-RU"/>
        </w:rPr>
        <w:t>знаково-символического и логического мышления на базе основных положений науки о языке</w:t>
      </w:r>
    </w:p>
    <w:p w14:paraId="5E622D2F" w14:textId="77777777" w:rsidR="008F4C1A" w:rsidRPr="00B85FDC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B85FDC">
        <w:rPr>
          <w:color w:val="000000"/>
          <w:sz w:val="24"/>
          <w:szCs w:val="24"/>
          <w:lang w:eastAsia="ru-RU"/>
        </w:rPr>
        <w:t>(познавательная цель) – формирование коммуникативной компетенции (социокультурная цель)</w:t>
      </w:r>
    </w:p>
    <w:p w14:paraId="776C4C39" w14:textId="77777777" w:rsidR="008F4C1A" w:rsidRPr="00B85FDC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B85FDC">
        <w:rPr>
          <w:color w:val="000000"/>
          <w:sz w:val="24"/>
          <w:szCs w:val="24"/>
          <w:lang w:eastAsia="ru-RU"/>
        </w:rPr>
        <w:t>В соответствии с этой целью ставятся</w:t>
      </w:r>
      <w:r w:rsidRPr="00B85FDC">
        <w:rPr>
          <w:b/>
          <w:color w:val="000000"/>
          <w:sz w:val="24"/>
          <w:szCs w:val="24"/>
          <w:lang w:eastAsia="ru-RU"/>
        </w:rPr>
        <w:t xml:space="preserve"> задачи:</w:t>
      </w:r>
    </w:p>
    <w:p w14:paraId="10B512FB" w14:textId="77777777" w:rsidR="008F4C1A" w:rsidRPr="00B85FDC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- </w:t>
      </w:r>
      <w:r w:rsidRPr="00B85FDC">
        <w:rPr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85FDC">
        <w:rPr>
          <w:color w:val="000000"/>
          <w:sz w:val="24"/>
          <w:szCs w:val="24"/>
          <w:lang w:eastAsia="ru-RU"/>
        </w:rPr>
        <w:t>культурного пространства России, о языке как основе национального самосознания.</w:t>
      </w:r>
    </w:p>
    <w:p w14:paraId="0DA5ECCC" w14:textId="77777777" w:rsidR="008F4C1A" w:rsidRPr="00B85FDC" w:rsidRDefault="008F4C1A" w:rsidP="00B85FDC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 </w:t>
      </w:r>
      <w:r w:rsidRPr="00B85FDC">
        <w:rPr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 на родном (русском)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85FDC">
        <w:rPr>
          <w:color w:val="000000"/>
          <w:sz w:val="24"/>
          <w:szCs w:val="24"/>
          <w:lang w:eastAsia="ru-RU"/>
        </w:rPr>
        <w:t>языке, коммуникативных умений, нравственных и эстетических чувств, способностей к</w:t>
      </w:r>
    </w:p>
    <w:p w14:paraId="3179F7C5" w14:textId="77777777" w:rsidR="008F4C1A" w:rsidRDefault="008F4C1A" w:rsidP="00B62839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B85FDC">
        <w:rPr>
          <w:color w:val="000000"/>
          <w:sz w:val="24"/>
          <w:szCs w:val="24"/>
          <w:lang w:eastAsia="ru-RU"/>
        </w:rPr>
        <w:t>творческой деятельности на родном (русском) языке.</w:t>
      </w:r>
      <w:r>
        <w:rPr>
          <w:color w:val="000000"/>
          <w:sz w:val="24"/>
          <w:szCs w:val="24"/>
          <w:lang w:eastAsia="ru-RU"/>
        </w:rPr>
        <w:t xml:space="preserve"> Срок реализации -1 год.</w:t>
      </w:r>
    </w:p>
    <w:p w14:paraId="2F231A1B" w14:textId="77777777" w:rsidR="008F4C1A" w:rsidRDefault="008F4C1A" w:rsidP="00B62839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14:paraId="70AD59F8" w14:textId="77777777" w:rsidR="008F4C1A" w:rsidRPr="004B611F" w:rsidRDefault="008F4C1A" w:rsidP="00B81029">
      <w:pPr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4B611F">
        <w:rPr>
          <w:b/>
          <w:color w:val="000000"/>
          <w:sz w:val="24"/>
          <w:szCs w:val="24"/>
          <w:u w:val="single"/>
          <w:lang w:eastAsia="ru-RU"/>
        </w:rPr>
        <w:t>2.Общая характеристика учебного предмета</w:t>
      </w:r>
    </w:p>
    <w:p w14:paraId="456168F8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 Учащиеся научатся</w:t>
      </w:r>
      <w:r w:rsidRPr="007D5459">
        <w:rPr>
          <w:sz w:val="24"/>
          <w:szCs w:val="24"/>
        </w:rPr>
        <w:t xml:space="preserve">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14:paraId="4504BEE5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14:paraId="621C37FF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>– читать со скоростью, позволяющей понимать смысл прочитанного</w:t>
      </w:r>
      <w:r>
        <w:rPr>
          <w:sz w:val="24"/>
          <w:szCs w:val="24"/>
        </w:rPr>
        <w:t xml:space="preserve"> произведения</w:t>
      </w:r>
      <w:r w:rsidRPr="007D5459">
        <w:rPr>
          <w:sz w:val="24"/>
          <w:szCs w:val="24"/>
        </w:rPr>
        <w:t xml:space="preserve">; </w:t>
      </w:r>
    </w:p>
    <w:p w14:paraId="6F9D258C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14:paraId="7AB66BFC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14:paraId="435993C3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14:paraId="5E868B5C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lastRenderedPageBreak/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14:paraId="6A9D3B5C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2CFB2AB0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14:paraId="3AA17BDA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использовать простейшие приемы анализа различных видов текстов:</w:t>
      </w:r>
    </w:p>
    <w:p w14:paraId="601932D5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14:paraId="41C01103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14:paraId="00596EB2" w14:textId="77777777" w:rsidR="008F4C1A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14:paraId="01F84489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14:paraId="2C69F325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14:paraId="77A19D34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14:paraId="0E18DED9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14:paraId="6B29EBF1" w14:textId="77777777" w:rsidR="008F4C1A" w:rsidRPr="007D5459" w:rsidRDefault="008F4C1A" w:rsidP="008B6479">
      <w:pPr>
        <w:spacing w:line="240" w:lineRule="auto"/>
        <w:jc w:val="both"/>
        <w:rPr>
          <w:sz w:val="24"/>
          <w:szCs w:val="24"/>
        </w:rPr>
      </w:pPr>
      <w:r w:rsidRPr="007D5459">
        <w:rPr>
          <w:sz w:val="24"/>
          <w:szCs w:val="24"/>
        </w:rPr>
        <w:t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14:paraId="424D76D5" w14:textId="77777777" w:rsidR="008F4C1A" w:rsidRDefault="008F4C1A" w:rsidP="008B6479"/>
    <w:p w14:paraId="30D4B401" w14:textId="77777777" w:rsidR="008F4C1A" w:rsidRDefault="008F4C1A" w:rsidP="008B6479"/>
    <w:p w14:paraId="6B0A500B" w14:textId="77777777" w:rsidR="008F4C1A" w:rsidRDefault="008F4C1A" w:rsidP="008B6479"/>
    <w:p w14:paraId="05ADB35B" w14:textId="77777777" w:rsidR="008F4C1A" w:rsidRDefault="008F4C1A" w:rsidP="008B6479"/>
    <w:p w14:paraId="73C65930" w14:textId="77777777" w:rsidR="008F4C1A" w:rsidRPr="00B81029" w:rsidRDefault="008F4C1A" w:rsidP="00B81029">
      <w:pPr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14:paraId="1B5869F2" w14:textId="77777777" w:rsidR="008F4C1A" w:rsidRPr="004B611F" w:rsidRDefault="008F4C1A" w:rsidP="00BF0E2F">
      <w:pPr>
        <w:pStyle w:val="Default"/>
        <w:rPr>
          <w:b/>
          <w:color w:val="auto"/>
          <w:u w:val="single"/>
        </w:rPr>
      </w:pPr>
      <w:r w:rsidRPr="004B611F">
        <w:rPr>
          <w:b/>
          <w:bCs/>
          <w:sz w:val="23"/>
          <w:szCs w:val="23"/>
        </w:rPr>
        <w:t xml:space="preserve">                                                                                 </w:t>
      </w:r>
      <w:r w:rsidRPr="004B611F">
        <w:rPr>
          <w:b/>
          <w:bCs/>
          <w:color w:val="auto"/>
        </w:rPr>
        <w:t xml:space="preserve">       3</w:t>
      </w:r>
      <w:r w:rsidRPr="004B611F">
        <w:rPr>
          <w:b/>
          <w:bCs/>
          <w:color w:val="auto"/>
          <w:u w:val="single"/>
        </w:rPr>
        <w:t xml:space="preserve">. Место предмета. </w:t>
      </w:r>
    </w:p>
    <w:p w14:paraId="29E524C9" w14:textId="77777777" w:rsidR="008F4C1A" w:rsidRDefault="008F4C1A" w:rsidP="00BF0E2F">
      <w:pPr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3"/>
          <w:szCs w:val="23"/>
        </w:rPr>
        <w:lastRenderedPageBreak/>
        <w:t xml:space="preserve">      На изучение </w:t>
      </w:r>
      <w:r w:rsidRPr="00B85FDC">
        <w:rPr>
          <w:bCs/>
          <w:sz w:val="24"/>
          <w:szCs w:val="24"/>
          <w:lang w:eastAsia="ru-RU"/>
        </w:rPr>
        <w:t>литературного чтения на  родном (русском) языке</w:t>
      </w:r>
      <w:r w:rsidRPr="00BF0E2F">
        <w:rPr>
          <w:sz w:val="23"/>
          <w:szCs w:val="23"/>
        </w:rPr>
        <w:t xml:space="preserve"> отводится </w:t>
      </w:r>
      <w:r>
        <w:rPr>
          <w:sz w:val="23"/>
          <w:szCs w:val="23"/>
        </w:rPr>
        <w:t>0,5 часа в неделю, всего 17 часов</w:t>
      </w:r>
      <w:r w:rsidRPr="00BF0E2F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(1 раз в 2 недели)</w:t>
      </w:r>
    </w:p>
    <w:p w14:paraId="56C0EB84" w14:textId="77777777" w:rsidR="008F4C1A" w:rsidRDefault="008F4C1A" w:rsidP="00BF0E2F">
      <w:pPr>
        <w:pStyle w:val="Default"/>
        <w:jc w:val="both"/>
      </w:pPr>
      <w:r>
        <w:t xml:space="preserve">      Курс литературного чтения на родном (русском) языке в начальной школе – часть единого непрерывного курса обучения, поэтому он ориентирован на предмет по литературному чтению на родном (русском) языке в основной школе</w:t>
      </w:r>
    </w:p>
    <w:p w14:paraId="4217FF25" w14:textId="77777777" w:rsidR="008F4C1A" w:rsidRDefault="008F4C1A" w:rsidP="00BF0E2F">
      <w:pPr>
        <w:pStyle w:val="Default"/>
        <w:jc w:val="both"/>
      </w:pPr>
    </w:p>
    <w:p w14:paraId="2DA40044" w14:textId="77777777" w:rsidR="008F4C1A" w:rsidRDefault="008F4C1A" w:rsidP="00BF0E2F">
      <w:pPr>
        <w:pStyle w:val="Default"/>
        <w:jc w:val="both"/>
      </w:pPr>
    </w:p>
    <w:p w14:paraId="07AAF1AB" w14:textId="77777777" w:rsidR="008F4C1A" w:rsidRDefault="008F4C1A" w:rsidP="00B8102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4.</w:t>
      </w:r>
      <w:r w:rsidRPr="004B611F">
        <w:rPr>
          <w:b/>
          <w:sz w:val="28"/>
          <w:u w:val="single"/>
        </w:rPr>
        <w:t>Планируемые результаты освоения учебного предмета</w:t>
      </w:r>
      <w:r w:rsidRPr="00B85FDC">
        <w:rPr>
          <w:b/>
          <w:sz w:val="28"/>
        </w:rPr>
        <w:t xml:space="preserve"> </w:t>
      </w:r>
    </w:p>
    <w:p w14:paraId="4405F31B" w14:textId="77777777" w:rsidR="008F4C1A" w:rsidRDefault="008F4C1A" w:rsidP="00B81029">
      <w:pPr>
        <w:pStyle w:val="Default"/>
        <w:jc w:val="both"/>
      </w:pPr>
      <w:r w:rsidRPr="00B85FDC">
        <w:rPr>
          <w:b/>
        </w:rPr>
        <w:t>Личностные результаты</w:t>
      </w:r>
      <w:r>
        <w:t xml:space="preserve"> У обучающегося будут сформированы: </w:t>
      </w:r>
    </w:p>
    <w:p w14:paraId="334C1F50" w14:textId="77777777" w:rsidR="008F4C1A" w:rsidRDefault="008F4C1A" w:rsidP="00B81029">
      <w:pPr>
        <w:pStyle w:val="Default"/>
        <w:jc w:val="both"/>
      </w:pPr>
      <w:r>
        <w:t xml:space="preserve"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14:paraId="0A5A0500" w14:textId="77777777" w:rsidR="008F4C1A" w:rsidRDefault="008F4C1A" w:rsidP="00B81029">
      <w:pPr>
        <w:pStyle w:val="Default"/>
        <w:jc w:val="both"/>
      </w:pPr>
      <w:r>
        <w:t>– широкая мотивационная основа учебной деятельности, включающая социальные, учебно</w:t>
      </w:r>
      <w:r>
        <w:softHyphen/>
        <w:t>познавательные и внешние мотивы;</w:t>
      </w:r>
    </w:p>
    <w:p w14:paraId="3A7E88AC" w14:textId="77777777" w:rsidR="008F4C1A" w:rsidRDefault="008F4C1A" w:rsidP="00B81029">
      <w:pPr>
        <w:pStyle w:val="Default"/>
        <w:jc w:val="both"/>
      </w:pPr>
      <w:r>
        <w:t xml:space="preserve"> – учебно</w:t>
      </w:r>
      <w:r>
        <w:softHyphen/>
        <w:t xml:space="preserve">познавательный интерес к новому учебному материалу и способам решения новой задачи; </w:t>
      </w:r>
    </w:p>
    <w:p w14:paraId="234E06C1" w14:textId="77777777" w:rsidR="008F4C1A" w:rsidRDefault="008F4C1A" w:rsidP="00B81029">
      <w:pPr>
        <w:pStyle w:val="Default"/>
        <w:jc w:val="both"/>
      </w:pPr>
      <w:r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14:paraId="0365CC8B" w14:textId="77777777" w:rsidR="008F4C1A" w:rsidRDefault="008F4C1A" w:rsidP="00B81029">
      <w:pPr>
        <w:pStyle w:val="Default"/>
        <w:jc w:val="both"/>
      </w:pPr>
      <w:r>
        <w:t xml:space="preserve">– способность к оценке своей учебной деятельности; </w:t>
      </w:r>
    </w:p>
    <w:p w14:paraId="7364AD56" w14:textId="77777777" w:rsidR="008F4C1A" w:rsidRDefault="008F4C1A" w:rsidP="00B81029">
      <w:pPr>
        <w:pStyle w:val="Default"/>
        <w:jc w:val="both"/>
      </w:pPr>
      <w: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785AA8F6" w14:textId="77777777" w:rsidR="008F4C1A" w:rsidRDefault="008F4C1A" w:rsidP="00B81029">
      <w:pPr>
        <w:pStyle w:val="Default"/>
        <w:jc w:val="both"/>
      </w:pPr>
      <w:r>
        <w:t xml:space="preserve"> – ориентация в нравственном содержании и смысле,  как собственных поступков, так и поступков окружающих людей; – знание основных моральных норм и ориентация на их выполнение;</w:t>
      </w:r>
    </w:p>
    <w:p w14:paraId="4910D4C9" w14:textId="77777777" w:rsidR="008F4C1A" w:rsidRDefault="008F4C1A" w:rsidP="00B81029">
      <w:pPr>
        <w:pStyle w:val="Default"/>
        <w:jc w:val="both"/>
      </w:pPr>
      <w:r>
        <w:t xml:space="preserve"> – развитие этических чувств — стыда, вины, совести как регуляторов морального поведения; понимание чувств других людей и сопереживание им;  </w:t>
      </w:r>
    </w:p>
    <w:p w14:paraId="25C000C2" w14:textId="77777777" w:rsidR="008F4C1A" w:rsidRDefault="008F4C1A" w:rsidP="00B81029">
      <w:pPr>
        <w:pStyle w:val="Default"/>
        <w:jc w:val="both"/>
      </w:pPr>
      <w:r>
        <w:t xml:space="preserve"> </w:t>
      </w:r>
      <w:r w:rsidRPr="00B85FDC">
        <w:rPr>
          <w:b/>
        </w:rPr>
        <w:t>Регулятивные универсальные учебные действия</w:t>
      </w:r>
      <w:r>
        <w:t xml:space="preserve"> Обучающийся научится: </w:t>
      </w:r>
    </w:p>
    <w:p w14:paraId="51E9CEDE" w14:textId="77777777" w:rsidR="008F4C1A" w:rsidRDefault="008F4C1A" w:rsidP="00B81029">
      <w:pPr>
        <w:pStyle w:val="Default"/>
        <w:jc w:val="both"/>
      </w:pPr>
      <w:r>
        <w:t>– принимать и сохранять учебную задачу;</w:t>
      </w:r>
    </w:p>
    <w:p w14:paraId="11B203ED" w14:textId="77777777" w:rsidR="008F4C1A" w:rsidRDefault="008F4C1A" w:rsidP="00B81029">
      <w:pPr>
        <w:pStyle w:val="Default"/>
        <w:jc w:val="both"/>
      </w:pPr>
      <w:r>
        <w:t xml:space="preserve"> – учитывать выделенные учителем ориентиры действия в новом учебном материале в сотрудничестве с учителем; </w:t>
      </w:r>
    </w:p>
    <w:p w14:paraId="754D5670" w14:textId="77777777" w:rsidR="008F4C1A" w:rsidRDefault="008F4C1A" w:rsidP="00B81029">
      <w:pPr>
        <w:pStyle w:val="Default"/>
        <w:jc w:val="both"/>
      </w:pPr>
      <w: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32FA017F" w14:textId="77777777" w:rsidR="008F4C1A" w:rsidRDefault="008F4C1A" w:rsidP="00B81029">
      <w:pPr>
        <w:pStyle w:val="Default"/>
        <w:jc w:val="both"/>
      </w:pPr>
      <w:r>
        <w:t xml:space="preserve"> – учитывать установленные правила в планировании и контроле способа решения; – осуществлять итоговый и пошаговый контроль по результату; </w:t>
      </w:r>
    </w:p>
    <w:p w14:paraId="3C1833E3" w14:textId="77777777" w:rsidR="008F4C1A" w:rsidRDefault="008F4C1A" w:rsidP="00B81029">
      <w:pPr>
        <w:pStyle w:val="Default"/>
        <w:jc w:val="both"/>
      </w:pPr>
      <w:r>
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14:paraId="078B61A3" w14:textId="77777777" w:rsidR="008F4C1A" w:rsidRDefault="008F4C1A" w:rsidP="00B81029">
      <w:pPr>
        <w:pStyle w:val="Default"/>
        <w:jc w:val="both"/>
      </w:pPr>
      <w:r>
        <w:t xml:space="preserve">– адекватно воспринимать предложения и оценку учителей, товарищей, родителей и других людей; – различать способ и результат действия; </w:t>
      </w:r>
    </w:p>
    <w:p w14:paraId="092D5959" w14:textId="77777777" w:rsidR="008F4C1A" w:rsidRDefault="008F4C1A" w:rsidP="00B81029">
      <w:pPr>
        <w:pStyle w:val="Default"/>
        <w:jc w:val="both"/>
      </w:pPr>
      <w:r>
        <w:t xml:space="preserve"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14:paraId="2BC9687A" w14:textId="77777777" w:rsidR="008F4C1A" w:rsidRPr="00B85FDC" w:rsidRDefault="008F4C1A" w:rsidP="00B81029">
      <w:pPr>
        <w:pStyle w:val="Default"/>
        <w:jc w:val="both"/>
        <w:rPr>
          <w:i/>
        </w:rPr>
      </w:pPr>
      <w:r w:rsidRPr="00B85FDC">
        <w:rPr>
          <w:i/>
        </w:rPr>
        <w:t xml:space="preserve">Обучающийся получит возможность научиться: </w:t>
      </w:r>
    </w:p>
    <w:p w14:paraId="68B9CC30" w14:textId="77777777" w:rsidR="008F4C1A" w:rsidRDefault="008F4C1A" w:rsidP="00B81029">
      <w:pPr>
        <w:pStyle w:val="Default"/>
        <w:jc w:val="both"/>
      </w:pPr>
      <w:r>
        <w:t xml:space="preserve">– в сотрудничестве с учителем ставить новые учебные задачи; </w:t>
      </w:r>
    </w:p>
    <w:p w14:paraId="3ADB2C4C" w14:textId="77777777" w:rsidR="008F4C1A" w:rsidRDefault="008F4C1A" w:rsidP="00B81029">
      <w:pPr>
        <w:pStyle w:val="Default"/>
        <w:jc w:val="both"/>
      </w:pPr>
      <w:r>
        <w:t>– преобразовывать практическую задачу в познавательную;</w:t>
      </w:r>
    </w:p>
    <w:p w14:paraId="053F37CE" w14:textId="77777777" w:rsidR="008F4C1A" w:rsidRDefault="008F4C1A" w:rsidP="00B81029">
      <w:pPr>
        <w:pStyle w:val="Default"/>
        <w:jc w:val="both"/>
      </w:pPr>
      <w:r>
        <w:t xml:space="preserve"> – проявлять познавательную инициативу в учебном сотрудничестве; </w:t>
      </w:r>
    </w:p>
    <w:p w14:paraId="654C854B" w14:textId="77777777" w:rsidR="008F4C1A" w:rsidRDefault="008F4C1A" w:rsidP="00B81029">
      <w:pPr>
        <w:pStyle w:val="Default"/>
        <w:jc w:val="both"/>
      </w:pPr>
      <w:r>
        <w:lastRenderedPageBreak/>
        <w:t>– самостоятельно учитывать выделенные учителем ориентиры действия в новом учебном материале;</w:t>
      </w:r>
    </w:p>
    <w:p w14:paraId="43A27593" w14:textId="77777777" w:rsidR="008F4C1A" w:rsidRDefault="008F4C1A" w:rsidP="00B81029">
      <w:pPr>
        <w:pStyle w:val="Default"/>
        <w:jc w:val="both"/>
      </w:pPr>
      <w:r>
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4A854E63" w14:textId="77777777" w:rsidR="008F4C1A" w:rsidRDefault="008F4C1A" w:rsidP="00B81029">
      <w:pPr>
        <w:pStyle w:val="Default"/>
        <w:jc w:val="both"/>
      </w:pPr>
      <w: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771CF877" w14:textId="77777777" w:rsidR="008F4C1A" w:rsidRDefault="008F4C1A" w:rsidP="00B81029">
      <w:pPr>
        <w:pStyle w:val="Default"/>
        <w:jc w:val="both"/>
      </w:pPr>
      <w:r>
        <w:t xml:space="preserve"> </w:t>
      </w:r>
      <w:r w:rsidRPr="00B85FDC">
        <w:rPr>
          <w:b/>
        </w:rPr>
        <w:t>Познавательные универсальные учебные</w:t>
      </w:r>
      <w:r>
        <w:t xml:space="preserve"> действия Обучающийся научится:</w:t>
      </w:r>
    </w:p>
    <w:p w14:paraId="2D74D887" w14:textId="77777777" w:rsidR="008F4C1A" w:rsidRDefault="008F4C1A" w:rsidP="00B81029">
      <w:pPr>
        <w:pStyle w:val="Default"/>
        <w:jc w:val="both"/>
      </w:pPr>
      <w:r>
        <w:t xml:space="preserve"> 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томчисле контролируемом пространстве сети Интернет; </w:t>
      </w:r>
    </w:p>
    <w:p w14:paraId="76A39113" w14:textId="77777777" w:rsidR="008F4C1A" w:rsidRDefault="008F4C1A" w:rsidP="00B81029">
      <w:pPr>
        <w:pStyle w:val="Default"/>
        <w:jc w:val="both"/>
      </w:pPr>
      <w:r>
        <w:t xml:space="preserve">– 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7C018487" w14:textId="77777777" w:rsidR="008F4C1A" w:rsidRDefault="008F4C1A" w:rsidP="00B81029">
      <w:pPr>
        <w:pStyle w:val="Default"/>
        <w:jc w:val="both"/>
      </w:pPr>
      <w:r>
        <w:t>– использовать знаково</w:t>
      </w:r>
      <w: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14:paraId="61462E58" w14:textId="77777777" w:rsidR="008F4C1A" w:rsidRDefault="008F4C1A" w:rsidP="00B81029">
      <w:pPr>
        <w:pStyle w:val="Default"/>
        <w:jc w:val="both"/>
      </w:pPr>
      <w:r>
        <w:t xml:space="preserve"> – проявлять познавательную инициативу в учебном сотрудничестве; </w:t>
      </w:r>
    </w:p>
    <w:p w14:paraId="5C6CD72F" w14:textId="77777777" w:rsidR="008F4C1A" w:rsidRDefault="008F4C1A" w:rsidP="00B81029">
      <w:pPr>
        <w:pStyle w:val="Default"/>
        <w:jc w:val="both"/>
      </w:pPr>
      <w:r>
        <w:t>– строить сообщения в устной и письменной форме; – осуществлять синтез как составление целого из частей;</w:t>
      </w:r>
    </w:p>
    <w:p w14:paraId="56881185" w14:textId="77777777" w:rsidR="008F4C1A" w:rsidRDefault="008F4C1A" w:rsidP="00B81029">
      <w:pPr>
        <w:pStyle w:val="Default"/>
        <w:jc w:val="both"/>
      </w:pPr>
      <w:r>
        <w:t xml:space="preserve"> – проводить сравнение, сериацию и классификацию позаданным критериям; </w:t>
      </w:r>
    </w:p>
    <w:p w14:paraId="3D15074A" w14:textId="77777777" w:rsidR="008F4C1A" w:rsidRDefault="008F4C1A" w:rsidP="00B81029">
      <w:pPr>
        <w:pStyle w:val="Default"/>
        <w:jc w:val="both"/>
      </w:pPr>
      <w:r>
        <w:t>– устанавливать причинно</w:t>
      </w:r>
      <w:r>
        <w:softHyphen/>
        <w:t>следственные связи в изучаемом круге явлений;</w:t>
      </w:r>
    </w:p>
    <w:p w14:paraId="6AC571E7" w14:textId="77777777" w:rsidR="008F4C1A" w:rsidRDefault="008F4C1A" w:rsidP="00B81029">
      <w:pPr>
        <w:pStyle w:val="Default"/>
        <w:jc w:val="both"/>
      </w:pPr>
      <w:r>
        <w:t xml:space="preserve"> – строить рассуждения в форме связи простых суждений об объекте, его строении, свойствах и связях; –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14:paraId="33AFAAD2" w14:textId="77777777" w:rsidR="008F4C1A" w:rsidRDefault="008F4C1A" w:rsidP="00B81029">
      <w:pPr>
        <w:pStyle w:val="Default"/>
        <w:jc w:val="both"/>
      </w:pPr>
      <w:r>
        <w:t xml:space="preserve">– осуществлять подведение под понятие на основе распознавания объектов, выделения существенных признаков и их синтеза; </w:t>
      </w:r>
    </w:p>
    <w:p w14:paraId="75391686" w14:textId="77777777" w:rsidR="008F4C1A" w:rsidRDefault="008F4C1A" w:rsidP="00B81029">
      <w:pPr>
        <w:pStyle w:val="Default"/>
        <w:jc w:val="both"/>
      </w:pPr>
      <w:r>
        <w:t xml:space="preserve">– устанавливать аналогии; </w:t>
      </w:r>
    </w:p>
    <w:p w14:paraId="2A220386" w14:textId="77777777" w:rsidR="008F4C1A" w:rsidRDefault="008F4C1A" w:rsidP="00B81029">
      <w:pPr>
        <w:pStyle w:val="Default"/>
        <w:jc w:val="both"/>
      </w:pPr>
      <w:r>
        <w:t xml:space="preserve">– владеть рядом общих приемов решения задач. </w:t>
      </w:r>
    </w:p>
    <w:p w14:paraId="75EDF46F" w14:textId="77777777" w:rsidR="008F4C1A" w:rsidRDefault="008F4C1A" w:rsidP="00B81029">
      <w:pPr>
        <w:pStyle w:val="Default"/>
        <w:jc w:val="both"/>
      </w:pPr>
      <w:r w:rsidRPr="00B85FDC">
        <w:rPr>
          <w:i/>
        </w:rPr>
        <w:t>Обучающийся получит возможность научиться</w:t>
      </w:r>
      <w:r>
        <w:t>:</w:t>
      </w:r>
    </w:p>
    <w:p w14:paraId="44C72E79" w14:textId="77777777" w:rsidR="008F4C1A" w:rsidRDefault="008F4C1A" w:rsidP="00B81029">
      <w:pPr>
        <w:pStyle w:val="Default"/>
        <w:jc w:val="both"/>
      </w:pPr>
      <w:r>
        <w:t xml:space="preserve"> – осуществлять расширенный поиск информации с использованием ресурсов библиотек и сети Интернет; </w:t>
      </w:r>
    </w:p>
    <w:p w14:paraId="284EC461" w14:textId="77777777" w:rsidR="008F4C1A" w:rsidRDefault="008F4C1A" w:rsidP="00B81029">
      <w:pPr>
        <w:pStyle w:val="Default"/>
        <w:jc w:val="both"/>
      </w:pPr>
      <w:r>
        <w:t>– осознанно и произвольно строить сообщения в устной и письменной форме;</w:t>
      </w:r>
    </w:p>
    <w:p w14:paraId="70D090B5" w14:textId="77777777" w:rsidR="008F4C1A" w:rsidRDefault="008F4C1A" w:rsidP="00B81029">
      <w:pPr>
        <w:pStyle w:val="Default"/>
        <w:jc w:val="both"/>
      </w:pPr>
      <w:r>
        <w:t xml:space="preserve"> – осуществлять выбор наиболее эффективных способов решения задач в зависимости от конкретных условий;</w:t>
      </w:r>
    </w:p>
    <w:p w14:paraId="0C4C56EF" w14:textId="77777777" w:rsidR="008F4C1A" w:rsidRDefault="008F4C1A" w:rsidP="00B81029">
      <w:pPr>
        <w:pStyle w:val="Default"/>
        <w:jc w:val="both"/>
      </w:pPr>
      <w:r>
        <w:t xml:space="preserve"> – осуществлять синтез как составление целого из частей, самостоятельно достраивая и восполняя недостающие компоненты; </w:t>
      </w:r>
    </w:p>
    <w:p w14:paraId="67AFC6F2" w14:textId="77777777" w:rsidR="008F4C1A" w:rsidRDefault="008F4C1A" w:rsidP="00B81029">
      <w:pPr>
        <w:pStyle w:val="Default"/>
        <w:jc w:val="both"/>
      </w:pPr>
      <w:r>
        <w:t xml:space="preserve">– 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14:paraId="5D700DA0" w14:textId="77777777" w:rsidR="008F4C1A" w:rsidRDefault="008F4C1A" w:rsidP="00B81029">
      <w:pPr>
        <w:pStyle w:val="Default"/>
        <w:jc w:val="both"/>
      </w:pPr>
      <w:r>
        <w:t>– строить логическое рассуждение, включающее установление причинно-</w:t>
      </w:r>
      <w:r>
        <w:softHyphen/>
        <w:t>следственных связей.</w:t>
      </w:r>
    </w:p>
    <w:p w14:paraId="2EC7998E" w14:textId="77777777" w:rsidR="008F4C1A" w:rsidRDefault="008F4C1A" w:rsidP="00B81029">
      <w:pPr>
        <w:pStyle w:val="Default"/>
        <w:jc w:val="both"/>
      </w:pPr>
      <w:r>
        <w:t xml:space="preserve"> </w:t>
      </w:r>
      <w:r w:rsidRPr="00B85FDC">
        <w:rPr>
          <w:b/>
        </w:rPr>
        <w:t>Коммуникативные универсальные учебные действия</w:t>
      </w:r>
      <w:r>
        <w:t xml:space="preserve"> Обучающийся научится: </w:t>
      </w:r>
    </w:p>
    <w:p w14:paraId="3A5A9BAD" w14:textId="77777777" w:rsidR="008F4C1A" w:rsidRDefault="008F4C1A" w:rsidP="00B81029">
      <w:pPr>
        <w:pStyle w:val="Default"/>
        <w:jc w:val="both"/>
      </w:pPr>
      <w: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41131370" w14:textId="77777777" w:rsidR="008F4C1A" w:rsidRDefault="008F4C1A" w:rsidP="00B81029">
      <w:pPr>
        <w:pStyle w:val="Default"/>
        <w:jc w:val="both"/>
      </w:pPr>
      <w:r>
        <w:t xml:space="preserve"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14:paraId="13DD967E" w14:textId="77777777" w:rsidR="008F4C1A" w:rsidRDefault="008F4C1A" w:rsidP="00B81029">
      <w:pPr>
        <w:pStyle w:val="Default"/>
        <w:jc w:val="both"/>
      </w:pPr>
      <w:r>
        <w:t>– учитывать разные мнения и стремиться к координации различных позиций в сотрудничестве;</w:t>
      </w:r>
    </w:p>
    <w:p w14:paraId="36E31B58" w14:textId="77777777" w:rsidR="008F4C1A" w:rsidRDefault="008F4C1A" w:rsidP="00B81029">
      <w:pPr>
        <w:pStyle w:val="Default"/>
        <w:jc w:val="both"/>
      </w:pPr>
      <w:r>
        <w:t xml:space="preserve"> – формулировать собственное мнение и позицию; </w:t>
      </w:r>
    </w:p>
    <w:p w14:paraId="419CC1F4" w14:textId="77777777" w:rsidR="008F4C1A" w:rsidRDefault="008F4C1A" w:rsidP="00B81029">
      <w:pPr>
        <w:pStyle w:val="Default"/>
        <w:jc w:val="both"/>
      </w:pPr>
      <w:r>
        <w:t xml:space="preserve">– договариваться и приходить к общему решению в совместной деятельности, в том числе в ситуации столкновения интересов; </w:t>
      </w:r>
    </w:p>
    <w:p w14:paraId="35C99651" w14:textId="77777777" w:rsidR="008F4C1A" w:rsidRDefault="008F4C1A" w:rsidP="00B81029">
      <w:pPr>
        <w:pStyle w:val="Default"/>
        <w:jc w:val="both"/>
      </w:pPr>
      <w:r>
        <w:lastRenderedPageBreak/>
        <w:t xml:space="preserve">– строить понятные для партнера высказывания, учитывающие, что партнер знает и видит, а что нет; </w:t>
      </w:r>
    </w:p>
    <w:p w14:paraId="119871C1" w14:textId="77777777" w:rsidR="008F4C1A" w:rsidRDefault="008F4C1A" w:rsidP="00B81029">
      <w:pPr>
        <w:pStyle w:val="Default"/>
        <w:jc w:val="both"/>
      </w:pPr>
      <w:r>
        <w:t xml:space="preserve">– задавать вопросы; </w:t>
      </w:r>
    </w:p>
    <w:p w14:paraId="2050A1CD" w14:textId="77777777" w:rsidR="008F4C1A" w:rsidRDefault="008F4C1A" w:rsidP="00B81029">
      <w:pPr>
        <w:pStyle w:val="Default"/>
        <w:jc w:val="both"/>
      </w:pPr>
      <w:r>
        <w:t xml:space="preserve">– контролировать действия партнера; </w:t>
      </w:r>
    </w:p>
    <w:p w14:paraId="505C0126" w14:textId="77777777" w:rsidR="008F4C1A" w:rsidRDefault="008F4C1A" w:rsidP="00B81029">
      <w:pPr>
        <w:pStyle w:val="Default"/>
        <w:jc w:val="both"/>
      </w:pPr>
      <w:r>
        <w:t xml:space="preserve">– использовать речь для регуляции своего действия; </w:t>
      </w:r>
    </w:p>
    <w:p w14:paraId="74A4FA2D" w14:textId="77777777" w:rsidR="008F4C1A" w:rsidRDefault="008F4C1A" w:rsidP="00B81029">
      <w:pPr>
        <w:pStyle w:val="Default"/>
        <w:jc w:val="both"/>
      </w:pPr>
      <w:r>
        <w:t xml:space="preserve"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781E7559" w14:textId="77777777" w:rsidR="008F4C1A" w:rsidRDefault="008F4C1A" w:rsidP="00B81029">
      <w:pPr>
        <w:pStyle w:val="Default"/>
        <w:jc w:val="both"/>
      </w:pPr>
      <w:r w:rsidRPr="00B85FDC">
        <w:rPr>
          <w:i/>
        </w:rPr>
        <w:t>Обучающийся получит возможность научиться</w:t>
      </w:r>
      <w:r>
        <w:t xml:space="preserve">: </w:t>
      </w:r>
    </w:p>
    <w:p w14:paraId="4388D1D7" w14:textId="77777777" w:rsidR="008F4C1A" w:rsidRDefault="008F4C1A" w:rsidP="00B81029">
      <w:pPr>
        <w:pStyle w:val="Default"/>
        <w:jc w:val="both"/>
      </w:pPr>
      <w:r>
        <w:t xml:space="preserve">– учитывать и координировать в сотрудничестве позиции других людей, отличные от собственной; </w:t>
      </w:r>
    </w:p>
    <w:p w14:paraId="72E6FE58" w14:textId="77777777" w:rsidR="008F4C1A" w:rsidRDefault="008F4C1A" w:rsidP="00B81029">
      <w:pPr>
        <w:pStyle w:val="Default"/>
        <w:jc w:val="both"/>
      </w:pPr>
      <w:r>
        <w:t xml:space="preserve">– учитывать разные мнения и интересы и обосновывать собственную позицию; </w:t>
      </w:r>
    </w:p>
    <w:p w14:paraId="22B85C9F" w14:textId="77777777" w:rsidR="008F4C1A" w:rsidRDefault="008F4C1A" w:rsidP="00B81029">
      <w:pPr>
        <w:pStyle w:val="Default"/>
        <w:jc w:val="both"/>
      </w:pPr>
      <w: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15C613E9" w14:textId="77777777" w:rsidR="008F4C1A" w:rsidRDefault="008F4C1A" w:rsidP="00B81029">
      <w:pPr>
        <w:pStyle w:val="Default"/>
        <w:jc w:val="both"/>
      </w:pPr>
      <w:r>
        <w:t xml:space="preserve"> – продуктивно содействовать разрешению конфликтов на основе учета интересов и позиций всех участников; </w:t>
      </w:r>
    </w:p>
    <w:p w14:paraId="6AF68472" w14:textId="77777777" w:rsidR="008F4C1A" w:rsidRDefault="008F4C1A" w:rsidP="00B81029">
      <w:pPr>
        <w:pStyle w:val="Default"/>
        <w:jc w:val="both"/>
      </w:pPr>
      <w:r>
        <w:t xml:space="preserve"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14:paraId="0E43E91A" w14:textId="77777777" w:rsidR="008F4C1A" w:rsidRDefault="008F4C1A" w:rsidP="00B81029">
      <w:pPr>
        <w:pStyle w:val="Default"/>
        <w:jc w:val="both"/>
      </w:pPr>
      <w:r>
        <w:t xml:space="preserve">– задавать вопросы, необходимые для организации собственной деятельности и сотрудничества с партнером; </w:t>
      </w:r>
    </w:p>
    <w:p w14:paraId="5E523C45" w14:textId="77777777" w:rsidR="008F4C1A" w:rsidRDefault="008F4C1A" w:rsidP="00B81029">
      <w:pPr>
        <w:pStyle w:val="Default"/>
        <w:jc w:val="both"/>
      </w:pPr>
      <w:r>
        <w:t xml:space="preserve">– осуществлять взаимный контроль и оказывать в сотрудничестве необходимую взаимопомощь; </w:t>
      </w:r>
    </w:p>
    <w:p w14:paraId="13DF1B41" w14:textId="77777777" w:rsidR="008F4C1A" w:rsidRDefault="008F4C1A" w:rsidP="00B81029">
      <w:pPr>
        <w:pStyle w:val="Default"/>
        <w:jc w:val="both"/>
      </w:pPr>
      <w:r>
        <w:t xml:space="preserve"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14:paraId="71254D93" w14:textId="77777777" w:rsidR="008F4C1A" w:rsidRDefault="008F4C1A" w:rsidP="00B81029">
      <w:pPr>
        <w:pStyle w:val="Default"/>
        <w:jc w:val="both"/>
      </w:pPr>
      <w:r w:rsidRPr="00B85FDC">
        <w:rPr>
          <w:b/>
        </w:rPr>
        <w:t>Работа с текстом</w:t>
      </w:r>
      <w:r>
        <w:t xml:space="preserve">: </w:t>
      </w:r>
      <w:r w:rsidRPr="00B85FDC">
        <w:rPr>
          <w:u w:val="single"/>
        </w:rPr>
        <w:t>поиск информации и понимание прочитанного</w:t>
      </w:r>
      <w:r>
        <w:t xml:space="preserve"> Обучающийся научится:</w:t>
      </w:r>
    </w:p>
    <w:p w14:paraId="3F1DECC0" w14:textId="77777777" w:rsidR="008F4C1A" w:rsidRDefault="008F4C1A" w:rsidP="00B81029">
      <w:pPr>
        <w:pStyle w:val="Default"/>
        <w:jc w:val="both"/>
      </w:pPr>
      <w:r>
        <w:t xml:space="preserve"> – находить в тексте конкретные сведения, факты, заданные в явном виде; </w:t>
      </w:r>
    </w:p>
    <w:p w14:paraId="7A104E66" w14:textId="77777777" w:rsidR="008F4C1A" w:rsidRDefault="008F4C1A" w:rsidP="00B81029">
      <w:pPr>
        <w:pStyle w:val="Default"/>
        <w:jc w:val="both"/>
      </w:pPr>
      <w:r>
        <w:t xml:space="preserve"> 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 </w:t>
      </w:r>
    </w:p>
    <w:p w14:paraId="5E9C984A" w14:textId="77777777" w:rsidR="008F4C1A" w:rsidRDefault="008F4C1A" w:rsidP="00B81029">
      <w:pPr>
        <w:pStyle w:val="Default"/>
        <w:jc w:val="both"/>
      </w:pPr>
      <w:r>
        <w:t xml:space="preserve">– понимать информацию, представленную разными способами: словесно, в виде таблицы, схемы, диаграммы; </w:t>
      </w:r>
    </w:p>
    <w:p w14:paraId="388B24D4" w14:textId="77777777" w:rsidR="008F4C1A" w:rsidRDefault="008F4C1A" w:rsidP="00B81029">
      <w:pPr>
        <w:pStyle w:val="Default"/>
        <w:jc w:val="both"/>
      </w:pPr>
      <w:r>
        <w:t xml:space="preserve">– понимать текст, опираясь не только на содержащуюся в нем информацию, но и на жанр, структуру, выразительные средства текста; </w:t>
      </w:r>
    </w:p>
    <w:p w14:paraId="4D10999A" w14:textId="77777777" w:rsidR="008F4C1A" w:rsidRDefault="008F4C1A" w:rsidP="00B81029">
      <w:pPr>
        <w:pStyle w:val="Default"/>
        <w:jc w:val="both"/>
      </w:pPr>
      <w:r>
        <w:t xml:space="preserve">– ориентироваться в соответствующих возрасту словарях и справочниках. </w:t>
      </w:r>
    </w:p>
    <w:p w14:paraId="10E198D1" w14:textId="77777777" w:rsidR="008F4C1A" w:rsidRDefault="008F4C1A" w:rsidP="00B81029">
      <w:pPr>
        <w:pStyle w:val="Default"/>
        <w:jc w:val="both"/>
      </w:pPr>
      <w:r w:rsidRPr="00B85FDC">
        <w:rPr>
          <w:i/>
        </w:rPr>
        <w:t>Обучающийся получит возможность научиться:</w:t>
      </w:r>
      <w:r>
        <w:t xml:space="preserve"> </w:t>
      </w:r>
    </w:p>
    <w:p w14:paraId="39B044AC" w14:textId="77777777" w:rsidR="008F4C1A" w:rsidRDefault="008F4C1A" w:rsidP="00B81029">
      <w:pPr>
        <w:pStyle w:val="Default"/>
        <w:jc w:val="both"/>
      </w:pPr>
      <w:r>
        <w:t xml:space="preserve">– использовать формальные элементы текста (например, подзаголовки, сноски) для поиска нужной информации; – работать с несколькими источниками информации; – сопоставлять информацию, полученную из нескольких источников. </w:t>
      </w:r>
    </w:p>
    <w:p w14:paraId="3A473D8C" w14:textId="77777777" w:rsidR="008F4C1A" w:rsidRDefault="008F4C1A" w:rsidP="00B81029">
      <w:pPr>
        <w:pStyle w:val="Default"/>
        <w:jc w:val="both"/>
      </w:pPr>
      <w:r w:rsidRPr="00B85FDC">
        <w:rPr>
          <w:b/>
        </w:rPr>
        <w:t>Работа с текстом</w:t>
      </w:r>
      <w:r>
        <w:t xml:space="preserve">: </w:t>
      </w:r>
      <w:r w:rsidRPr="00B85FDC">
        <w:rPr>
          <w:u w:val="single"/>
        </w:rPr>
        <w:t>преобразование и интерпретация информации</w:t>
      </w:r>
      <w:r>
        <w:t xml:space="preserve"> Обучающийся научится: </w:t>
      </w:r>
    </w:p>
    <w:p w14:paraId="5A10ED23" w14:textId="77777777" w:rsidR="008F4C1A" w:rsidRDefault="008F4C1A" w:rsidP="00B81029">
      <w:pPr>
        <w:pStyle w:val="Default"/>
        <w:jc w:val="both"/>
      </w:pPr>
      <w:r>
        <w:t xml:space="preserve">– сопоставлять и обобщать содержащуюся в разных частях текста информацию. </w:t>
      </w:r>
    </w:p>
    <w:p w14:paraId="56664A47" w14:textId="77777777" w:rsidR="008F4C1A" w:rsidRPr="00B85FDC" w:rsidRDefault="008F4C1A" w:rsidP="00B81029">
      <w:pPr>
        <w:pStyle w:val="Default"/>
        <w:jc w:val="both"/>
        <w:rPr>
          <w:i/>
        </w:rPr>
      </w:pPr>
      <w:r w:rsidRPr="00B85FDC">
        <w:rPr>
          <w:i/>
        </w:rPr>
        <w:t>Обучающийся получит возможность научиться:</w:t>
      </w:r>
    </w:p>
    <w:p w14:paraId="2D3C7B95" w14:textId="77777777" w:rsidR="008F4C1A" w:rsidRDefault="008F4C1A" w:rsidP="00B81029">
      <w:pPr>
        <w:pStyle w:val="Default"/>
        <w:jc w:val="both"/>
      </w:pPr>
      <w:r>
        <w:t xml:space="preserve"> – делать выписки из прочитанных текстов с учетом цели их дальнейшего использования; </w:t>
      </w:r>
    </w:p>
    <w:p w14:paraId="045DCB4A" w14:textId="77777777" w:rsidR="008F4C1A" w:rsidRDefault="008F4C1A" w:rsidP="00B81029">
      <w:pPr>
        <w:pStyle w:val="Default"/>
        <w:jc w:val="both"/>
      </w:pPr>
      <w:r>
        <w:t xml:space="preserve">– составлять небольшие письменные аннотации к тексту, отзывы о прочитанном. </w:t>
      </w:r>
    </w:p>
    <w:p w14:paraId="1D4C864A" w14:textId="77777777" w:rsidR="008F4C1A" w:rsidRDefault="008F4C1A" w:rsidP="00B81029">
      <w:pPr>
        <w:pStyle w:val="Default"/>
        <w:jc w:val="both"/>
      </w:pPr>
      <w:r w:rsidRPr="00B85FDC">
        <w:rPr>
          <w:b/>
        </w:rPr>
        <w:t>Работа с текстом</w:t>
      </w:r>
      <w:r>
        <w:t xml:space="preserve">: </w:t>
      </w:r>
      <w:r w:rsidRPr="00B85FDC">
        <w:rPr>
          <w:u w:val="single"/>
        </w:rPr>
        <w:t>оценка информации</w:t>
      </w:r>
      <w:r>
        <w:t xml:space="preserve"> Обучающийся научится: </w:t>
      </w:r>
    </w:p>
    <w:p w14:paraId="1BC88566" w14:textId="77777777" w:rsidR="008F4C1A" w:rsidRDefault="008F4C1A" w:rsidP="00B81029">
      <w:pPr>
        <w:pStyle w:val="Default"/>
        <w:jc w:val="both"/>
      </w:pPr>
      <w:r>
        <w:t xml:space="preserve"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14:paraId="76B25C97" w14:textId="77777777" w:rsidR="008F4C1A" w:rsidRDefault="008F4C1A" w:rsidP="00B81029">
      <w:pPr>
        <w:pStyle w:val="Default"/>
        <w:jc w:val="both"/>
      </w:pPr>
      <w:r>
        <w:t xml:space="preserve">– участвовать в учебном диалоге при обсуждении прочитанного или прослушанного текста. Обучающийся получит возможность научиться: </w:t>
      </w:r>
    </w:p>
    <w:p w14:paraId="3396F216" w14:textId="77777777" w:rsidR="008F4C1A" w:rsidRDefault="008F4C1A" w:rsidP="00B81029">
      <w:pPr>
        <w:pStyle w:val="Default"/>
        <w:jc w:val="both"/>
      </w:pPr>
      <w:r>
        <w:t>– сопоставлять различные точки зрения;</w:t>
      </w:r>
    </w:p>
    <w:p w14:paraId="40D1F8C1" w14:textId="77777777" w:rsidR="008F4C1A" w:rsidRDefault="008F4C1A" w:rsidP="00B81029">
      <w:pPr>
        <w:pStyle w:val="Default"/>
        <w:jc w:val="both"/>
      </w:pPr>
      <w:r>
        <w:lastRenderedPageBreak/>
        <w:t xml:space="preserve"> – соотносить позицию автора с собственной точкой зрения; </w:t>
      </w:r>
    </w:p>
    <w:p w14:paraId="5240D7E2" w14:textId="77777777" w:rsidR="008F4C1A" w:rsidRDefault="008F4C1A" w:rsidP="00B81029">
      <w:pPr>
        <w:pStyle w:val="Default"/>
        <w:jc w:val="both"/>
      </w:pPr>
      <w:r>
        <w:t xml:space="preserve">– в процессе работы с одним или несколькими источниками выявлять достоверную (противоречивую) информацию. </w:t>
      </w:r>
    </w:p>
    <w:p w14:paraId="1CA6D5CA" w14:textId="77777777" w:rsidR="008F4C1A" w:rsidRDefault="008F4C1A" w:rsidP="00B81029">
      <w:pPr>
        <w:pStyle w:val="Default"/>
        <w:jc w:val="both"/>
      </w:pPr>
      <w:r w:rsidRPr="00B85FDC">
        <w:rPr>
          <w:b/>
        </w:rPr>
        <w:t>Предметные универсальные учебные действия</w:t>
      </w:r>
      <w:r>
        <w:t xml:space="preserve"> Обучающийся научится: </w:t>
      </w:r>
    </w:p>
    <w:p w14:paraId="4764744F" w14:textId="77777777" w:rsidR="008F4C1A" w:rsidRDefault="008F4C1A" w:rsidP="00B81029">
      <w:pPr>
        <w:pStyle w:val="Default"/>
        <w:jc w:val="both"/>
      </w:pPr>
      <w:r>
        <w:t xml:space="preserve">– формировать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освоить основные единицы и грамматические категории родного языка, позитивному отношению к правильной устной и письменной родной речи как показателям общей культуры и гражданской позиции человека; </w:t>
      </w:r>
    </w:p>
    <w:p w14:paraId="73CED0F0" w14:textId="77777777" w:rsidR="008F4C1A" w:rsidRDefault="008F4C1A" w:rsidP="00B81029">
      <w:pPr>
        <w:pStyle w:val="Default"/>
        <w:jc w:val="both"/>
      </w:pPr>
      <w:r>
        <w:t>– использовать разные виды чтения (ознакомительное, изучающее, выборочное, поисковое);</w:t>
      </w:r>
    </w:p>
    <w:p w14:paraId="60328A03" w14:textId="77777777" w:rsidR="008F4C1A" w:rsidRDefault="008F4C1A" w:rsidP="00B81029">
      <w:pPr>
        <w:pStyle w:val="Default"/>
        <w:jc w:val="both"/>
      </w:pPr>
      <w:r>
        <w:t xml:space="preserve"> 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0DE574A0" w14:textId="77777777" w:rsidR="008F4C1A" w:rsidRDefault="008F4C1A" w:rsidP="00B81029">
      <w:pPr>
        <w:pStyle w:val="Default"/>
        <w:jc w:val="both"/>
      </w:pPr>
      <w:r>
        <w:t xml:space="preserve"> 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36B7E84E" w14:textId="77777777" w:rsidR="008F4C1A" w:rsidRDefault="008F4C1A" w:rsidP="00B81029">
      <w:pPr>
        <w:pStyle w:val="Default"/>
        <w:jc w:val="both"/>
      </w:pPr>
      <w:r>
        <w:t xml:space="preserve"> – 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14:paraId="4857CB6E" w14:textId="77777777" w:rsidR="008F4C1A" w:rsidRPr="00B85FDC" w:rsidRDefault="008F4C1A" w:rsidP="00B81029">
      <w:pPr>
        <w:pStyle w:val="Default"/>
        <w:jc w:val="both"/>
        <w:rPr>
          <w:i/>
        </w:rPr>
      </w:pPr>
      <w:r w:rsidRPr="00B85FDC">
        <w:rPr>
          <w:i/>
        </w:rPr>
        <w:t>Обучающийся получит возможность научиться:</w:t>
      </w:r>
    </w:p>
    <w:p w14:paraId="6B2425A8" w14:textId="77777777" w:rsidR="008F4C1A" w:rsidRDefault="008F4C1A" w:rsidP="00B81029">
      <w:pPr>
        <w:pStyle w:val="Default"/>
        <w:jc w:val="both"/>
      </w:pPr>
      <w:r>
        <w:t xml:space="preserve"> – обогатить активный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 </w:t>
      </w:r>
    </w:p>
    <w:p w14:paraId="64C5910B" w14:textId="77777777" w:rsidR="008F4C1A" w:rsidRDefault="008F4C1A" w:rsidP="00B81029">
      <w:pPr>
        <w:pStyle w:val="Default"/>
        <w:jc w:val="both"/>
      </w:pPr>
      <w:r>
        <w:t xml:space="preserve"> 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0A5A4C4F" w14:textId="77777777" w:rsidR="008F4C1A" w:rsidRDefault="008F4C1A" w:rsidP="00B81029">
      <w:pPr>
        <w:pStyle w:val="Default"/>
        <w:jc w:val="both"/>
      </w:pPr>
      <w:r>
        <w:t xml:space="preserve"> – овладеть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14:paraId="452E2919" w14:textId="77777777" w:rsidR="008F4C1A" w:rsidRDefault="008F4C1A" w:rsidP="00B81029">
      <w:pPr>
        <w:pStyle w:val="Default"/>
        <w:jc w:val="both"/>
      </w:pPr>
      <w:r>
        <w:t xml:space="preserve"> – овладеть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16EB78FB" w14:textId="77777777" w:rsidR="008F4C1A" w:rsidRDefault="008F4C1A" w:rsidP="00B81029">
      <w:pPr>
        <w:pStyle w:val="Default"/>
        <w:jc w:val="both"/>
      </w:pPr>
      <w:r>
        <w:t xml:space="preserve"> 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628CE0F1" w14:textId="77777777" w:rsidR="008F4C1A" w:rsidRPr="00B85FDC" w:rsidRDefault="008F4C1A" w:rsidP="00B81029">
      <w:pPr>
        <w:pStyle w:val="Default"/>
        <w:jc w:val="both"/>
      </w:pPr>
      <w:r>
        <w:t xml:space="preserve"> 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зле, </w:t>
      </w:r>
    </w:p>
    <w:p w14:paraId="519E5A63" w14:textId="77777777" w:rsidR="008F4C1A" w:rsidRDefault="008F4C1A" w:rsidP="00B81029">
      <w:pPr>
        <w:jc w:val="center"/>
        <w:rPr>
          <w:b/>
          <w:sz w:val="28"/>
          <w:szCs w:val="28"/>
        </w:rPr>
      </w:pPr>
    </w:p>
    <w:p w14:paraId="42FE63D4" w14:textId="77777777" w:rsidR="008F4C1A" w:rsidRPr="004B611F" w:rsidRDefault="008F4C1A" w:rsidP="00B81029">
      <w:pPr>
        <w:pStyle w:val="Default"/>
        <w:jc w:val="center"/>
        <w:rPr>
          <w:b/>
          <w:sz w:val="28"/>
          <w:u w:val="single"/>
        </w:rPr>
      </w:pPr>
      <w:r w:rsidRPr="004B611F">
        <w:rPr>
          <w:b/>
          <w:sz w:val="28"/>
          <w:u w:val="single"/>
        </w:rPr>
        <w:t>5.Содержание учебного предмета</w:t>
      </w:r>
    </w:p>
    <w:p w14:paraId="34488A04" w14:textId="77777777" w:rsidR="008F4C1A" w:rsidRDefault="008F4C1A" w:rsidP="00FA2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17ч</w:t>
      </w:r>
    </w:p>
    <w:p w14:paraId="5DE398AA" w14:textId="77777777" w:rsidR="008F4C1A" w:rsidRDefault="008F4C1A" w:rsidP="00FA2A04">
      <w:pPr>
        <w:jc w:val="center"/>
        <w:rPr>
          <w:b/>
          <w:sz w:val="28"/>
          <w:szCs w:val="28"/>
        </w:rPr>
      </w:pPr>
      <w:r>
        <w:rPr>
          <w:b/>
          <w:bCs/>
          <w:color w:val="181818"/>
        </w:rPr>
        <w:t>1.</w:t>
      </w:r>
      <w:r w:rsidRPr="007529DC">
        <w:rPr>
          <w:b/>
          <w:bCs/>
          <w:color w:val="181818"/>
        </w:rPr>
        <w:t>Осень яснее лета</w:t>
      </w:r>
      <w:r>
        <w:rPr>
          <w:b/>
          <w:bCs/>
          <w:color w:val="181818"/>
        </w:rPr>
        <w:t>- 3ч</w:t>
      </w:r>
    </w:p>
    <w:p w14:paraId="7F648A18" w14:textId="77777777" w:rsidR="008F4C1A" w:rsidRDefault="008F4C1A" w:rsidP="00FA2A04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2.</w:t>
      </w:r>
      <w:r w:rsidRPr="007529DC">
        <w:rPr>
          <w:b/>
          <w:bCs/>
          <w:color w:val="181818"/>
        </w:rPr>
        <w:t>Мы с приятелем вдвоём</w:t>
      </w:r>
      <w:r>
        <w:rPr>
          <w:b/>
          <w:bCs/>
          <w:color w:val="181818"/>
        </w:rPr>
        <w:t>-2ч</w:t>
      </w:r>
    </w:p>
    <w:p w14:paraId="4F12C0D7" w14:textId="77777777" w:rsidR="008F4C1A" w:rsidRDefault="008F4C1A" w:rsidP="00DA61D6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3.</w:t>
      </w:r>
      <w:r w:rsidRPr="007529DC">
        <w:rPr>
          <w:b/>
          <w:bCs/>
          <w:color w:val="181818"/>
        </w:rPr>
        <w:t>Человек без Родины что соловей без песни</w:t>
      </w:r>
      <w:r>
        <w:rPr>
          <w:b/>
          <w:bCs/>
          <w:color w:val="181818"/>
        </w:rPr>
        <w:t>-1ч</w:t>
      </w:r>
    </w:p>
    <w:p w14:paraId="1D7CD757" w14:textId="77777777" w:rsidR="008F4C1A" w:rsidRDefault="008F4C1A" w:rsidP="00DA61D6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4.</w:t>
      </w:r>
      <w:r w:rsidRPr="00DA61D6">
        <w:rPr>
          <w:b/>
          <w:bCs/>
          <w:color w:val="181818"/>
        </w:rPr>
        <w:t xml:space="preserve"> </w:t>
      </w:r>
      <w:r w:rsidRPr="007529DC">
        <w:rPr>
          <w:b/>
          <w:bCs/>
          <w:color w:val="181818"/>
        </w:rPr>
        <w:t>Зимняя сказка</w:t>
      </w:r>
      <w:r>
        <w:rPr>
          <w:b/>
          <w:bCs/>
          <w:color w:val="181818"/>
        </w:rPr>
        <w:t>-2ч</w:t>
      </w:r>
    </w:p>
    <w:p w14:paraId="595DF946" w14:textId="77777777" w:rsidR="008F4C1A" w:rsidRDefault="008F4C1A" w:rsidP="00DA61D6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5.</w:t>
      </w:r>
      <w:r w:rsidRPr="007529DC">
        <w:rPr>
          <w:b/>
          <w:bCs/>
          <w:color w:val="181818"/>
        </w:rPr>
        <w:t>Семья -опора счастья</w:t>
      </w:r>
      <w:r>
        <w:rPr>
          <w:b/>
          <w:bCs/>
          <w:color w:val="181818"/>
        </w:rPr>
        <w:t>- 4ч</w:t>
      </w:r>
    </w:p>
    <w:p w14:paraId="0530D603" w14:textId="77777777" w:rsidR="008F4C1A" w:rsidRDefault="008F4C1A" w:rsidP="00DA61D6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6.</w:t>
      </w:r>
      <w:r w:rsidRPr="00DA61D6">
        <w:rPr>
          <w:b/>
          <w:bCs/>
          <w:color w:val="181818"/>
        </w:rPr>
        <w:t xml:space="preserve"> </w:t>
      </w:r>
      <w:r w:rsidRPr="007529DC">
        <w:rPr>
          <w:b/>
          <w:bCs/>
          <w:color w:val="181818"/>
        </w:rPr>
        <w:t>«Повсюду благовест гудит...»</w:t>
      </w:r>
      <w:r>
        <w:rPr>
          <w:b/>
          <w:bCs/>
          <w:color w:val="181818"/>
        </w:rPr>
        <w:t>-1ч</w:t>
      </w:r>
    </w:p>
    <w:p w14:paraId="3D8EF3ED" w14:textId="77777777" w:rsidR="008F4C1A" w:rsidRDefault="008F4C1A" w:rsidP="00DA61D6">
      <w:pPr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lastRenderedPageBreak/>
        <w:t>7.</w:t>
      </w:r>
      <w:r w:rsidRPr="00DA61D6">
        <w:rPr>
          <w:b/>
          <w:bCs/>
          <w:color w:val="181818"/>
        </w:rPr>
        <w:t xml:space="preserve"> </w:t>
      </w:r>
      <w:r w:rsidRPr="007529DC">
        <w:rPr>
          <w:b/>
          <w:bCs/>
          <w:color w:val="181818"/>
        </w:rPr>
        <w:t>Путь к Победе</w:t>
      </w:r>
      <w:r>
        <w:rPr>
          <w:b/>
          <w:bCs/>
          <w:color w:val="181818"/>
        </w:rPr>
        <w:t>-3ч</w:t>
      </w:r>
    </w:p>
    <w:p w14:paraId="3030A5D6" w14:textId="77777777" w:rsidR="008F4C1A" w:rsidRDefault="008F4C1A" w:rsidP="00DA61D6">
      <w:pPr>
        <w:jc w:val="center"/>
        <w:rPr>
          <w:b/>
          <w:sz w:val="28"/>
          <w:szCs w:val="28"/>
        </w:rPr>
      </w:pPr>
      <w:r>
        <w:rPr>
          <w:b/>
          <w:bCs/>
          <w:color w:val="181818"/>
        </w:rPr>
        <w:t>8.</w:t>
      </w:r>
      <w:r w:rsidRPr="00DA61D6">
        <w:rPr>
          <w:b/>
          <w:bCs/>
          <w:color w:val="181818"/>
        </w:rPr>
        <w:t xml:space="preserve"> </w:t>
      </w:r>
      <w:r w:rsidRPr="007529DC">
        <w:rPr>
          <w:b/>
          <w:bCs/>
          <w:color w:val="181818"/>
        </w:rPr>
        <w:t>Удивительный мир вокруг нас</w:t>
      </w:r>
      <w:r>
        <w:rPr>
          <w:b/>
          <w:bCs/>
          <w:color w:val="181818"/>
        </w:rPr>
        <w:t>-1ч</w:t>
      </w:r>
    </w:p>
    <w:p w14:paraId="5556DB4E" w14:textId="77777777" w:rsidR="008F4C1A" w:rsidRDefault="008F4C1A" w:rsidP="00FA2A04">
      <w:pPr>
        <w:jc w:val="center"/>
        <w:rPr>
          <w:b/>
          <w:sz w:val="28"/>
          <w:szCs w:val="28"/>
        </w:rPr>
      </w:pPr>
    </w:p>
    <w:p w14:paraId="00283401" w14:textId="77777777" w:rsidR="008F4C1A" w:rsidRDefault="008F4C1A" w:rsidP="00FA2A04">
      <w:pPr>
        <w:jc w:val="center"/>
        <w:rPr>
          <w:b/>
          <w:sz w:val="28"/>
          <w:szCs w:val="28"/>
        </w:rPr>
      </w:pPr>
    </w:p>
    <w:p w14:paraId="215FB6B9" w14:textId="77777777" w:rsidR="008F4C1A" w:rsidRDefault="008F4C1A" w:rsidP="00FA2A04">
      <w:pPr>
        <w:jc w:val="center"/>
        <w:rPr>
          <w:b/>
          <w:sz w:val="28"/>
          <w:szCs w:val="28"/>
        </w:rPr>
      </w:pPr>
    </w:p>
    <w:p w14:paraId="6FF19F10" w14:textId="77777777" w:rsidR="008F4C1A" w:rsidRDefault="008F4C1A" w:rsidP="00FA2A04">
      <w:pPr>
        <w:jc w:val="center"/>
        <w:rPr>
          <w:b/>
          <w:sz w:val="28"/>
          <w:szCs w:val="28"/>
        </w:rPr>
      </w:pPr>
    </w:p>
    <w:p w14:paraId="23701875" w14:textId="77777777" w:rsidR="008F4C1A" w:rsidRDefault="008F4C1A" w:rsidP="00DA61D6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6.</w:t>
      </w:r>
      <w:r w:rsidRPr="00DA61D6">
        <w:rPr>
          <w:b/>
          <w:sz w:val="28"/>
          <w:szCs w:val="28"/>
          <w:u w:val="single"/>
        </w:rPr>
        <w:t xml:space="preserve">Тематическое планирование </w:t>
      </w:r>
      <w:r w:rsidRPr="00DA61D6">
        <w:rPr>
          <w:b/>
          <w:bCs/>
          <w:color w:val="181818"/>
          <w:sz w:val="28"/>
          <w:szCs w:val="28"/>
          <w:u w:val="single"/>
        </w:rPr>
        <w:t>по литературному чтению на родном (русском) языке</w:t>
      </w:r>
    </w:p>
    <w:p w14:paraId="1E670CDC" w14:textId="77777777" w:rsidR="008F4C1A" w:rsidRDefault="008F4C1A" w:rsidP="00D912E6">
      <w:pPr>
        <w:spacing w:after="160" w:line="259" w:lineRule="auto"/>
        <w:rPr>
          <w:sz w:val="24"/>
          <w:u w:val="single"/>
        </w:rPr>
      </w:pPr>
    </w:p>
    <w:p w14:paraId="72650AEB" w14:textId="77777777" w:rsidR="008F4C1A" w:rsidRPr="007529DC" w:rsidRDefault="008F4C1A" w:rsidP="00DA61D6">
      <w:pPr>
        <w:shd w:val="clear" w:color="auto" w:fill="FFFFFF"/>
        <w:spacing w:line="240" w:lineRule="auto"/>
        <w:jc w:val="center"/>
        <w:rPr>
          <w:rFonts w:ascii="Arial" w:hAnsi="Arial" w:cs="Arial"/>
          <w:color w:val="181818"/>
        </w:rPr>
      </w:pPr>
      <w:r w:rsidRPr="007529DC">
        <w:rPr>
          <w:b/>
          <w:bCs/>
          <w:color w:val="181818"/>
          <w:sz w:val="28"/>
          <w:szCs w:val="28"/>
        </w:rPr>
        <w:t xml:space="preserve">Календарно-тематическое планирование </w:t>
      </w:r>
      <w:r>
        <w:rPr>
          <w:b/>
          <w:bCs/>
          <w:color w:val="181818"/>
          <w:sz w:val="28"/>
          <w:szCs w:val="28"/>
        </w:rPr>
        <w:t>-17ч</w:t>
      </w:r>
    </w:p>
    <w:tbl>
      <w:tblPr>
        <w:tblW w:w="1461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"/>
        <w:gridCol w:w="2339"/>
        <w:gridCol w:w="1619"/>
        <w:gridCol w:w="1431"/>
        <w:gridCol w:w="6839"/>
        <w:gridCol w:w="1932"/>
      </w:tblGrid>
      <w:tr w:rsidR="008F4C1A" w:rsidRPr="007529DC" w14:paraId="3593FB20" w14:textId="77777777" w:rsidTr="006855A3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BFA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№</w:t>
            </w:r>
          </w:p>
          <w:p w14:paraId="7FA51AE4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п\п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A9FD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Наименование раздела/</w:t>
            </w:r>
          </w:p>
          <w:p w14:paraId="00575735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Темы уроков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4F51" w14:textId="77777777" w:rsidR="008F4C1A" w:rsidRPr="007529DC" w:rsidRDefault="008F4C1A" w:rsidP="006855A3">
            <w:pPr>
              <w:spacing w:line="240" w:lineRule="auto"/>
              <w:ind w:left="113" w:right="113"/>
              <w:jc w:val="center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Количество часов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49FB5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Дата проведения</w:t>
            </w:r>
          </w:p>
        </w:tc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BD57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Формируемые УУД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A39A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8F4C1A" w:rsidRPr="007529DC" w14:paraId="05E5A7A7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5CC9A" w14:textId="77777777" w:rsidR="008F4C1A" w:rsidRPr="00DA61D6" w:rsidRDefault="008F4C1A" w:rsidP="006855A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DA61D6">
              <w:rPr>
                <w:color w:val="FF0000"/>
              </w:rPr>
              <w:t> 1ч-4ч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D87C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Осень яснее лета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CACA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3</w:t>
            </w:r>
            <w:r w:rsidRPr="007529DC">
              <w:rPr>
                <w:color w:val="181818"/>
              </w:rPr>
              <w:t> ч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F74A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A4F1C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99F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0E58981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D673E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E8A7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Осенние именины Осеннее настроение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DCDD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E2FF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9с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D533D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определяют тон речи, темп речи, художественные приёмы. Выразительно читают стихотворения.</w:t>
            </w:r>
          </w:p>
          <w:p w14:paraId="776F15B6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Метапредметные: </w:t>
            </w:r>
            <w:r w:rsidRPr="007529DC">
              <w:rPr>
                <w:color w:val="181818"/>
              </w:rPr>
              <w:t>анализируют объекты</w:t>
            </w:r>
            <w:r w:rsidRPr="007529DC">
              <w:rPr>
                <w:color w:val="000000"/>
              </w:rPr>
              <w:t> с выделением существенных и несущественных признаков.</w:t>
            </w:r>
          </w:p>
          <w:p w14:paraId="7BA0DD0D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Личностные: </w:t>
            </w:r>
            <w:r w:rsidRPr="007529DC">
              <w:rPr>
                <w:color w:val="181818"/>
                <w:sz w:val="24"/>
                <w:szCs w:val="24"/>
              </w:rPr>
              <w:t>Развитие</w:t>
            </w:r>
            <w:r w:rsidRPr="007529DC">
              <w:rPr>
                <w:color w:val="000000"/>
                <w:sz w:val="24"/>
                <w:szCs w:val="24"/>
              </w:rPr>
              <w:t> этических чувств,  эмоционально-нравственной отзывчивости, понимания и сопереживания чувствам других людей.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3854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  <w:p w14:paraId="5E76CB0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61CA5D61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EF62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84A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Тайное становится явным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8C746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1ADE3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23с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8EB1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работают с текстом стихотворения. Выполняют задания в учебнике. Упражняются в выразительном чтении. Выполняют словарную работу. Выделяют логические ударения, указывают паузы, выбирают темп и тон чтения. Находит слова, выражающие чувства и мысли поэта.</w:t>
            </w:r>
          </w:p>
          <w:p w14:paraId="1037031B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Метапредметные: </w:t>
            </w:r>
            <w:r w:rsidRPr="007529DC">
              <w:rPr>
                <w:color w:val="181818"/>
              </w:rPr>
              <w:t>анализируют</w:t>
            </w:r>
            <w:r w:rsidRPr="007529DC">
              <w:rPr>
                <w:color w:val="000000"/>
              </w:rPr>
              <w:t> объекты с выделением существенных и несущественных признаков. Извлекают необходимую информацию из текстов, преобразовывают объекты из чувственной формы в модель.</w:t>
            </w:r>
          </w:p>
          <w:p w14:paraId="297EDE61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Личностные: </w:t>
            </w:r>
            <w:r w:rsidRPr="007529DC">
              <w:rPr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F23A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44A6A4C3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D48EE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39227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Первый раз в третий класс «Мы едем, едем, едем в далёкие края»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AA4C8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0527D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7ок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96A56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сравнивают жанры произведений и выделяют особенности. Называют особенности сказки, выделяют олицетворение.  Читают сказку по ролям.</w:t>
            </w:r>
          </w:p>
          <w:p w14:paraId="1C1158DC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lastRenderedPageBreak/>
              <w:t>Метапредметные: </w:t>
            </w:r>
            <w:r w:rsidRPr="007529DC">
              <w:rPr>
                <w:color w:val="000000"/>
              </w:rPr>
              <w:t>овладевают навыками смыслового чтения текстов различных стилей и жанров в соответствии с целями и задачами. Сравнивают, анализируют, синтезируют, обобщают, классифицируют по родовидовым признакам.</w:t>
            </w:r>
          </w:p>
          <w:p w14:paraId="608AADD0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Личностные:  </w:t>
            </w:r>
            <w:r w:rsidRPr="007529DC">
              <w:rPr>
                <w:color w:val="000000"/>
                <w:sz w:val="24"/>
                <w:szCs w:val="24"/>
              </w:rPr>
              <w:t>высказывают собственные суждения и дают  им обоснование.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DFC0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217FB000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A8C7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AF44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Мы с приятелем вдвоём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766E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32A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0A1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2D5C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5E8516F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A3C7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AD07A" w14:textId="77777777" w:rsidR="008F4C1A" w:rsidRDefault="008F4C1A" w:rsidP="006855A3">
            <w:pPr>
              <w:spacing w:line="240" w:lineRule="auto"/>
              <w:rPr>
                <w:color w:val="181818"/>
              </w:rPr>
            </w:pPr>
            <w:r w:rsidRPr="007529DC">
              <w:rPr>
                <w:color w:val="181818"/>
              </w:rPr>
              <w:t>«Не похожи мы, а всё же нас не разольёшь водой!» Благодарность и верность в дружбе</w:t>
            </w:r>
          </w:p>
          <w:p w14:paraId="6F6CA139" w14:textId="77777777" w:rsidR="008F4C1A" w:rsidRDefault="008F4C1A" w:rsidP="006855A3">
            <w:pPr>
              <w:spacing w:line="240" w:lineRule="auto"/>
              <w:rPr>
                <w:color w:val="181818"/>
              </w:rPr>
            </w:pPr>
          </w:p>
          <w:p w14:paraId="3571FDCC" w14:textId="77777777" w:rsidR="008F4C1A" w:rsidRDefault="008F4C1A" w:rsidP="006855A3">
            <w:pPr>
              <w:spacing w:line="240" w:lineRule="auto"/>
              <w:rPr>
                <w:color w:val="181818"/>
              </w:rPr>
            </w:pPr>
          </w:p>
          <w:p w14:paraId="712238C6" w14:textId="77777777" w:rsidR="008F4C1A" w:rsidRPr="00DA61D6" w:rsidRDefault="008F4C1A" w:rsidP="006855A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DA61D6">
              <w:rPr>
                <w:color w:val="FF0000"/>
              </w:rPr>
              <w:t>2ч-4ч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8F093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1FEE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21ок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AFD8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определяют тему, тон, темп речи, художественные приёмы. Выразительно читают стихотворение.</w:t>
            </w:r>
          </w:p>
          <w:p w14:paraId="4DB9EF1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</w:t>
            </w:r>
            <w:r w:rsidRPr="007529DC">
              <w:rPr>
                <w:color w:val="000000"/>
              </w:rPr>
              <w:t>умеют выражать свои мысли, объяснять смысл пословиц и фразеологизмов.</w:t>
            </w:r>
          </w:p>
          <w:p w14:paraId="711769A0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7529DC">
              <w:rPr>
                <w:color w:val="000000"/>
                <w:sz w:val="24"/>
                <w:szCs w:val="24"/>
              </w:rPr>
              <w:t>развитие этических чувств, дружелюбия, понимания действий.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C1883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16DF4B0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85C7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EF5CA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«Мы умножим нашу радость и разделим пополам!» Рождение печатной книги на Руси.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1FB2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DD4A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11н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0965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сравнивают жанры произведений и выделяют особенности. Выполняют словарную работу. Выбирают темп и тон чтения. Упражняются в выразительном чтении.</w:t>
            </w:r>
          </w:p>
          <w:p w14:paraId="4DF7334B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</w:t>
            </w:r>
            <w:r w:rsidRPr="007529DC">
              <w:rPr>
                <w:color w:val="000000"/>
              </w:rPr>
              <w:t>овладевают навыками смыслового чтения текстов различных стилей и жанров в соответствии с целями и задачами.</w:t>
            </w:r>
          </w:p>
          <w:p w14:paraId="1F77B427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7529DC">
              <w:rPr>
                <w:color w:val="000000"/>
                <w:sz w:val="24"/>
                <w:szCs w:val="24"/>
              </w:rPr>
              <w:t>развитие этических чувств, дружелюбия, понимания действий.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70D8A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4701DC87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D90C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D2BA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Человек без Родины что соловей без песни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03A3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446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FCF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454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17A693BB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01EF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EDF7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Старинный обычай Моя сторона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E2CA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E32DA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25н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BC5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</w:t>
            </w:r>
            <w:r w:rsidRPr="007529DC">
              <w:rPr>
                <w:color w:val="181818"/>
              </w:rPr>
              <w:t>: понимать понятия-лирическое стихотворение, лирический герой.</w:t>
            </w:r>
          </w:p>
          <w:p w14:paraId="0D7466E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Метапредметные: </w:t>
            </w:r>
            <w:r w:rsidRPr="007529DC">
              <w:rPr>
                <w:color w:val="181818"/>
              </w:rPr>
              <w:t>а</w:t>
            </w:r>
            <w:r w:rsidRPr="007529DC">
              <w:rPr>
                <w:color w:val="000000"/>
              </w:rPr>
              <w:t>нализируют объекты с выделением существенных и несущественных признаков, выражать своё мнение.</w:t>
            </w:r>
          </w:p>
          <w:p w14:paraId="459D407A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Личностные:</w:t>
            </w:r>
            <w:r w:rsidRPr="007529DC">
              <w:rPr>
                <w:color w:val="000000"/>
              </w:rPr>
              <w:t> Развитие этических чувств, 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72D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74081C7E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E21A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F0B9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Зимняя сказка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8C88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518F8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BA95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1D3D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73DEC4ED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FBB1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A120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«Зима...пора отдохновенья...»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0ACA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A9C6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9д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C1DB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Предметные</w:t>
            </w:r>
            <w:r w:rsidRPr="007529DC">
              <w:rPr>
                <w:color w:val="000000"/>
              </w:rPr>
              <w:t>: Выполняют задания в учебнике. Упражняются в выразительном чтении. Выполняют словарную работу. Выделяют логические ударения, указывают паузы, выбирают темп и тон чтения. Находит слова, выражающие чувства и мысли поэта.</w:t>
            </w:r>
          </w:p>
          <w:p w14:paraId="75BFDFD9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 </w:t>
            </w:r>
            <w:r w:rsidRPr="007529DC">
              <w:rPr>
                <w:color w:val="000000"/>
              </w:rPr>
              <w:t>анализируют объекты с выделением существенных и несущественных признаков, выражать своё мнение.</w:t>
            </w:r>
          </w:p>
          <w:p w14:paraId="5CFB7A3F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lastRenderedPageBreak/>
              <w:t>Личностные: </w:t>
            </w:r>
            <w:r w:rsidRPr="007529DC">
              <w:rPr>
                <w:color w:val="000000"/>
              </w:rPr>
              <w:t>любовь к поэзии А.С.Пушкина, доброе отношение к своим близким, сопереживание главному герою.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DAAD0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41B22B3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5B05C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816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Чудо Рождества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21CA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3181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23д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9E3A7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Предметные</w:t>
            </w:r>
            <w:r w:rsidRPr="007529DC">
              <w:rPr>
                <w:color w:val="000000"/>
              </w:rPr>
              <w:t>: Выполняют задания в учебнике. Упражняются в выразительном чтении. Выполняют словарную работу.</w:t>
            </w:r>
          </w:p>
          <w:p w14:paraId="540F4393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Метапредметные: </w:t>
            </w:r>
            <w:r w:rsidRPr="007529DC">
              <w:rPr>
                <w:color w:val="181818"/>
                <w:sz w:val="24"/>
                <w:szCs w:val="24"/>
              </w:rPr>
              <w:t>анализируют, работают в группах,</w:t>
            </w:r>
            <w:r w:rsidRPr="007529DC">
              <w:rPr>
                <w:b/>
                <w:bCs/>
                <w:color w:val="181818"/>
                <w:sz w:val="24"/>
                <w:szCs w:val="24"/>
              </w:rPr>
              <w:t> </w:t>
            </w:r>
            <w:r w:rsidRPr="007529DC">
              <w:rPr>
                <w:color w:val="000000"/>
                <w:sz w:val="24"/>
                <w:szCs w:val="24"/>
              </w:rPr>
              <w:t>слушают собеседника и ведут диалог. Признают возможность существования различных точек зрения и права каждого иметь свою. Осуществляют взаимный контроль в совместной деятельности.</w:t>
            </w:r>
          </w:p>
          <w:p w14:paraId="68A04A4C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Личностные: </w:t>
            </w:r>
            <w:r w:rsidRPr="007529DC">
              <w:rPr>
                <w:color w:val="000000"/>
              </w:rPr>
              <w:t>развитие любознательности, интереса к традициям народа и семьи, наличие мотивации к бережному отношению к материальным и духовным ценностям.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3507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0ED41987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45AD" w14:textId="77777777" w:rsidR="008F4C1A" w:rsidRPr="00990423" w:rsidRDefault="008F4C1A" w:rsidP="006855A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7529DC">
              <w:rPr>
                <w:color w:val="181818"/>
              </w:rPr>
              <w:t> </w:t>
            </w:r>
            <w:r w:rsidRPr="00990423">
              <w:rPr>
                <w:color w:val="FF0000"/>
              </w:rPr>
              <w:t>3ч-5ч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EB3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Семья -опора счастья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8ADC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4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CB87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B6F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4C8B1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130D6078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00BE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D7BC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Мать в детях как в цвету цветёт Хлеб всему голова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336C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7D92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20ян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FA8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 </w:t>
            </w:r>
            <w:r w:rsidRPr="007529DC">
              <w:rPr>
                <w:color w:val="181818"/>
              </w:rPr>
              <w:t>знают понятие легенда,</w:t>
            </w:r>
          </w:p>
          <w:p w14:paraId="5DF387C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000000"/>
              </w:rPr>
              <w:t>самостоятельно работают с текстом (делят на смысловые части, находят описание звезды).</w:t>
            </w:r>
          </w:p>
          <w:p w14:paraId="62AD98E1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Метапредметные: </w:t>
            </w:r>
            <w:r w:rsidRPr="007529DC">
              <w:rPr>
                <w:color w:val="000000"/>
                <w:sz w:val="24"/>
                <w:szCs w:val="24"/>
              </w:rPr>
              <w:t>активно используют речевые средства и средства информационных и коммуникационных технологий для решения коммуникативных и познавательных задач, умение выражать своё мнение.</w:t>
            </w:r>
          </w:p>
          <w:p w14:paraId="38CEE35A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7529DC">
              <w:rPr>
                <w:color w:val="000000"/>
                <w:sz w:val="24"/>
                <w:szCs w:val="24"/>
              </w:rPr>
              <w:t>развитие этических чувств, 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D7F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775D18F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9152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5B354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Каждый- сын своего отца Бабушка моя...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94BB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F940A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3ф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0FC3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 </w:t>
            </w:r>
            <w:r w:rsidRPr="007529DC">
              <w:rPr>
                <w:color w:val="181818"/>
              </w:rPr>
              <w:t>знать названия частей произведения, понятие рассказчик.</w:t>
            </w:r>
          </w:p>
          <w:p w14:paraId="664C744B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Метапредметные: </w:t>
            </w:r>
            <w:r w:rsidRPr="007529DC">
              <w:rPr>
                <w:color w:val="000000"/>
                <w:sz w:val="24"/>
                <w:szCs w:val="24"/>
              </w:rPr>
              <w:t>анализировать</w:t>
            </w:r>
            <w:r w:rsidRPr="007529D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529DC">
              <w:rPr>
                <w:color w:val="000000"/>
                <w:sz w:val="24"/>
                <w:szCs w:val="24"/>
              </w:rPr>
              <w:t>поведение главного героя, давать свою оценку, работать в группе, высказывать своё мнение, слушать собеседника, вести диалог.</w:t>
            </w:r>
          </w:p>
          <w:p w14:paraId="1E1653E4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7529DC">
              <w:rPr>
                <w:color w:val="000000"/>
                <w:sz w:val="24"/>
                <w:szCs w:val="24"/>
              </w:rPr>
              <w:t> бережно относиться к хлебу, развитие этических чувств, 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01DB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5239308B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4625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DCD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Жили-были братья-сёстры...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3246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8A68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17ф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B5F6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сравнивать авторские произведения и произведения устного народного творчества, выполняют словарную работу, упражняются в выразительном чтении</w:t>
            </w:r>
          </w:p>
          <w:p w14:paraId="574473B6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</w:t>
            </w:r>
            <w:r w:rsidRPr="007529DC">
              <w:rPr>
                <w:color w:val="000000"/>
              </w:rPr>
              <w:t xml:space="preserve">овладевают навыками смыслового чтения текстов различных стилей и жанров в соответствии с целями и задачами. Самостоятельно перечитывают рассказ и выделяют композиционные </w:t>
            </w:r>
            <w:r w:rsidRPr="007529DC">
              <w:rPr>
                <w:color w:val="000000"/>
              </w:rPr>
              <w:lastRenderedPageBreak/>
              <w:t>части. Выделяют главную мысль. Комментируют заголовок. Рассматривают внутри текстовые иллюстрации. Строит рассуждения, отнесения к известным понятиям.</w:t>
            </w:r>
          </w:p>
          <w:p w14:paraId="7817E2AF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Личностные: </w:t>
            </w:r>
            <w:r w:rsidRPr="007529DC">
              <w:rPr>
                <w:color w:val="000000"/>
              </w:rPr>
              <w:t>находить компромисс в сложных вопросах, развивать доброжелательность, отзывчивость, самоуважение.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3E0C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4899454E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2AB2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AE594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Правда и кривда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1C6F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949C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3м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AE6AF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 </w:t>
            </w:r>
            <w:r w:rsidRPr="007529DC">
              <w:rPr>
                <w:color w:val="181818"/>
              </w:rPr>
              <w:t>понятие</w:t>
            </w:r>
            <w:r w:rsidRPr="007529DC">
              <w:rPr>
                <w:b/>
                <w:bCs/>
                <w:color w:val="181818"/>
              </w:rPr>
              <w:t> противопоставление,</w:t>
            </w:r>
            <w:r w:rsidRPr="007529DC">
              <w:rPr>
                <w:color w:val="000000"/>
              </w:rPr>
              <w:t> сравнивать авторские произведения и произведения устного народного творчества, выполняют словарную работу, упражняются в выразительном чтении</w:t>
            </w:r>
          </w:p>
          <w:p w14:paraId="27D0A264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</w:t>
            </w:r>
            <w:r w:rsidRPr="007529DC">
              <w:rPr>
                <w:color w:val="000000"/>
              </w:rPr>
              <w:t> Самостоятельно перечитывают сказку и выделяют композиционные части. Выделяют главную мысль. Комментируют заголовок. Рассматривают внутри текстовые иллюстрации. Строит рассуждения, отнесения к известным понятиям.</w:t>
            </w:r>
          </w:p>
          <w:p w14:paraId="09F28F81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Личностные:</w:t>
            </w:r>
            <w:r w:rsidRPr="007529DC">
              <w:rPr>
                <w:color w:val="000000"/>
              </w:rPr>
              <w:t> выражать отношение к собственным поступкам, развивать доброжелательность, отзывчивость, самоуважение.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EBA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54F8A26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AC09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A1EC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«Повсюду благовест гудит...»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AD9B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E919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637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779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338E3862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C6CB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13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4C3D" w14:textId="77777777" w:rsidR="008F4C1A" w:rsidRDefault="008F4C1A" w:rsidP="006855A3">
            <w:pPr>
              <w:spacing w:line="240" w:lineRule="auto"/>
              <w:rPr>
                <w:color w:val="181818"/>
              </w:rPr>
            </w:pPr>
            <w:r w:rsidRPr="007529DC">
              <w:rPr>
                <w:color w:val="181818"/>
              </w:rPr>
              <w:t>Вербное воскресенье«Повсюду благовест гудит...» Весна пришла, весне- дорогу!</w:t>
            </w:r>
          </w:p>
          <w:p w14:paraId="515E889D" w14:textId="77777777" w:rsidR="008F4C1A" w:rsidRDefault="008F4C1A" w:rsidP="006855A3">
            <w:pPr>
              <w:spacing w:line="240" w:lineRule="auto"/>
              <w:rPr>
                <w:color w:val="181818"/>
              </w:rPr>
            </w:pPr>
          </w:p>
          <w:p w14:paraId="32ABE1AD" w14:textId="77777777" w:rsidR="008F4C1A" w:rsidRDefault="008F4C1A" w:rsidP="006855A3">
            <w:pPr>
              <w:spacing w:line="240" w:lineRule="auto"/>
              <w:rPr>
                <w:color w:val="181818"/>
              </w:rPr>
            </w:pPr>
          </w:p>
          <w:p w14:paraId="06FD803E" w14:textId="77777777" w:rsidR="008F4C1A" w:rsidRPr="00990423" w:rsidRDefault="008F4C1A" w:rsidP="006855A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90423">
              <w:rPr>
                <w:color w:val="FF0000"/>
                <w:sz w:val="36"/>
              </w:rPr>
              <w:t>4ч-4ч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8E8F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2DB17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17м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BE4B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сравнение стихов по темам, авторам, выполняют словарную работу, упражняются в выразительном чтении .Знакомство с христианскими праздниками на Руси.</w:t>
            </w:r>
          </w:p>
          <w:p w14:paraId="7261EE69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Метапредметные: </w:t>
            </w:r>
            <w:r w:rsidRPr="007529DC">
              <w:rPr>
                <w:color w:val="000000"/>
              </w:rPr>
              <w:t>вырабатывают критерии оценивания для проверки выразительного чтения стихотворения наизусть. Осваивают начальные формы познавательной и личностной рефлексии, выражают своё отношение к празднику.</w:t>
            </w:r>
          </w:p>
          <w:p w14:paraId="3204193F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181818"/>
                <w:sz w:val="24"/>
                <w:szCs w:val="24"/>
              </w:rPr>
              <w:t>Личностные:  </w:t>
            </w:r>
            <w:r w:rsidRPr="007529DC">
              <w:rPr>
                <w:color w:val="181818"/>
                <w:sz w:val="24"/>
                <w:szCs w:val="24"/>
              </w:rPr>
              <w:t>развитие самостоятельности</w:t>
            </w:r>
            <w:r w:rsidRPr="007529DC">
              <w:rPr>
                <w:color w:val="000000"/>
                <w:sz w:val="24"/>
                <w:szCs w:val="24"/>
              </w:rPr>
              <w:t> и личной ответственности за свои поступки,  Заинтересованность и расширение получаемых знаний 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5D54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69050ED0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CB69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963B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Путь к Победе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45FBE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CF31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E7C77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D033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72712FB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3D0C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14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0B606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Жизнь дана на добрые дела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3D4A8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1FEA8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7апр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53C4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Предметные</w:t>
            </w:r>
            <w:r w:rsidRPr="007529DC">
              <w:rPr>
                <w:color w:val="000000"/>
              </w:rPr>
              <w:t>: Выполняют задания в учебнике. Упражняются в выразительном чтении. Выполняют словарную работу. Выделяют логические ударения, указывают паузы, выбирают темп и тон чтения. Находит слова, выражающие чувства и мысли поэта.</w:t>
            </w:r>
          </w:p>
          <w:p w14:paraId="08C14CCA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 </w:t>
            </w:r>
            <w:r w:rsidRPr="007529DC">
              <w:rPr>
                <w:color w:val="000000"/>
              </w:rPr>
              <w:t>анализируют объекты с выделением существенных и несущественных признаков, выражать своё мнение.</w:t>
            </w:r>
          </w:p>
          <w:p w14:paraId="7AAB98E7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Личностные: </w:t>
            </w:r>
            <w:r w:rsidRPr="007529DC">
              <w:rPr>
                <w:color w:val="000000"/>
              </w:rPr>
              <w:t>развитие самостоятельности</w:t>
            </w:r>
            <w:r w:rsidRPr="007529DC">
              <w:rPr>
                <w:b/>
                <w:bCs/>
                <w:color w:val="000000"/>
              </w:rPr>
              <w:t> </w:t>
            </w:r>
            <w:r w:rsidRPr="007529DC">
              <w:rPr>
                <w:color w:val="000000"/>
              </w:rPr>
              <w:t>и личной ответственности за свои поступки,  Заинтересованность и расширение получаемых знаний 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C69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0DF18C28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EED8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15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C86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Сыновний поклон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3171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8DBA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21апр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0CB99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сравнивают жанры произведений и выделяют особенности. Выполняют словарную работу. Выбирают темп и тон чтения. Упражняются в выразительном чтении.</w:t>
            </w:r>
          </w:p>
          <w:p w14:paraId="722F7ACE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lastRenderedPageBreak/>
              <w:t>Метапредметные: </w:t>
            </w:r>
            <w:r w:rsidRPr="007529DC">
              <w:rPr>
                <w:color w:val="000000"/>
              </w:rPr>
              <w:t>овладевают навыками смыслового чтения текстов различных стилей и жанров в соответствии с целями и задачами.</w:t>
            </w:r>
          </w:p>
          <w:p w14:paraId="228722F4" w14:textId="77777777" w:rsidR="008F4C1A" w:rsidRPr="007529DC" w:rsidRDefault="008F4C1A" w:rsidP="006855A3">
            <w:pPr>
              <w:spacing w:line="240" w:lineRule="auto"/>
              <w:jc w:val="both"/>
              <w:rPr>
                <w:color w:val="181818"/>
                <w:sz w:val="24"/>
                <w:szCs w:val="24"/>
              </w:rPr>
            </w:pPr>
            <w:r w:rsidRPr="007529DC">
              <w:rPr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7529DC">
              <w:rPr>
                <w:color w:val="000000"/>
                <w:sz w:val="24"/>
                <w:szCs w:val="24"/>
              </w:rPr>
              <w:t>развитие этических чувств, дружелюбия, понимания  совершаемых действий, отношение к ветеранам войны, гордость за их подвиг.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B6B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lastRenderedPageBreak/>
              <w:t> </w:t>
            </w:r>
          </w:p>
        </w:tc>
      </w:tr>
      <w:tr w:rsidR="008F4C1A" w:rsidRPr="007529DC" w14:paraId="646EEC0F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8492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16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C84B1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«Этот праздник с сединою на висках...»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6838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182B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5мая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EBB5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</w:t>
            </w:r>
            <w:r w:rsidRPr="007529DC">
              <w:rPr>
                <w:color w:val="000000"/>
              </w:rPr>
              <w:t> называют стихотворение С.С.Орлова, сравнивают содержание с фрагментом. Выразительно читают, указывают паузы, выдерживают темп. Выделяют логические ударения. Моделируют обложку.</w:t>
            </w:r>
          </w:p>
          <w:p w14:paraId="4E086089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Метапредметные: </w:t>
            </w:r>
            <w:r w:rsidRPr="007529DC">
              <w:rPr>
                <w:color w:val="000000"/>
              </w:rPr>
              <w:t>находят в библиотеке книги с произведениями поэтов о войне. Используют различные способы поиска (в справочных источниках и открытом учебном информационном пространстве сети Интернет) в соответствии с коммуникативными и познавательными задачами. Находят информацию об авторе в разных  информационных источниках.</w:t>
            </w:r>
          </w:p>
          <w:p w14:paraId="326C432F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color w:val="000000"/>
              </w:rPr>
              <w:t> </w:t>
            </w:r>
            <w:r w:rsidRPr="007529DC">
              <w:rPr>
                <w:b/>
                <w:bCs/>
                <w:color w:val="000000"/>
              </w:rPr>
              <w:t>Личностные: з</w:t>
            </w:r>
            <w:r w:rsidRPr="007529DC">
              <w:rPr>
                <w:color w:val="000000"/>
              </w:rPr>
              <w:t>аинтересованность и расширение получаемых знаний , развитие патриотических чувств..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2CA0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  <w:tr w:rsidR="008F4C1A" w:rsidRPr="007529DC" w14:paraId="3DD44424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F80F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30D8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Удивительный мир вокруг нас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933F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9422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9153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071A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 </w:t>
            </w:r>
          </w:p>
        </w:tc>
      </w:tr>
      <w:tr w:rsidR="008F4C1A" w:rsidRPr="007529DC" w14:paraId="1DFE4AB5" w14:textId="77777777" w:rsidTr="006855A3"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6EECD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17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DA28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Дело мастера боится Малиновое лето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50665" w14:textId="77777777" w:rsidR="008F4C1A" w:rsidRPr="007529DC" w:rsidRDefault="008F4C1A" w:rsidP="006855A3">
            <w:pPr>
              <w:spacing w:line="240" w:lineRule="auto"/>
              <w:jc w:val="center"/>
              <w:rPr>
                <w:rFonts w:ascii="Arial" w:hAnsi="Arial" w:cs="Arial"/>
                <w:color w:val="181818"/>
              </w:rPr>
            </w:pPr>
            <w:r w:rsidRPr="007529DC">
              <w:rPr>
                <w:color w:val="181818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570A" w14:textId="77777777" w:rsidR="008F4C1A" w:rsidRPr="007529DC" w:rsidRDefault="008F4C1A" w:rsidP="006855A3">
            <w:pPr>
              <w:spacing w:line="240" w:lineRule="auto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19мая</w:t>
            </w:r>
          </w:p>
        </w:tc>
        <w:tc>
          <w:tcPr>
            <w:tcW w:w="6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EE855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Предметные: </w:t>
            </w:r>
            <w:r w:rsidRPr="007529DC">
              <w:rPr>
                <w:color w:val="181818"/>
              </w:rPr>
              <w:t>уметь находить устойчивые выражения и употреблять их в речи.</w:t>
            </w:r>
          </w:p>
          <w:p w14:paraId="0933EC95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181818"/>
              </w:rPr>
              <w:t>Метапредметные: </w:t>
            </w:r>
            <w:r w:rsidRPr="007529DC">
              <w:rPr>
                <w:color w:val="000000"/>
              </w:rPr>
              <w:t>овладевают навыками смыслового чтения текста, самостоятельно перечитывают сказку и выделяют композиционные части. Выделяют главную мысль. Комментируют заголовок. Рассматривают внутри текстовые иллюстрации. Строят рассуждения, доказывая свою точку зрения.</w:t>
            </w:r>
          </w:p>
          <w:p w14:paraId="2807D298" w14:textId="77777777" w:rsidR="008F4C1A" w:rsidRPr="007529DC" w:rsidRDefault="008F4C1A" w:rsidP="006855A3">
            <w:pPr>
              <w:spacing w:line="240" w:lineRule="auto"/>
              <w:jc w:val="both"/>
              <w:rPr>
                <w:rFonts w:ascii="Arial" w:hAnsi="Arial" w:cs="Arial"/>
                <w:color w:val="181818"/>
              </w:rPr>
            </w:pPr>
            <w:r w:rsidRPr="007529DC">
              <w:rPr>
                <w:b/>
                <w:bCs/>
                <w:color w:val="000000"/>
              </w:rPr>
              <w:t>Личностные: </w:t>
            </w:r>
            <w:r w:rsidRPr="007529DC">
              <w:rPr>
                <w:color w:val="000000"/>
              </w:rPr>
              <w:t>развитие любознательности, наблюдательности,  доброжелательности, заинтересованность в получении знаний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C91D" w14:textId="77777777" w:rsidR="008F4C1A" w:rsidRPr="007529DC" w:rsidRDefault="008F4C1A" w:rsidP="006855A3">
            <w:pPr>
              <w:spacing w:line="240" w:lineRule="auto"/>
              <w:rPr>
                <w:rFonts w:ascii="Arial" w:hAnsi="Arial" w:cs="Arial"/>
                <w:color w:val="181818"/>
              </w:rPr>
            </w:pPr>
          </w:p>
        </w:tc>
      </w:tr>
    </w:tbl>
    <w:p w14:paraId="3F84CE2E" w14:textId="77777777" w:rsidR="008F4C1A" w:rsidRDefault="008F4C1A" w:rsidP="00DA61D6"/>
    <w:p w14:paraId="64E69F0A" w14:textId="77777777" w:rsidR="008F4C1A" w:rsidRDefault="008F4C1A" w:rsidP="00D912E6">
      <w:pPr>
        <w:spacing w:after="160" w:line="259" w:lineRule="auto"/>
        <w:rPr>
          <w:sz w:val="24"/>
          <w:u w:val="single"/>
        </w:rPr>
      </w:pPr>
    </w:p>
    <w:p w14:paraId="7E7024C9" w14:textId="77777777" w:rsidR="008F4C1A" w:rsidRDefault="008F4C1A" w:rsidP="00D912E6">
      <w:pPr>
        <w:spacing w:after="160" w:line="259" w:lineRule="auto"/>
        <w:rPr>
          <w:sz w:val="24"/>
          <w:u w:val="single"/>
        </w:rPr>
      </w:pPr>
    </w:p>
    <w:p w14:paraId="2F403146" w14:textId="77777777" w:rsidR="008F4C1A" w:rsidRPr="00DA61D6" w:rsidRDefault="008F4C1A" w:rsidP="00D912E6">
      <w:pPr>
        <w:spacing w:after="160" w:line="259" w:lineRule="auto"/>
        <w:rPr>
          <w:sz w:val="24"/>
          <w:u w:val="single"/>
        </w:rPr>
      </w:pPr>
    </w:p>
    <w:p w14:paraId="4CAF26D1" w14:textId="77777777" w:rsidR="008F4C1A" w:rsidRPr="00DA61D6" w:rsidRDefault="008F4C1A" w:rsidP="00D912E6">
      <w:pPr>
        <w:spacing w:after="160" w:line="259" w:lineRule="auto"/>
        <w:rPr>
          <w:sz w:val="24"/>
          <w:u w:val="single"/>
        </w:rPr>
      </w:pPr>
    </w:p>
    <w:p w14:paraId="7670F857" w14:textId="77777777" w:rsidR="008F4C1A" w:rsidRDefault="008F4C1A" w:rsidP="00D912E6">
      <w:pPr>
        <w:spacing w:after="160" w:line="259" w:lineRule="auto"/>
        <w:rPr>
          <w:sz w:val="24"/>
          <w:u w:val="single"/>
        </w:rPr>
      </w:pPr>
    </w:p>
    <w:p w14:paraId="66F40855" w14:textId="77777777" w:rsidR="008F4C1A" w:rsidRPr="008B6479" w:rsidRDefault="008F4C1A" w:rsidP="00D912E6">
      <w:pPr>
        <w:spacing w:after="160" w:line="259" w:lineRule="auto"/>
        <w:rPr>
          <w:sz w:val="24"/>
          <w:u w:val="single"/>
        </w:rPr>
      </w:pPr>
    </w:p>
    <w:p w14:paraId="3AF07FEB" w14:textId="77777777" w:rsidR="008F4C1A" w:rsidRDefault="008F4C1A" w:rsidP="002E75A5">
      <w:pPr>
        <w:spacing w:after="160" w:line="259" w:lineRule="auto"/>
        <w:jc w:val="center"/>
        <w:rPr>
          <w:b/>
          <w:sz w:val="24"/>
          <w:u w:val="single"/>
        </w:rPr>
      </w:pPr>
    </w:p>
    <w:p w14:paraId="37682872" w14:textId="77777777" w:rsidR="008F4C1A" w:rsidRDefault="008F4C1A" w:rsidP="002E75A5">
      <w:pPr>
        <w:spacing w:after="160" w:line="259" w:lineRule="auto"/>
        <w:jc w:val="center"/>
        <w:rPr>
          <w:b/>
          <w:sz w:val="24"/>
          <w:u w:val="single"/>
        </w:rPr>
      </w:pPr>
    </w:p>
    <w:p w14:paraId="31E48198" w14:textId="77777777" w:rsidR="008F4C1A" w:rsidRDefault="008F4C1A" w:rsidP="002E75A5">
      <w:pPr>
        <w:spacing w:after="160" w:line="259" w:lineRule="auto"/>
        <w:jc w:val="center"/>
        <w:rPr>
          <w:b/>
          <w:sz w:val="24"/>
          <w:u w:val="single"/>
        </w:rPr>
      </w:pPr>
    </w:p>
    <w:p w14:paraId="264C7871" w14:textId="77777777" w:rsidR="008F4C1A" w:rsidRDefault="008F4C1A" w:rsidP="002E75A5">
      <w:pPr>
        <w:spacing w:after="160" w:line="259" w:lineRule="auto"/>
        <w:jc w:val="center"/>
        <w:rPr>
          <w:b/>
          <w:sz w:val="24"/>
          <w:u w:val="single"/>
        </w:rPr>
      </w:pPr>
    </w:p>
    <w:p w14:paraId="5EB540D2" w14:textId="77777777" w:rsidR="008F4C1A" w:rsidRDefault="008F4C1A" w:rsidP="002E75A5">
      <w:pPr>
        <w:spacing w:after="160" w:line="259" w:lineRule="auto"/>
        <w:jc w:val="center"/>
        <w:rPr>
          <w:b/>
          <w:sz w:val="24"/>
          <w:u w:val="single"/>
        </w:rPr>
      </w:pPr>
    </w:p>
    <w:p w14:paraId="6A8493D9" w14:textId="77777777" w:rsidR="008F4C1A" w:rsidRPr="008B6479" w:rsidRDefault="008F4C1A" w:rsidP="002E75A5">
      <w:pPr>
        <w:spacing w:after="160" w:line="259" w:lineRule="auto"/>
        <w:jc w:val="center"/>
        <w:rPr>
          <w:b/>
          <w:sz w:val="24"/>
          <w:u w:val="single"/>
        </w:rPr>
      </w:pPr>
      <w:r w:rsidRPr="008B6479">
        <w:rPr>
          <w:b/>
          <w:sz w:val="24"/>
          <w:u w:val="single"/>
        </w:rPr>
        <w:t>7.УМК и  техническое обеспечение</w:t>
      </w:r>
    </w:p>
    <w:p w14:paraId="7B28EAAF" w14:textId="77777777" w:rsidR="008F4C1A" w:rsidRPr="00B142D4" w:rsidRDefault="008F4C1A" w:rsidP="00B142D4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Учебник « Литературное чтение» на родном (русском)языке» в 2 частях Автор: Н.Е. Кутейникова,О.В. Синёва,Л.В. Дудова.Изательство : Москва «Русское слово»2021год</w:t>
      </w:r>
    </w:p>
    <w:p w14:paraId="6BC02944" w14:textId="77777777" w:rsidR="008F4C1A" w:rsidRPr="00B142D4" w:rsidRDefault="008F4C1A" w:rsidP="00B142D4">
      <w:pPr>
        <w:spacing w:after="160" w:line="259" w:lineRule="auto"/>
        <w:jc w:val="both"/>
        <w:rPr>
          <w:sz w:val="24"/>
          <w:szCs w:val="24"/>
        </w:rPr>
      </w:pPr>
      <w:r w:rsidRPr="00B142D4">
        <w:rPr>
          <w:sz w:val="24"/>
          <w:szCs w:val="24"/>
        </w:rPr>
        <w:t xml:space="preserve">2.Книги </w:t>
      </w:r>
    </w:p>
    <w:p w14:paraId="45FC12E9" w14:textId="77777777" w:rsidR="008F4C1A" w:rsidRPr="00B142D4" w:rsidRDefault="008F4C1A" w:rsidP="00B142D4">
      <w:pPr>
        <w:spacing w:after="160" w:line="259" w:lineRule="auto"/>
        <w:jc w:val="both"/>
        <w:rPr>
          <w:sz w:val="24"/>
          <w:szCs w:val="24"/>
        </w:rPr>
      </w:pPr>
      <w:r w:rsidRPr="00B142D4">
        <w:rPr>
          <w:sz w:val="24"/>
          <w:szCs w:val="24"/>
        </w:rPr>
        <w:t>3.Журналы.</w:t>
      </w:r>
    </w:p>
    <w:p w14:paraId="726E3C33" w14:textId="77777777" w:rsidR="008F4C1A" w:rsidRPr="00B142D4" w:rsidRDefault="008F4C1A" w:rsidP="00B142D4">
      <w:pPr>
        <w:spacing w:line="360" w:lineRule="auto"/>
        <w:jc w:val="both"/>
        <w:rPr>
          <w:sz w:val="24"/>
          <w:szCs w:val="24"/>
        </w:rPr>
      </w:pPr>
      <w:r w:rsidRPr="00B142D4">
        <w:rPr>
          <w:sz w:val="24"/>
          <w:szCs w:val="24"/>
        </w:rPr>
        <w:t xml:space="preserve">4.Стихия: классическая русская/советская поэзия. URL:  </w:t>
      </w:r>
      <w:hyperlink r:id="rId6" w:history="1">
        <w:r w:rsidRPr="00B142D4">
          <w:rPr>
            <w:rStyle w:val="a7"/>
            <w:sz w:val="24"/>
            <w:szCs w:val="24"/>
          </w:rPr>
          <w:t>http://litera.ru/stixiya</w:t>
        </w:r>
      </w:hyperlink>
      <w:r w:rsidRPr="00B142D4">
        <w:rPr>
          <w:sz w:val="24"/>
          <w:szCs w:val="24"/>
        </w:rPr>
        <w:t xml:space="preserve"> </w:t>
      </w:r>
    </w:p>
    <w:p w14:paraId="0A085C47" w14:textId="77777777" w:rsidR="008F4C1A" w:rsidRPr="00B142D4" w:rsidRDefault="008F4C1A" w:rsidP="00B142D4">
      <w:pPr>
        <w:spacing w:line="360" w:lineRule="auto"/>
        <w:jc w:val="both"/>
        <w:rPr>
          <w:sz w:val="24"/>
          <w:szCs w:val="24"/>
        </w:rPr>
      </w:pPr>
      <w:r w:rsidRPr="00B142D4">
        <w:rPr>
          <w:sz w:val="24"/>
          <w:szCs w:val="24"/>
        </w:rPr>
        <w:t xml:space="preserve">5.Учительская газета. URL: </w:t>
      </w:r>
      <w:hyperlink r:id="rId7" w:history="1">
        <w:r w:rsidRPr="00B142D4">
          <w:rPr>
            <w:rStyle w:val="a7"/>
            <w:sz w:val="24"/>
            <w:szCs w:val="24"/>
          </w:rPr>
          <w:t>http://www.ug.ru</w:t>
        </w:r>
      </w:hyperlink>
      <w:r w:rsidRPr="00B142D4">
        <w:rPr>
          <w:sz w:val="24"/>
          <w:szCs w:val="24"/>
        </w:rPr>
        <w:t xml:space="preserve"> </w:t>
      </w:r>
    </w:p>
    <w:p w14:paraId="7DC8CB0F" w14:textId="77777777" w:rsidR="008F4C1A" w:rsidRPr="00B142D4" w:rsidRDefault="008F4C1A" w:rsidP="00B142D4">
      <w:pPr>
        <w:spacing w:line="360" w:lineRule="auto"/>
        <w:jc w:val="both"/>
        <w:rPr>
          <w:sz w:val="24"/>
          <w:szCs w:val="24"/>
        </w:rPr>
      </w:pPr>
      <w:r>
        <w:t>6. Учебник « Родная русская литература» 3 класс.Издательство Москва « Просвещение» 2021 год</w:t>
      </w:r>
    </w:p>
    <w:p w14:paraId="1B22F24A" w14:textId="77777777" w:rsidR="008F4C1A" w:rsidRPr="00B81029" w:rsidRDefault="008F4C1A" w:rsidP="00B81029">
      <w:pPr>
        <w:spacing w:after="160" w:line="259" w:lineRule="auto"/>
        <w:jc w:val="center"/>
        <w:rPr>
          <w:b/>
          <w:sz w:val="24"/>
        </w:rPr>
      </w:pPr>
    </w:p>
    <w:sectPr w:rsidR="008F4C1A" w:rsidRPr="00B81029" w:rsidSect="00452E8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45559"/>
    <w:multiLevelType w:val="hybridMultilevel"/>
    <w:tmpl w:val="35CBD75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D032602"/>
    <w:multiLevelType w:val="hybridMultilevel"/>
    <w:tmpl w:val="DEBC61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0437A24"/>
    <w:multiLevelType w:val="hybridMultilevel"/>
    <w:tmpl w:val="93E873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293B478"/>
    <w:multiLevelType w:val="hybridMultilevel"/>
    <w:tmpl w:val="27BCC2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2FFEB77"/>
    <w:multiLevelType w:val="hybridMultilevel"/>
    <w:tmpl w:val="25658A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E5C8B6D2"/>
    <w:multiLevelType w:val="hybridMultilevel"/>
    <w:tmpl w:val="BEC04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EE6C60ED"/>
    <w:multiLevelType w:val="hybridMultilevel"/>
    <w:tmpl w:val="B275FC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1B36666"/>
    <w:multiLevelType w:val="hybridMultilevel"/>
    <w:tmpl w:val="3B1A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7946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C5A8B"/>
    <w:multiLevelType w:val="hybridMultilevel"/>
    <w:tmpl w:val="C22C9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20D9"/>
    <w:multiLevelType w:val="hybridMultilevel"/>
    <w:tmpl w:val="A186F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A5053"/>
    <w:multiLevelType w:val="hybridMultilevel"/>
    <w:tmpl w:val="99E69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100997"/>
    <w:multiLevelType w:val="hybridMultilevel"/>
    <w:tmpl w:val="3A7AE2E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B70F96"/>
    <w:multiLevelType w:val="hybridMultilevel"/>
    <w:tmpl w:val="46963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6B991"/>
    <w:multiLevelType w:val="hybridMultilevel"/>
    <w:tmpl w:val="A6B1AEC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B649158"/>
    <w:multiLevelType w:val="hybridMultilevel"/>
    <w:tmpl w:val="E47D93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B998CB5"/>
    <w:multiLevelType w:val="hybridMultilevel"/>
    <w:tmpl w:val="5F8D42B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D4802"/>
    <w:multiLevelType w:val="hybridMultilevel"/>
    <w:tmpl w:val="68226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4"/>
  </w:num>
  <w:num w:numId="5">
    <w:abstractNumId w:val="12"/>
  </w:num>
  <w:num w:numId="6">
    <w:abstractNumId w:val="19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1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A4"/>
    <w:rsid w:val="00054991"/>
    <w:rsid w:val="00056697"/>
    <w:rsid w:val="000969CE"/>
    <w:rsid w:val="000A0A11"/>
    <w:rsid w:val="000D14FB"/>
    <w:rsid w:val="000D44D5"/>
    <w:rsid w:val="000E7ED3"/>
    <w:rsid w:val="000F19F1"/>
    <w:rsid w:val="000F5067"/>
    <w:rsid w:val="000F6354"/>
    <w:rsid w:val="001A3108"/>
    <w:rsid w:val="001B02E5"/>
    <w:rsid w:val="001F3869"/>
    <w:rsid w:val="00233FF4"/>
    <w:rsid w:val="00260EB1"/>
    <w:rsid w:val="00276C1B"/>
    <w:rsid w:val="00283A08"/>
    <w:rsid w:val="002E75A5"/>
    <w:rsid w:val="00350A0B"/>
    <w:rsid w:val="00354F5B"/>
    <w:rsid w:val="003569E8"/>
    <w:rsid w:val="003A0243"/>
    <w:rsid w:val="00415BA9"/>
    <w:rsid w:val="0042532C"/>
    <w:rsid w:val="004364E0"/>
    <w:rsid w:val="00444CFE"/>
    <w:rsid w:val="00452E87"/>
    <w:rsid w:val="004B611F"/>
    <w:rsid w:val="004C4EF3"/>
    <w:rsid w:val="00565B30"/>
    <w:rsid w:val="00595FA0"/>
    <w:rsid w:val="005B42F5"/>
    <w:rsid w:val="005E17DF"/>
    <w:rsid w:val="006408BF"/>
    <w:rsid w:val="006855A3"/>
    <w:rsid w:val="006912D1"/>
    <w:rsid w:val="006A711E"/>
    <w:rsid w:val="007529DC"/>
    <w:rsid w:val="007A15C7"/>
    <w:rsid w:val="007D5459"/>
    <w:rsid w:val="00817866"/>
    <w:rsid w:val="0086281E"/>
    <w:rsid w:val="00891657"/>
    <w:rsid w:val="008B6479"/>
    <w:rsid w:val="008F4C1A"/>
    <w:rsid w:val="00982BB0"/>
    <w:rsid w:val="00987ABF"/>
    <w:rsid w:val="00990423"/>
    <w:rsid w:val="00A57F26"/>
    <w:rsid w:val="00A85CA4"/>
    <w:rsid w:val="00B13692"/>
    <w:rsid w:val="00B142D4"/>
    <w:rsid w:val="00B44F90"/>
    <w:rsid w:val="00B62839"/>
    <w:rsid w:val="00B81029"/>
    <w:rsid w:val="00B85FDC"/>
    <w:rsid w:val="00B950E7"/>
    <w:rsid w:val="00BF0E2F"/>
    <w:rsid w:val="00BF58D4"/>
    <w:rsid w:val="00C37BBD"/>
    <w:rsid w:val="00CA3B33"/>
    <w:rsid w:val="00CA5A4B"/>
    <w:rsid w:val="00CC6550"/>
    <w:rsid w:val="00CE45CD"/>
    <w:rsid w:val="00D0740B"/>
    <w:rsid w:val="00D616EC"/>
    <w:rsid w:val="00D82B1C"/>
    <w:rsid w:val="00D912E6"/>
    <w:rsid w:val="00DA30DF"/>
    <w:rsid w:val="00DA61D6"/>
    <w:rsid w:val="00E44B4D"/>
    <w:rsid w:val="00E74D06"/>
    <w:rsid w:val="00E90069"/>
    <w:rsid w:val="00EA441B"/>
    <w:rsid w:val="00EB28F5"/>
    <w:rsid w:val="00EB66B3"/>
    <w:rsid w:val="00EC3369"/>
    <w:rsid w:val="00ED6614"/>
    <w:rsid w:val="00EE0E9B"/>
    <w:rsid w:val="00F2525C"/>
    <w:rsid w:val="00F334D4"/>
    <w:rsid w:val="00F40091"/>
    <w:rsid w:val="00F40FA7"/>
    <w:rsid w:val="00FA156A"/>
    <w:rsid w:val="00FA2A04"/>
    <w:rsid w:val="00FB62A3"/>
    <w:rsid w:val="00FD4BDF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C48C7"/>
  <w15:docId w15:val="{3C654BCD-F7CC-4627-A32F-CDEE6E4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B0"/>
    <w:pPr>
      <w:spacing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616E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D616E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D616EC"/>
    <w:rPr>
      <w:color w:val="000000"/>
      <w:sz w:val="20"/>
    </w:rPr>
  </w:style>
  <w:style w:type="character" w:customStyle="1" w:styleId="Heading">
    <w:name w:val="Heading"/>
    <w:uiPriority w:val="99"/>
    <w:rsid w:val="00D616EC"/>
    <w:rPr>
      <w:b/>
      <w:color w:val="0000FF"/>
      <w:sz w:val="20"/>
    </w:rPr>
  </w:style>
  <w:style w:type="character" w:customStyle="1" w:styleId="Subheading">
    <w:name w:val="Subheading"/>
    <w:uiPriority w:val="99"/>
    <w:rsid w:val="00D616EC"/>
    <w:rPr>
      <w:b/>
      <w:color w:val="000080"/>
      <w:sz w:val="20"/>
    </w:rPr>
  </w:style>
  <w:style w:type="character" w:customStyle="1" w:styleId="Keywords">
    <w:name w:val="Keywords"/>
    <w:uiPriority w:val="99"/>
    <w:rsid w:val="00D616EC"/>
    <w:rPr>
      <w:i/>
      <w:color w:val="800000"/>
      <w:sz w:val="20"/>
    </w:rPr>
  </w:style>
  <w:style w:type="character" w:customStyle="1" w:styleId="Jump1">
    <w:name w:val="Jump 1"/>
    <w:uiPriority w:val="99"/>
    <w:rsid w:val="00D616EC"/>
    <w:rPr>
      <w:color w:val="008000"/>
      <w:sz w:val="20"/>
      <w:u w:val="single"/>
    </w:rPr>
  </w:style>
  <w:style w:type="character" w:customStyle="1" w:styleId="Jump2">
    <w:name w:val="Jump 2"/>
    <w:uiPriority w:val="99"/>
    <w:rsid w:val="00D616EC"/>
    <w:rPr>
      <w:color w:val="008000"/>
      <w:sz w:val="20"/>
      <w:u w:val="single"/>
    </w:rPr>
  </w:style>
  <w:style w:type="paragraph" w:customStyle="1" w:styleId="a3">
    <w:name w:val="Знак"/>
    <w:basedOn w:val="a"/>
    <w:uiPriority w:val="99"/>
    <w:rsid w:val="00565B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283A08"/>
    <w:pPr>
      <w:ind w:left="720"/>
      <w:contextualSpacing/>
    </w:pPr>
  </w:style>
  <w:style w:type="paragraph" w:customStyle="1" w:styleId="1">
    <w:name w:val="Обычный1"/>
    <w:basedOn w:val="a"/>
    <w:uiPriority w:val="99"/>
    <w:rsid w:val="00D912E6"/>
    <w:pPr>
      <w:widowControl w:val="0"/>
      <w:spacing w:after="200"/>
    </w:pPr>
    <w:rPr>
      <w:rFonts w:ascii="Calibri" w:hAnsi="Calibri" w:cs="Arial"/>
      <w:noProof/>
      <w:szCs w:val="20"/>
      <w:lang w:val="en-US"/>
    </w:rPr>
  </w:style>
  <w:style w:type="table" w:styleId="a5">
    <w:name w:val="Table Grid"/>
    <w:basedOn w:val="a1"/>
    <w:uiPriority w:val="99"/>
    <w:rsid w:val="00D9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F0E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rsid w:val="00B85F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8B647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.ru/stix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4204</Words>
  <Characters>23963</Characters>
  <Application>Microsoft Office Word</Application>
  <DocSecurity>0</DocSecurity>
  <Lines>199</Lines>
  <Paragraphs>56</Paragraphs>
  <ScaleCrop>false</ScaleCrop>
  <Company>Home</Company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shcviska@yandex.ru</cp:lastModifiedBy>
  <cp:revision>2</cp:revision>
  <dcterms:created xsi:type="dcterms:W3CDTF">2021-12-12T18:14:00Z</dcterms:created>
  <dcterms:modified xsi:type="dcterms:W3CDTF">2021-12-12T18:14:00Z</dcterms:modified>
</cp:coreProperties>
</file>