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001" w:rsidRDefault="00E47001" w:rsidP="00E47001">
      <w:pPr>
        <w:autoSpaceDE w:val="0"/>
        <w:ind w:hanging="1134"/>
        <w:jc w:val="left"/>
        <w:rPr>
          <w:rFonts w:cs="Times New Roman,Bold"/>
          <w:b/>
          <w:bCs/>
          <w:iCs/>
          <w:sz w:val="24"/>
          <w:szCs w:val="24"/>
        </w:rPr>
      </w:pPr>
      <w:r>
        <w:rPr>
          <w:rFonts w:cs="Times New Roman,Bold"/>
          <w:b/>
          <w:bCs/>
          <w:iCs/>
          <w:noProof/>
          <w:sz w:val="24"/>
          <w:szCs w:val="24"/>
          <w:lang w:eastAsia="ru-RU"/>
        </w:rPr>
        <w:drawing>
          <wp:inline distT="0" distB="0" distL="0" distR="0">
            <wp:extent cx="6915150" cy="9267825"/>
            <wp:effectExtent l="19050" t="0" r="0" b="0"/>
            <wp:docPr id="1" name="Рисунок 0" descr="Sc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3.jpg"/>
                    <pic:cNvPicPr/>
                  </pic:nvPicPr>
                  <pic:blipFill>
                    <a:blip r:embed="rId7"/>
                    <a:stretch>
                      <a:fillRect/>
                    </a:stretch>
                  </pic:blipFill>
                  <pic:spPr>
                    <a:xfrm>
                      <a:off x="0" y="0"/>
                      <a:ext cx="6915150" cy="9267825"/>
                    </a:xfrm>
                    <a:prstGeom prst="rect">
                      <a:avLst/>
                    </a:prstGeom>
                  </pic:spPr>
                </pic:pic>
              </a:graphicData>
            </a:graphic>
          </wp:inline>
        </w:drawing>
      </w:r>
    </w:p>
    <w:p w:rsidR="003D0079" w:rsidRDefault="003D0079" w:rsidP="009F4E4C">
      <w:pPr>
        <w:jc w:val="center"/>
        <w:rPr>
          <w:b/>
          <w:sz w:val="28"/>
          <w:szCs w:val="28"/>
        </w:rPr>
      </w:pPr>
    </w:p>
    <w:p w:rsidR="00BD50DD" w:rsidRDefault="00BD50DD" w:rsidP="00BD50DD">
      <w:pPr>
        <w:autoSpaceDE w:val="0"/>
        <w:rPr>
          <w:b/>
          <w:bCs/>
          <w:iCs/>
          <w:sz w:val="24"/>
          <w:szCs w:val="24"/>
        </w:rPr>
      </w:pPr>
      <w:r>
        <w:rPr>
          <w:b/>
          <w:bCs/>
          <w:iCs/>
          <w:sz w:val="24"/>
          <w:szCs w:val="24"/>
        </w:rPr>
        <w:t>Содержание.</w:t>
      </w:r>
    </w:p>
    <w:p w:rsidR="00BD50DD" w:rsidRDefault="00BD50DD" w:rsidP="00BD50DD">
      <w:pPr>
        <w:autoSpaceDE w:val="0"/>
        <w:rPr>
          <w:b/>
          <w:bCs/>
          <w:iCs/>
          <w:sz w:val="24"/>
          <w:szCs w:val="24"/>
        </w:rPr>
      </w:pPr>
      <w:r>
        <w:rPr>
          <w:b/>
          <w:bCs/>
          <w:iCs/>
          <w:sz w:val="24"/>
          <w:szCs w:val="24"/>
        </w:rPr>
        <w:t>Информационная справка</w:t>
      </w:r>
    </w:p>
    <w:p w:rsidR="00BD50DD" w:rsidRDefault="00BD50DD" w:rsidP="00BD50DD">
      <w:pPr>
        <w:autoSpaceDE w:val="0"/>
      </w:pPr>
      <w:r>
        <w:rPr>
          <w:b/>
          <w:bCs/>
          <w:iCs/>
          <w:sz w:val="24"/>
          <w:szCs w:val="24"/>
        </w:rPr>
        <w:t xml:space="preserve">1. </w:t>
      </w:r>
      <w:r>
        <w:rPr>
          <w:rFonts w:cs="Times New Roman,Bold"/>
          <w:b/>
          <w:bCs/>
          <w:iCs/>
          <w:sz w:val="24"/>
          <w:szCs w:val="24"/>
        </w:rPr>
        <w:t>Целевой раздел</w:t>
      </w:r>
    </w:p>
    <w:p w:rsidR="00BD50DD" w:rsidRDefault="00BD50DD" w:rsidP="00BD50DD">
      <w:pPr>
        <w:autoSpaceDE w:val="0"/>
      </w:pPr>
      <w:r>
        <w:rPr>
          <w:b/>
          <w:bCs/>
          <w:iCs/>
          <w:sz w:val="24"/>
          <w:szCs w:val="24"/>
        </w:rPr>
        <w:t xml:space="preserve">1.1. </w:t>
      </w:r>
      <w:r>
        <w:rPr>
          <w:rFonts w:cs="Times New Roman,Bold"/>
          <w:b/>
          <w:bCs/>
          <w:iCs/>
          <w:sz w:val="24"/>
          <w:szCs w:val="24"/>
        </w:rPr>
        <w:t>Пояснительная записка</w:t>
      </w:r>
    </w:p>
    <w:p w:rsidR="00BD50DD" w:rsidRDefault="00BD50DD" w:rsidP="00BD50DD">
      <w:pPr>
        <w:autoSpaceDE w:val="0"/>
      </w:pPr>
      <w:r>
        <w:rPr>
          <w:b/>
          <w:bCs/>
          <w:iCs/>
          <w:sz w:val="24"/>
          <w:szCs w:val="24"/>
        </w:rPr>
        <w:t xml:space="preserve">1.2. </w:t>
      </w:r>
      <w:r>
        <w:rPr>
          <w:rFonts w:cs="Times New Roman,Bold"/>
          <w:b/>
          <w:bCs/>
          <w:iCs/>
          <w:sz w:val="24"/>
          <w:szCs w:val="24"/>
        </w:rPr>
        <w:t>Планируемые результаты освоения обучающимися основной</w:t>
      </w:r>
    </w:p>
    <w:p w:rsidR="003B4749" w:rsidRDefault="00BD50DD" w:rsidP="003B4749">
      <w:pPr>
        <w:autoSpaceDE w:val="0"/>
        <w:rPr>
          <w:rFonts w:cs="Times New Roman,Bold"/>
          <w:b/>
          <w:bCs/>
          <w:iCs/>
          <w:sz w:val="24"/>
          <w:szCs w:val="24"/>
        </w:rPr>
      </w:pPr>
      <w:r>
        <w:rPr>
          <w:rFonts w:cs="Times New Roman,Bold"/>
          <w:b/>
          <w:bCs/>
          <w:iCs/>
          <w:sz w:val="24"/>
          <w:szCs w:val="24"/>
        </w:rPr>
        <w:t>обр</w:t>
      </w:r>
      <w:r w:rsidR="003B4749">
        <w:rPr>
          <w:rFonts w:cs="Times New Roman,Bold"/>
          <w:b/>
          <w:bCs/>
          <w:iCs/>
          <w:sz w:val="24"/>
          <w:szCs w:val="24"/>
        </w:rPr>
        <w:t>азовательной программы среднего</w:t>
      </w:r>
      <w:r>
        <w:rPr>
          <w:rFonts w:cs="Times New Roman,Bold"/>
          <w:b/>
          <w:bCs/>
          <w:iCs/>
          <w:sz w:val="24"/>
          <w:szCs w:val="24"/>
        </w:rPr>
        <w:t xml:space="preserve"> общего образован</w:t>
      </w:r>
      <w:r w:rsidR="003B4749">
        <w:rPr>
          <w:rFonts w:cs="Times New Roman,Bold"/>
          <w:b/>
          <w:bCs/>
          <w:iCs/>
          <w:sz w:val="24"/>
          <w:szCs w:val="24"/>
        </w:rPr>
        <w:t>ия</w:t>
      </w:r>
    </w:p>
    <w:p w:rsidR="003B4749" w:rsidRPr="003B4749" w:rsidRDefault="00BD50DD" w:rsidP="003B4749">
      <w:pPr>
        <w:autoSpaceDE w:val="0"/>
        <w:rPr>
          <w:rFonts w:cs="Times New Roman,Bold"/>
          <w:bCs/>
          <w:iCs/>
          <w:sz w:val="24"/>
          <w:szCs w:val="24"/>
        </w:rPr>
      </w:pPr>
      <w:r w:rsidRPr="003B4749">
        <w:rPr>
          <w:iCs/>
          <w:sz w:val="24"/>
          <w:szCs w:val="24"/>
        </w:rPr>
        <w:t xml:space="preserve"> </w:t>
      </w:r>
      <w:r w:rsidR="003B4749" w:rsidRPr="003B4749">
        <w:rPr>
          <w:sz w:val="24"/>
          <w:szCs w:val="24"/>
        </w:rPr>
        <w:t>I.2.1. Планируемые личностные результаты освоения ООП</w:t>
      </w:r>
    </w:p>
    <w:p w:rsidR="003B4749" w:rsidRDefault="003B4749" w:rsidP="003B4749">
      <w:pPr>
        <w:pStyle w:val="Default"/>
        <w:rPr>
          <w:bCs/>
          <w:sz w:val="26"/>
          <w:szCs w:val="26"/>
        </w:rPr>
      </w:pPr>
      <w:r>
        <w:rPr>
          <w:b/>
          <w:bCs/>
          <w:sz w:val="26"/>
          <w:szCs w:val="26"/>
        </w:rPr>
        <w:t xml:space="preserve">     </w:t>
      </w:r>
      <w:r w:rsidRPr="003B4749">
        <w:rPr>
          <w:bCs/>
          <w:sz w:val="26"/>
          <w:szCs w:val="26"/>
        </w:rPr>
        <w:t>I.2.2. Планируемые метапредметные результаты освоения ООП</w:t>
      </w:r>
    </w:p>
    <w:p w:rsidR="003B4749" w:rsidRPr="003B4749" w:rsidRDefault="00D92034" w:rsidP="003B4749">
      <w:pPr>
        <w:pStyle w:val="Default"/>
        <w:rPr>
          <w:sz w:val="26"/>
          <w:szCs w:val="26"/>
        </w:rPr>
      </w:pPr>
      <w:r>
        <w:rPr>
          <w:bCs/>
          <w:sz w:val="26"/>
          <w:szCs w:val="26"/>
        </w:rPr>
        <w:t xml:space="preserve">     I.2.2. Планируемые </w:t>
      </w:r>
      <w:r w:rsidR="003B4749" w:rsidRPr="003B4749">
        <w:rPr>
          <w:bCs/>
          <w:sz w:val="26"/>
          <w:szCs w:val="26"/>
        </w:rPr>
        <w:t>предметные результаты освоения ООП</w:t>
      </w:r>
    </w:p>
    <w:p w:rsidR="003B4749" w:rsidRDefault="003B4749" w:rsidP="003B4749">
      <w:pPr>
        <w:ind w:firstLine="0"/>
        <w:rPr>
          <w:b/>
          <w:sz w:val="24"/>
          <w:szCs w:val="24"/>
        </w:rPr>
      </w:pPr>
      <w:r>
        <w:rPr>
          <w:sz w:val="26"/>
          <w:szCs w:val="26"/>
        </w:rPr>
        <w:t xml:space="preserve">    </w:t>
      </w:r>
      <w:r w:rsidRPr="003B4749">
        <w:rPr>
          <w:sz w:val="26"/>
          <w:szCs w:val="26"/>
        </w:rPr>
        <w:t xml:space="preserve"> </w:t>
      </w:r>
      <w:r w:rsidRPr="003B4749">
        <w:rPr>
          <w:b/>
          <w:sz w:val="24"/>
          <w:szCs w:val="24"/>
        </w:rPr>
        <w:t>2.</w:t>
      </w:r>
      <w:r>
        <w:rPr>
          <w:b/>
          <w:sz w:val="24"/>
          <w:szCs w:val="24"/>
        </w:rPr>
        <w:t xml:space="preserve"> </w:t>
      </w:r>
      <w:r w:rsidRPr="003B4749">
        <w:rPr>
          <w:b/>
          <w:sz w:val="24"/>
          <w:szCs w:val="24"/>
        </w:rPr>
        <w:t xml:space="preserve">Содержательный раздел </w:t>
      </w:r>
    </w:p>
    <w:p w:rsidR="0016533B" w:rsidRDefault="0016533B" w:rsidP="0016533B">
      <w:pPr>
        <w:pStyle w:val="11"/>
        <w:tabs>
          <w:tab w:val="left" w:pos="1499"/>
        </w:tabs>
        <w:ind w:left="0" w:right="160"/>
        <w:rPr>
          <w:sz w:val="24"/>
          <w:szCs w:val="24"/>
        </w:rPr>
      </w:pPr>
      <w:r>
        <w:rPr>
          <w:b w:val="0"/>
          <w:sz w:val="24"/>
          <w:szCs w:val="24"/>
        </w:rPr>
        <w:t xml:space="preserve">     </w:t>
      </w:r>
      <w:r w:rsidRPr="003B2FAE">
        <w:rPr>
          <w:sz w:val="26"/>
          <w:szCs w:val="26"/>
        </w:rPr>
        <w:t>2.1.</w:t>
      </w:r>
      <w:r w:rsidRPr="003B2FAE">
        <w:rPr>
          <w:sz w:val="24"/>
          <w:szCs w:val="24"/>
        </w:rPr>
        <w:t xml:space="preserve"> </w:t>
      </w:r>
      <w:r w:rsidRPr="00AA26B0">
        <w:rPr>
          <w:sz w:val="24"/>
          <w:szCs w:val="24"/>
        </w:rPr>
        <w:t xml:space="preserve">Программа развития универсальных учебных действий (УУД) при получении </w:t>
      </w:r>
    </w:p>
    <w:p w:rsidR="0016533B" w:rsidRPr="0016533B" w:rsidRDefault="0016533B" w:rsidP="0016533B">
      <w:pPr>
        <w:pStyle w:val="11"/>
        <w:tabs>
          <w:tab w:val="left" w:pos="1499"/>
        </w:tabs>
        <w:ind w:left="0" w:right="160"/>
        <w:rPr>
          <w:color w:val="FF0000"/>
          <w:sz w:val="24"/>
          <w:szCs w:val="24"/>
        </w:rPr>
      </w:pPr>
      <w:r>
        <w:rPr>
          <w:sz w:val="24"/>
          <w:szCs w:val="24"/>
        </w:rPr>
        <w:t xml:space="preserve">     </w:t>
      </w:r>
      <w:r w:rsidRPr="00AA26B0">
        <w:rPr>
          <w:sz w:val="24"/>
          <w:szCs w:val="24"/>
        </w:rPr>
        <w:t>среднего общего образования</w:t>
      </w:r>
    </w:p>
    <w:p w:rsidR="003B4749" w:rsidRPr="003B4749" w:rsidRDefault="003B4749" w:rsidP="003B4749">
      <w:pPr>
        <w:pStyle w:val="11"/>
        <w:tabs>
          <w:tab w:val="left" w:pos="1710"/>
        </w:tabs>
        <w:ind w:left="0" w:right="159"/>
        <w:rPr>
          <w:b w:val="0"/>
          <w:sz w:val="24"/>
          <w:szCs w:val="24"/>
        </w:rPr>
      </w:pPr>
      <w:r w:rsidRPr="003B4749">
        <w:rPr>
          <w:b w:val="0"/>
          <w:sz w:val="24"/>
          <w:szCs w:val="24"/>
        </w:rPr>
        <w:t xml:space="preserve">     2.1.1. Цели и задачи, описание места Программы и ее роли в реализации требований  </w:t>
      </w:r>
    </w:p>
    <w:p w:rsidR="003B4749" w:rsidRDefault="003B4749" w:rsidP="003B4749">
      <w:pPr>
        <w:pStyle w:val="11"/>
        <w:tabs>
          <w:tab w:val="left" w:pos="1710"/>
        </w:tabs>
        <w:ind w:left="0" w:right="159"/>
        <w:rPr>
          <w:b w:val="0"/>
          <w:sz w:val="24"/>
          <w:szCs w:val="24"/>
        </w:rPr>
      </w:pPr>
      <w:r>
        <w:rPr>
          <w:b w:val="0"/>
          <w:sz w:val="24"/>
          <w:szCs w:val="24"/>
        </w:rPr>
        <w:t xml:space="preserve">  </w:t>
      </w:r>
      <w:r w:rsidRPr="003B4749">
        <w:rPr>
          <w:b w:val="0"/>
          <w:sz w:val="24"/>
          <w:szCs w:val="24"/>
        </w:rPr>
        <w:t xml:space="preserve">    ФГОС</w:t>
      </w:r>
      <w:r w:rsidRPr="003B4749">
        <w:rPr>
          <w:b w:val="0"/>
          <w:spacing w:val="-4"/>
          <w:sz w:val="24"/>
          <w:szCs w:val="24"/>
        </w:rPr>
        <w:t xml:space="preserve"> </w:t>
      </w:r>
      <w:r w:rsidRPr="003B4749">
        <w:rPr>
          <w:b w:val="0"/>
          <w:sz w:val="24"/>
          <w:szCs w:val="24"/>
        </w:rPr>
        <w:t>СОО</w:t>
      </w:r>
    </w:p>
    <w:p w:rsidR="00932A93" w:rsidRPr="00D92034" w:rsidRDefault="00D92034" w:rsidP="00932A93">
      <w:pPr>
        <w:pStyle w:val="11"/>
        <w:tabs>
          <w:tab w:val="left" w:pos="1710"/>
        </w:tabs>
        <w:ind w:left="0" w:right="164"/>
        <w:rPr>
          <w:b w:val="0"/>
          <w:sz w:val="24"/>
          <w:szCs w:val="24"/>
        </w:rPr>
      </w:pPr>
      <w:r>
        <w:rPr>
          <w:b w:val="0"/>
          <w:sz w:val="24"/>
          <w:szCs w:val="24"/>
        </w:rPr>
        <w:t xml:space="preserve">     </w:t>
      </w:r>
      <w:r w:rsidR="00932A93" w:rsidRPr="00D92034">
        <w:rPr>
          <w:b w:val="0"/>
          <w:sz w:val="24"/>
          <w:szCs w:val="24"/>
        </w:rPr>
        <w:t>2.1.2. Описание понятий, функций, состава и характеристик УУД</w:t>
      </w:r>
      <w:r w:rsidR="00932A93" w:rsidRPr="00D92034">
        <w:rPr>
          <w:b w:val="0"/>
          <w:color w:val="FF0000"/>
          <w:sz w:val="24"/>
          <w:szCs w:val="24"/>
        </w:rPr>
        <w:t xml:space="preserve"> </w:t>
      </w:r>
      <w:r w:rsidR="00932A93" w:rsidRPr="00D92034">
        <w:rPr>
          <w:b w:val="0"/>
          <w:sz w:val="24"/>
          <w:szCs w:val="24"/>
        </w:rPr>
        <w:t>и их связи с содержанием отдельных учебных предметов и внеурочной деятельностью</w:t>
      </w:r>
      <w:r w:rsidR="00932A93" w:rsidRPr="00D92034">
        <w:rPr>
          <w:b w:val="0"/>
          <w:spacing w:val="-5"/>
          <w:sz w:val="24"/>
          <w:szCs w:val="24"/>
        </w:rPr>
        <w:t xml:space="preserve"> ГБОУ НАО «Средняя школа им. В.Л. Аншукова с. Великовисочное»</w:t>
      </w:r>
      <w:r w:rsidR="00932A93" w:rsidRPr="00D92034">
        <w:rPr>
          <w:b w:val="0"/>
          <w:sz w:val="24"/>
          <w:szCs w:val="24"/>
        </w:rPr>
        <w:t>.</w:t>
      </w:r>
    </w:p>
    <w:p w:rsidR="00932A93" w:rsidRPr="00D92034" w:rsidRDefault="00D92034" w:rsidP="00932A93">
      <w:pPr>
        <w:rPr>
          <w:sz w:val="24"/>
          <w:szCs w:val="24"/>
        </w:rPr>
      </w:pPr>
      <w:r>
        <w:rPr>
          <w:sz w:val="24"/>
          <w:szCs w:val="24"/>
        </w:rPr>
        <w:t xml:space="preserve"> </w:t>
      </w:r>
      <w:r w:rsidR="00932A93" w:rsidRPr="00D92034">
        <w:rPr>
          <w:sz w:val="24"/>
          <w:szCs w:val="24"/>
        </w:rPr>
        <w:t>2.1.3. Задачи по формированию универсальных учебных действий</w:t>
      </w:r>
    </w:p>
    <w:p w:rsidR="00932A93" w:rsidRPr="00D92034" w:rsidRDefault="00D92034" w:rsidP="00932A93">
      <w:pPr>
        <w:pStyle w:val="a6"/>
        <w:ind w:left="0" w:firstLine="0"/>
        <w:rPr>
          <w:spacing w:val="-5"/>
          <w:sz w:val="24"/>
          <w:szCs w:val="24"/>
        </w:rPr>
      </w:pPr>
      <w:r>
        <w:rPr>
          <w:sz w:val="24"/>
          <w:szCs w:val="24"/>
        </w:rPr>
        <w:t xml:space="preserve">     </w:t>
      </w:r>
      <w:r w:rsidR="00932A93" w:rsidRPr="00D92034">
        <w:rPr>
          <w:sz w:val="24"/>
          <w:szCs w:val="24"/>
        </w:rPr>
        <w:t>2.1.4. Описание особенностей учебно-исследовательской и проектной деятельности обучающихся</w:t>
      </w:r>
    </w:p>
    <w:p w:rsidR="00932A93" w:rsidRPr="00D92034" w:rsidRDefault="00D92034" w:rsidP="00932A93">
      <w:pPr>
        <w:pStyle w:val="a6"/>
        <w:ind w:left="0" w:firstLine="0"/>
        <w:rPr>
          <w:spacing w:val="-5"/>
          <w:sz w:val="24"/>
          <w:szCs w:val="24"/>
        </w:rPr>
      </w:pPr>
      <w:r>
        <w:rPr>
          <w:sz w:val="24"/>
          <w:szCs w:val="24"/>
        </w:rPr>
        <w:t xml:space="preserve">     </w:t>
      </w:r>
      <w:r w:rsidR="00932A93" w:rsidRPr="00D92034">
        <w:rPr>
          <w:sz w:val="24"/>
          <w:szCs w:val="24"/>
        </w:rPr>
        <w:t>2.1.5. Описание особенностей учебно-исследовательской и проектной деятельности обучающихся</w:t>
      </w:r>
    </w:p>
    <w:p w:rsidR="00932A93" w:rsidRPr="00D92034" w:rsidRDefault="00932A93" w:rsidP="00932A93">
      <w:r w:rsidRPr="00D92034">
        <w:rPr>
          <w:sz w:val="24"/>
          <w:szCs w:val="24"/>
        </w:rPr>
        <w:t>2.1.6. Планируемые результаты учебно-исследовательской и проектной деятельности обучающихся в рамках урочной и внеурочной деятельности</w:t>
      </w:r>
    </w:p>
    <w:p w:rsidR="00932A93" w:rsidRPr="00D92034" w:rsidRDefault="00D92034" w:rsidP="00932A93">
      <w:pPr>
        <w:pStyle w:val="11"/>
        <w:tabs>
          <w:tab w:val="left" w:pos="1710"/>
        </w:tabs>
        <w:ind w:left="0" w:right="159"/>
        <w:rPr>
          <w:b w:val="0"/>
          <w:sz w:val="24"/>
          <w:szCs w:val="24"/>
        </w:rPr>
      </w:pPr>
      <w:r>
        <w:rPr>
          <w:b w:val="0"/>
          <w:sz w:val="24"/>
          <w:szCs w:val="24"/>
        </w:rPr>
        <w:t xml:space="preserve">    </w:t>
      </w:r>
      <w:r w:rsidR="00932A93" w:rsidRPr="00D92034">
        <w:rPr>
          <w:b w:val="0"/>
          <w:sz w:val="24"/>
          <w:szCs w:val="24"/>
        </w:rPr>
        <w:t>2.1.7. Описание условий, обеспечивающих развитие УУД у обучающихся по учебно-исследовательской и проектной деятельности</w:t>
      </w:r>
      <w:r w:rsidR="00932A93" w:rsidRPr="00D92034">
        <w:rPr>
          <w:b w:val="0"/>
          <w:spacing w:val="-6"/>
          <w:sz w:val="24"/>
          <w:szCs w:val="24"/>
        </w:rPr>
        <w:t xml:space="preserve"> </w:t>
      </w:r>
    </w:p>
    <w:p w:rsidR="00932A93" w:rsidRPr="00D92034" w:rsidRDefault="00D92034" w:rsidP="00932A93">
      <w:pPr>
        <w:pStyle w:val="11"/>
        <w:tabs>
          <w:tab w:val="left" w:pos="1710"/>
        </w:tabs>
        <w:ind w:left="0" w:right="159"/>
        <w:rPr>
          <w:b w:val="0"/>
          <w:sz w:val="24"/>
          <w:szCs w:val="24"/>
        </w:rPr>
      </w:pPr>
      <w:r>
        <w:rPr>
          <w:b w:val="0"/>
          <w:sz w:val="24"/>
          <w:szCs w:val="24"/>
        </w:rPr>
        <w:t xml:space="preserve">    </w:t>
      </w:r>
      <w:r w:rsidR="00932A93" w:rsidRPr="00D92034">
        <w:rPr>
          <w:b w:val="0"/>
          <w:sz w:val="24"/>
          <w:szCs w:val="24"/>
        </w:rPr>
        <w:t xml:space="preserve">2.1.8. Методика и инструментарий оценки успешности освоения и применения обучающимися УУД </w:t>
      </w:r>
    </w:p>
    <w:p w:rsidR="00932A93" w:rsidRDefault="00932A93" w:rsidP="00932A93">
      <w:pPr>
        <w:rPr>
          <w:rFonts w:eastAsia="Times New Roman"/>
          <w:b/>
          <w:sz w:val="24"/>
        </w:rPr>
      </w:pPr>
      <w:r>
        <w:rPr>
          <w:rFonts w:eastAsia="Times New Roman"/>
          <w:b/>
          <w:sz w:val="24"/>
        </w:rPr>
        <w:t>2.2. Программы отдельных учебных предметов</w:t>
      </w:r>
    </w:p>
    <w:p w:rsidR="00CB0727" w:rsidRDefault="00CB0727" w:rsidP="00CB0727">
      <w:pPr>
        <w:autoSpaceDE w:val="0"/>
        <w:rPr>
          <w:iCs/>
          <w:sz w:val="24"/>
          <w:szCs w:val="24"/>
        </w:rPr>
      </w:pPr>
      <w:r>
        <w:rPr>
          <w:iCs/>
          <w:sz w:val="24"/>
          <w:szCs w:val="24"/>
        </w:rPr>
        <w:t>2.2.1. Общие положения</w:t>
      </w:r>
    </w:p>
    <w:p w:rsidR="00CB0727" w:rsidRDefault="00CB0727" w:rsidP="00CB0727">
      <w:pPr>
        <w:autoSpaceDE w:val="0"/>
        <w:rPr>
          <w:iCs/>
          <w:sz w:val="24"/>
          <w:szCs w:val="24"/>
        </w:rPr>
      </w:pPr>
      <w:r>
        <w:rPr>
          <w:iCs/>
          <w:sz w:val="24"/>
          <w:szCs w:val="24"/>
        </w:rPr>
        <w:t>2.2.2. Основное содержание учебных предметов на ступени основного общего</w:t>
      </w:r>
    </w:p>
    <w:p w:rsidR="00CB0727" w:rsidRDefault="00CB0727" w:rsidP="00CB0727">
      <w:pPr>
        <w:autoSpaceDE w:val="0"/>
        <w:rPr>
          <w:iCs/>
          <w:sz w:val="24"/>
          <w:szCs w:val="24"/>
        </w:rPr>
      </w:pPr>
      <w:r>
        <w:rPr>
          <w:iCs/>
          <w:sz w:val="24"/>
          <w:szCs w:val="24"/>
        </w:rPr>
        <w:t>образования</w:t>
      </w:r>
    </w:p>
    <w:p w:rsidR="00CB0727" w:rsidRDefault="00CB0727" w:rsidP="00CB0727">
      <w:pPr>
        <w:numPr>
          <w:ilvl w:val="0"/>
          <w:numId w:val="53"/>
        </w:numPr>
        <w:autoSpaceDE w:val="0"/>
        <w:textAlignment w:val="baseline"/>
        <w:rPr>
          <w:iCs/>
          <w:sz w:val="24"/>
          <w:szCs w:val="24"/>
        </w:rPr>
      </w:pPr>
      <w:r>
        <w:rPr>
          <w:iCs/>
          <w:sz w:val="24"/>
          <w:szCs w:val="24"/>
        </w:rPr>
        <w:t>Русский язык</w:t>
      </w:r>
    </w:p>
    <w:p w:rsidR="00CB0727" w:rsidRDefault="00CB0727" w:rsidP="00CB0727">
      <w:pPr>
        <w:numPr>
          <w:ilvl w:val="0"/>
          <w:numId w:val="53"/>
        </w:numPr>
        <w:autoSpaceDE w:val="0"/>
        <w:textAlignment w:val="baseline"/>
        <w:rPr>
          <w:iCs/>
          <w:sz w:val="24"/>
          <w:szCs w:val="24"/>
        </w:rPr>
      </w:pPr>
      <w:r>
        <w:rPr>
          <w:iCs/>
          <w:sz w:val="24"/>
          <w:szCs w:val="24"/>
        </w:rPr>
        <w:t>Литература</w:t>
      </w:r>
    </w:p>
    <w:p w:rsidR="00CB0727" w:rsidRDefault="00CB0727" w:rsidP="00CB0727">
      <w:pPr>
        <w:numPr>
          <w:ilvl w:val="0"/>
          <w:numId w:val="53"/>
        </w:numPr>
        <w:autoSpaceDE w:val="0"/>
        <w:textAlignment w:val="baseline"/>
        <w:rPr>
          <w:iCs/>
          <w:sz w:val="24"/>
          <w:szCs w:val="24"/>
        </w:rPr>
      </w:pPr>
      <w:r>
        <w:rPr>
          <w:iCs/>
          <w:sz w:val="24"/>
          <w:szCs w:val="24"/>
        </w:rPr>
        <w:t>Иностранный язык. Второй иностранный язык</w:t>
      </w:r>
    </w:p>
    <w:p w:rsidR="00CB0727" w:rsidRDefault="00CB0727" w:rsidP="00CB0727">
      <w:pPr>
        <w:numPr>
          <w:ilvl w:val="0"/>
          <w:numId w:val="53"/>
        </w:numPr>
        <w:autoSpaceDE w:val="0"/>
        <w:textAlignment w:val="baseline"/>
        <w:rPr>
          <w:iCs/>
          <w:sz w:val="24"/>
          <w:szCs w:val="24"/>
        </w:rPr>
      </w:pPr>
      <w:r>
        <w:rPr>
          <w:iCs/>
          <w:sz w:val="24"/>
          <w:szCs w:val="24"/>
        </w:rPr>
        <w:t>История России. Всеобщая история</w:t>
      </w:r>
    </w:p>
    <w:p w:rsidR="00CB0727" w:rsidRDefault="00CB0727" w:rsidP="00CB0727">
      <w:pPr>
        <w:numPr>
          <w:ilvl w:val="0"/>
          <w:numId w:val="53"/>
        </w:numPr>
        <w:autoSpaceDE w:val="0"/>
        <w:textAlignment w:val="baseline"/>
        <w:rPr>
          <w:iCs/>
          <w:sz w:val="24"/>
          <w:szCs w:val="24"/>
        </w:rPr>
      </w:pPr>
      <w:r>
        <w:rPr>
          <w:iCs/>
          <w:sz w:val="24"/>
          <w:szCs w:val="24"/>
        </w:rPr>
        <w:t>Обществознание</w:t>
      </w:r>
    </w:p>
    <w:p w:rsidR="00CB0727" w:rsidRDefault="00CB0727" w:rsidP="00CB0727">
      <w:pPr>
        <w:numPr>
          <w:ilvl w:val="0"/>
          <w:numId w:val="53"/>
        </w:numPr>
        <w:autoSpaceDE w:val="0"/>
        <w:textAlignment w:val="baseline"/>
        <w:rPr>
          <w:iCs/>
          <w:sz w:val="24"/>
          <w:szCs w:val="24"/>
        </w:rPr>
      </w:pPr>
      <w:r>
        <w:rPr>
          <w:iCs/>
          <w:sz w:val="24"/>
          <w:szCs w:val="24"/>
        </w:rPr>
        <w:t>География</w:t>
      </w:r>
    </w:p>
    <w:p w:rsidR="00CB0727" w:rsidRDefault="00CB0727" w:rsidP="00CB0727">
      <w:pPr>
        <w:numPr>
          <w:ilvl w:val="0"/>
          <w:numId w:val="53"/>
        </w:numPr>
        <w:autoSpaceDE w:val="0"/>
        <w:textAlignment w:val="baseline"/>
        <w:rPr>
          <w:iCs/>
          <w:sz w:val="24"/>
          <w:szCs w:val="24"/>
        </w:rPr>
      </w:pPr>
      <w:r>
        <w:rPr>
          <w:iCs/>
          <w:sz w:val="24"/>
          <w:szCs w:val="24"/>
        </w:rPr>
        <w:t>Математика. Алгебра. Геометрия</w:t>
      </w:r>
    </w:p>
    <w:p w:rsidR="00CB0727" w:rsidRDefault="00CB0727" w:rsidP="00CB0727">
      <w:pPr>
        <w:numPr>
          <w:ilvl w:val="0"/>
          <w:numId w:val="53"/>
        </w:numPr>
        <w:autoSpaceDE w:val="0"/>
        <w:textAlignment w:val="baseline"/>
        <w:rPr>
          <w:iCs/>
          <w:sz w:val="24"/>
          <w:szCs w:val="24"/>
        </w:rPr>
      </w:pPr>
      <w:r>
        <w:rPr>
          <w:iCs/>
          <w:sz w:val="24"/>
          <w:szCs w:val="24"/>
        </w:rPr>
        <w:t>Информатика</w:t>
      </w:r>
    </w:p>
    <w:p w:rsidR="00CB0727" w:rsidRDefault="00CB0727" w:rsidP="00CB0727">
      <w:pPr>
        <w:numPr>
          <w:ilvl w:val="0"/>
          <w:numId w:val="53"/>
        </w:numPr>
        <w:autoSpaceDE w:val="0"/>
        <w:textAlignment w:val="baseline"/>
        <w:rPr>
          <w:iCs/>
          <w:sz w:val="24"/>
          <w:szCs w:val="24"/>
        </w:rPr>
      </w:pPr>
      <w:r>
        <w:rPr>
          <w:iCs/>
          <w:sz w:val="24"/>
          <w:szCs w:val="24"/>
        </w:rPr>
        <w:t>Физика</w:t>
      </w:r>
    </w:p>
    <w:p w:rsidR="00CB0727" w:rsidRDefault="00CB0727" w:rsidP="00CB0727">
      <w:pPr>
        <w:numPr>
          <w:ilvl w:val="0"/>
          <w:numId w:val="53"/>
        </w:numPr>
        <w:autoSpaceDE w:val="0"/>
        <w:textAlignment w:val="baseline"/>
        <w:rPr>
          <w:iCs/>
          <w:sz w:val="24"/>
          <w:szCs w:val="24"/>
        </w:rPr>
      </w:pPr>
      <w:r>
        <w:rPr>
          <w:iCs/>
          <w:sz w:val="24"/>
          <w:szCs w:val="24"/>
        </w:rPr>
        <w:t>Биология</w:t>
      </w:r>
    </w:p>
    <w:p w:rsidR="00CB0727" w:rsidRDefault="00CB0727" w:rsidP="00CB0727">
      <w:pPr>
        <w:numPr>
          <w:ilvl w:val="0"/>
          <w:numId w:val="53"/>
        </w:numPr>
        <w:autoSpaceDE w:val="0"/>
        <w:textAlignment w:val="baseline"/>
        <w:rPr>
          <w:iCs/>
          <w:sz w:val="24"/>
          <w:szCs w:val="24"/>
        </w:rPr>
      </w:pPr>
      <w:r>
        <w:rPr>
          <w:iCs/>
          <w:sz w:val="24"/>
          <w:szCs w:val="24"/>
        </w:rPr>
        <w:t>Химия</w:t>
      </w:r>
    </w:p>
    <w:p w:rsidR="00CB0727" w:rsidRDefault="00CB0727" w:rsidP="00CB0727">
      <w:pPr>
        <w:numPr>
          <w:ilvl w:val="0"/>
          <w:numId w:val="53"/>
        </w:numPr>
        <w:autoSpaceDE w:val="0"/>
        <w:textAlignment w:val="baseline"/>
        <w:rPr>
          <w:iCs/>
          <w:sz w:val="24"/>
          <w:szCs w:val="24"/>
        </w:rPr>
      </w:pPr>
      <w:r>
        <w:rPr>
          <w:iCs/>
          <w:sz w:val="24"/>
          <w:szCs w:val="24"/>
        </w:rPr>
        <w:t>Изобразительное искусство</w:t>
      </w:r>
    </w:p>
    <w:p w:rsidR="00CB0727" w:rsidRDefault="00CB0727" w:rsidP="00CB0727">
      <w:pPr>
        <w:numPr>
          <w:ilvl w:val="0"/>
          <w:numId w:val="53"/>
        </w:numPr>
        <w:autoSpaceDE w:val="0"/>
        <w:textAlignment w:val="baseline"/>
        <w:rPr>
          <w:iCs/>
          <w:sz w:val="24"/>
          <w:szCs w:val="24"/>
        </w:rPr>
      </w:pPr>
      <w:r>
        <w:rPr>
          <w:iCs/>
          <w:sz w:val="24"/>
          <w:szCs w:val="24"/>
        </w:rPr>
        <w:t>Музыка</w:t>
      </w:r>
    </w:p>
    <w:p w:rsidR="00CB0727" w:rsidRDefault="00CB0727" w:rsidP="00CB0727">
      <w:pPr>
        <w:numPr>
          <w:ilvl w:val="0"/>
          <w:numId w:val="53"/>
        </w:numPr>
        <w:autoSpaceDE w:val="0"/>
        <w:textAlignment w:val="baseline"/>
        <w:rPr>
          <w:iCs/>
          <w:sz w:val="24"/>
          <w:szCs w:val="24"/>
        </w:rPr>
      </w:pPr>
      <w:r>
        <w:rPr>
          <w:iCs/>
          <w:sz w:val="24"/>
          <w:szCs w:val="24"/>
        </w:rPr>
        <w:lastRenderedPageBreak/>
        <w:t>Технология</w:t>
      </w:r>
    </w:p>
    <w:p w:rsidR="00CB0727" w:rsidRDefault="00CB0727" w:rsidP="00CB0727">
      <w:pPr>
        <w:numPr>
          <w:ilvl w:val="0"/>
          <w:numId w:val="53"/>
        </w:numPr>
        <w:autoSpaceDE w:val="0"/>
        <w:textAlignment w:val="baseline"/>
        <w:rPr>
          <w:iCs/>
          <w:sz w:val="24"/>
          <w:szCs w:val="24"/>
        </w:rPr>
      </w:pPr>
      <w:r>
        <w:rPr>
          <w:iCs/>
          <w:sz w:val="24"/>
          <w:szCs w:val="24"/>
        </w:rPr>
        <w:t>Физическая культура</w:t>
      </w:r>
    </w:p>
    <w:p w:rsidR="00CB0727" w:rsidRPr="00CB0727" w:rsidRDefault="00CB0727" w:rsidP="00CB0727">
      <w:pPr>
        <w:numPr>
          <w:ilvl w:val="0"/>
          <w:numId w:val="53"/>
        </w:numPr>
        <w:autoSpaceDE w:val="0"/>
        <w:textAlignment w:val="baseline"/>
        <w:rPr>
          <w:iCs/>
          <w:sz w:val="24"/>
          <w:szCs w:val="24"/>
        </w:rPr>
      </w:pPr>
      <w:r>
        <w:rPr>
          <w:iCs/>
          <w:sz w:val="24"/>
          <w:szCs w:val="24"/>
        </w:rPr>
        <w:t>Основы безопасности жизнедеятельности</w:t>
      </w:r>
    </w:p>
    <w:p w:rsidR="00932A93" w:rsidRDefault="00616CBC" w:rsidP="00D92034">
      <w:pPr>
        <w:tabs>
          <w:tab w:val="left" w:pos="2420"/>
          <w:tab w:val="left" w:pos="3760"/>
          <w:tab w:val="left" w:pos="4040"/>
          <w:tab w:val="left" w:pos="5620"/>
          <w:tab w:val="left" w:pos="7180"/>
          <w:tab w:val="left" w:pos="7720"/>
          <w:tab w:val="left" w:pos="8960"/>
        </w:tabs>
        <w:spacing w:line="0" w:lineRule="atLeast"/>
        <w:rPr>
          <w:b/>
        </w:rPr>
      </w:pPr>
      <w:hyperlink w:anchor="page174" w:history="1">
        <w:r w:rsidR="00932A93" w:rsidRPr="00E63991">
          <w:rPr>
            <w:rFonts w:eastAsia="Times New Roman"/>
            <w:b/>
            <w:sz w:val="24"/>
          </w:rPr>
          <w:t>2.3. Программа</w:t>
        </w:r>
      </w:hyperlink>
      <w:r w:rsidR="00932A93" w:rsidRPr="00E63991">
        <w:rPr>
          <w:rFonts w:eastAsia="Times New Roman"/>
          <w:b/>
          <w:sz w:val="24"/>
        </w:rPr>
        <w:tab/>
        <w:t>воспитания</w:t>
      </w:r>
      <w:r w:rsidR="00932A93" w:rsidRPr="00E63991">
        <w:rPr>
          <w:rFonts w:eastAsia="Times New Roman"/>
          <w:b/>
          <w:sz w:val="24"/>
        </w:rPr>
        <w:tab/>
        <w:t>и</w:t>
      </w:r>
      <w:r w:rsidR="00932A93" w:rsidRPr="00E63991">
        <w:rPr>
          <w:rFonts w:eastAsia="Times New Roman"/>
          <w:b/>
          <w:sz w:val="24"/>
        </w:rPr>
        <w:tab/>
        <w:t>социализации</w:t>
      </w:r>
      <w:r w:rsidR="00932A93" w:rsidRPr="00E63991">
        <w:rPr>
          <w:rFonts w:eastAsia="Times New Roman"/>
          <w:b/>
          <w:sz w:val="24"/>
        </w:rPr>
        <w:tab/>
        <w:t>обучающихся</w:t>
      </w:r>
      <w:r w:rsidR="00932A93" w:rsidRPr="00E63991">
        <w:rPr>
          <w:rFonts w:eastAsia="Times New Roman"/>
          <w:b/>
          <w:sz w:val="24"/>
        </w:rPr>
        <w:tab/>
        <w:t>при</w:t>
      </w:r>
      <w:r w:rsidR="00932A93" w:rsidRPr="00E63991">
        <w:rPr>
          <w:rFonts w:eastAsia="Times New Roman"/>
          <w:b/>
          <w:sz w:val="24"/>
        </w:rPr>
        <w:tab/>
        <w:t>получении</w:t>
      </w:r>
      <w:r w:rsidR="00932A93">
        <w:rPr>
          <w:rFonts w:eastAsia="Times New Roman"/>
          <w:b/>
          <w:sz w:val="24"/>
        </w:rPr>
        <w:t xml:space="preserve"> </w:t>
      </w:r>
      <w:hyperlink w:anchor="page174" w:history="1">
        <w:r w:rsidR="00932A93" w:rsidRPr="00E63991">
          <w:rPr>
            <w:rFonts w:eastAsia="Times New Roman"/>
            <w:b/>
            <w:sz w:val="24"/>
          </w:rPr>
          <w:t>среднего</w:t>
        </w:r>
      </w:hyperlink>
      <w:r w:rsidR="00932A93" w:rsidRPr="00E63991">
        <w:rPr>
          <w:b/>
        </w:rPr>
        <w:t xml:space="preserve"> </w:t>
      </w:r>
      <w:hyperlink w:anchor="page174" w:history="1">
        <w:r w:rsidR="00932A93" w:rsidRPr="00E63991">
          <w:rPr>
            <w:rFonts w:eastAsia="Times New Roman"/>
            <w:b/>
            <w:sz w:val="24"/>
          </w:rPr>
          <w:t>общего образования</w:t>
        </w:r>
      </w:hyperlink>
    </w:p>
    <w:p w:rsidR="00932A93" w:rsidRPr="00D92034" w:rsidRDefault="00D92034" w:rsidP="00D92034">
      <w:pPr>
        <w:tabs>
          <w:tab w:val="left" w:pos="2420"/>
          <w:tab w:val="left" w:pos="3760"/>
          <w:tab w:val="left" w:pos="4040"/>
          <w:tab w:val="left" w:pos="5620"/>
          <w:tab w:val="left" w:pos="7180"/>
          <w:tab w:val="left" w:pos="7720"/>
          <w:tab w:val="left" w:pos="8960"/>
        </w:tabs>
        <w:spacing w:line="0" w:lineRule="atLeast"/>
        <w:jc w:val="left"/>
        <w:rPr>
          <w:rFonts w:eastAsia="Times New Roman"/>
          <w:b/>
          <w:sz w:val="24"/>
          <w:szCs w:val="24"/>
        </w:rPr>
      </w:pPr>
      <w:r w:rsidRPr="00D92034">
        <w:rPr>
          <w:b/>
          <w:sz w:val="24"/>
          <w:szCs w:val="24"/>
        </w:rPr>
        <w:t>2.4</w:t>
      </w:r>
      <w:r w:rsidR="00932A93" w:rsidRPr="00D92034">
        <w:rPr>
          <w:b/>
          <w:sz w:val="24"/>
          <w:szCs w:val="24"/>
        </w:rPr>
        <w:t>. Программа коррекционной работы</w:t>
      </w:r>
    </w:p>
    <w:p w:rsidR="00932A93" w:rsidRPr="00D92034" w:rsidRDefault="00932A93" w:rsidP="00D92034">
      <w:pPr>
        <w:pStyle w:val="a4"/>
        <w:numPr>
          <w:ilvl w:val="0"/>
          <w:numId w:val="57"/>
        </w:numPr>
        <w:tabs>
          <w:tab w:val="left" w:pos="142"/>
        </w:tabs>
        <w:spacing w:line="234" w:lineRule="auto"/>
        <w:rPr>
          <w:rFonts w:eastAsia="Times New Roman"/>
          <w:b/>
          <w:sz w:val="24"/>
          <w:szCs w:val="24"/>
        </w:rPr>
      </w:pPr>
      <w:r w:rsidRPr="00D92034">
        <w:rPr>
          <w:rFonts w:eastAsia="Times New Roman"/>
          <w:b/>
          <w:sz w:val="24"/>
          <w:szCs w:val="24"/>
        </w:rPr>
        <w:t>Организационный раздел</w:t>
      </w:r>
    </w:p>
    <w:p w:rsidR="00932A93" w:rsidRPr="00D92034" w:rsidRDefault="00D92034" w:rsidP="00D92034">
      <w:pPr>
        <w:ind w:firstLine="0"/>
        <w:rPr>
          <w:b/>
          <w:sz w:val="24"/>
          <w:szCs w:val="24"/>
        </w:rPr>
      </w:pPr>
      <w:r>
        <w:rPr>
          <w:b/>
          <w:sz w:val="24"/>
          <w:szCs w:val="24"/>
        </w:rPr>
        <w:t xml:space="preserve">    </w:t>
      </w:r>
      <w:r w:rsidR="00932A93" w:rsidRPr="00D92034">
        <w:rPr>
          <w:b/>
          <w:sz w:val="24"/>
          <w:szCs w:val="24"/>
        </w:rPr>
        <w:t>3.1. Учебный план</w:t>
      </w:r>
    </w:p>
    <w:p w:rsidR="00932A93" w:rsidRPr="00D92034" w:rsidRDefault="00932A93" w:rsidP="00D92034">
      <w:pPr>
        <w:pStyle w:val="a4"/>
        <w:numPr>
          <w:ilvl w:val="1"/>
          <w:numId w:val="57"/>
        </w:numPr>
        <w:spacing w:line="240" w:lineRule="auto"/>
        <w:rPr>
          <w:b/>
          <w:sz w:val="24"/>
          <w:szCs w:val="24"/>
        </w:rPr>
      </w:pPr>
      <w:r w:rsidRPr="00D92034">
        <w:rPr>
          <w:b/>
          <w:sz w:val="24"/>
          <w:szCs w:val="24"/>
        </w:rPr>
        <w:t>План внеурочной деятельности</w:t>
      </w:r>
    </w:p>
    <w:p w:rsidR="00CB0727" w:rsidRDefault="00932A93" w:rsidP="00CB0727">
      <w:pPr>
        <w:spacing w:line="0" w:lineRule="atLeast"/>
        <w:rPr>
          <w:rFonts w:eastAsia="Times New Roman"/>
          <w:b/>
          <w:sz w:val="24"/>
          <w:szCs w:val="24"/>
        </w:rPr>
      </w:pPr>
      <w:r w:rsidRPr="00D92034">
        <w:rPr>
          <w:rFonts w:eastAsia="Times New Roman"/>
          <w:b/>
          <w:sz w:val="24"/>
          <w:szCs w:val="24"/>
        </w:rPr>
        <w:t>3.3.Система условий реализации основной образовательной программы</w:t>
      </w:r>
    </w:p>
    <w:p w:rsidR="00932A93" w:rsidRPr="00CB0727" w:rsidRDefault="00CB0727" w:rsidP="00CB0727">
      <w:pPr>
        <w:spacing w:line="0" w:lineRule="atLeast"/>
        <w:rPr>
          <w:rFonts w:eastAsia="Times New Roman"/>
          <w:b/>
          <w:sz w:val="24"/>
          <w:szCs w:val="24"/>
        </w:rPr>
      </w:pPr>
      <w:r>
        <w:rPr>
          <w:b/>
          <w:sz w:val="24"/>
          <w:szCs w:val="24"/>
        </w:rPr>
        <w:t xml:space="preserve">3.4. </w:t>
      </w:r>
      <w:r w:rsidR="00932A93" w:rsidRPr="00CB0727">
        <w:rPr>
          <w:b/>
          <w:sz w:val="24"/>
          <w:szCs w:val="24"/>
        </w:rPr>
        <w:t>Материально-технические условия реализации программы</w:t>
      </w:r>
    </w:p>
    <w:p w:rsidR="00932A93" w:rsidRDefault="00CB0727" w:rsidP="00932A93">
      <w:pPr>
        <w:pStyle w:val="Default"/>
        <w:jc w:val="center"/>
      </w:pPr>
      <w:r>
        <w:rPr>
          <w:b/>
          <w:bCs/>
        </w:rPr>
        <w:t xml:space="preserve">  </w:t>
      </w:r>
      <w:r w:rsidR="00932A93">
        <w:rPr>
          <w:b/>
          <w:bCs/>
        </w:rPr>
        <w:t>3.5. Информационно-методические условия реализации основной образовательной программы основного общего образования</w:t>
      </w:r>
    </w:p>
    <w:p w:rsidR="00932A93" w:rsidRPr="003B4749" w:rsidRDefault="00932A93" w:rsidP="003B4749">
      <w:pPr>
        <w:pStyle w:val="11"/>
        <w:tabs>
          <w:tab w:val="left" w:pos="1710"/>
        </w:tabs>
        <w:ind w:left="0" w:right="159"/>
        <w:rPr>
          <w:b w:val="0"/>
          <w:sz w:val="24"/>
          <w:szCs w:val="24"/>
        </w:rPr>
      </w:pPr>
    </w:p>
    <w:p w:rsidR="003B4749" w:rsidRPr="003B4749" w:rsidRDefault="003B4749" w:rsidP="003B4749">
      <w:pPr>
        <w:ind w:firstLine="0"/>
        <w:rPr>
          <w:sz w:val="24"/>
          <w:szCs w:val="24"/>
        </w:rPr>
      </w:pPr>
    </w:p>
    <w:p w:rsidR="00BD50DD" w:rsidRDefault="00BD50DD" w:rsidP="00BD50DD">
      <w:pPr>
        <w:autoSpaceDE w:val="0"/>
        <w:rPr>
          <w:iCs/>
          <w:sz w:val="24"/>
          <w:szCs w:val="24"/>
        </w:rPr>
      </w:pPr>
    </w:p>
    <w:p w:rsidR="009F4E4C" w:rsidRPr="002A0CE8" w:rsidRDefault="009F4E4C" w:rsidP="009F4E4C">
      <w:pPr>
        <w:rPr>
          <w:sz w:val="24"/>
          <w:szCs w:val="24"/>
        </w:rPr>
      </w:pPr>
    </w:p>
    <w:p w:rsidR="00A57535" w:rsidRDefault="00A57535" w:rsidP="009F4E4C">
      <w:pPr>
        <w:jc w:val="center"/>
        <w:rPr>
          <w:sz w:val="28"/>
          <w:szCs w:val="28"/>
        </w:rPr>
      </w:pPr>
    </w:p>
    <w:p w:rsidR="009F4E4C" w:rsidRDefault="009F4E4C" w:rsidP="009F4E4C">
      <w:pPr>
        <w:jc w:val="center"/>
        <w:rPr>
          <w:sz w:val="28"/>
          <w:szCs w:val="28"/>
        </w:rPr>
      </w:pPr>
    </w:p>
    <w:p w:rsidR="009F4E4C" w:rsidRDefault="009F4E4C" w:rsidP="009F4E4C">
      <w:pPr>
        <w:jc w:val="center"/>
        <w:rPr>
          <w:sz w:val="28"/>
          <w:szCs w:val="28"/>
        </w:rPr>
      </w:pPr>
    </w:p>
    <w:p w:rsidR="009F4E4C" w:rsidRDefault="009F4E4C" w:rsidP="009F4E4C">
      <w:pPr>
        <w:jc w:val="center"/>
        <w:rPr>
          <w:sz w:val="28"/>
          <w:szCs w:val="28"/>
        </w:rPr>
      </w:pPr>
    </w:p>
    <w:p w:rsidR="009F4E4C" w:rsidRDefault="009F4E4C" w:rsidP="009F4E4C">
      <w:pPr>
        <w:jc w:val="center"/>
        <w:rPr>
          <w:sz w:val="28"/>
          <w:szCs w:val="28"/>
        </w:rPr>
      </w:pPr>
    </w:p>
    <w:p w:rsidR="009F4E4C" w:rsidRDefault="009F4E4C" w:rsidP="009F4E4C">
      <w:pPr>
        <w:jc w:val="center"/>
        <w:rPr>
          <w:sz w:val="28"/>
          <w:szCs w:val="28"/>
        </w:rPr>
      </w:pPr>
    </w:p>
    <w:p w:rsidR="009F4E4C" w:rsidRDefault="009F4E4C" w:rsidP="009F4E4C">
      <w:pPr>
        <w:jc w:val="center"/>
        <w:rPr>
          <w:sz w:val="28"/>
          <w:szCs w:val="28"/>
        </w:rPr>
      </w:pPr>
    </w:p>
    <w:p w:rsidR="009F4E4C" w:rsidRDefault="009F4E4C" w:rsidP="009F4E4C">
      <w:pPr>
        <w:jc w:val="center"/>
        <w:rPr>
          <w:sz w:val="28"/>
          <w:szCs w:val="28"/>
        </w:rPr>
      </w:pPr>
    </w:p>
    <w:p w:rsidR="009F4E4C" w:rsidRDefault="009F4E4C" w:rsidP="009F4E4C">
      <w:pPr>
        <w:jc w:val="center"/>
        <w:rPr>
          <w:sz w:val="28"/>
          <w:szCs w:val="28"/>
        </w:rPr>
      </w:pPr>
    </w:p>
    <w:p w:rsidR="009F4E4C" w:rsidRDefault="009F4E4C" w:rsidP="009F4E4C">
      <w:pPr>
        <w:jc w:val="center"/>
        <w:rPr>
          <w:sz w:val="28"/>
          <w:szCs w:val="28"/>
        </w:rPr>
      </w:pPr>
    </w:p>
    <w:p w:rsidR="009F4E4C" w:rsidRDefault="009F4E4C" w:rsidP="009F4E4C">
      <w:pPr>
        <w:jc w:val="center"/>
        <w:rPr>
          <w:sz w:val="28"/>
          <w:szCs w:val="28"/>
        </w:rPr>
      </w:pPr>
    </w:p>
    <w:p w:rsidR="009F4E4C" w:rsidRDefault="009F4E4C" w:rsidP="009F4E4C">
      <w:pPr>
        <w:jc w:val="center"/>
        <w:rPr>
          <w:sz w:val="28"/>
          <w:szCs w:val="28"/>
        </w:rPr>
      </w:pPr>
    </w:p>
    <w:p w:rsidR="009F4E4C" w:rsidRDefault="009F4E4C" w:rsidP="009F4E4C">
      <w:pPr>
        <w:jc w:val="center"/>
        <w:rPr>
          <w:sz w:val="28"/>
          <w:szCs w:val="28"/>
        </w:rPr>
      </w:pPr>
    </w:p>
    <w:p w:rsidR="009F4E4C" w:rsidRDefault="009F4E4C" w:rsidP="009F4E4C">
      <w:pPr>
        <w:jc w:val="center"/>
        <w:rPr>
          <w:sz w:val="28"/>
          <w:szCs w:val="28"/>
        </w:rPr>
      </w:pPr>
    </w:p>
    <w:p w:rsidR="009F4E4C" w:rsidRDefault="009F4E4C" w:rsidP="009F4E4C">
      <w:pPr>
        <w:jc w:val="center"/>
        <w:rPr>
          <w:sz w:val="28"/>
          <w:szCs w:val="28"/>
        </w:rPr>
      </w:pPr>
    </w:p>
    <w:p w:rsidR="009F4E4C" w:rsidRDefault="009F4E4C" w:rsidP="009F4E4C">
      <w:pPr>
        <w:jc w:val="center"/>
        <w:rPr>
          <w:sz w:val="28"/>
          <w:szCs w:val="28"/>
        </w:rPr>
      </w:pPr>
    </w:p>
    <w:p w:rsidR="00BD50DD" w:rsidRDefault="00BD50DD" w:rsidP="00BD50DD">
      <w:pPr>
        <w:ind w:firstLine="0"/>
        <w:rPr>
          <w:sz w:val="28"/>
          <w:szCs w:val="28"/>
        </w:rPr>
      </w:pPr>
    </w:p>
    <w:p w:rsidR="009F4E4C" w:rsidRPr="00204B03" w:rsidRDefault="009F4E4C" w:rsidP="005B0730">
      <w:pPr>
        <w:pStyle w:val="a4"/>
        <w:numPr>
          <w:ilvl w:val="0"/>
          <w:numId w:val="52"/>
        </w:numPr>
        <w:jc w:val="center"/>
        <w:rPr>
          <w:b/>
          <w:sz w:val="26"/>
          <w:szCs w:val="26"/>
        </w:rPr>
      </w:pPr>
      <w:r w:rsidRPr="00204B03">
        <w:rPr>
          <w:b/>
          <w:sz w:val="26"/>
          <w:szCs w:val="26"/>
        </w:rPr>
        <w:t>Целевой раздел</w:t>
      </w:r>
    </w:p>
    <w:p w:rsidR="00BD50DD" w:rsidRDefault="00BD50DD" w:rsidP="00151C9F">
      <w:pPr>
        <w:widowControl/>
        <w:rPr>
          <w:sz w:val="24"/>
          <w:szCs w:val="24"/>
        </w:rPr>
      </w:pPr>
    </w:p>
    <w:p w:rsidR="00BD50DD" w:rsidRPr="00BD50DD" w:rsidRDefault="00BD50DD" w:rsidP="00BD50DD">
      <w:pPr>
        <w:widowControl/>
        <w:jc w:val="center"/>
        <w:rPr>
          <w:b/>
          <w:sz w:val="24"/>
          <w:szCs w:val="24"/>
        </w:rPr>
      </w:pPr>
      <w:r w:rsidRPr="00BD50DD">
        <w:rPr>
          <w:b/>
          <w:sz w:val="24"/>
          <w:szCs w:val="24"/>
        </w:rPr>
        <w:t>Информационная справка</w:t>
      </w:r>
    </w:p>
    <w:p w:rsidR="00151C9F" w:rsidRDefault="00151C9F" w:rsidP="00151C9F">
      <w:pPr>
        <w:widowControl/>
        <w:rPr>
          <w:sz w:val="24"/>
          <w:szCs w:val="24"/>
        </w:rPr>
      </w:pPr>
      <w:r w:rsidRPr="009A75F3">
        <w:rPr>
          <w:sz w:val="24"/>
          <w:szCs w:val="24"/>
        </w:rPr>
        <w:t>Государственное бюджетное общеобразовательное учреждение Ненецкого автон</w:t>
      </w:r>
      <w:r>
        <w:rPr>
          <w:sz w:val="24"/>
          <w:szCs w:val="24"/>
        </w:rPr>
        <w:t>омного округа «Средняя школа имени В.Л. Аншукова с. Великовисочное</w:t>
      </w:r>
      <w:r w:rsidRPr="009A75F3">
        <w:rPr>
          <w:sz w:val="24"/>
          <w:szCs w:val="24"/>
        </w:rPr>
        <w:t xml:space="preserve">» осуществляет образовательную деятельность на основании лицензии </w:t>
      </w:r>
      <w:r>
        <w:rPr>
          <w:sz w:val="22"/>
          <w:szCs w:val="22"/>
        </w:rPr>
        <w:t>83Л01 № 0000123</w:t>
      </w:r>
      <w:r w:rsidRPr="009A75F3">
        <w:rPr>
          <w:sz w:val="24"/>
          <w:szCs w:val="24"/>
        </w:rPr>
        <w:t>, выданной Департаментом образования, культуры и спорта Ненец</w:t>
      </w:r>
      <w:r>
        <w:rPr>
          <w:sz w:val="24"/>
          <w:szCs w:val="24"/>
        </w:rPr>
        <w:t>кого автономного округа 06 сентября 2017</w:t>
      </w:r>
      <w:r w:rsidRPr="009A75F3">
        <w:rPr>
          <w:sz w:val="24"/>
          <w:szCs w:val="24"/>
        </w:rPr>
        <w:t xml:space="preserve"> г., свидетельство о государственной аккредитации </w:t>
      </w:r>
      <w:r>
        <w:rPr>
          <w:sz w:val="22"/>
          <w:szCs w:val="22"/>
        </w:rPr>
        <w:t xml:space="preserve">83А01  № 0000048, </w:t>
      </w:r>
      <w:r>
        <w:rPr>
          <w:sz w:val="24"/>
          <w:szCs w:val="24"/>
        </w:rPr>
        <w:t>срок действия 17.05.2025</w:t>
      </w:r>
      <w:r w:rsidRPr="009A75F3">
        <w:rPr>
          <w:sz w:val="24"/>
          <w:szCs w:val="24"/>
        </w:rPr>
        <w:t xml:space="preserve">. </w:t>
      </w:r>
    </w:p>
    <w:p w:rsidR="00151C9F" w:rsidRDefault="00151C9F" w:rsidP="00151C9F">
      <w:pPr>
        <w:widowControl/>
        <w:rPr>
          <w:sz w:val="24"/>
          <w:szCs w:val="24"/>
        </w:rPr>
      </w:pPr>
      <w:r w:rsidRPr="009A75F3">
        <w:rPr>
          <w:sz w:val="24"/>
          <w:szCs w:val="24"/>
        </w:rPr>
        <w:lastRenderedPageBreak/>
        <w:t>Полное наименование образовательного учреждения: государственное бюджетное общеобразовательное учреждение Ненецкого автон</w:t>
      </w:r>
      <w:r>
        <w:rPr>
          <w:sz w:val="24"/>
          <w:szCs w:val="24"/>
        </w:rPr>
        <w:t>омного округа «Средняя школа имени В.Л. Аншукова с. Великовисочное</w:t>
      </w:r>
      <w:r w:rsidRPr="009A75F3">
        <w:rPr>
          <w:sz w:val="24"/>
          <w:szCs w:val="24"/>
        </w:rPr>
        <w:t>»</w:t>
      </w:r>
      <w:r>
        <w:rPr>
          <w:sz w:val="24"/>
          <w:szCs w:val="24"/>
        </w:rPr>
        <w:t>.</w:t>
      </w:r>
      <w:r w:rsidRPr="009A75F3">
        <w:rPr>
          <w:sz w:val="24"/>
          <w:szCs w:val="24"/>
        </w:rPr>
        <w:t xml:space="preserve"> </w:t>
      </w:r>
    </w:p>
    <w:p w:rsidR="00151C9F" w:rsidRDefault="00151C9F" w:rsidP="00151C9F">
      <w:pPr>
        <w:widowControl/>
        <w:rPr>
          <w:sz w:val="24"/>
          <w:szCs w:val="24"/>
        </w:rPr>
      </w:pPr>
      <w:r>
        <w:rPr>
          <w:sz w:val="24"/>
          <w:szCs w:val="24"/>
        </w:rPr>
        <w:t xml:space="preserve">Устав ГБОУ НАО «СШ им. В.Л. Аншукова с. Великовисочное» утвержден </w:t>
      </w:r>
      <w:r w:rsidRPr="009A75F3">
        <w:rPr>
          <w:sz w:val="24"/>
          <w:szCs w:val="24"/>
        </w:rPr>
        <w:t xml:space="preserve">распоряжением </w:t>
      </w:r>
      <w:r>
        <w:rPr>
          <w:sz w:val="24"/>
          <w:szCs w:val="24"/>
        </w:rPr>
        <w:t xml:space="preserve">Управления образования и молодежной политики НАО от 31.12.2014, с изменениями от 09.032016 № 232-Р и от 12.01.2018 № 12-р, утвержденными ДОКиС НАО </w:t>
      </w:r>
    </w:p>
    <w:p w:rsidR="00151C9F" w:rsidRDefault="00151C9F" w:rsidP="00151C9F">
      <w:pPr>
        <w:widowControl/>
        <w:rPr>
          <w:sz w:val="24"/>
          <w:szCs w:val="24"/>
        </w:rPr>
      </w:pPr>
      <w:r>
        <w:rPr>
          <w:sz w:val="24"/>
          <w:szCs w:val="24"/>
        </w:rPr>
        <w:t>Юридический адрес школы: 166706, Ненецкий автономный округ, с. Великовисочное д. 237</w:t>
      </w:r>
      <w:r w:rsidRPr="009A75F3">
        <w:rPr>
          <w:sz w:val="24"/>
          <w:szCs w:val="24"/>
        </w:rPr>
        <w:t xml:space="preserve">. </w:t>
      </w:r>
    </w:p>
    <w:p w:rsidR="00151C9F" w:rsidRDefault="00151C9F" w:rsidP="00151C9F">
      <w:pPr>
        <w:widowControl/>
        <w:rPr>
          <w:sz w:val="24"/>
          <w:szCs w:val="24"/>
        </w:rPr>
      </w:pPr>
      <w:r w:rsidRPr="009A75F3">
        <w:rPr>
          <w:sz w:val="24"/>
          <w:szCs w:val="24"/>
        </w:rPr>
        <w:t xml:space="preserve">Фактический адрес школы: </w:t>
      </w:r>
      <w:r>
        <w:rPr>
          <w:sz w:val="24"/>
          <w:szCs w:val="24"/>
        </w:rPr>
        <w:t>166706, Ненецкий автономный округ, с. Великовисочное д. 237</w:t>
      </w:r>
      <w:r w:rsidRPr="009A75F3">
        <w:rPr>
          <w:sz w:val="24"/>
          <w:szCs w:val="24"/>
        </w:rPr>
        <w:t xml:space="preserve">. </w:t>
      </w:r>
    </w:p>
    <w:p w:rsidR="00151C9F" w:rsidRPr="00151C9F" w:rsidRDefault="00151C9F" w:rsidP="00151C9F">
      <w:pPr>
        <w:widowControl/>
        <w:rPr>
          <w:sz w:val="24"/>
          <w:szCs w:val="24"/>
        </w:rPr>
      </w:pPr>
      <w:r>
        <w:rPr>
          <w:sz w:val="24"/>
          <w:szCs w:val="24"/>
        </w:rPr>
        <w:t>E-mail</w:t>
      </w:r>
      <w:r w:rsidRPr="00151C9F">
        <w:rPr>
          <w:sz w:val="24"/>
          <w:szCs w:val="24"/>
        </w:rPr>
        <w:t xml:space="preserve">: </w:t>
      </w:r>
      <w:hyperlink r:id="rId8" w:history="1">
        <w:r w:rsidRPr="00151C9F">
          <w:rPr>
            <w:rStyle w:val="af0"/>
            <w:color w:val="auto"/>
            <w:sz w:val="24"/>
            <w:szCs w:val="24"/>
          </w:rPr>
          <w:t>sch</w:t>
        </w:r>
        <w:r w:rsidRPr="00151C9F">
          <w:rPr>
            <w:rStyle w:val="af0"/>
            <w:color w:val="auto"/>
            <w:sz w:val="24"/>
            <w:szCs w:val="24"/>
            <w:lang w:val="en-US"/>
          </w:rPr>
          <w:t>viska</w:t>
        </w:r>
        <w:r w:rsidRPr="00151C9F">
          <w:rPr>
            <w:rStyle w:val="af0"/>
            <w:color w:val="auto"/>
            <w:sz w:val="24"/>
            <w:szCs w:val="24"/>
          </w:rPr>
          <w:t>@yandex.ru</w:t>
        </w:r>
      </w:hyperlink>
    </w:p>
    <w:p w:rsidR="00151C9F" w:rsidRPr="00151C9F" w:rsidRDefault="00151C9F" w:rsidP="00151C9F">
      <w:pPr>
        <w:rPr>
          <w:sz w:val="22"/>
          <w:szCs w:val="22"/>
        </w:rPr>
      </w:pPr>
      <w:r w:rsidRPr="002C06A1">
        <w:rPr>
          <w:sz w:val="24"/>
          <w:szCs w:val="24"/>
        </w:rPr>
        <w:t>Деятельность школы в соответствии с но</w:t>
      </w:r>
      <w:r>
        <w:rPr>
          <w:sz w:val="24"/>
          <w:szCs w:val="24"/>
        </w:rPr>
        <w:t>рмативными документами</w:t>
      </w:r>
      <w:r w:rsidRPr="002C06A1">
        <w:rPr>
          <w:sz w:val="24"/>
          <w:szCs w:val="24"/>
        </w:rPr>
        <w:t xml:space="preserve"> освещается на страницах школьного сайта </w:t>
      </w:r>
      <w:r>
        <w:rPr>
          <w:sz w:val="22"/>
          <w:szCs w:val="22"/>
          <w:lang w:val="en-US"/>
        </w:rPr>
        <w:t>https</w:t>
      </w:r>
      <w:r w:rsidRPr="002C06A1">
        <w:rPr>
          <w:sz w:val="22"/>
          <w:szCs w:val="22"/>
        </w:rPr>
        <w:t>://</w:t>
      </w:r>
      <w:r>
        <w:rPr>
          <w:sz w:val="22"/>
          <w:szCs w:val="22"/>
          <w:lang w:val="en-US"/>
        </w:rPr>
        <w:t>velvis</w:t>
      </w:r>
      <w:r w:rsidRPr="002C06A1">
        <w:rPr>
          <w:sz w:val="22"/>
          <w:szCs w:val="22"/>
        </w:rPr>
        <w:t>-</w:t>
      </w:r>
      <w:r>
        <w:rPr>
          <w:sz w:val="22"/>
          <w:szCs w:val="22"/>
          <w:lang w:val="en-US"/>
        </w:rPr>
        <w:t>shool</w:t>
      </w:r>
      <w:r w:rsidRPr="002C06A1">
        <w:rPr>
          <w:sz w:val="22"/>
          <w:szCs w:val="22"/>
        </w:rPr>
        <w:t>.</w:t>
      </w:r>
      <w:r>
        <w:rPr>
          <w:sz w:val="22"/>
          <w:szCs w:val="22"/>
          <w:lang w:val="en-US"/>
        </w:rPr>
        <w:t>nubex</w:t>
      </w:r>
      <w:r w:rsidRPr="002C06A1">
        <w:rPr>
          <w:sz w:val="22"/>
          <w:szCs w:val="22"/>
        </w:rPr>
        <w:t>.</w:t>
      </w:r>
      <w:r>
        <w:rPr>
          <w:sz w:val="22"/>
          <w:szCs w:val="22"/>
          <w:lang w:val="en-US"/>
        </w:rPr>
        <w:t>ru</w:t>
      </w:r>
    </w:p>
    <w:p w:rsidR="00CA3EBF" w:rsidRPr="00CA3EBF" w:rsidRDefault="00151C9F" w:rsidP="00CA3EBF">
      <w:pPr>
        <w:widowControl/>
        <w:suppressAutoHyphens w:val="0"/>
        <w:autoSpaceDE w:val="0"/>
        <w:adjustRightInd w:val="0"/>
        <w:spacing w:line="23" w:lineRule="atLeast"/>
        <w:ind w:firstLine="0"/>
        <w:rPr>
          <w:rFonts w:eastAsia="CIDFont+F2"/>
          <w:sz w:val="24"/>
          <w:szCs w:val="24"/>
          <w:lang w:eastAsia="en-US"/>
        </w:rPr>
      </w:pPr>
      <w:r>
        <w:rPr>
          <w:rFonts w:eastAsia="CIDFont+F2"/>
          <w:sz w:val="24"/>
          <w:szCs w:val="24"/>
          <w:lang w:eastAsia="en-US"/>
        </w:rPr>
        <w:t xml:space="preserve">     </w:t>
      </w:r>
      <w:r w:rsidR="003D0079" w:rsidRPr="00CA3EBF">
        <w:rPr>
          <w:rFonts w:eastAsia="CIDFont+F2"/>
          <w:sz w:val="24"/>
          <w:szCs w:val="24"/>
          <w:lang w:eastAsia="en-US"/>
        </w:rPr>
        <w:t>Основная образовательная программа среднего общего образования государственного</w:t>
      </w:r>
      <w:r w:rsidR="00CA3EBF">
        <w:rPr>
          <w:rFonts w:eastAsia="CIDFont+F2"/>
          <w:sz w:val="24"/>
          <w:szCs w:val="24"/>
          <w:lang w:eastAsia="en-US"/>
        </w:rPr>
        <w:t xml:space="preserve"> </w:t>
      </w:r>
      <w:r w:rsidR="003D0079" w:rsidRPr="00CA3EBF">
        <w:rPr>
          <w:rFonts w:eastAsia="CIDFont+F2"/>
          <w:sz w:val="24"/>
          <w:szCs w:val="24"/>
          <w:lang w:eastAsia="en-US"/>
        </w:rPr>
        <w:t xml:space="preserve">бюджетного общеобразовательного учреждения Ненецкого автономного округа «Средняя школа имени В.Л. Аншукова с. Великовисочное» (далее – </w:t>
      </w:r>
      <w:r>
        <w:rPr>
          <w:rFonts w:eastAsia="CIDFont+F2"/>
          <w:sz w:val="24"/>
          <w:szCs w:val="24"/>
          <w:lang w:eastAsia="en-US"/>
        </w:rPr>
        <w:t>ООП СОО) разработана</w:t>
      </w:r>
      <w:r w:rsidR="003D0079" w:rsidRPr="00CA3EBF">
        <w:rPr>
          <w:rFonts w:eastAsia="CIDFont+F2"/>
          <w:sz w:val="24"/>
          <w:szCs w:val="24"/>
          <w:lang w:eastAsia="en-US"/>
        </w:rPr>
        <w:t xml:space="preserve"> на основе федерального</w:t>
      </w:r>
      <w:r w:rsidR="00CA3EBF" w:rsidRPr="00CA3EBF">
        <w:rPr>
          <w:rFonts w:eastAsia="CIDFont+F2"/>
          <w:sz w:val="24"/>
          <w:szCs w:val="24"/>
          <w:lang w:eastAsia="en-US"/>
        </w:rPr>
        <w:t xml:space="preserve"> </w:t>
      </w:r>
      <w:r w:rsidR="003D0079" w:rsidRPr="00CA3EBF">
        <w:rPr>
          <w:rFonts w:eastAsia="CIDFont+F2"/>
          <w:sz w:val="24"/>
          <w:szCs w:val="24"/>
          <w:lang w:eastAsia="en-US"/>
        </w:rPr>
        <w:t>государственного образовательного стандарта среднего общего образования (далее – Стандарт)</w:t>
      </w:r>
      <w:r w:rsidR="00CA3EBF" w:rsidRPr="00CA3EBF">
        <w:rPr>
          <w:rFonts w:eastAsia="CIDFont+F2"/>
          <w:sz w:val="24"/>
          <w:szCs w:val="24"/>
          <w:lang w:eastAsia="en-US"/>
        </w:rPr>
        <w:t xml:space="preserve"> </w:t>
      </w:r>
      <w:r w:rsidR="003D0079" w:rsidRPr="00CA3EBF">
        <w:rPr>
          <w:rFonts w:eastAsia="CIDFont+F2"/>
          <w:sz w:val="24"/>
          <w:szCs w:val="24"/>
          <w:lang w:eastAsia="en-US"/>
        </w:rPr>
        <w:t>(утвержден приказом Министерства образования и науки Российской Федерации от 17.05.2012</w:t>
      </w:r>
      <w:r w:rsidR="00CA3EBF" w:rsidRPr="00CA3EBF">
        <w:rPr>
          <w:rFonts w:eastAsia="CIDFont+F2"/>
          <w:sz w:val="24"/>
          <w:szCs w:val="24"/>
          <w:lang w:eastAsia="en-US"/>
        </w:rPr>
        <w:t xml:space="preserve"> </w:t>
      </w:r>
      <w:r w:rsidR="003D0079" w:rsidRPr="00CA3EBF">
        <w:rPr>
          <w:rFonts w:eastAsia="CIDFont+F2"/>
          <w:sz w:val="24"/>
          <w:szCs w:val="24"/>
          <w:lang w:eastAsia="en-US"/>
        </w:rPr>
        <w:t>№413, с изменениями, утвержденными приказами Минобрнауки России от 29.12.2014 №1645,</w:t>
      </w:r>
      <w:r w:rsidR="00CA3EBF" w:rsidRPr="00CA3EBF">
        <w:rPr>
          <w:rFonts w:eastAsia="CIDFont+F2"/>
          <w:sz w:val="24"/>
          <w:szCs w:val="24"/>
          <w:lang w:eastAsia="en-US"/>
        </w:rPr>
        <w:t xml:space="preserve"> </w:t>
      </w:r>
      <w:r w:rsidR="003D0079" w:rsidRPr="00CA3EBF">
        <w:rPr>
          <w:rFonts w:eastAsia="CIDFont+F2"/>
          <w:sz w:val="24"/>
          <w:szCs w:val="24"/>
          <w:lang w:eastAsia="en-US"/>
        </w:rPr>
        <w:t>от 31.12.2015 №578, от 29.06.2017 №613), Конституции Российской Федерации, Конвенции</w:t>
      </w:r>
      <w:r w:rsidR="00CA3EBF" w:rsidRPr="00CA3EBF">
        <w:rPr>
          <w:rFonts w:eastAsia="CIDFont+F2"/>
          <w:sz w:val="24"/>
          <w:szCs w:val="24"/>
          <w:lang w:eastAsia="en-US"/>
        </w:rPr>
        <w:t xml:space="preserve"> </w:t>
      </w:r>
      <w:r w:rsidR="003D0079" w:rsidRPr="00CA3EBF">
        <w:rPr>
          <w:rFonts w:eastAsia="CIDFont+F2"/>
          <w:sz w:val="24"/>
          <w:szCs w:val="24"/>
          <w:lang w:eastAsia="en-US"/>
        </w:rPr>
        <w:t>ООН о правах ребенка, на основе Примерной основной образовательной программы среднего</w:t>
      </w:r>
      <w:r w:rsidR="00CA3EBF" w:rsidRPr="00CA3EBF">
        <w:rPr>
          <w:rFonts w:eastAsia="CIDFont+F2"/>
          <w:sz w:val="24"/>
          <w:szCs w:val="24"/>
          <w:lang w:eastAsia="en-US"/>
        </w:rPr>
        <w:t xml:space="preserve"> </w:t>
      </w:r>
      <w:r w:rsidR="003D0079" w:rsidRPr="00CA3EBF">
        <w:rPr>
          <w:rFonts w:eastAsia="CIDFont+F2"/>
          <w:sz w:val="24"/>
          <w:szCs w:val="24"/>
          <w:lang w:eastAsia="en-US"/>
        </w:rPr>
        <w:t>общего образования, одобренной решением Федерального учебно-методического объединения</w:t>
      </w:r>
      <w:r w:rsidR="00CA3EBF" w:rsidRPr="00CA3EBF">
        <w:rPr>
          <w:rFonts w:eastAsia="CIDFont+F2"/>
          <w:sz w:val="24"/>
          <w:szCs w:val="24"/>
          <w:lang w:eastAsia="en-US"/>
        </w:rPr>
        <w:t xml:space="preserve"> </w:t>
      </w:r>
      <w:r w:rsidR="003D0079" w:rsidRPr="00CA3EBF">
        <w:rPr>
          <w:rFonts w:eastAsia="CIDFont+F2"/>
          <w:sz w:val="24"/>
          <w:szCs w:val="24"/>
          <w:lang w:eastAsia="en-US"/>
        </w:rPr>
        <w:t>по общему образованию (протокол заседания от 28.06.2016 №2/16-з). Срок реализации ООП</w:t>
      </w:r>
      <w:r w:rsidR="00CA3EBF" w:rsidRPr="00CA3EBF">
        <w:rPr>
          <w:rFonts w:eastAsia="CIDFont+F2"/>
          <w:sz w:val="24"/>
          <w:szCs w:val="24"/>
          <w:lang w:eastAsia="en-US"/>
        </w:rPr>
        <w:t xml:space="preserve"> </w:t>
      </w:r>
      <w:r w:rsidR="003D0079" w:rsidRPr="00CA3EBF">
        <w:rPr>
          <w:rFonts w:eastAsia="CIDFont+F2"/>
          <w:sz w:val="24"/>
          <w:szCs w:val="24"/>
        </w:rPr>
        <w:t>СОО – 2 года.</w:t>
      </w:r>
      <w:r w:rsidR="009F4E4C" w:rsidRPr="00CA3EBF">
        <w:rPr>
          <w:sz w:val="24"/>
          <w:szCs w:val="24"/>
        </w:rPr>
        <w:t xml:space="preserve">    </w:t>
      </w:r>
    </w:p>
    <w:p w:rsidR="00CA3EBF" w:rsidRPr="00CA3EBF" w:rsidRDefault="00CA3EBF" w:rsidP="00CA3EBF">
      <w:pPr>
        <w:widowControl/>
        <w:suppressAutoHyphens w:val="0"/>
        <w:autoSpaceDE w:val="0"/>
        <w:adjustRightInd w:val="0"/>
        <w:spacing w:line="23" w:lineRule="atLeast"/>
        <w:ind w:firstLine="0"/>
        <w:rPr>
          <w:rFonts w:eastAsia="CIDFont+F2"/>
          <w:sz w:val="24"/>
          <w:szCs w:val="24"/>
          <w:lang w:eastAsia="en-US"/>
        </w:rPr>
      </w:pPr>
      <w:r w:rsidRPr="00CA3EBF">
        <w:rPr>
          <w:rFonts w:eastAsia="CIDFont+F2"/>
          <w:sz w:val="24"/>
          <w:szCs w:val="24"/>
          <w:lang w:eastAsia="en-US"/>
        </w:rPr>
        <w:t xml:space="preserve">     ООП СОО обеспечивает достижение обучающимися образовательных результатов в</w:t>
      </w:r>
      <w:r>
        <w:rPr>
          <w:rFonts w:eastAsia="CIDFont+F2"/>
          <w:sz w:val="24"/>
          <w:szCs w:val="24"/>
          <w:lang w:eastAsia="en-US"/>
        </w:rPr>
        <w:t xml:space="preserve"> </w:t>
      </w:r>
      <w:r w:rsidRPr="00CA3EBF">
        <w:rPr>
          <w:rFonts w:eastAsia="CIDFont+F2"/>
          <w:sz w:val="24"/>
          <w:szCs w:val="24"/>
          <w:lang w:eastAsia="en-US"/>
        </w:rPr>
        <w:t>соответствии с требованиями, установленными ФГОС СОО, определяет цели, задачи,</w:t>
      </w:r>
      <w:r>
        <w:rPr>
          <w:rFonts w:eastAsia="CIDFont+F2"/>
          <w:sz w:val="24"/>
          <w:szCs w:val="24"/>
          <w:lang w:eastAsia="en-US"/>
        </w:rPr>
        <w:t xml:space="preserve"> </w:t>
      </w:r>
      <w:r w:rsidRPr="00CA3EBF">
        <w:rPr>
          <w:rFonts w:eastAsia="CIDFont+F2"/>
          <w:sz w:val="24"/>
          <w:szCs w:val="24"/>
          <w:lang w:eastAsia="en-US"/>
        </w:rPr>
        <w:t xml:space="preserve">планируемые результаты, содержание и организацию образовательной деятельности ГБОУ НАО «СШ им. В.Л. Аншукова с. Великовисочное»  на уровне среднего общего образования и реализуется через урочную и внеурочную деятельность с соблюдением требований государственных санитарно- эпидемиологических правил и нормативов. </w:t>
      </w:r>
    </w:p>
    <w:p w:rsidR="00CA3EBF" w:rsidRPr="00CA3EBF" w:rsidRDefault="00CA3EBF" w:rsidP="00CA3EBF">
      <w:pPr>
        <w:widowControl/>
        <w:suppressAutoHyphens w:val="0"/>
        <w:autoSpaceDE w:val="0"/>
        <w:adjustRightInd w:val="0"/>
        <w:spacing w:line="23" w:lineRule="atLeast"/>
        <w:ind w:firstLine="0"/>
        <w:rPr>
          <w:rFonts w:eastAsia="CIDFont+F2"/>
          <w:sz w:val="24"/>
          <w:szCs w:val="24"/>
          <w:lang w:eastAsia="en-US"/>
        </w:rPr>
      </w:pPr>
      <w:r w:rsidRPr="00CA3EBF">
        <w:rPr>
          <w:rFonts w:eastAsia="CIDFont+F2"/>
          <w:sz w:val="24"/>
          <w:szCs w:val="24"/>
          <w:lang w:eastAsia="en-US"/>
        </w:rPr>
        <w:t xml:space="preserve">     ООП СОО учитывает выявленные образовательные потребности и запросы участников образовательных отношений, возможности, традиции школы и ориентирована на решение актуальных проблем участников образовательных отношений.</w:t>
      </w:r>
    </w:p>
    <w:p w:rsidR="00CA3EBF" w:rsidRPr="00CA3EBF" w:rsidRDefault="00CA3EBF" w:rsidP="00CA3EBF">
      <w:pPr>
        <w:widowControl/>
        <w:suppressAutoHyphens w:val="0"/>
        <w:autoSpaceDE w:val="0"/>
        <w:adjustRightInd w:val="0"/>
        <w:spacing w:line="23" w:lineRule="atLeast"/>
        <w:ind w:firstLine="0"/>
        <w:rPr>
          <w:rFonts w:eastAsia="CIDFont+F2"/>
          <w:sz w:val="24"/>
          <w:szCs w:val="24"/>
          <w:lang w:eastAsia="en-US"/>
        </w:rPr>
      </w:pPr>
      <w:r w:rsidRPr="00CA3EBF">
        <w:rPr>
          <w:rFonts w:eastAsia="CIDFont+F2"/>
          <w:sz w:val="24"/>
          <w:szCs w:val="24"/>
          <w:lang w:eastAsia="en-US"/>
        </w:rPr>
        <w:t xml:space="preserve">     Основная образовательная программа определяет цели, задачи, планируемые результаты, содержание, условия организации образовательного процесса в ГБОУ НАО «СШ им. В.Л. Аншукова с. Великовисочное» на уровне среднего общего образования, требования к качеству подготовки обучающихся (выпускников). ООП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обеспечивающее социальную успешность, развитие творческих, физических способностей, сохранение и укрепление здоровья школьников</w:t>
      </w:r>
    </w:p>
    <w:p w:rsidR="00CA3EBF" w:rsidRPr="00CA3EBF" w:rsidRDefault="00CA3EBF" w:rsidP="00CA3EBF">
      <w:pPr>
        <w:widowControl/>
        <w:suppressAutoHyphens w:val="0"/>
        <w:autoSpaceDE w:val="0"/>
        <w:adjustRightInd w:val="0"/>
        <w:spacing w:line="23" w:lineRule="atLeast"/>
        <w:ind w:firstLine="0"/>
        <w:rPr>
          <w:rFonts w:eastAsia="CIDFont+F2"/>
          <w:sz w:val="24"/>
          <w:szCs w:val="24"/>
          <w:lang w:eastAsia="en-US"/>
        </w:rPr>
      </w:pPr>
      <w:r>
        <w:rPr>
          <w:rFonts w:eastAsia="CIDFont+F2"/>
          <w:sz w:val="24"/>
          <w:szCs w:val="24"/>
          <w:lang w:eastAsia="en-US"/>
        </w:rPr>
        <w:t xml:space="preserve">     </w:t>
      </w:r>
      <w:r w:rsidRPr="00CA3EBF">
        <w:rPr>
          <w:rFonts w:eastAsia="CIDFont+F2"/>
          <w:sz w:val="24"/>
          <w:szCs w:val="24"/>
          <w:lang w:eastAsia="en-US"/>
        </w:rPr>
        <w:t>Основная образовательная программа среднего общего образования обеспечивает</w:t>
      </w:r>
      <w:r>
        <w:rPr>
          <w:rFonts w:eastAsia="CIDFont+F2"/>
          <w:sz w:val="24"/>
          <w:szCs w:val="24"/>
          <w:lang w:eastAsia="en-US"/>
        </w:rPr>
        <w:t xml:space="preserve"> </w:t>
      </w:r>
      <w:r w:rsidRPr="00CA3EBF">
        <w:rPr>
          <w:rFonts w:eastAsia="CIDFont+F2"/>
          <w:sz w:val="24"/>
          <w:szCs w:val="24"/>
          <w:lang w:eastAsia="en-US"/>
        </w:rPr>
        <w:t xml:space="preserve">преемственность с основной образовательной программой основного общего образования и составлена с учетом психолого-педагогических особенностей развития детей 15–18 лет, связанных 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 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w:t>
      </w:r>
      <w:r w:rsidRPr="00CA3EBF">
        <w:rPr>
          <w:rFonts w:eastAsia="CIDFont+F2"/>
          <w:sz w:val="24"/>
          <w:szCs w:val="24"/>
          <w:lang w:eastAsia="en-US"/>
        </w:rPr>
        <w:lastRenderedPageBreak/>
        <w:t>связанные с самоопределением и подготовкой к самостоятельной жизни, с дальнейшим образованием и самообразованием. Эти</w:t>
      </w:r>
    </w:p>
    <w:p w:rsidR="00CA3EBF" w:rsidRPr="00CA3EBF" w:rsidRDefault="00CA3EBF" w:rsidP="00CA3EBF">
      <w:pPr>
        <w:widowControl/>
        <w:suppressAutoHyphens w:val="0"/>
        <w:autoSpaceDE w:val="0"/>
        <w:adjustRightInd w:val="0"/>
        <w:spacing w:line="23" w:lineRule="atLeast"/>
        <w:ind w:firstLine="0"/>
        <w:rPr>
          <w:rFonts w:eastAsia="CIDFont+F2"/>
          <w:sz w:val="24"/>
          <w:szCs w:val="24"/>
          <w:lang w:eastAsia="en-US"/>
        </w:rPr>
      </w:pPr>
      <w:r w:rsidRPr="00CA3EBF">
        <w:rPr>
          <w:rFonts w:eastAsia="CIDFont+F2"/>
          <w:sz w:val="24"/>
          <w:szCs w:val="24"/>
          <w:lang w:eastAsia="en-US"/>
        </w:rPr>
        <w:t>мотивы приобретают личностный смысл и становятся действенными;</w:t>
      </w:r>
    </w:p>
    <w:p w:rsidR="00CA3EBF" w:rsidRPr="00DD2E43" w:rsidRDefault="00CA3EBF" w:rsidP="00DD2E43">
      <w:pPr>
        <w:widowControl/>
        <w:suppressAutoHyphens w:val="0"/>
        <w:autoSpaceDE w:val="0"/>
        <w:adjustRightInd w:val="0"/>
        <w:spacing w:line="23" w:lineRule="atLeast"/>
        <w:ind w:firstLine="0"/>
        <w:rPr>
          <w:rFonts w:eastAsia="CIDFont+F2"/>
          <w:sz w:val="24"/>
          <w:szCs w:val="24"/>
          <w:lang w:eastAsia="en-US"/>
        </w:rPr>
      </w:pPr>
      <w:r w:rsidRPr="00CA3EBF">
        <w:rPr>
          <w:rFonts w:eastAsia="CIDFont+F2"/>
          <w:sz w:val="24"/>
          <w:szCs w:val="24"/>
          <w:lang w:eastAsia="en-US"/>
        </w:rPr>
        <w:t xml:space="preserve">     Исходя из требований ФГОС СОО (Раздел III, п. 14, п. 18) ООП СОО содержит три</w:t>
      </w:r>
      <w:r>
        <w:rPr>
          <w:rFonts w:eastAsia="CIDFont+F2"/>
          <w:sz w:val="24"/>
          <w:szCs w:val="24"/>
          <w:lang w:eastAsia="en-US"/>
        </w:rPr>
        <w:t xml:space="preserve"> </w:t>
      </w:r>
      <w:r w:rsidRPr="00CA3EBF">
        <w:rPr>
          <w:rFonts w:eastAsia="CIDFont+F2"/>
          <w:sz w:val="24"/>
          <w:szCs w:val="24"/>
          <w:lang w:eastAsia="en-US"/>
        </w:rPr>
        <w:t xml:space="preserve">раздела: </w:t>
      </w:r>
      <w:r w:rsidRPr="00DD2E43">
        <w:rPr>
          <w:rFonts w:eastAsia="CIDFont+F2"/>
          <w:sz w:val="24"/>
          <w:szCs w:val="24"/>
          <w:lang w:eastAsia="en-US"/>
        </w:rPr>
        <w:t>целевой, содержательный и организационный.</w:t>
      </w:r>
    </w:p>
    <w:p w:rsidR="00CA3EBF" w:rsidRPr="00DD2E43" w:rsidRDefault="009F4E4C" w:rsidP="00DD2E43">
      <w:pPr>
        <w:widowControl/>
        <w:suppressAutoHyphens w:val="0"/>
        <w:autoSpaceDE w:val="0"/>
        <w:adjustRightInd w:val="0"/>
        <w:spacing w:line="23" w:lineRule="atLeast"/>
        <w:ind w:firstLine="0"/>
        <w:rPr>
          <w:sz w:val="24"/>
          <w:szCs w:val="24"/>
        </w:rPr>
      </w:pPr>
      <w:r w:rsidRPr="00DD2E43">
        <w:rPr>
          <w:sz w:val="24"/>
          <w:szCs w:val="24"/>
        </w:rPr>
        <w:t xml:space="preserve"> </w:t>
      </w:r>
      <w:r w:rsidR="00DD2E43" w:rsidRPr="00DD2E43">
        <w:rPr>
          <w:sz w:val="24"/>
          <w:szCs w:val="24"/>
        </w:rPr>
        <w:t xml:space="preserve">     </w:t>
      </w:r>
      <w:r w:rsidR="00CA3EBF" w:rsidRPr="00DD2E43">
        <w:rPr>
          <w:rFonts w:eastAsia="CIDFont+F2"/>
          <w:sz w:val="24"/>
          <w:szCs w:val="24"/>
          <w:lang w:eastAsia="en-US"/>
        </w:rPr>
        <w:t>Целевой 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CA3EBF" w:rsidRPr="00DD2E43" w:rsidRDefault="00CA3EBF" w:rsidP="00DD2E43">
      <w:pPr>
        <w:widowControl/>
        <w:suppressAutoHyphens w:val="0"/>
        <w:autoSpaceDE w:val="0"/>
        <w:adjustRightInd w:val="0"/>
        <w:spacing w:line="23" w:lineRule="atLeast"/>
        <w:ind w:firstLine="0"/>
        <w:jc w:val="left"/>
        <w:rPr>
          <w:rFonts w:eastAsia="CIDFont+F2"/>
          <w:sz w:val="24"/>
          <w:szCs w:val="24"/>
          <w:lang w:eastAsia="en-US"/>
        </w:rPr>
      </w:pPr>
      <w:r w:rsidRPr="00DD2E43">
        <w:rPr>
          <w:rFonts w:eastAsia="CIDFont+F2"/>
          <w:sz w:val="24"/>
          <w:szCs w:val="24"/>
          <w:lang w:eastAsia="en-US"/>
        </w:rPr>
        <w:t>Целевой раздел включает:</w:t>
      </w:r>
    </w:p>
    <w:p w:rsidR="00CA3EBF" w:rsidRPr="00DD2E43" w:rsidRDefault="00CA3EBF" w:rsidP="00DD2E43">
      <w:pPr>
        <w:widowControl/>
        <w:suppressAutoHyphens w:val="0"/>
        <w:autoSpaceDE w:val="0"/>
        <w:adjustRightInd w:val="0"/>
        <w:spacing w:line="23" w:lineRule="atLeast"/>
        <w:ind w:firstLine="0"/>
        <w:jc w:val="left"/>
        <w:rPr>
          <w:rFonts w:eastAsia="CIDFont+F2"/>
          <w:sz w:val="24"/>
          <w:szCs w:val="24"/>
          <w:lang w:eastAsia="en-US"/>
        </w:rPr>
      </w:pPr>
      <w:r w:rsidRPr="00DD2E43">
        <w:rPr>
          <w:rFonts w:eastAsia="CIDFont+F2"/>
          <w:sz w:val="24"/>
          <w:szCs w:val="24"/>
          <w:lang w:eastAsia="en-US"/>
        </w:rPr>
        <w:t>• пояснительную записку;</w:t>
      </w:r>
    </w:p>
    <w:p w:rsidR="00CA3EBF" w:rsidRPr="00DD2E43" w:rsidRDefault="00CA3EBF" w:rsidP="00DD2E43">
      <w:pPr>
        <w:widowControl/>
        <w:suppressAutoHyphens w:val="0"/>
        <w:autoSpaceDE w:val="0"/>
        <w:adjustRightInd w:val="0"/>
        <w:spacing w:line="23" w:lineRule="atLeast"/>
        <w:ind w:firstLine="0"/>
        <w:jc w:val="left"/>
        <w:rPr>
          <w:rFonts w:eastAsia="CIDFont+F2"/>
          <w:sz w:val="24"/>
          <w:szCs w:val="24"/>
          <w:lang w:eastAsia="en-US"/>
        </w:rPr>
      </w:pPr>
      <w:r w:rsidRPr="00DD2E43">
        <w:rPr>
          <w:rFonts w:eastAsia="CIDFont+F2"/>
          <w:sz w:val="24"/>
          <w:szCs w:val="24"/>
          <w:lang w:eastAsia="en-US"/>
        </w:rPr>
        <w:t>• планируемые результаты освоения обучающимися основной образовательной</w:t>
      </w:r>
    </w:p>
    <w:p w:rsidR="00CA3EBF" w:rsidRPr="00DD2E43" w:rsidRDefault="00CA3EBF" w:rsidP="00DD2E43">
      <w:pPr>
        <w:widowControl/>
        <w:suppressAutoHyphens w:val="0"/>
        <w:autoSpaceDE w:val="0"/>
        <w:adjustRightInd w:val="0"/>
        <w:spacing w:line="23" w:lineRule="atLeast"/>
        <w:ind w:firstLine="0"/>
        <w:jc w:val="left"/>
        <w:rPr>
          <w:rFonts w:eastAsia="CIDFont+F2"/>
          <w:sz w:val="24"/>
          <w:szCs w:val="24"/>
          <w:lang w:eastAsia="en-US"/>
        </w:rPr>
      </w:pPr>
      <w:r w:rsidRPr="00DD2E43">
        <w:rPr>
          <w:rFonts w:eastAsia="CIDFont+F2"/>
          <w:sz w:val="24"/>
          <w:szCs w:val="24"/>
          <w:lang w:eastAsia="en-US"/>
        </w:rPr>
        <w:t>программы среднего общего образования;</w:t>
      </w:r>
    </w:p>
    <w:p w:rsidR="00CF5CBB" w:rsidRPr="003309F9" w:rsidRDefault="00CA3EBF" w:rsidP="003309F9">
      <w:pPr>
        <w:widowControl/>
        <w:suppressAutoHyphens w:val="0"/>
        <w:autoSpaceDE w:val="0"/>
        <w:adjustRightInd w:val="0"/>
        <w:spacing w:line="23" w:lineRule="atLeast"/>
        <w:ind w:firstLine="0"/>
        <w:rPr>
          <w:rFonts w:eastAsia="CIDFont+F2"/>
          <w:sz w:val="24"/>
          <w:szCs w:val="24"/>
          <w:lang w:eastAsia="en-US"/>
        </w:rPr>
      </w:pPr>
      <w:r w:rsidRPr="003309F9">
        <w:rPr>
          <w:rFonts w:eastAsia="CIDFont+F2"/>
          <w:sz w:val="24"/>
          <w:szCs w:val="24"/>
          <w:lang w:eastAsia="en-US"/>
        </w:rPr>
        <w:t>• систему оценки достижения планируемых результатов освоения основнойобразовательной программы среднего общего образования.</w:t>
      </w:r>
    </w:p>
    <w:p w:rsidR="00DD2E43" w:rsidRPr="003309F9" w:rsidRDefault="003309F9" w:rsidP="003309F9">
      <w:pPr>
        <w:widowControl/>
        <w:suppressAutoHyphens w:val="0"/>
        <w:autoSpaceDE w:val="0"/>
        <w:adjustRightInd w:val="0"/>
        <w:spacing w:line="240" w:lineRule="auto"/>
        <w:ind w:firstLine="0"/>
        <w:rPr>
          <w:rFonts w:eastAsia="CIDFont+F2"/>
          <w:sz w:val="24"/>
          <w:szCs w:val="24"/>
          <w:lang w:eastAsia="en-US"/>
        </w:rPr>
      </w:pPr>
      <w:r>
        <w:rPr>
          <w:rFonts w:eastAsia="CIDFont+F2"/>
          <w:sz w:val="24"/>
          <w:szCs w:val="24"/>
          <w:lang w:eastAsia="en-US"/>
        </w:rPr>
        <w:t xml:space="preserve">     </w:t>
      </w:r>
      <w:r w:rsidR="00DD2E43" w:rsidRPr="003309F9">
        <w:rPr>
          <w:rFonts w:eastAsia="CIDFont+F2"/>
          <w:sz w:val="24"/>
          <w:szCs w:val="24"/>
          <w:lang w:eastAsia="en-US"/>
        </w:rPr>
        <w:t>Содержательный раздел определяет общее содержание среднего общего образования ГБОУ НАО «СШ им. В.Л. Аншукова с. Великовисочное» и включает образовательные программы, ориентированные на достижение личностных, предметных и метапредметных результатов, в том числе:</w:t>
      </w:r>
    </w:p>
    <w:p w:rsidR="00DD2E43" w:rsidRPr="003309F9" w:rsidRDefault="003309F9" w:rsidP="003309F9">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00DD2E43" w:rsidRPr="003309F9">
        <w:rPr>
          <w:rFonts w:eastAsia="CIDFont+F5"/>
          <w:sz w:val="24"/>
          <w:szCs w:val="24"/>
          <w:lang w:eastAsia="en-US"/>
        </w:rPr>
        <w:t xml:space="preserve"> </w:t>
      </w:r>
      <w:r w:rsidR="00DD2E43" w:rsidRPr="003309F9">
        <w:rPr>
          <w:rFonts w:eastAsia="CIDFont+F2"/>
          <w:sz w:val="24"/>
          <w:szCs w:val="24"/>
          <w:lang w:eastAsia="en-US"/>
        </w:rPr>
        <w:t>программу развития универсальных учебных действий на уровне среднего общего</w:t>
      </w:r>
    </w:p>
    <w:p w:rsidR="00DD2E43" w:rsidRPr="003309F9" w:rsidRDefault="00DD2E43" w:rsidP="003309F9">
      <w:pPr>
        <w:widowControl/>
        <w:suppressAutoHyphens w:val="0"/>
        <w:autoSpaceDE w:val="0"/>
        <w:adjustRightInd w:val="0"/>
        <w:spacing w:line="240" w:lineRule="auto"/>
        <w:ind w:firstLine="0"/>
        <w:rPr>
          <w:rFonts w:eastAsia="CIDFont+F2"/>
          <w:sz w:val="24"/>
          <w:szCs w:val="24"/>
          <w:lang w:eastAsia="en-US"/>
        </w:rPr>
      </w:pPr>
      <w:r w:rsidRPr="003309F9">
        <w:rPr>
          <w:rFonts w:eastAsia="CIDFont+F2"/>
          <w:sz w:val="24"/>
          <w:szCs w:val="24"/>
          <w:lang w:eastAsia="en-US"/>
        </w:rPr>
        <w:t>образования, включающую формирование компетенций обучающихся в области использования информационно-коммуникационных технологий, учебно исследовательской и проектной деятельности;</w:t>
      </w:r>
    </w:p>
    <w:p w:rsidR="00CA3EBF" w:rsidRPr="003309F9" w:rsidRDefault="003309F9" w:rsidP="003309F9">
      <w:pPr>
        <w:pStyle w:val="Default"/>
        <w:spacing w:line="23" w:lineRule="atLeast"/>
        <w:jc w:val="both"/>
        <w:rPr>
          <w:rFonts w:eastAsia="CIDFont+F2"/>
        </w:rPr>
      </w:pPr>
      <w:r>
        <w:rPr>
          <w:rFonts w:eastAsia="Arial Unicode MS"/>
        </w:rPr>
        <w:t xml:space="preserve">- </w:t>
      </w:r>
      <w:r w:rsidR="00DD2E43" w:rsidRPr="003309F9">
        <w:rPr>
          <w:rFonts w:eastAsia="CIDFont+F5"/>
        </w:rPr>
        <w:t xml:space="preserve"> </w:t>
      </w:r>
      <w:r w:rsidR="00DD2E43" w:rsidRPr="003309F9">
        <w:rPr>
          <w:rFonts w:eastAsia="CIDFont+F2"/>
        </w:rPr>
        <w:t>программы отдельных учебных предметов, курсов и курсов внеурочной деятельности;</w:t>
      </w:r>
    </w:p>
    <w:p w:rsidR="00DD2E43" w:rsidRPr="003309F9" w:rsidRDefault="003309F9" w:rsidP="003309F9">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00DD2E43" w:rsidRPr="003309F9">
        <w:rPr>
          <w:rFonts w:eastAsia="CIDFont+F5"/>
          <w:sz w:val="24"/>
          <w:szCs w:val="24"/>
          <w:lang w:eastAsia="en-US"/>
        </w:rPr>
        <w:t xml:space="preserve"> </w:t>
      </w:r>
      <w:r w:rsidR="00DD2E43" w:rsidRPr="003309F9">
        <w:rPr>
          <w:rFonts w:eastAsia="CIDFont+F2"/>
          <w:sz w:val="24"/>
          <w:szCs w:val="24"/>
          <w:lang w:eastAsia="en-US"/>
        </w:rPr>
        <w:t>программу воспитания;</w:t>
      </w:r>
    </w:p>
    <w:p w:rsidR="00DD2E43" w:rsidRPr="003309F9" w:rsidRDefault="003309F9" w:rsidP="003309F9">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00DD2E43" w:rsidRPr="003309F9">
        <w:rPr>
          <w:rFonts w:eastAsia="CIDFont+F5"/>
          <w:sz w:val="24"/>
          <w:szCs w:val="24"/>
          <w:lang w:eastAsia="en-US"/>
        </w:rPr>
        <w:t xml:space="preserve"> </w:t>
      </w:r>
      <w:r w:rsidR="00DD2E43" w:rsidRPr="003309F9">
        <w:rPr>
          <w:rFonts w:eastAsia="CIDFont+F2"/>
          <w:sz w:val="24"/>
          <w:szCs w:val="24"/>
          <w:lang w:eastAsia="en-US"/>
        </w:rPr>
        <w:t>программу коррекционной работы, включающую организацию работы с обучающимися с ОВЗ и инвалидами.</w:t>
      </w:r>
    </w:p>
    <w:p w:rsidR="00DD2E43" w:rsidRPr="003309F9" w:rsidRDefault="00DD2E43" w:rsidP="003309F9">
      <w:pPr>
        <w:widowControl/>
        <w:suppressAutoHyphens w:val="0"/>
        <w:autoSpaceDE w:val="0"/>
        <w:adjustRightInd w:val="0"/>
        <w:spacing w:line="240" w:lineRule="auto"/>
        <w:ind w:firstLine="0"/>
        <w:rPr>
          <w:rFonts w:eastAsia="CIDFont+F2"/>
          <w:sz w:val="24"/>
          <w:szCs w:val="24"/>
          <w:lang w:eastAsia="en-US"/>
        </w:rPr>
      </w:pPr>
      <w:r w:rsidRPr="003309F9">
        <w:rPr>
          <w:rFonts w:eastAsia="CIDFont+F2"/>
          <w:sz w:val="24"/>
          <w:szCs w:val="24"/>
          <w:lang w:eastAsia="en-US"/>
        </w:rPr>
        <w:t xml:space="preserve">     Организационный раздел устанавливает общие рамки организации образовательной</w:t>
      </w:r>
    </w:p>
    <w:p w:rsidR="00DD2E43" w:rsidRPr="003309F9" w:rsidRDefault="00DD2E43" w:rsidP="003309F9">
      <w:pPr>
        <w:widowControl/>
        <w:suppressAutoHyphens w:val="0"/>
        <w:autoSpaceDE w:val="0"/>
        <w:adjustRightInd w:val="0"/>
        <w:spacing w:line="240" w:lineRule="auto"/>
        <w:ind w:firstLine="0"/>
        <w:rPr>
          <w:rFonts w:eastAsia="CIDFont+F2"/>
          <w:sz w:val="24"/>
          <w:szCs w:val="24"/>
          <w:lang w:eastAsia="en-US"/>
        </w:rPr>
      </w:pPr>
      <w:r w:rsidRPr="003309F9">
        <w:rPr>
          <w:rFonts w:eastAsia="CIDFont+F2"/>
          <w:sz w:val="24"/>
          <w:szCs w:val="24"/>
          <w:lang w:eastAsia="en-US"/>
        </w:rPr>
        <w:t>деятельности, а также механизм реализации компонентов основной образовательной</w:t>
      </w:r>
    </w:p>
    <w:p w:rsidR="00DD2E43" w:rsidRPr="003309F9" w:rsidRDefault="00DD2E43" w:rsidP="003309F9">
      <w:pPr>
        <w:widowControl/>
        <w:suppressAutoHyphens w:val="0"/>
        <w:autoSpaceDE w:val="0"/>
        <w:adjustRightInd w:val="0"/>
        <w:spacing w:line="240" w:lineRule="auto"/>
        <w:ind w:firstLine="0"/>
        <w:rPr>
          <w:rFonts w:eastAsia="CIDFont+F2"/>
          <w:sz w:val="24"/>
          <w:szCs w:val="24"/>
          <w:lang w:eastAsia="en-US"/>
        </w:rPr>
      </w:pPr>
      <w:r w:rsidRPr="003309F9">
        <w:rPr>
          <w:rFonts w:eastAsia="CIDFont+F2"/>
          <w:sz w:val="24"/>
          <w:szCs w:val="24"/>
          <w:lang w:eastAsia="en-US"/>
        </w:rPr>
        <w:t>программы.</w:t>
      </w:r>
    </w:p>
    <w:p w:rsidR="00DD2E43" w:rsidRPr="003309F9" w:rsidRDefault="00DD2E43" w:rsidP="003309F9">
      <w:pPr>
        <w:widowControl/>
        <w:suppressAutoHyphens w:val="0"/>
        <w:autoSpaceDE w:val="0"/>
        <w:adjustRightInd w:val="0"/>
        <w:spacing w:line="240" w:lineRule="auto"/>
        <w:ind w:firstLine="0"/>
        <w:rPr>
          <w:rFonts w:eastAsia="CIDFont+F2"/>
          <w:sz w:val="24"/>
          <w:szCs w:val="24"/>
          <w:lang w:eastAsia="en-US"/>
        </w:rPr>
      </w:pPr>
      <w:r w:rsidRPr="003309F9">
        <w:rPr>
          <w:rFonts w:eastAsia="CIDFont+F2"/>
          <w:sz w:val="24"/>
          <w:szCs w:val="24"/>
          <w:lang w:eastAsia="en-US"/>
        </w:rPr>
        <w:t xml:space="preserve">     Организационный раздел включает:</w:t>
      </w:r>
    </w:p>
    <w:p w:rsidR="00DD2E43" w:rsidRPr="003309F9" w:rsidRDefault="003309F9" w:rsidP="003309F9">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00DD2E43" w:rsidRPr="003309F9">
        <w:rPr>
          <w:rFonts w:eastAsia="CIDFont+F5"/>
          <w:sz w:val="24"/>
          <w:szCs w:val="24"/>
          <w:lang w:eastAsia="en-US"/>
        </w:rPr>
        <w:t xml:space="preserve"> </w:t>
      </w:r>
      <w:r w:rsidR="00DD2E43" w:rsidRPr="003309F9">
        <w:rPr>
          <w:rFonts w:eastAsia="CIDFont+F2"/>
          <w:sz w:val="24"/>
          <w:szCs w:val="24"/>
          <w:lang w:eastAsia="en-US"/>
        </w:rPr>
        <w:t>учебные планы среднего общего образования ГБОУ НАО «СШ им. В.Л. Аншукова с. Великовисочное» как один из основных механизмов реализации основной образовательной программы, обеспечивающий достижение обучающимися результатов освоения ООП СОО в соответствии с требованиями ФГОС СОО;</w:t>
      </w:r>
    </w:p>
    <w:p w:rsidR="00DD2E43" w:rsidRPr="003309F9" w:rsidRDefault="003309F9" w:rsidP="003309F9">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00DD2E43" w:rsidRPr="003309F9">
        <w:rPr>
          <w:rFonts w:eastAsia="CIDFont+F5"/>
          <w:sz w:val="24"/>
          <w:szCs w:val="24"/>
          <w:lang w:eastAsia="en-US"/>
        </w:rPr>
        <w:t xml:space="preserve"> </w:t>
      </w:r>
      <w:r w:rsidR="00DD2E43" w:rsidRPr="003309F9">
        <w:rPr>
          <w:rFonts w:eastAsia="CIDFont+F2"/>
          <w:sz w:val="24"/>
          <w:szCs w:val="24"/>
          <w:lang w:eastAsia="en-US"/>
        </w:rPr>
        <w:t>план внеурочной деятельности, календарный учебный график;</w:t>
      </w:r>
    </w:p>
    <w:p w:rsidR="00DD2E43" w:rsidRPr="003309F9" w:rsidRDefault="003309F9" w:rsidP="003309F9">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00DD2E43" w:rsidRPr="003309F9">
        <w:rPr>
          <w:rFonts w:eastAsia="CIDFont+F5"/>
          <w:sz w:val="24"/>
          <w:szCs w:val="24"/>
          <w:lang w:eastAsia="en-US"/>
        </w:rPr>
        <w:t xml:space="preserve"> </w:t>
      </w:r>
      <w:r w:rsidR="00DD2E43" w:rsidRPr="003309F9">
        <w:rPr>
          <w:rFonts w:eastAsia="CIDFont+F2"/>
          <w:sz w:val="24"/>
          <w:szCs w:val="24"/>
          <w:lang w:eastAsia="en-US"/>
        </w:rPr>
        <w:t>систему условий реализации основной образовательной программы школы;</w:t>
      </w:r>
    </w:p>
    <w:p w:rsidR="00DD2E43" w:rsidRPr="003309F9" w:rsidRDefault="003309F9" w:rsidP="003309F9">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00DD2E43" w:rsidRPr="003309F9">
        <w:rPr>
          <w:rFonts w:eastAsia="CIDFont+F5"/>
          <w:sz w:val="24"/>
          <w:szCs w:val="24"/>
          <w:lang w:eastAsia="en-US"/>
        </w:rPr>
        <w:t xml:space="preserve"> </w:t>
      </w:r>
      <w:r w:rsidR="00DD2E43" w:rsidRPr="003309F9">
        <w:rPr>
          <w:rFonts w:eastAsia="CIDFont+F2"/>
          <w:sz w:val="24"/>
          <w:szCs w:val="24"/>
          <w:lang w:eastAsia="en-US"/>
        </w:rPr>
        <w:t>описание кадровых, психолого-педагогических, финансово-экономических,</w:t>
      </w:r>
    </w:p>
    <w:p w:rsidR="00DD2E43" w:rsidRPr="003309F9" w:rsidRDefault="00DD2E43" w:rsidP="003309F9">
      <w:pPr>
        <w:widowControl/>
        <w:suppressAutoHyphens w:val="0"/>
        <w:autoSpaceDE w:val="0"/>
        <w:adjustRightInd w:val="0"/>
        <w:spacing w:line="240" w:lineRule="auto"/>
        <w:ind w:firstLine="0"/>
        <w:rPr>
          <w:rFonts w:eastAsia="CIDFont+F2"/>
          <w:sz w:val="24"/>
          <w:szCs w:val="24"/>
          <w:lang w:eastAsia="en-US"/>
        </w:rPr>
      </w:pPr>
      <w:r w:rsidRPr="003309F9">
        <w:rPr>
          <w:rFonts w:eastAsia="CIDFont+F2"/>
          <w:sz w:val="24"/>
          <w:szCs w:val="24"/>
          <w:lang w:eastAsia="en-US"/>
        </w:rPr>
        <w:t>материально</w:t>
      </w:r>
      <w:r w:rsidR="003309F9">
        <w:rPr>
          <w:rFonts w:eastAsia="CIDFont+F2"/>
          <w:sz w:val="24"/>
          <w:szCs w:val="24"/>
          <w:lang w:eastAsia="en-US"/>
        </w:rPr>
        <w:t>-</w:t>
      </w:r>
      <w:r w:rsidRPr="003309F9">
        <w:rPr>
          <w:rFonts w:eastAsia="CIDFont+F2"/>
          <w:sz w:val="24"/>
          <w:szCs w:val="24"/>
          <w:lang w:eastAsia="en-US"/>
        </w:rPr>
        <w:t>технических, информационно-методических условий реализации основной образовательной программы среднего общего образования;</w:t>
      </w:r>
    </w:p>
    <w:p w:rsidR="00DD2E43" w:rsidRPr="003309F9" w:rsidRDefault="003309F9" w:rsidP="003309F9">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00DD2E43" w:rsidRPr="003309F9">
        <w:rPr>
          <w:rFonts w:eastAsia="CIDFont+F5"/>
          <w:sz w:val="24"/>
          <w:szCs w:val="24"/>
          <w:lang w:eastAsia="en-US"/>
        </w:rPr>
        <w:t xml:space="preserve"> </w:t>
      </w:r>
      <w:r w:rsidR="00DD2E43" w:rsidRPr="003309F9">
        <w:rPr>
          <w:rFonts w:eastAsia="CIDFont+F2"/>
          <w:sz w:val="24"/>
          <w:szCs w:val="24"/>
          <w:lang w:eastAsia="en-US"/>
        </w:rPr>
        <w:t>обоснование необходимых изменений в имеющихся условиях в соответствии с ООП</w:t>
      </w:r>
    </w:p>
    <w:p w:rsidR="00DD2E43" w:rsidRPr="003309F9" w:rsidRDefault="00DD2E43" w:rsidP="003309F9">
      <w:pPr>
        <w:widowControl/>
        <w:suppressAutoHyphens w:val="0"/>
        <w:autoSpaceDE w:val="0"/>
        <w:adjustRightInd w:val="0"/>
        <w:spacing w:line="240" w:lineRule="auto"/>
        <w:ind w:firstLine="0"/>
        <w:rPr>
          <w:rFonts w:eastAsia="CIDFont+F2"/>
          <w:sz w:val="24"/>
          <w:szCs w:val="24"/>
          <w:lang w:eastAsia="en-US"/>
        </w:rPr>
      </w:pPr>
      <w:r w:rsidRPr="003309F9">
        <w:rPr>
          <w:rFonts w:eastAsia="CIDFont+F2"/>
          <w:sz w:val="24"/>
          <w:szCs w:val="24"/>
          <w:lang w:eastAsia="en-US"/>
        </w:rPr>
        <w:t>СОО;</w:t>
      </w:r>
    </w:p>
    <w:p w:rsidR="00DD2E43" w:rsidRPr="003309F9" w:rsidRDefault="003309F9" w:rsidP="003309F9">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00DD2E43" w:rsidRPr="003309F9">
        <w:rPr>
          <w:rFonts w:eastAsia="CIDFont+F5"/>
          <w:sz w:val="24"/>
          <w:szCs w:val="24"/>
          <w:lang w:eastAsia="en-US"/>
        </w:rPr>
        <w:t xml:space="preserve"> </w:t>
      </w:r>
      <w:r w:rsidR="00DD2E43" w:rsidRPr="003309F9">
        <w:rPr>
          <w:rFonts w:eastAsia="CIDFont+F2"/>
          <w:sz w:val="24"/>
          <w:szCs w:val="24"/>
          <w:lang w:eastAsia="en-US"/>
        </w:rPr>
        <w:t>механизмы достижения целевых ориентиров в системе условий;</w:t>
      </w:r>
    </w:p>
    <w:p w:rsidR="00DD2E43" w:rsidRPr="003309F9" w:rsidRDefault="003309F9" w:rsidP="003309F9">
      <w:pPr>
        <w:pStyle w:val="Default"/>
        <w:spacing w:line="23" w:lineRule="atLeast"/>
        <w:jc w:val="both"/>
        <w:rPr>
          <w:rFonts w:eastAsia="CIDFont+F2"/>
        </w:rPr>
      </w:pPr>
      <w:r>
        <w:rPr>
          <w:rFonts w:eastAsia="Arial Unicode MS"/>
        </w:rPr>
        <w:t xml:space="preserve">- </w:t>
      </w:r>
      <w:r w:rsidR="00DD2E43" w:rsidRPr="003309F9">
        <w:rPr>
          <w:rFonts w:eastAsia="CIDFont+F5"/>
        </w:rPr>
        <w:t xml:space="preserve"> </w:t>
      </w:r>
      <w:r w:rsidR="00DD2E43" w:rsidRPr="003309F9">
        <w:rPr>
          <w:rFonts w:eastAsia="CIDFont+F2"/>
        </w:rPr>
        <w:t>контроль за состоянием системы условий.</w:t>
      </w:r>
    </w:p>
    <w:p w:rsidR="00DD2E43" w:rsidRPr="003309F9" w:rsidRDefault="00DD2E43" w:rsidP="003309F9">
      <w:pPr>
        <w:widowControl/>
        <w:suppressAutoHyphens w:val="0"/>
        <w:autoSpaceDE w:val="0"/>
        <w:adjustRightInd w:val="0"/>
        <w:spacing w:line="240" w:lineRule="auto"/>
        <w:ind w:firstLine="0"/>
        <w:rPr>
          <w:rFonts w:eastAsia="CIDFont+F2"/>
          <w:sz w:val="24"/>
          <w:szCs w:val="24"/>
          <w:lang w:eastAsia="en-US"/>
        </w:rPr>
      </w:pPr>
      <w:r w:rsidRPr="003309F9">
        <w:rPr>
          <w:rFonts w:eastAsia="CIDFont+F2"/>
          <w:sz w:val="24"/>
          <w:szCs w:val="24"/>
          <w:lang w:eastAsia="en-US"/>
        </w:rPr>
        <w:t xml:space="preserve">     Система внеурочной деятельности включает в себя: 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 курсы внеурочной деятельности по выбору</w:t>
      </w:r>
    </w:p>
    <w:p w:rsidR="00DD2E43" w:rsidRPr="003309F9" w:rsidRDefault="00DD2E43" w:rsidP="003309F9">
      <w:pPr>
        <w:widowControl/>
        <w:suppressAutoHyphens w:val="0"/>
        <w:autoSpaceDE w:val="0"/>
        <w:adjustRightInd w:val="0"/>
        <w:spacing w:line="240" w:lineRule="auto"/>
        <w:ind w:firstLine="0"/>
        <w:rPr>
          <w:rFonts w:eastAsia="CIDFont+F2"/>
          <w:sz w:val="24"/>
          <w:szCs w:val="24"/>
          <w:lang w:eastAsia="en-US"/>
        </w:rPr>
      </w:pPr>
      <w:r w:rsidRPr="003309F9">
        <w:rPr>
          <w:rFonts w:eastAsia="CIDFont+F2"/>
          <w:sz w:val="24"/>
          <w:szCs w:val="24"/>
          <w:lang w:eastAsia="en-US"/>
        </w:rPr>
        <w:t xml:space="preserve">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 Организация внеурочной деятельности предусматривает </w:t>
      </w:r>
      <w:r w:rsidRPr="003309F9">
        <w:rPr>
          <w:rFonts w:eastAsia="CIDFont+F2"/>
          <w:sz w:val="24"/>
          <w:szCs w:val="24"/>
          <w:lang w:eastAsia="en-US"/>
        </w:rPr>
        <w:lastRenderedPageBreak/>
        <w:t>гибкость в распределении нагрузки при подготовке воспитательных мероприятий и общих коллективных дел.</w:t>
      </w:r>
    </w:p>
    <w:p w:rsidR="00DD2E43" w:rsidRPr="003309F9" w:rsidRDefault="00DD2E43" w:rsidP="003309F9">
      <w:pPr>
        <w:widowControl/>
        <w:suppressAutoHyphens w:val="0"/>
        <w:autoSpaceDE w:val="0"/>
        <w:adjustRightInd w:val="0"/>
        <w:spacing w:line="240" w:lineRule="auto"/>
        <w:ind w:firstLine="0"/>
        <w:rPr>
          <w:rFonts w:eastAsia="CIDFont+F2"/>
          <w:sz w:val="24"/>
          <w:szCs w:val="24"/>
          <w:lang w:eastAsia="en-US"/>
        </w:rPr>
      </w:pPr>
      <w:r w:rsidRPr="003309F9">
        <w:rPr>
          <w:rFonts w:eastAsia="CIDFont+F2"/>
          <w:sz w:val="24"/>
          <w:szCs w:val="24"/>
          <w:lang w:eastAsia="en-US"/>
        </w:rPr>
        <w:t xml:space="preserve">      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w:t>
      </w:r>
      <w:r w:rsidR="003309F9" w:rsidRPr="003309F9">
        <w:rPr>
          <w:rFonts w:eastAsia="CIDFont+F2"/>
          <w:sz w:val="24"/>
          <w:szCs w:val="24"/>
          <w:lang w:eastAsia="en-US"/>
        </w:rPr>
        <w:t xml:space="preserve"> </w:t>
      </w:r>
      <w:r w:rsidRPr="003309F9">
        <w:rPr>
          <w:rFonts w:eastAsia="CIDFont+F2"/>
          <w:sz w:val="24"/>
          <w:szCs w:val="24"/>
          <w:lang w:eastAsia="en-US"/>
        </w:rPr>
        <w:t>универсальный).</w:t>
      </w:r>
    </w:p>
    <w:p w:rsidR="002A0CE8" w:rsidRDefault="002A0CE8" w:rsidP="002A0CE8">
      <w:pPr>
        <w:pStyle w:val="Default"/>
        <w:spacing w:line="23" w:lineRule="atLeast"/>
      </w:pPr>
    </w:p>
    <w:p w:rsidR="00BD50DD" w:rsidRPr="00BD50DD" w:rsidRDefault="00BD50DD" w:rsidP="00BD50DD">
      <w:pPr>
        <w:pStyle w:val="a4"/>
        <w:widowControl/>
        <w:numPr>
          <w:ilvl w:val="1"/>
          <w:numId w:val="52"/>
        </w:numPr>
        <w:suppressAutoHyphens w:val="0"/>
        <w:autoSpaceDE w:val="0"/>
        <w:adjustRightInd w:val="0"/>
        <w:jc w:val="center"/>
        <w:rPr>
          <w:rFonts w:eastAsia="CIDFont+F2"/>
          <w:b/>
          <w:sz w:val="26"/>
          <w:szCs w:val="26"/>
          <w:lang w:eastAsia="en-US"/>
        </w:rPr>
      </w:pPr>
      <w:r w:rsidRPr="00BD50DD">
        <w:rPr>
          <w:rFonts w:eastAsia="CIDFont+F2"/>
          <w:b/>
          <w:sz w:val="26"/>
          <w:szCs w:val="26"/>
          <w:lang w:eastAsia="en-US"/>
        </w:rPr>
        <w:t>Пояснительная записка</w:t>
      </w:r>
    </w:p>
    <w:p w:rsidR="002A0CE8" w:rsidRPr="002A0CE8" w:rsidRDefault="002A0CE8" w:rsidP="002A0CE8">
      <w:pPr>
        <w:widowControl/>
        <w:suppressAutoHyphens w:val="0"/>
        <w:autoSpaceDE w:val="0"/>
        <w:adjustRightInd w:val="0"/>
        <w:ind w:firstLine="0"/>
        <w:rPr>
          <w:rFonts w:eastAsia="CIDFont+F2"/>
          <w:sz w:val="24"/>
          <w:szCs w:val="24"/>
          <w:lang w:eastAsia="en-US"/>
        </w:rPr>
      </w:pPr>
      <w:r w:rsidRPr="002A0CE8">
        <w:rPr>
          <w:rFonts w:eastAsia="CIDFont+F2"/>
          <w:sz w:val="24"/>
          <w:szCs w:val="24"/>
          <w:lang w:eastAsia="en-US"/>
        </w:rPr>
        <w:t xml:space="preserve">   ГБОУ НАО «СШ им. В.Л. Аншукова с. Великовисочное» – образовательное учреждение, его развитие ориентировано на построение и содержательное наполнение культурно-образовательного пространства, которое максимально будет способствовать становлению выпускника школы как образованной, высоконравственной и культурной личности, способной к самореализации. Образовательное пространство в школе на уровне среднего общего образования ориентировано на работу с подростками как имеющими выраженные интеллектуальные и творческие способности, так и с</w:t>
      </w:r>
      <w:r w:rsidR="00151C9F">
        <w:rPr>
          <w:rFonts w:eastAsia="CIDFont+F2"/>
          <w:sz w:val="24"/>
          <w:szCs w:val="24"/>
          <w:lang w:eastAsia="en-US"/>
        </w:rPr>
        <w:t xml:space="preserve"> </w:t>
      </w:r>
      <w:r w:rsidRPr="002A0CE8">
        <w:rPr>
          <w:rFonts w:eastAsia="CIDFont+F2"/>
          <w:sz w:val="24"/>
          <w:szCs w:val="24"/>
          <w:lang w:eastAsia="en-US"/>
        </w:rPr>
        <w:t>просто способными, положительно мотивированными на получение качественного</w:t>
      </w:r>
      <w:r w:rsidR="00151C9F">
        <w:rPr>
          <w:rFonts w:eastAsia="CIDFont+F2"/>
          <w:sz w:val="24"/>
          <w:szCs w:val="24"/>
          <w:lang w:eastAsia="en-US"/>
        </w:rPr>
        <w:t xml:space="preserve"> </w:t>
      </w:r>
      <w:r w:rsidRPr="002A0CE8">
        <w:rPr>
          <w:rFonts w:eastAsia="CIDFont+F2"/>
          <w:sz w:val="24"/>
          <w:szCs w:val="24"/>
          <w:lang w:eastAsia="en-US"/>
        </w:rPr>
        <w:t>образования.</w:t>
      </w:r>
    </w:p>
    <w:p w:rsidR="002A0CE8" w:rsidRPr="002A0CE8" w:rsidRDefault="002A0CE8" w:rsidP="002A0CE8">
      <w:pPr>
        <w:widowControl/>
        <w:suppressAutoHyphens w:val="0"/>
        <w:autoSpaceDE w:val="0"/>
        <w:adjustRightInd w:val="0"/>
        <w:ind w:firstLine="0"/>
        <w:rPr>
          <w:rFonts w:eastAsia="CIDFont+F2"/>
          <w:sz w:val="24"/>
          <w:szCs w:val="24"/>
          <w:lang w:eastAsia="en-US"/>
        </w:rPr>
      </w:pPr>
      <w:r w:rsidRPr="002A0CE8">
        <w:rPr>
          <w:rFonts w:eastAsia="CIDFont+F2"/>
          <w:sz w:val="24"/>
          <w:szCs w:val="24"/>
          <w:lang w:eastAsia="en-US"/>
        </w:rPr>
        <w:t xml:space="preserve">     Основные функции школы: образовательная, социализирующая, социально-</w:t>
      </w:r>
    </w:p>
    <w:p w:rsidR="002A0CE8" w:rsidRPr="002A0CE8" w:rsidRDefault="002A0CE8" w:rsidP="002A0CE8">
      <w:pPr>
        <w:widowControl/>
        <w:suppressAutoHyphens w:val="0"/>
        <w:autoSpaceDE w:val="0"/>
        <w:adjustRightInd w:val="0"/>
        <w:ind w:firstLine="0"/>
        <w:rPr>
          <w:rFonts w:eastAsia="CIDFont+F2"/>
          <w:sz w:val="24"/>
          <w:szCs w:val="24"/>
          <w:lang w:eastAsia="en-US"/>
        </w:rPr>
      </w:pPr>
      <w:r w:rsidRPr="002A0CE8">
        <w:rPr>
          <w:rFonts w:eastAsia="CIDFont+F2"/>
          <w:sz w:val="24"/>
          <w:szCs w:val="24"/>
          <w:lang w:eastAsia="en-US"/>
        </w:rPr>
        <w:t>защищающая, создающая условия для творческой самореализации личности, оздоровительная.</w:t>
      </w:r>
    </w:p>
    <w:p w:rsidR="002A0CE8" w:rsidRPr="002A0CE8" w:rsidRDefault="002A0CE8" w:rsidP="002A0CE8">
      <w:pPr>
        <w:widowControl/>
        <w:suppressAutoHyphens w:val="0"/>
        <w:autoSpaceDE w:val="0"/>
        <w:adjustRightInd w:val="0"/>
        <w:ind w:firstLine="0"/>
        <w:rPr>
          <w:rFonts w:eastAsia="CIDFont+F2"/>
          <w:sz w:val="24"/>
          <w:szCs w:val="24"/>
          <w:lang w:eastAsia="en-US"/>
        </w:rPr>
      </w:pPr>
      <w:r w:rsidRPr="002A0CE8">
        <w:rPr>
          <w:rFonts w:eastAsia="CIDFont+F2"/>
          <w:sz w:val="24"/>
          <w:szCs w:val="24"/>
          <w:lang w:eastAsia="en-US"/>
        </w:rPr>
        <w:t xml:space="preserve">     Сущность концепции развития школы заключается в создании культурно-образовательной среды, предметно-пространственных, культурно-содержательных, организационно- управленческих условий, максимально способствующих личностной самореализации всех участников образовательных отношений.</w:t>
      </w:r>
    </w:p>
    <w:p w:rsidR="00CF5CBB" w:rsidRPr="00204B03" w:rsidRDefault="00CF5CBB" w:rsidP="00204B03">
      <w:pPr>
        <w:spacing w:line="23" w:lineRule="atLeast"/>
        <w:rPr>
          <w:sz w:val="24"/>
          <w:szCs w:val="24"/>
        </w:rPr>
      </w:pPr>
    </w:p>
    <w:p w:rsidR="00CF5CBB" w:rsidRPr="00204B03" w:rsidRDefault="00CF5CBB" w:rsidP="00204B03">
      <w:pPr>
        <w:pStyle w:val="Default"/>
        <w:spacing w:line="23" w:lineRule="atLeast"/>
        <w:jc w:val="both"/>
      </w:pPr>
      <w:r w:rsidRPr="00204B03">
        <w:rPr>
          <w:b/>
          <w:bCs/>
        </w:rPr>
        <w:t xml:space="preserve">     Цели и задачи реализации основной образовательной программы среднего общего образования </w:t>
      </w:r>
    </w:p>
    <w:p w:rsidR="00CF5CBB" w:rsidRPr="00204B03" w:rsidRDefault="00CF5CBB" w:rsidP="00204B03">
      <w:pPr>
        <w:pStyle w:val="Default"/>
        <w:spacing w:line="23" w:lineRule="atLeast"/>
        <w:jc w:val="both"/>
      </w:pPr>
      <w:r w:rsidRPr="00204B03">
        <w:rPr>
          <w:b/>
          <w:bCs/>
        </w:rPr>
        <w:t xml:space="preserve">     Целями </w:t>
      </w:r>
      <w:r w:rsidRPr="00204B03">
        <w:t xml:space="preserve">реализации основной образовательной программы среднего общего образования являются: </w:t>
      </w:r>
    </w:p>
    <w:p w:rsidR="00CF5CBB" w:rsidRPr="00204B03" w:rsidRDefault="00CF5CBB" w:rsidP="00204B03">
      <w:pPr>
        <w:pStyle w:val="Default"/>
        <w:spacing w:line="23" w:lineRule="atLeast"/>
        <w:jc w:val="both"/>
      </w:pPr>
      <w:r w:rsidRPr="00204B03">
        <w:t xml:space="preserve">–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 </w:t>
      </w:r>
    </w:p>
    <w:p w:rsidR="00CF5CBB" w:rsidRPr="00204B03" w:rsidRDefault="00CF5CBB" w:rsidP="00204B03">
      <w:pPr>
        <w:pStyle w:val="Default"/>
        <w:spacing w:line="23" w:lineRule="atLeast"/>
        <w:jc w:val="both"/>
      </w:pPr>
      <w:r w:rsidRPr="00204B03">
        <w:t xml:space="preserve">–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w:t>
      </w:r>
    </w:p>
    <w:p w:rsidR="00CF5CBB" w:rsidRPr="00204B03" w:rsidRDefault="00CF5CBB" w:rsidP="00204B03">
      <w:pPr>
        <w:pStyle w:val="Default"/>
        <w:spacing w:line="23" w:lineRule="atLeast"/>
        <w:jc w:val="both"/>
      </w:pPr>
      <w:r w:rsidRPr="00204B03">
        <w:t xml:space="preserve">     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sidRPr="00204B03">
        <w:rPr>
          <w:b/>
          <w:bCs/>
        </w:rPr>
        <w:t>основных задач</w:t>
      </w:r>
      <w:r w:rsidRPr="00204B03">
        <w:t xml:space="preserve">: </w:t>
      </w:r>
    </w:p>
    <w:p w:rsidR="00CF5CBB" w:rsidRPr="00204B03" w:rsidRDefault="00CF5CBB" w:rsidP="00204B03">
      <w:pPr>
        <w:pStyle w:val="Default"/>
        <w:spacing w:line="23" w:lineRule="atLeast"/>
        <w:jc w:val="both"/>
      </w:pPr>
      <w:r w:rsidRPr="00204B03">
        <w:t xml:space="preserve">– формирование российской гражданской идентичности обучающихся; </w:t>
      </w:r>
    </w:p>
    <w:p w:rsidR="004376A3" w:rsidRPr="00204B03" w:rsidRDefault="00CF5CBB" w:rsidP="00204B03">
      <w:pPr>
        <w:spacing w:line="23" w:lineRule="atLeast"/>
        <w:ind w:firstLine="0"/>
        <w:rPr>
          <w:sz w:val="24"/>
          <w:szCs w:val="24"/>
        </w:rPr>
      </w:pPr>
      <w:r w:rsidRPr="00204B03">
        <w:rPr>
          <w:sz w:val="24"/>
          <w:szCs w:val="24"/>
        </w:rPr>
        <w:t>–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4376A3" w:rsidRPr="00204B03" w:rsidRDefault="004376A3" w:rsidP="00204B03">
      <w:pPr>
        <w:pStyle w:val="Default"/>
        <w:spacing w:line="23" w:lineRule="atLeast"/>
        <w:jc w:val="both"/>
      </w:pPr>
      <w:r w:rsidRPr="00204B03">
        <w:t xml:space="preserve">– обеспечение равных возможностей получения качественного среднего общего образования; </w:t>
      </w:r>
    </w:p>
    <w:p w:rsidR="004376A3" w:rsidRPr="00204B03" w:rsidRDefault="004376A3" w:rsidP="00204B03">
      <w:pPr>
        <w:pStyle w:val="Default"/>
        <w:spacing w:line="23" w:lineRule="atLeast"/>
        <w:jc w:val="both"/>
      </w:pPr>
      <w:r w:rsidRPr="00204B03">
        <w:t xml:space="preserve">–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 </w:t>
      </w:r>
    </w:p>
    <w:p w:rsidR="004376A3" w:rsidRPr="00204B03" w:rsidRDefault="004376A3" w:rsidP="00204B03">
      <w:pPr>
        <w:spacing w:line="23" w:lineRule="atLeast"/>
        <w:ind w:firstLine="0"/>
        <w:rPr>
          <w:sz w:val="24"/>
          <w:szCs w:val="24"/>
        </w:rPr>
      </w:pPr>
      <w:r w:rsidRPr="00204B03">
        <w:rPr>
          <w:sz w:val="24"/>
          <w:szCs w:val="24"/>
        </w:rPr>
        <w:t xml:space="preserve">–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w:t>
      </w:r>
      <w:r w:rsidRPr="00204B03">
        <w:rPr>
          <w:sz w:val="24"/>
          <w:szCs w:val="24"/>
        </w:rPr>
        <w:lastRenderedPageBreak/>
        <w:t>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4376A3" w:rsidRPr="00204B03" w:rsidRDefault="004376A3" w:rsidP="00204B03">
      <w:pPr>
        <w:pStyle w:val="Default"/>
        <w:spacing w:line="23" w:lineRule="atLeast"/>
        <w:jc w:val="both"/>
      </w:pPr>
      <w:r w:rsidRPr="00204B03">
        <w:t xml:space="preserve">–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 </w:t>
      </w:r>
    </w:p>
    <w:p w:rsidR="004376A3" w:rsidRPr="00204B03" w:rsidRDefault="004376A3" w:rsidP="00204B03">
      <w:pPr>
        <w:pStyle w:val="Default"/>
        <w:spacing w:line="23" w:lineRule="atLeast"/>
        <w:jc w:val="both"/>
      </w:pPr>
      <w:r w:rsidRPr="00204B03">
        <w:t xml:space="preserve">– 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4376A3" w:rsidRPr="00204B03" w:rsidRDefault="004376A3" w:rsidP="00204B03">
      <w:pPr>
        <w:pStyle w:val="Default"/>
        <w:spacing w:line="23" w:lineRule="atLeast"/>
        <w:jc w:val="both"/>
      </w:pPr>
      <w:r w:rsidRPr="00204B03">
        <w:t xml:space="preserve">– развитие государственно-общественного управления в образовании; </w:t>
      </w:r>
    </w:p>
    <w:p w:rsidR="004376A3" w:rsidRPr="00204B03" w:rsidRDefault="004376A3" w:rsidP="00204B03">
      <w:pPr>
        <w:spacing w:line="23" w:lineRule="atLeast"/>
        <w:ind w:firstLine="0"/>
        <w:rPr>
          <w:sz w:val="24"/>
          <w:szCs w:val="24"/>
        </w:rPr>
      </w:pPr>
      <w:r w:rsidRPr="00204B03">
        <w:rPr>
          <w:sz w:val="24"/>
          <w:szCs w:val="24"/>
        </w:rPr>
        <w:t>– 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4376A3" w:rsidRPr="00204B03" w:rsidRDefault="004376A3" w:rsidP="00204B03">
      <w:pPr>
        <w:spacing w:line="23" w:lineRule="atLeast"/>
        <w:rPr>
          <w:sz w:val="24"/>
          <w:szCs w:val="24"/>
        </w:rPr>
      </w:pPr>
    </w:p>
    <w:p w:rsidR="00BD50DD" w:rsidRPr="003309F9" w:rsidRDefault="00BD50DD" w:rsidP="00BD50DD">
      <w:pPr>
        <w:widowControl/>
        <w:suppressAutoHyphens w:val="0"/>
        <w:autoSpaceDE w:val="0"/>
        <w:adjustRightInd w:val="0"/>
        <w:spacing w:line="240" w:lineRule="auto"/>
        <w:ind w:firstLine="0"/>
        <w:rPr>
          <w:rFonts w:eastAsia="CIDFont+F2"/>
          <w:b/>
          <w:sz w:val="24"/>
          <w:szCs w:val="24"/>
          <w:lang w:eastAsia="en-US"/>
        </w:rPr>
      </w:pPr>
      <w:r w:rsidRPr="003309F9">
        <w:rPr>
          <w:rFonts w:eastAsia="CIDFont+F2"/>
          <w:b/>
          <w:sz w:val="24"/>
          <w:szCs w:val="24"/>
          <w:lang w:eastAsia="en-US"/>
        </w:rPr>
        <w:t>Образовательные технологии, используемые при реализации ООП СОО</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sidRPr="003309F9">
        <w:rPr>
          <w:rFonts w:eastAsia="CIDFont+F2"/>
          <w:sz w:val="24"/>
          <w:szCs w:val="24"/>
          <w:lang w:eastAsia="en-US"/>
        </w:rPr>
        <w:t xml:space="preserve">     Педагогические технологии, используемые при реализации основной образовательной программы, направлены на достижение современного качества образования.</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sidRPr="003309F9">
        <w:rPr>
          <w:rFonts w:eastAsia="CIDFont+F2"/>
          <w:sz w:val="24"/>
          <w:szCs w:val="24"/>
          <w:lang w:eastAsia="en-US"/>
        </w:rPr>
        <w:t xml:space="preserve">     Выбор технологий определяется особенностями образования, направленного на развитие личности обучающегося, реализацию деятельностного подхода в обучении, изменения результативности образовательного процесса. При организации образовательного процесса используются педагогические технологии, которые основаны на дифференциации требований к </w:t>
      </w:r>
      <w:r w:rsidRPr="003309F9">
        <w:rPr>
          <w:rFonts w:eastAsia="CIDFont+F2"/>
          <w:sz w:val="24"/>
          <w:szCs w:val="24"/>
        </w:rPr>
        <w:t>подготовке обучающихся.</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sidRPr="003309F9">
        <w:rPr>
          <w:rFonts w:eastAsia="CIDFont+F2"/>
          <w:sz w:val="24"/>
          <w:szCs w:val="24"/>
          <w:lang w:eastAsia="en-US"/>
        </w:rPr>
        <w:t>Базовые технологии, используемые в образовательной деятельности ГБОУ НАО «СШ</w:t>
      </w:r>
      <w:r>
        <w:rPr>
          <w:rFonts w:eastAsia="CIDFont+F2"/>
          <w:sz w:val="24"/>
          <w:szCs w:val="24"/>
          <w:lang w:eastAsia="en-US"/>
        </w:rPr>
        <w:t xml:space="preserve"> </w:t>
      </w:r>
      <w:r w:rsidRPr="003309F9">
        <w:rPr>
          <w:rFonts w:eastAsia="CIDFont+F2"/>
          <w:sz w:val="24"/>
          <w:szCs w:val="24"/>
          <w:lang w:eastAsia="en-US"/>
        </w:rPr>
        <w:t>им. В.Л. Аншукова с. Великовисочное»:</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Pr="003309F9">
        <w:rPr>
          <w:rFonts w:eastAsia="CIDFont+F5"/>
          <w:sz w:val="24"/>
          <w:szCs w:val="24"/>
          <w:lang w:eastAsia="en-US"/>
        </w:rPr>
        <w:t xml:space="preserve"> </w:t>
      </w:r>
      <w:r w:rsidRPr="003309F9">
        <w:rPr>
          <w:rFonts w:eastAsia="CIDFont+F2"/>
          <w:sz w:val="24"/>
          <w:szCs w:val="24"/>
          <w:lang w:eastAsia="en-US"/>
        </w:rPr>
        <w:t>технология проблемного обучения;</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Pr="003309F9">
        <w:rPr>
          <w:rFonts w:eastAsia="CIDFont+F5"/>
          <w:sz w:val="24"/>
          <w:szCs w:val="24"/>
          <w:lang w:eastAsia="en-US"/>
        </w:rPr>
        <w:t xml:space="preserve"> </w:t>
      </w:r>
      <w:r w:rsidRPr="003309F9">
        <w:rPr>
          <w:rFonts w:eastAsia="CIDFont+F2"/>
          <w:sz w:val="24"/>
          <w:szCs w:val="24"/>
          <w:lang w:eastAsia="en-US"/>
        </w:rPr>
        <w:t>технология проектного обучения;</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Pr="003309F9">
        <w:rPr>
          <w:rFonts w:eastAsia="CIDFont+F5"/>
          <w:sz w:val="24"/>
          <w:szCs w:val="24"/>
          <w:lang w:eastAsia="en-US"/>
        </w:rPr>
        <w:t xml:space="preserve"> </w:t>
      </w:r>
      <w:r w:rsidRPr="003309F9">
        <w:rPr>
          <w:rFonts w:eastAsia="CIDFont+F2"/>
          <w:sz w:val="24"/>
          <w:szCs w:val="24"/>
          <w:lang w:eastAsia="en-US"/>
        </w:rPr>
        <w:t>технология личностно-ориентированного образования;</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Pr="003309F9">
        <w:rPr>
          <w:rFonts w:eastAsia="CIDFont+F5"/>
          <w:sz w:val="24"/>
          <w:szCs w:val="24"/>
          <w:lang w:eastAsia="en-US"/>
        </w:rPr>
        <w:t xml:space="preserve"> </w:t>
      </w:r>
      <w:r w:rsidRPr="003309F9">
        <w:rPr>
          <w:rFonts w:eastAsia="CIDFont+F2"/>
          <w:sz w:val="24"/>
          <w:szCs w:val="24"/>
          <w:lang w:eastAsia="en-US"/>
        </w:rPr>
        <w:t>здоровьесберегающие технологии;</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Pr="003309F9">
        <w:rPr>
          <w:rFonts w:eastAsia="CIDFont+F5"/>
          <w:sz w:val="24"/>
          <w:szCs w:val="24"/>
          <w:lang w:eastAsia="en-US"/>
        </w:rPr>
        <w:t xml:space="preserve"> </w:t>
      </w:r>
      <w:r w:rsidRPr="003309F9">
        <w:rPr>
          <w:rFonts w:eastAsia="CIDFont+F2"/>
          <w:sz w:val="24"/>
          <w:szCs w:val="24"/>
          <w:lang w:eastAsia="en-US"/>
        </w:rPr>
        <w:t>ИКТ;</w:t>
      </w:r>
    </w:p>
    <w:p w:rsidR="00BD50DD" w:rsidRPr="003309F9" w:rsidRDefault="00BD50DD" w:rsidP="00BD50DD">
      <w:pPr>
        <w:pStyle w:val="Default"/>
        <w:spacing w:line="23" w:lineRule="atLeast"/>
        <w:jc w:val="both"/>
        <w:rPr>
          <w:rFonts w:eastAsia="CIDFont+F2"/>
        </w:rPr>
      </w:pPr>
      <w:r>
        <w:rPr>
          <w:rFonts w:eastAsia="Arial Unicode MS"/>
        </w:rPr>
        <w:t xml:space="preserve">- </w:t>
      </w:r>
      <w:r w:rsidRPr="003309F9">
        <w:rPr>
          <w:rFonts w:eastAsia="CIDFont+F5"/>
        </w:rPr>
        <w:t xml:space="preserve"> </w:t>
      </w:r>
      <w:r w:rsidRPr="003309F9">
        <w:rPr>
          <w:rFonts w:eastAsia="CIDFont+F2"/>
        </w:rPr>
        <w:t>обучение в сотрудничестве;</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Pr="003309F9">
        <w:rPr>
          <w:rFonts w:eastAsia="CIDFont+F5"/>
          <w:sz w:val="24"/>
          <w:szCs w:val="24"/>
          <w:lang w:eastAsia="en-US"/>
        </w:rPr>
        <w:t xml:space="preserve"> </w:t>
      </w:r>
      <w:r w:rsidRPr="003309F9">
        <w:rPr>
          <w:rFonts w:eastAsia="CIDFont+F2"/>
          <w:sz w:val="24"/>
          <w:szCs w:val="24"/>
          <w:lang w:eastAsia="en-US"/>
        </w:rPr>
        <w:t>игровые технологии;</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Pr="003309F9">
        <w:rPr>
          <w:rFonts w:eastAsia="CIDFont+F5"/>
          <w:sz w:val="24"/>
          <w:szCs w:val="24"/>
          <w:lang w:eastAsia="en-US"/>
        </w:rPr>
        <w:t xml:space="preserve"> </w:t>
      </w:r>
      <w:r w:rsidRPr="003309F9">
        <w:rPr>
          <w:rFonts w:eastAsia="CIDFont+F2"/>
          <w:sz w:val="24"/>
          <w:szCs w:val="24"/>
          <w:lang w:eastAsia="en-US"/>
        </w:rPr>
        <w:t>применение электронного обучения и дистанционных образовательных технологий</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sidRPr="003309F9">
        <w:rPr>
          <w:rFonts w:eastAsia="CIDFont+F2"/>
          <w:sz w:val="24"/>
          <w:szCs w:val="24"/>
          <w:lang w:eastAsia="en-US"/>
        </w:rPr>
        <w:t>посредством автоматизированной АИС «Образование».</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sidRPr="003309F9">
        <w:rPr>
          <w:rFonts w:eastAsia="CIDFont+F2"/>
          <w:sz w:val="24"/>
          <w:szCs w:val="24"/>
          <w:lang w:eastAsia="en-US"/>
        </w:rPr>
        <w:t xml:space="preserve">     В реализации ООП СОО приоритетными являются следующие виды деятельности</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sidRPr="003309F9">
        <w:rPr>
          <w:rFonts w:eastAsia="CIDFont+F2"/>
          <w:sz w:val="24"/>
          <w:szCs w:val="24"/>
          <w:lang w:eastAsia="en-US"/>
        </w:rPr>
        <w:t>обучающихся:</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Pr="003309F9">
        <w:rPr>
          <w:rFonts w:eastAsia="CIDFont+F5"/>
          <w:sz w:val="24"/>
          <w:szCs w:val="24"/>
          <w:lang w:eastAsia="en-US"/>
        </w:rPr>
        <w:t xml:space="preserve"> </w:t>
      </w:r>
      <w:r w:rsidRPr="003309F9">
        <w:rPr>
          <w:rFonts w:eastAsia="CIDFont+F2"/>
          <w:sz w:val="24"/>
          <w:szCs w:val="24"/>
          <w:lang w:eastAsia="en-US"/>
        </w:rPr>
        <w:t>учебное сотрудничество;</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Pr="003309F9">
        <w:rPr>
          <w:rFonts w:eastAsia="CIDFont+F5"/>
          <w:sz w:val="24"/>
          <w:szCs w:val="24"/>
          <w:lang w:eastAsia="en-US"/>
        </w:rPr>
        <w:t xml:space="preserve"> </w:t>
      </w:r>
      <w:r w:rsidRPr="003309F9">
        <w:rPr>
          <w:rFonts w:eastAsia="CIDFont+F2"/>
          <w:sz w:val="24"/>
          <w:szCs w:val="24"/>
          <w:lang w:eastAsia="en-US"/>
        </w:rPr>
        <w:t>индивидуальная учебная деятельность;</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Pr="003309F9">
        <w:rPr>
          <w:rFonts w:eastAsia="CIDFont+F5"/>
          <w:sz w:val="24"/>
          <w:szCs w:val="24"/>
          <w:lang w:eastAsia="en-US"/>
        </w:rPr>
        <w:t xml:space="preserve"> </w:t>
      </w:r>
      <w:r w:rsidRPr="003309F9">
        <w:rPr>
          <w:rFonts w:eastAsia="CIDFont+F2"/>
          <w:sz w:val="24"/>
          <w:szCs w:val="24"/>
          <w:lang w:eastAsia="en-US"/>
        </w:rPr>
        <w:t>учебно-исследовательская деятельность;</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Pr="003309F9">
        <w:rPr>
          <w:rFonts w:eastAsia="CIDFont+F5"/>
          <w:sz w:val="24"/>
          <w:szCs w:val="24"/>
          <w:lang w:eastAsia="en-US"/>
        </w:rPr>
        <w:t xml:space="preserve"> </w:t>
      </w:r>
      <w:r w:rsidRPr="003309F9">
        <w:rPr>
          <w:rFonts w:eastAsia="CIDFont+F2"/>
          <w:sz w:val="24"/>
          <w:szCs w:val="24"/>
          <w:lang w:eastAsia="en-US"/>
        </w:rPr>
        <w:t>проектная деятельность;</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Pr="003309F9">
        <w:rPr>
          <w:rFonts w:eastAsia="CIDFont+F5"/>
          <w:sz w:val="24"/>
          <w:szCs w:val="24"/>
          <w:lang w:eastAsia="en-US"/>
        </w:rPr>
        <w:t xml:space="preserve"> </w:t>
      </w:r>
      <w:r w:rsidRPr="003309F9">
        <w:rPr>
          <w:rFonts w:eastAsia="CIDFont+F2"/>
          <w:sz w:val="24"/>
          <w:szCs w:val="24"/>
          <w:lang w:eastAsia="en-US"/>
        </w:rPr>
        <w:t>творческая деятельность;</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Pr="003309F9">
        <w:rPr>
          <w:rFonts w:eastAsia="CIDFont+F5"/>
          <w:sz w:val="24"/>
          <w:szCs w:val="24"/>
          <w:lang w:eastAsia="en-US"/>
        </w:rPr>
        <w:t xml:space="preserve"> </w:t>
      </w:r>
      <w:r w:rsidRPr="003309F9">
        <w:rPr>
          <w:rFonts w:eastAsia="CIDFont+F2"/>
          <w:sz w:val="24"/>
          <w:szCs w:val="24"/>
          <w:lang w:eastAsia="en-US"/>
        </w:rPr>
        <w:t>спортивная деятельность.</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sidRPr="003309F9">
        <w:rPr>
          <w:rFonts w:eastAsia="CIDFont+F2"/>
          <w:sz w:val="24"/>
          <w:szCs w:val="24"/>
          <w:lang w:eastAsia="en-US"/>
        </w:rPr>
        <w:t xml:space="preserve">     Программа коррекционной работы направлена на создание системы комплексной помощи</w:t>
      </w:r>
      <w:r>
        <w:rPr>
          <w:rFonts w:eastAsia="CIDFont+F2"/>
          <w:sz w:val="24"/>
          <w:szCs w:val="24"/>
          <w:lang w:eastAsia="en-US"/>
        </w:rPr>
        <w:t xml:space="preserve"> </w:t>
      </w:r>
      <w:r w:rsidRPr="003309F9">
        <w:rPr>
          <w:rFonts w:eastAsia="CIDFont+F2"/>
          <w:sz w:val="24"/>
          <w:szCs w:val="24"/>
          <w:lang w:eastAsia="en-US"/>
        </w:rPr>
        <w:t>детям с ограниченными возможностями здоровья в освоении основной образовательной</w:t>
      </w:r>
      <w:r>
        <w:rPr>
          <w:rFonts w:eastAsia="CIDFont+F2"/>
          <w:sz w:val="24"/>
          <w:szCs w:val="24"/>
          <w:lang w:eastAsia="en-US"/>
        </w:rPr>
        <w:t xml:space="preserve"> </w:t>
      </w:r>
      <w:r w:rsidRPr="003309F9">
        <w:rPr>
          <w:rFonts w:eastAsia="CIDFont+F2"/>
          <w:sz w:val="24"/>
          <w:szCs w:val="24"/>
          <w:lang w:eastAsia="en-US"/>
        </w:rPr>
        <w:t>программы среднего общего образования.</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sidRPr="003309F9">
        <w:rPr>
          <w:rFonts w:eastAsia="CIDFont+F2"/>
          <w:sz w:val="24"/>
          <w:szCs w:val="24"/>
          <w:lang w:eastAsia="en-US"/>
        </w:rPr>
        <w:t xml:space="preserve">     Для данной категории обучающихся создаются соответствующие оптимальные условия их образования и развития.</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sidRPr="003309F9">
        <w:rPr>
          <w:rFonts w:eastAsia="CIDFont+F2"/>
          <w:sz w:val="24"/>
          <w:szCs w:val="24"/>
          <w:lang w:eastAsia="en-US"/>
        </w:rPr>
        <w:t xml:space="preserve">     Программа коррекционной работы среднего общего образования сохраняет</w:t>
      </w:r>
      <w:r>
        <w:rPr>
          <w:rFonts w:eastAsia="CIDFont+F2"/>
          <w:sz w:val="24"/>
          <w:szCs w:val="24"/>
          <w:lang w:eastAsia="en-US"/>
        </w:rPr>
        <w:t xml:space="preserve"> </w:t>
      </w:r>
      <w:r w:rsidRPr="003309F9">
        <w:rPr>
          <w:rFonts w:eastAsia="CIDFont+F2"/>
          <w:sz w:val="24"/>
          <w:szCs w:val="24"/>
          <w:lang w:eastAsia="en-US"/>
        </w:rPr>
        <w:t>преемственность с Программой коррекционной работы основного общего образования и</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sidRPr="003309F9">
        <w:rPr>
          <w:rFonts w:eastAsia="CIDFont+F2"/>
          <w:sz w:val="24"/>
          <w:szCs w:val="24"/>
          <w:lang w:eastAsia="en-US"/>
        </w:rPr>
        <w:lastRenderedPageBreak/>
        <w:t>обеспечивает:</w:t>
      </w:r>
    </w:p>
    <w:p w:rsidR="00BD50DD" w:rsidRPr="003309F9" w:rsidRDefault="00BD50DD" w:rsidP="00BD50DD">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Pr="003309F9">
        <w:rPr>
          <w:rFonts w:eastAsia="CIDFont+F5"/>
          <w:sz w:val="24"/>
          <w:szCs w:val="24"/>
          <w:lang w:eastAsia="en-US"/>
        </w:rPr>
        <w:t xml:space="preserve"> </w:t>
      </w:r>
      <w:r w:rsidRPr="003309F9">
        <w:rPr>
          <w:rFonts w:eastAsia="CIDFont+F2"/>
          <w:sz w:val="24"/>
          <w:szCs w:val="24"/>
          <w:lang w:eastAsia="en-US"/>
        </w:rPr>
        <w:t>создание в школе специальных условий воспитания, обучения, позволяющих учитывать особые образовательные потребности обучающихся с ограниченными возможностями здоровья посредством индивидуализации и дифференциации образовательной деятельности;</w:t>
      </w:r>
    </w:p>
    <w:p w:rsidR="00BD50DD" w:rsidRPr="00BD50DD" w:rsidRDefault="00BD50DD" w:rsidP="00BD50DD">
      <w:pPr>
        <w:widowControl/>
        <w:suppressAutoHyphens w:val="0"/>
        <w:autoSpaceDE w:val="0"/>
        <w:adjustRightInd w:val="0"/>
        <w:spacing w:line="240" w:lineRule="auto"/>
        <w:ind w:firstLine="0"/>
        <w:rPr>
          <w:rFonts w:eastAsia="CIDFont+F2"/>
          <w:sz w:val="24"/>
          <w:szCs w:val="24"/>
          <w:lang w:eastAsia="en-US"/>
        </w:rPr>
      </w:pPr>
      <w:r>
        <w:rPr>
          <w:rFonts w:eastAsia="Arial Unicode MS"/>
          <w:sz w:val="24"/>
          <w:szCs w:val="24"/>
          <w:lang w:eastAsia="en-US"/>
        </w:rPr>
        <w:t xml:space="preserve">- </w:t>
      </w:r>
      <w:r w:rsidRPr="003309F9">
        <w:rPr>
          <w:rFonts w:eastAsia="CIDFont+F5"/>
          <w:sz w:val="24"/>
          <w:szCs w:val="24"/>
          <w:lang w:eastAsia="en-US"/>
        </w:rPr>
        <w:t xml:space="preserve"> </w:t>
      </w:r>
      <w:r w:rsidRPr="003309F9">
        <w:rPr>
          <w:rFonts w:eastAsia="CIDFont+F2"/>
          <w:sz w:val="24"/>
          <w:szCs w:val="24"/>
          <w:lang w:eastAsia="en-US"/>
        </w:rPr>
        <w:t xml:space="preserve">дальнейшую социальную адаптацию и интеграцию детей с особыми образовательными </w:t>
      </w:r>
      <w:r w:rsidRPr="003309F9">
        <w:rPr>
          <w:rFonts w:eastAsia="CIDFont+F2"/>
          <w:sz w:val="24"/>
          <w:szCs w:val="24"/>
        </w:rPr>
        <w:t>потребностями в школе.</w:t>
      </w:r>
    </w:p>
    <w:p w:rsidR="00BD50DD" w:rsidRDefault="00BD50DD" w:rsidP="00204B03">
      <w:pPr>
        <w:pStyle w:val="Default"/>
        <w:spacing w:line="23" w:lineRule="atLeast"/>
        <w:jc w:val="both"/>
        <w:rPr>
          <w:b/>
          <w:bCs/>
        </w:rPr>
      </w:pPr>
    </w:p>
    <w:p w:rsidR="00BD50DD" w:rsidRDefault="00BD50DD" w:rsidP="00204B03">
      <w:pPr>
        <w:pStyle w:val="Default"/>
        <w:spacing w:line="23" w:lineRule="atLeast"/>
        <w:jc w:val="both"/>
        <w:rPr>
          <w:b/>
          <w:bCs/>
        </w:rPr>
      </w:pPr>
    </w:p>
    <w:p w:rsidR="004376A3" w:rsidRPr="00204B03" w:rsidRDefault="004376A3" w:rsidP="00204B03">
      <w:pPr>
        <w:pStyle w:val="Default"/>
        <w:spacing w:line="23" w:lineRule="atLeast"/>
        <w:jc w:val="both"/>
      </w:pPr>
      <w:r w:rsidRPr="00204B03">
        <w:rPr>
          <w:b/>
          <w:bCs/>
        </w:rPr>
        <w:t xml:space="preserve">Принципы и подходы к формированию основной образовательной программы среднего общего образования </w:t>
      </w:r>
    </w:p>
    <w:p w:rsidR="00CF5CBB" w:rsidRPr="00204B03" w:rsidRDefault="004376A3" w:rsidP="00204B03">
      <w:pPr>
        <w:spacing w:line="23" w:lineRule="atLeast"/>
        <w:rPr>
          <w:sz w:val="24"/>
          <w:szCs w:val="24"/>
        </w:rPr>
      </w:pPr>
      <w:r w:rsidRPr="00204B03">
        <w:rPr>
          <w:sz w:val="24"/>
          <w:szCs w:val="24"/>
        </w:rPr>
        <w:t>Методологической основой ФГОС СОО является системно-деятельностный подход, который предполагает:</w:t>
      </w:r>
    </w:p>
    <w:p w:rsidR="004376A3" w:rsidRPr="00204B03" w:rsidRDefault="004376A3" w:rsidP="00204B03">
      <w:pPr>
        <w:pStyle w:val="Default"/>
        <w:spacing w:line="23" w:lineRule="atLeast"/>
        <w:jc w:val="both"/>
      </w:pPr>
      <w:r w:rsidRPr="00204B03">
        <w:t xml:space="preserve">– формирование готовности обучающихся к саморазвитию и непрерывному образованию; </w:t>
      </w:r>
    </w:p>
    <w:p w:rsidR="004376A3" w:rsidRPr="00204B03" w:rsidRDefault="004376A3" w:rsidP="00204B03">
      <w:pPr>
        <w:pStyle w:val="Default"/>
        <w:spacing w:line="23" w:lineRule="atLeast"/>
        <w:jc w:val="both"/>
      </w:pPr>
      <w:r w:rsidRPr="00204B03">
        <w:t xml:space="preserve">– проектирование и конструирование развивающей образовательной среды организации, осуществляющей образовательную деятельность; </w:t>
      </w:r>
    </w:p>
    <w:p w:rsidR="004376A3" w:rsidRPr="00204B03" w:rsidRDefault="004376A3" w:rsidP="00204B03">
      <w:pPr>
        <w:pStyle w:val="Default"/>
        <w:spacing w:line="23" w:lineRule="atLeast"/>
        <w:jc w:val="both"/>
      </w:pPr>
      <w:r w:rsidRPr="00204B03">
        <w:t xml:space="preserve">– активную учебно-познавательную деятельность обучающихся; </w:t>
      </w:r>
    </w:p>
    <w:p w:rsidR="004376A3" w:rsidRPr="00204B03" w:rsidRDefault="004376A3" w:rsidP="00204B03">
      <w:pPr>
        <w:pStyle w:val="Default"/>
        <w:spacing w:line="23" w:lineRule="atLeast"/>
        <w:jc w:val="both"/>
      </w:pPr>
      <w:r w:rsidRPr="00204B03">
        <w:t xml:space="preserve">– построение образовательной деятельности с учетом индивидуальных, возрастных, психологических, физиологических особенностей и здоровья обучающихся. </w:t>
      </w:r>
    </w:p>
    <w:p w:rsidR="004376A3" w:rsidRPr="00204B03" w:rsidRDefault="004376A3" w:rsidP="00204B03">
      <w:pPr>
        <w:spacing w:line="23" w:lineRule="atLeast"/>
        <w:rPr>
          <w:sz w:val="24"/>
          <w:szCs w:val="24"/>
        </w:rPr>
      </w:pPr>
      <w:r w:rsidRPr="00204B03">
        <w:rPr>
          <w:sz w:val="24"/>
          <w:szCs w:val="24"/>
        </w:rPr>
        <w:t>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4376A3" w:rsidRPr="00204B03" w:rsidRDefault="004376A3" w:rsidP="00204B03">
      <w:pPr>
        <w:pStyle w:val="Default"/>
        <w:spacing w:line="23" w:lineRule="atLeast"/>
        <w:jc w:val="both"/>
      </w:pPr>
      <w:r w:rsidRPr="00204B03">
        <w:t xml:space="preserve">     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 </w:t>
      </w:r>
    </w:p>
    <w:p w:rsidR="004376A3" w:rsidRPr="00204B03" w:rsidRDefault="004376A3" w:rsidP="00204B03">
      <w:pPr>
        <w:pStyle w:val="Default"/>
        <w:spacing w:line="23" w:lineRule="atLeast"/>
        <w:jc w:val="both"/>
      </w:pPr>
      <w:r w:rsidRPr="00204B03">
        <w:t xml:space="preserve">     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4376A3" w:rsidRPr="00204B03" w:rsidRDefault="004376A3" w:rsidP="00204B03">
      <w:pPr>
        <w:pStyle w:val="Default"/>
        <w:spacing w:line="23" w:lineRule="atLeast"/>
        <w:jc w:val="both"/>
      </w:pPr>
      <w:r w:rsidRPr="00204B03">
        <w:t xml:space="preserve">     Основная образовательная программа формируется с учетом психолого-педагогических особенностей развития детей 15–18 лет, связанных: </w:t>
      </w:r>
    </w:p>
    <w:p w:rsidR="004376A3" w:rsidRPr="00204B03" w:rsidRDefault="004376A3" w:rsidP="00204B03">
      <w:pPr>
        <w:spacing w:line="23" w:lineRule="atLeast"/>
        <w:ind w:firstLine="0"/>
        <w:rPr>
          <w:sz w:val="24"/>
          <w:szCs w:val="24"/>
        </w:rPr>
      </w:pPr>
      <w:r w:rsidRPr="00204B03">
        <w:rPr>
          <w:sz w:val="24"/>
          <w:szCs w:val="24"/>
        </w:rPr>
        <w:t>–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4376A3" w:rsidRPr="00204B03" w:rsidRDefault="004376A3" w:rsidP="00204B03">
      <w:pPr>
        <w:pStyle w:val="Default"/>
        <w:spacing w:line="23" w:lineRule="atLeast"/>
        <w:jc w:val="both"/>
      </w:pPr>
      <w:r w:rsidRPr="00204B03">
        <w:t xml:space="preserve">– 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w:t>
      </w:r>
      <w:r w:rsidRPr="00204B03">
        <w:lastRenderedPageBreak/>
        <w:t xml:space="preserve">и самообразованием. Эти мотивы приобретают личностный смысл и становятся действенными; </w:t>
      </w:r>
    </w:p>
    <w:p w:rsidR="004376A3" w:rsidRPr="00204B03" w:rsidRDefault="004376A3" w:rsidP="00204B03">
      <w:pPr>
        <w:pStyle w:val="Default"/>
        <w:spacing w:line="23" w:lineRule="atLeast"/>
        <w:jc w:val="both"/>
      </w:pPr>
      <w:r w:rsidRPr="00204B03">
        <w:t xml:space="preserve">–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 </w:t>
      </w:r>
    </w:p>
    <w:p w:rsidR="004376A3" w:rsidRPr="00204B03" w:rsidRDefault="004376A3" w:rsidP="00204B03">
      <w:pPr>
        <w:pStyle w:val="Default"/>
        <w:spacing w:line="23" w:lineRule="atLeast"/>
        <w:jc w:val="both"/>
      </w:pPr>
      <w:r w:rsidRPr="00204B03">
        <w:t xml:space="preserve">– с формированием у обучающихся научного типа мышления, овладением научной терминологией, ключевыми понятиями, методами и приемами; </w:t>
      </w:r>
    </w:p>
    <w:p w:rsidR="004376A3" w:rsidRPr="00204B03" w:rsidRDefault="004376A3" w:rsidP="00204B03">
      <w:pPr>
        <w:spacing w:line="23" w:lineRule="atLeast"/>
        <w:ind w:firstLine="0"/>
        <w:rPr>
          <w:sz w:val="24"/>
          <w:szCs w:val="24"/>
        </w:rPr>
      </w:pPr>
      <w:r w:rsidRPr="00204B03">
        <w:rPr>
          <w:sz w:val="24"/>
          <w:szCs w:val="24"/>
        </w:rPr>
        <w:t>– 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4376A3" w:rsidRPr="00204B03" w:rsidRDefault="004376A3" w:rsidP="00204B03">
      <w:pPr>
        <w:pStyle w:val="Default"/>
        <w:spacing w:line="23" w:lineRule="atLeast"/>
        <w:jc w:val="both"/>
      </w:pPr>
      <w:r w:rsidRPr="00204B03">
        <w:t xml:space="preserve">     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 </w:t>
      </w:r>
    </w:p>
    <w:p w:rsidR="004376A3" w:rsidRPr="00204B03" w:rsidRDefault="004376A3" w:rsidP="00204B03">
      <w:pPr>
        <w:spacing w:line="23" w:lineRule="atLeast"/>
        <w:rPr>
          <w:sz w:val="24"/>
          <w:szCs w:val="24"/>
        </w:rPr>
      </w:pPr>
      <w:r w:rsidRPr="00204B03">
        <w:rPr>
          <w:sz w:val="24"/>
          <w:szCs w:val="24"/>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4376A3" w:rsidRPr="00204B03" w:rsidRDefault="004376A3" w:rsidP="00204B03">
      <w:pPr>
        <w:pStyle w:val="Default"/>
        <w:spacing w:line="23" w:lineRule="atLeast"/>
        <w:jc w:val="both"/>
      </w:pPr>
      <w:r w:rsidRPr="00204B03">
        <w:t xml:space="preserve">     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 </w:t>
      </w:r>
    </w:p>
    <w:p w:rsidR="004376A3" w:rsidRPr="00204B03" w:rsidRDefault="004376A3" w:rsidP="00204B03">
      <w:pPr>
        <w:spacing w:line="23" w:lineRule="atLeast"/>
        <w:rPr>
          <w:sz w:val="24"/>
          <w:szCs w:val="24"/>
        </w:rPr>
      </w:pPr>
      <w:r w:rsidRPr="00204B03">
        <w:rPr>
          <w:sz w:val="24"/>
          <w:szCs w:val="24"/>
        </w:rP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4376A3" w:rsidRPr="00204B03" w:rsidRDefault="004376A3" w:rsidP="00204B03">
      <w:pPr>
        <w:spacing w:line="23" w:lineRule="atLeast"/>
        <w:ind w:firstLine="0"/>
        <w:rPr>
          <w:sz w:val="24"/>
          <w:szCs w:val="24"/>
        </w:rPr>
      </w:pPr>
    </w:p>
    <w:p w:rsidR="00204B03" w:rsidRDefault="00204B03" w:rsidP="00204B03">
      <w:pPr>
        <w:rPr>
          <w:sz w:val="28"/>
          <w:szCs w:val="28"/>
        </w:rPr>
      </w:pPr>
    </w:p>
    <w:p w:rsidR="00204B03" w:rsidRDefault="00204B03" w:rsidP="00204B03">
      <w:pPr>
        <w:rPr>
          <w:sz w:val="28"/>
          <w:szCs w:val="28"/>
        </w:rPr>
      </w:pPr>
    </w:p>
    <w:p w:rsidR="00204B03" w:rsidRDefault="00204B03" w:rsidP="00204B03">
      <w:pPr>
        <w:pStyle w:val="Default"/>
        <w:jc w:val="center"/>
        <w:rPr>
          <w:b/>
          <w:bCs/>
          <w:sz w:val="26"/>
          <w:szCs w:val="26"/>
        </w:rPr>
      </w:pPr>
      <w:r w:rsidRPr="00204B03">
        <w:rPr>
          <w:b/>
          <w:bCs/>
          <w:sz w:val="26"/>
          <w:szCs w:val="26"/>
        </w:rPr>
        <w:t>I.2. Планируемые результаты освоения обучающимися основной образовательной программы среднего общего образования</w:t>
      </w:r>
    </w:p>
    <w:p w:rsidR="00204B03" w:rsidRPr="00204B03" w:rsidRDefault="00204B03" w:rsidP="00204B03">
      <w:pPr>
        <w:pStyle w:val="Default"/>
        <w:jc w:val="center"/>
        <w:rPr>
          <w:sz w:val="26"/>
          <w:szCs w:val="26"/>
        </w:rPr>
      </w:pPr>
    </w:p>
    <w:p w:rsidR="00204B03" w:rsidRPr="00BD50DD" w:rsidRDefault="00204B03" w:rsidP="00204B03">
      <w:pPr>
        <w:pStyle w:val="Default"/>
        <w:jc w:val="center"/>
        <w:rPr>
          <w:b/>
        </w:rPr>
      </w:pPr>
      <w:r w:rsidRPr="00BD50DD">
        <w:rPr>
          <w:b/>
        </w:rPr>
        <w:t>I.2.1. Планируемые личностные результаты освоения ООП</w:t>
      </w:r>
    </w:p>
    <w:p w:rsidR="003456E1" w:rsidRPr="003456E1" w:rsidRDefault="00204B03" w:rsidP="003456E1">
      <w:pPr>
        <w:pStyle w:val="Default"/>
        <w:spacing w:line="23" w:lineRule="atLeast"/>
        <w:jc w:val="both"/>
        <w:rPr>
          <w:sz w:val="23"/>
          <w:szCs w:val="23"/>
        </w:rPr>
      </w:pPr>
      <w:r w:rsidRPr="003456E1">
        <w:rPr>
          <w:sz w:val="23"/>
          <w:szCs w:val="23"/>
        </w:rPr>
        <w:t xml:space="preserve">    </w:t>
      </w:r>
    </w:p>
    <w:p w:rsidR="003456E1" w:rsidRPr="003456E1" w:rsidRDefault="003456E1" w:rsidP="003456E1">
      <w:pPr>
        <w:widowControl/>
        <w:suppressAutoHyphens w:val="0"/>
        <w:autoSpaceDE w:val="0"/>
        <w:adjustRightInd w:val="0"/>
        <w:spacing w:line="240" w:lineRule="auto"/>
        <w:ind w:firstLine="0"/>
        <w:jc w:val="center"/>
        <w:rPr>
          <w:rFonts w:eastAsiaTheme="minorHAnsi"/>
          <w:b/>
          <w:sz w:val="24"/>
          <w:szCs w:val="24"/>
          <w:lang w:eastAsia="en-US"/>
        </w:rPr>
      </w:pPr>
      <w:r w:rsidRPr="003456E1">
        <w:rPr>
          <w:rFonts w:eastAsiaTheme="minorHAnsi"/>
          <w:b/>
          <w:sz w:val="24"/>
          <w:szCs w:val="24"/>
          <w:lang w:eastAsia="en-US"/>
        </w:rPr>
        <w:lastRenderedPageBreak/>
        <w:t>Общие положения</w:t>
      </w:r>
    </w:p>
    <w:p w:rsidR="003456E1" w:rsidRPr="003456E1" w:rsidRDefault="003456E1" w:rsidP="003456E1">
      <w:pPr>
        <w:widowControl/>
        <w:suppressAutoHyphens w:val="0"/>
        <w:autoSpaceDE w:val="0"/>
        <w:adjustRightInd w:val="0"/>
        <w:spacing w:line="240" w:lineRule="auto"/>
        <w:ind w:firstLine="0"/>
        <w:rPr>
          <w:rFonts w:eastAsia="CIDFont+F2"/>
          <w:sz w:val="24"/>
          <w:szCs w:val="24"/>
          <w:lang w:eastAsia="en-US"/>
        </w:rPr>
      </w:pPr>
      <w:r w:rsidRPr="003456E1">
        <w:rPr>
          <w:rFonts w:eastAsia="CIDFont+F2"/>
          <w:sz w:val="24"/>
          <w:szCs w:val="24"/>
          <w:lang w:eastAsia="en-US"/>
        </w:rPr>
        <w:t xml:space="preserve">     Планируемые результаты освоения учащимися ООП СОО являются содержательной и критериальной основой для разработки рабочих программ учебных предметов, элективных курсов, курсов внеурочной деятельности, программ развития универсальных учебных действий, воспитания и социализации как с позиций организации их достижения, так и с позиций оценки достигаемых результатов. Структура и содержание планируемых результатов отражают требования Стандарта, специфику целей изучения отдельных учебных предметов, соответствуют возрастным возможностям обучающихся. Достижение планируемых результатов обучающимися учитывается при оценке результатов деятельности педагогических работников и школы в целом.</w:t>
      </w:r>
    </w:p>
    <w:p w:rsidR="003456E1" w:rsidRPr="003456E1" w:rsidRDefault="003456E1" w:rsidP="003456E1">
      <w:pPr>
        <w:widowControl/>
        <w:suppressAutoHyphens w:val="0"/>
        <w:autoSpaceDE w:val="0"/>
        <w:adjustRightInd w:val="0"/>
        <w:spacing w:line="240" w:lineRule="auto"/>
        <w:ind w:firstLine="0"/>
        <w:rPr>
          <w:rFonts w:eastAsia="CIDFont+F2"/>
          <w:sz w:val="24"/>
          <w:szCs w:val="24"/>
          <w:lang w:eastAsia="en-US"/>
        </w:rPr>
      </w:pPr>
      <w:r w:rsidRPr="003456E1">
        <w:rPr>
          <w:rFonts w:eastAsia="CIDFont+F2"/>
          <w:sz w:val="24"/>
          <w:szCs w:val="24"/>
          <w:lang w:eastAsia="en-US"/>
        </w:rPr>
        <w:t xml:space="preserve">     Согласно требованиям ФГОС СОО планируемые результаты определены в три группы:</w:t>
      </w:r>
    </w:p>
    <w:p w:rsidR="003456E1" w:rsidRPr="003456E1" w:rsidRDefault="003456E1" w:rsidP="003456E1">
      <w:pPr>
        <w:widowControl/>
        <w:suppressAutoHyphens w:val="0"/>
        <w:autoSpaceDE w:val="0"/>
        <w:adjustRightInd w:val="0"/>
        <w:spacing w:line="240" w:lineRule="auto"/>
        <w:ind w:firstLine="0"/>
        <w:rPr>
          <w:rFonts w:eastAsia="CIDFont+F2"/>
          <w:sz w:val="24"/>
          <w:szCs w:val="24"/>
          <w:lang w:eastAsia="en-US"/>
        </w:rPr>
      </w:pPr>
      <w:r w:rsidRPr="003456E1">
        <w:rPr>
          <w:rFonts w:eastAsia="Arial Unicode MS"/>
          <w:sz w:val="24"/>
          <w:szCs w:val="24"/>
          <w:lang w:eastAsia="en-US"/>
        </w:rPr>
        <w:t xml:space="preserve">- </w:t>
      </w:r>
      <w:r w:rsidRPr="003456E1">
        <w:rPr>
          <w:rFonts w:eastAsiaTheme="minorHAnsi"/>
          <w:sz w:val="24"/>
          <w:szCs w:val="24"/>
          <w:lang w:eastAsia="en-US"/>
        </w:rPr>
        <w:t xml:space="preserve">личностные </w:t>
      </w:r>
      <w:r w:rsidRPr="003456E1">
        <w:rPr>
          <w:rFonts w:eastAsia="CIDFont+F2"/>
          <w:sz w:val="24"/>
          <w:szCs w:val="24"/>
          <w:lang w:eastAsia="en-US"/>
        </w:rPr>
        <w:t>– готовность и способность учащихся к саморазвитию и личностному</w:t>
      </w:r>
    </w:p>
    <w:p w:rsidR="003456E1" w:rsidRPr="003456E1" w:rsidRDefault="003456E1" w:rsidP="003456E1">
      <w:pPr>
        <w:pStyle w:val="Default"/>
        <w:spacing w:line="23" w:lineRule="atLeast"/>
        <w:jc w:val="both"/>
        <w:rPr>
          <w:rFonts w:eastAsia="CIDFont+F2"/>
        </w:rPr>
      </w:pPr>
      <w:r w:rsidRPr="003456E1">
        <w:rPr>
          <w:rFonts w:eastAsia="CIDFont+F2"/>
        </w:rPr>
        <w:t>самоопределению, сформированность их мотивации к обучению и целенаправленной</w:t>
      </w:r>
    </w:p>
    <w:p w:rsidR="003456E1" w:rsidRPr="003456E1" w:rsidRDefault="003456E1" w:rsidP="003456E1">
      <w:pPr>
        <w:widowControl/>
        <w:suppressAutoHyphens w:val="0"/>
        <w:autoSpaceDE w:val="0"/>
        <w:adjustRightInd w:val="0"/>
        <w:spacing w:line="240" w:lineRule="auto"/>
        <w:ind w:firstLine="0"/>
        <w:rPr>
          <w:rFonts w:eastAsia="CIDFont+F2"/>
          <w:sz w:val="24"/>
          <w:szCs w:val="24"/>
          <w:lang w:eastAsia="en-US"/>
        </w:rPr>
      </w:pPr>
      <w:r w:rsidRPr="003456E1">
        <w:rPr>
          <w:rFonts w:eastAsia="CIDFont+F2"/>
          <w:sz w:val="24"/>
          <w:szCs w:val="24"/>
          <w:lang w:eastAsia="en-US"/>
        </w:rPr>
        <w:t>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3456E1" w:rsidRPr="003456E1" w:rsidRDefault="003456E1" w:rsidP="003456E1">
      <w:pPr>
        <w:widowControl/>
        <w:suppressAutoHyphens w:val="0"/>
        <w:autoSpaceDE w:val="0"/>
        <w:adjustRightInd w:val="0"/>
        <w:spacing w:line="240" w:lineRule="auto"/>
        <w:ind w:firstLine="0"/>
        <w:rPr>
          <w:rFonts w:eastAsia="CIDFont+F2"/>
          <w:sz w:val="24"/>
          <w:szCs w:val="24"/>
          <w:lang w:eastAsia="en-US"/>
        </w:rPr>
      </w:pPr>
      <w:r w:rsidRPr="003456E1">
        <w:rPr>
          <w:rFonts w:eastAsia="Arial Unicode MS"/>
          <w:sz w:val="24"/>
          <w:szCs w:val="24"/>
          <w:lang w:eastAsia="en-US"/>
        </w:rPr>
        <w:t xml:space="preserve">- </w:t>
      </w:r>
      <w:r w:rsidRPr="003456E1">
        <w:rPr>
          <w:rFonts w:eastAsia="CIDFont+F2"/>
          <w:sz w:val="24"/>
          <w:szCs w:val="24"/>
          <w:lang w:eastAsia="en-US"/>
        </w:rPr>
        <w:t>метапредметные – освоение учащимися межпредметных понятий и универсальных</w:t>
      </w:r>
    </w:p>
    <w:p w:rsidR="003456E1" w:rsidRPr="003456E1" w:rsidRDefault="003456E1" w:rsidP="003456E1">
      <w:pPr>
        <w:widowControl/>
        <w:suppressAutoHyphens w:val="0"/>
        <w:autoSpaceDE w:val="0"/>
        <w:adjustRightInd w:val="0"/>
        <w:spacing w:line="240" w:lineRule="auto"/>
        <w:ind w:firstLine="0"/>
        <w:rPr>
          <w:rFonts w:eastAsia="CIDFont+F2"/>
          <w:sz w:val="24"/>
          <w:szCs w:val="24"/>
          <w:lang w:eastAsia="en-US"/>
        </w:rPr>
      </w:pPr>
      <w:r w:rsidRPr="003456E1">
        <w:rPr>
          <w:rFonts w:eastAsia="CIDFont+F2"/>
          <w:sz w:val="24"/>
          <w:szCs w:val="24"/>
          <w:lang w:eastAsia="en-US"/>
        </w:rPr>
        <w:t>учебных действий (регулятивных, познавательных, коммуникативных), способность их</w:t>
      </w:r>
    </w:p>
    <w:p w:rsidR="003456E1" w:rsidRPr="003456E1" w:rsidRDefault="003456E1" w:rsidP="003456E1">
      <w:pPr>
        <w:widowControl/>
        <w:suppressAutoHyphens w:val="0"/>
        <w:autoSpaceDE w:val="0"/>
        <w:adjustRightInd w:val="0"/>
        <w:spacing w:line="240" w:lineRule="auto"/>
        <w:ind w:firstLine="0"/>
        <w:rPr>
          <w:rFonts w:eastAsia="CIDFont+F2"/>
          <w:sz w:val="24"/>
          <w:szCs w:val="24"/>
          <w:lang w:eastAsia="en-US"/>
        </w:rPr>
      </w:pPr>
      <w:r w:rsidRPr="003456E1">
        <w:rPr>
          <w:rFonts w:eastAsia="CIDFont+F2"/>
          <w:sz w:val="24"/>
          <w:szCs w:val="24"/>
          <w:lang w:eastAsia="en-US"/>
        </w:rPr>
        <w:t>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3456E1" w:rsidRPr="003456E1" w:rsidRDefault="003456E1" w:rsidP="003456E1">
      <w:pPr>
        <w:widowControl/>
        <w:suppressAutoHyphens w:val="0"/>
        <w:autoSpaceDE w:val="0"/>
        <w:adjustRightInd w:val="0"/>
        <w:spacing w:line="240" w:lineRule="auto"/>
        <w:ind w:firstLine="0"/>
        <w:rPr>
          <w:rFonts w:eastAsia="CIDFont+F2"/>
          <w:sz w:val="24"/>
          <w:szCs w:val="24"/>
          <w:lang w:eastAsia="en-US"/>
        </w:rPr>
      </w:pPr>
      <w:r w:rsidRPr="003456E1">
        <w:rPr>
          <w:rFonts w:eastAsia="Arial Unicode MS"/>
          <w:sz w:val="24"/>
          <w:szCs w:val="24"/>
          <w:lang w:eastAsia="en-US"/>
        </w:rPr>
        <w:t xml:space="preserve">- </w:t>
      </w:r>
      <w:r w:rsidRPr="003456E1">
        <w:rPr>
          <w:rFonts w:eastAsia="CIDFont+F2"/>
          <w:sz w:val="24"/>
          <w:szCs w:val="24"/>
          <w:lang w:eastAsia="en-US"/>
        </w:rPr>
        <w:t>предметные – освоение, видов деятельности по получению нового знания в рамках</w:t>
      </w:r>
    </w:p>
    <w:p w:rsidR="003456E1" w:rsidRPr="003456E1" w:rsidRDefault="003456E1" w:rsidP="003456E1">
      <w:pPr>
        <w:widowControl/>
        <w:suppressAutoHyphens w:val="0"/>
        <w:autoSpaceDE w:val="0"/>
        <w:adjustRightInd w:val="0"/>
        <w:spacing w:line="240" w:lineRule="auto"/>
        <w:ind w:firstLine="0"/>
        <w:rPr>
          <w:rFonts w:eastAsia="CIDFont+F2"/>
          <w:sz w:val="24"/>
          <w:szCs w:val="24"/>
          <w:lang w:eastAsia="en-US"/>
        </w:rPr>
      </w:pPr>
      <w:r w:rsidRPr="003456E1">
        <w:rPr>
          <w:rFonts w:eastAsia="CIDFont+F2"/>
          <w:sz w:val="24"/>
          <w:szCs w:val="24"/>
          <w:lang w:eastAsia="en-US"/>
        </w:rPr>
        <w:t>учебного предмета, его преобразованию и применению в учебных, учебно-проектных и</w:t>
      </w:r>
    </w:p>
    <w:p w:rsidR="003456E1" w:rsidRPr="003456E1" w:rsidRDefault="003456E1" w:rsidP="003456E1">
      <w:pPr>
        <w:widowControl/>
        <w:suppressAutoHyphens w:val="0"/>
        <w:autoSpaceDE w:val="0"/>
        <w:adjustRightInd w:val="0"/>
        <w:spacing w:line="240" w:lineRule="auto"/>
        <w:ind w:firstLine="0"/>
        <w:rPr>
          <w:rFonts w:eastAsia="CIDFont+F2"/>
          <w:sz w:val="24"/>
          <w:szCs w:val="24"/>
          <w:lang w:eastAsia="en-US"/>
        </w:rPr>
      </w:pPr>
      <w:r w:rsidRPr="003456E1">
        <w:rPr>
          <w:rFonts w:eastAsia="CIDFont+F2"/>
          <w:sz w:val="24"/>
          <w:szCs w:val="24"/>
          <w:lang w:eastAsia="en-US"/>
        </w:rPr>
        <w:t>социально-проектных ситуациях, наличие научного типа мышления, владение научной</w:t>
      </w:r>
    </w:p>
    <w:p w:rsidR="003456E1" w:rsidRPr="003456E1" w:rsidRDefault="003456E1" w:rsidP="003456E1">
      <w:pPr>
        <w:widowControl/>
        <w:suppressAutoHyphens w:val="0"/>
        <w:autoSpaceDE w:val="0"/>
        <w:adjustRightInd w:val="0"/>
        <w:spacing w:line="240" w:lineRule="auto"/>
        <w:ind w:firstLine="0"/>
        <w:rPr>
          <w:rFonts w:eastAsia="CIDFont+F2"/>
          <w:sz w:val="24"/>
          <w:szCs w:val="24"/>
          <w:lang w:eastAsia="en-US"/>
        </w:rPr>
      </w:pPr>
      <w:r w:rsidRPr="003456E1">
        <w:rPr>
          <w:rFonts w:eastAsia="CIDFont+F2"/>
          <w:sz w:val="24"/>
          <w:szCs w:val="24"/>
          <w:lang w:eastAsia="en-US"/>
        </w:rPr>
        <w:t>терминологией, ключевыми понятиями, методами и приёмами.</w:t>
      </w:r>
    </w:p>
    <w:p w:rsidR="003456E1" w:rsidRPr="003456E1" w:rsidRDefault="003456E1" w:rsidP="003456E1">
      <w:pPr>
        <w:widowControl/>
        <w:suppressAutoHyphens w:val="0"/>
        <w:autoSpaceDE w:val="0"/>
        <w:adjustRightInd w:val="0"/>
        <w:spacing w:line="240" w:lineRule="auto"/>
        <w:ind w:firstLine="0"/>
        <w:rPr>
          <w:rFonts w:eastAsia="CIDFont+F2"/>
          <w:sz w:val="24"/>
          <w:szCs w:val="24"/>
          <w:lang w:eastAsia="en-US"/>
        </w:rPr>
      </w:pPr>
      <w:r w:rsidRPr="003456E1">
        <w:rPr>
          <w:rFonts w:eastAsia="CIDFont+F2"/>
          <w:sz w:val="24"/>
          <w:szCs w:val="24"/>
          <w:lang w:eastAsia="en-US"/>
        </w:rPr>
        <w:t xml:space="preserve">     Предметные, метапредметные и личностные результаты планируются в рабочих</w:t>
      </w:r>
    </w:p>
    <w:p w:rsidR="003456E1" w:rsidRPr="003456E1" w:rsidRDefault="003456E1" w:rsidP="003456E1">
      <w:pPr>
        <w:widowControl/>
        <w:suppressAutoHyphens w:val="0"/>
        <w:autoSpaceDE w:val="0"/>
        <w:adjustRightInd w:val="0"/>
        <w:spacing w:line="240" w:lineRule="auto"/>
        <w:ind w:firstLine="0"/>
        <w:rPr>
          <w:rFonts w:eastAsia="CIDFont+F2"/>
          <w:sz w:val="24"/>
          <w:szCs w:val="24"/>
          <w:lang w:eastAsia="en-US"/>
        </w:rPr>
      </w:pPr>
      <w:r w:rsidRPr="003456E1">
        <w:rPr>
          <w:rFonts w:eastAsia="CIDFont+F2"/>
          <w:sz w:val="24"/>
          <w:szCs w:val="24"/>
          <w:lang w:eastAsia="en-US"/>
        </w:rPr>
        <w:t>программах учебных курсов. Метапредметные и личностные результаты отражаются в</w:t>
      </w:r>
    </w:p>
    <w:p w:rsidR="003456E1" w:rsidRPr="003456E1" w:rsidRDefault="003456E1" w:rsidP="003456E1">
      <w:pPr>
        <w:widowControl/>
        <w:suppressAutoHyphens w:val="0"/>
        <w:autoSpaceDE w:val="0"/>
        <w:adjustRightInd w:val="0"/>
        <w:spacing w:line="240" w:lineRule="auto"/>
        <w:ind w:firstLine="0"/>
        <w:rPr>
          <w:rFonts w:eastAsia="CIDFont+F2"/>
          <w:sz w:val="24"/>
          <w:szCs w:val="24"/>
          <w:lang w:eastAsia="en-US"/>
        </w:rPr>
      </w:pPr>
      <w:r w:rsidRPr="003456E1">
        <w:rPr>
          <w:rFonts w:eastAsia="CIDFont+F2"/>
          <w:sz w:val="24"/>
          <w:szCs w:val="24"/>
          <w:lang w:eastAsia="en-US"/>
        </w:rPr>
        <w:t>программах по соответствующим учебным предметам. Предметные результаты представлены двумя группами «Выпускник научится» и «Выпускник получится возможность научиться» как на базовом, так и на углубленном уровне.</w:t>
      </w:r>
    </w:p>
    <w:p w:rsidR="003456E1" w:rsidRDefault="003456E1" w:rsidP="00395F6B">
      <w:pPr>
        <w:pStyle w:val="Default"/>
        <w:spacing w:line="23" w:lineRule="atLeast"/>
        <w:jc w:val="both"/>
        <w:rPr>
          <w:sz w:val="23"/>
          <w:szCs w:val="23"/>
        </w:rPr>
      </w:pPr>
    </w:p>
    <w:p w:rsidR="00204B03" w:rsidRPr="00E6530C" w:rsidRDefault="00204B03" w:rsidP="00395F6B">
      <w:pPr>
        <w:pStyle w:val="Default"/>
        <w:spacing w:line="23" w:lineRule="atLeast"/>
        <w:jc w:val="both"/>
        <w:rPr>
          <w:b/>
        </w:rPr>
      </w:pPr>
      <w:r>
        <w:rPr>
          <w:sz w:val="23"/>
          <w:szCs w:val="23"/>
        </w:rPr>
        <w:t xml:space="preserve"> </w:t>
      </w:r>
      <w:r w:rsidRPr="00E6530C">
        <w:rPr>
          <w:b/>
        </w:rPr>
        <w:t xml:space="preserve">Личностные результаты в сфере отношений обучающихся к себе, к своему здоровью, к познанию себя: </w:t>
      </w:r>
    </w:p>
    <w:p w:rsidR="00204B03" w:rsidRPr="00395F6B" w:rsidRDefault="00204B03" w:rsidP="00395F6B">
      <w:pPr>
        <w:pStyle w:val="Default"/>
        <w:spacing w:line="23" w:lineRule="atLeast"/>
        <w:jc w:val="both"/>
      </w:pPr>
      <w:r w:rsidRPr="00395F6B">
        <w:t xml:space="preserve">–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204B03" w:rsidRPr="00395F6B" w:rsidRDefault="00204B03" w:rsidP="00395F6B">
      <w:pPr>
        <w:pStyle w:val="Default"/>
        <w:spacing w:line="23" w:lineRule="atLeast"/>
        <w:jc w:val="both"/>
      </w:pPr>
      <w:r w:rsidRPr="00395F6B">
        <w:t xml:space="preserve">– 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4376A3" w:rsidRPr="00395F6B" w:rsidRDefault="00204B03" w:rsidP="00395F6B">
      <w:pPr>
        <w:spacing w:line="23" w:lineRule="atLeast"/>
        <w:ind w:firstLine="0"/>
        <w:rPr>
          <w:sz w:val="24"/>
          <w:szCs w:val="24"/>
        </w:rPr>
      </w:pPr>
      <w:r w:rsidRPr="00395F6B">
        <w:rPr>
          <w:sz w:val="24"/>
          <w:szCs w:val="24"/>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204B03" w:rsidRPr="00395F6B" w:rsidRDefault="00204B03" w:rsidP="00395F6B">
      <w:pPr>
        <w:pStyle w:val="Default"/>
        <w:spacing w:line="23" w:lineRule="atLeast"/>
        <w:jc w:val="both"/>
      </w:pPr>
      <w:r w:rsidRPr="00395F6B">
        <w:t xml:space="preserve">–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204B03" w:rsidRPr="00395F6B" w:rsidRDefault="00204B03" w:rsidP="00395F6B">
      <w:pPr>
        <w:pStyle w:val="Default"/>
        <w:spacing w:line="23" w:lineRule="atLeast"/>
        <w:jc w:val="both"/>
      </w:pPr>
      <w:r w:rsidRPr="00395F6B">
        <w:lastRenderedPageBreak/>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204B03" w:rsidRPr="00395F6B" w:rsidRDefault="00204B03" w:rsidP="00395F6B">
      <w:pPr>
        <w:pStyle w:val="Default"/>
        <w:spacing w:line="23" w:lineRule="atLeast"/>
        <w:jc w:val="both"/>
      </w:pPr>
      <w:r w:rsidRPr="00395F6B">
        <w:t xml:space="preserve">– неприятие вредных привычек: курения, употребления алкоголя, наркотиков. </w:t>
      </w:r>
    </w:p>
    <w:p w:rsidR="00204B03" w:rsidRPr="00E6530C" w:rsidRDefault="00204B03" w:rsidP="00395F6B">
      <w:pPr>
        <w:pStyle w:val="Default"/>
        <w:spacing w:line="23" w:lineRule="atLeast"/>
        <w:jc w:val="both"/>
        <w:rPr>
          <w:b/>
        </w:rPr>
      </w:pPr>
      <w:r w:rsidRPr="00E6530C">
        <w:rPr>
          <w:b/>
        </w:rPr>
        <w:t xml:space="preserve">     Личностные результаты в сфере отношений обучающихся к России как к Родине (Отечеству): </w:t>
      </w:r>
    </w:p>
    <w:p w:rsidR="00204B03" w:rsidRPr="00395F6B" w:rsidRDefault="00204B03" w:rsidP="00395F6B">
      <w:pPr>
        <w:spacing w:line="23" w:lineRule="atLeast"/>
        <w:ind w:firstLine="0"/>
        <w:rPr>
          <w:sz w:val="24"/>
          <w:szCs w:val="24"/>
        </w:rPr>
      </w:pPr>
      <w:r w:rsidRPr="00395F6B">
        <w:rPr>
          <w:sz w:val="24"/>
          <w:szCs w:val="24"/>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204B03" w:rsidRPr="00395F6B" w:rsidRDefault="00204B03" w:rsidP="00395F6B">
      <w:pPr>
        <w:pStyle w:val="Default"/>
        <w:spacing w:line="23" w:lineRule="atLeast"/>
        <w:jc w:val="both"/>
      </w:pPr>
      <w:r w:rsidRPr="00395F6B">
        <w:t xml:space="preserve">–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204B03" w:rsidRPr="00395F6B" w:rsidRDefault="00204B03" w:rsidP="00395F6B">
      <w:pPr>
        <w:pStyle w:val="Default"/>
        <w:spacing w:line="23" w:lineRule="atLeast"/>
        <w:jc w:val="both"/>
      </w:pPr>
      <w:r w:rsidRPr="00395F6B">
        <w:t xml:space="preserve">–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204B03" w:rsidRPr="00395F6B" w:rsidRDefault="00204B03" w:rsidP="00395F6B">
      <w:pPr>
        <w:pStyle w:val="Default"/>
        <w:spacing w:line="23" w:lineRule="atLeast"/>
        <w:jc w:val="both"/>
      </w:pPr>
      <w:r w:rsidRPr="00395F6B">
        <w:t xml:space="preserve">– воспитание уважения к культуре, языкам, традициям и обычаям народов, проживающих в Российской Федерации. </w:t>
      </w:r>
    </w:p>
    <w:p w:rsidR="00204B03" w:rsidRPr="00E6530C" w:rsidRDefault="00204B03" w:rsidP="00395F6B">
      <w:pPr>
        <w:pStyle w:val="Default"/>
        <w:spacing w:line="23" w:lineRule="atLeast"/>
        <w:jc w:val="both"/>
        <w:rPr>
          <w:b/>
        </w:rPr>
      </w:pPr>
      <w:r w:rsidRPr="00395F6B">
        <w:t xml:space="preserve">     </w:t>
      </w:r>
      <w:r w:rsidRPr="00E6530C">
        <w:rPr>
          <w:b/>
        </w:rPr>
        <w:t xml:space="preserve">Личностные результаты в сфере отношений обучающихся к закону, государству и к гражданскому обществу: </w:t>
      </w:r>
    </w:p>
    <w:p w:rsidR="00204B03" w:rsidRPr="00395F6B" w:rsidRDefault="00204B03" w:rsidP="00395F6B">
      <w:pPr>
        <w:pStyle w:val="Default"/>
        <w:spacing w:line="23" w:lineRule="atLeast"/>
        <w:jc w:val="both"/>
      </w:pPr>
      <w:r w:rsidRPr="00395F6B">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204B03" w:rsidRPr="00395F6B" w:rsidRDefault="00204B03" w:rsidP="00395F6B">
      <w:pPr>
        <w:spacing w:line="23" w:lineRule="atLeast"/>
        <w:ind w:firstLine="0"/>
        <w:rPr>
          <w:sz w:val="24"/>
          <w:szCs w:val="24"/>
        </w:rPr>
      </w:pPr>
      <w:r w:rsidRPr="00395F6B">
        <w:rPr>
          <w:sz w:val="24"/>
          <w:szCs w:val="24"/>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204B03" w:rsidRPr="00395F6B" w:rsidRDefault="00204B03" w:rsidP="00395F6B">
      <w:pPr>
        <w:pStyle w:val="Default"/>
        <w:spacing w:line="23" w:lineRule="atLeast"/>
        <w:jc w:val="both"/>
      </w:pPr>
      <w:r w:rsidRPr="00395F6B">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204B03" w:rsidRPr="00395F6B" w:rsidRDefault="00204B03" w:rsidP="00395F6B">
      <w:pPr>
        <w:pStyle w:val="Default"/>
        <w:spacing w:line="23" w:lineRule="atLeast"/>
        <w:jc w:val="both"/>
      </w:pPr>
      <w:r w:rsidRPr="00395F6B">
        <w:t xml:space="preserve">– интериоризация ценностей демократии и социальной солидарности, готовность к договорному регулированию отношений в группе или социальной организации; </w:t>
      </w:r>
    </w:p>
    <w:p w:rsidR="00204B03" w:rsidRPr="00395F6B" w:rsidRDefault="00204B03" w:rsidP="00395F6B">
      <w:pPr>
        <w:pStyle w:val="Default"/>
        <w:spacing w:line="23" w:lineRule="atLeast"/>
        <w:jc w:val="both"/>
      </w:pPr>
      <w:r w:rsidRPr="00395F6B">
        <w:t xml:space="preserve">–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204B03" w:rsidRPr="00395F6B" w:rsidRDefault="00204B03" w:rsidP="00395F6B">
      <w:pPr>
        <w:pStyle w:val="Default"/>
        <w:spacing w:line="23" w:lineRule="atLeast"/>
        <w:jc w:val="both"/>
      </w:pPr>
      <w:r w:rsidRPr="00395F6B">
        <w:t xml:space="preserve">–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204B03" w:rsidRPr="00395F6B" w:rsidRDefault="00204B03" w:rsidP="00395F6B">
      <w:pPr>
        <w:pStyle w:val="Default"/>
        <w:spacing w:line="23" w:lineRule="atLeast"/>
        <w:jc w:val="both"/>
      </w:pPr>
      <w:r w:rsidRPr="00395F6B">
        <w:t xml:space="preserve">–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204B03" w:rsidRPr="00395F6B" w:rsidRDefault="00204B03" w:rsidP="00395F6B">
      <w:pPr>
        <w:spacing w:line="23" w:lineRule="atLeast"/>
        <w:ind w:firstLine="0"/>
        <w:rPr>
          <w:sz w:val="24"/>
          <w:szCs w:val="24"/>
        </w:rPr>
      </w:pPr>
      <w:r w:rsidRPr="00395F6B">
        <w:rPr>
          <w:sz w:val="24"/>
          <w:szCs w:val="24"/>
        </w:rPr>
        <w:t xml:space="preserve">    </w:t>
      </w:r>
      <w:r w:rsidRPr="00E6530C">
        <w:rPr>
          <w:b/>
          <w:sz w:val="24"/>
          <w:szCs w:val="24"/>
        </w:rPr>
        <w:t xml:space="preserve"> Личностные результаты в сфере отношений обучающихся с окружающими людьми</w:t>
      </w:r>
      <w:r w:rsidRPr="00395F6B">
        <w:rPr>
          <w:sz w:val="24"/>
          <w:szCs w:val="24"/>
        </w:rPr>
        <w:t>:</w:t>
      </w:r>
    </w:p>
    <w:p w:rsidR="00204B03" w:rsidRPr="00395F6B" w:rsidRDefault="00204B03" w:rsidP="00395F6B">
      <w:pPr>
        <w:pStyle w:val="Default"/>
        <w:spacing w:line="23" w:lineRule="atLeast"/>
        <w:jc w:val="both"/>
      </w:pPr>
      <w:r w:rsidRPr="00395F6B">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204B03" w:rsidRPr="00395F6B" w:rsidRDefault="00204B03" w:rsidP="00395F6B">
      <w:pPr>
        <w:pStyle w:val="Default"/>
        <w:spacing w:line="23" w:lineRule="atLeast"/>
        <w:jc w:val="both"/>
      </w:pPr>
      <w:r w:rsidRPr="00395F6B">
        <w:lastRenderedPageBreak/>
        <w:t xml:space="preserve">– принятие гуманистических ценностей, осознанное, уважительное и доброжелательное отношение к другому человеку, его мнению, мировоззрению; </w:t>
      </w:r>
    </w:p>
    <w:p w:rsidR="00204B03" w:rsidRPr="00395F6B" w:rsidRDefault="00204B03" w:rsidP="00395F6B">
      <w:pPr>
        <w:pStyle w:val="Default"/>
        <w:spacing w:line="23" w:lineRule="atLeast"/>
        <w:jc w:val="both"/>
      </w:pPr>
      <w:r w:rsidRPr="00395F6B">
        <w:t xml:space="preserve">–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204B03" w:rsidRPr="00395F6B" w:rsidRDefault="00204B03" w:rsidP="00395F6B">
      <w:pPr>
        <w:spacing w:line="23" w:lineRule="atLeast"/>
        <w:ind w:firstLine="0"/>
        <w:rPr>
          <w:sz w:val="24"/>
          <w:szCs w:val="24"/>
        </w:rPr>
      </w:pPr>
      <w:r w:rsidRPr="00395F6B">
        <w:rPr>
          <w:sz w:val="24"/>
          <w:szCs w:val="24"/>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204B03" w:rsidRPr="00395F6B" w:rsidRDefault="00204B03" w:rsidP="00395F6B">
      <w:pPr>
        <w:pStyle w:val="Default"/>
        <w:spacing w:line="23" w:lineRule="atLeast"/>
        <w:jc w:val="both"/>
      </w:pPr>
      <w:r w:rsidRPr="00395F6B">
        <w:t xml:space="preserve">–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204B03" w:rsidRPr="00E6530C" w:rsidRDefault="00395F6B" w:rsidP="00395F6B">
      <w:pPr>
        <w:pStyle w:val="Default"/>
        <w:spacing w:line="23" w:lineRule="atLeast"/>
        <w:jc w:val="both"/>
        <w:rPr>
          <w:b/>
        </w:rPr>
      </w:pPr>
      <w:r w:rsidRPr="00395F6B">
        <w:t xml:space="preserve">     </w:t>
      </w:r>
      <w:r w:rsidR="00204B03" w:rsidRPr="00E6530C">
        <w:rPr>
          <w:b/>
        </w:rPr>
        <w:t xml:space="preserve">Личностные результаты в сфере отношений обучающихся к окружающему миру, живой природе, художественной культуре: </w:t>
      </w:r>
    </w:p>
    <w:p w:rsidR="00204B03" w:rsidRPr="00395F6B" w:rsidRDefault="00204B03" w:rsidP="00395F6B">
      <w:pPr>
        <w:pStyle w:val="Default"/>
        <w:spacing w:line="23" w:lineRule="atLeast"/>
        <w:jc w:val="both"/>
      </w:pPr>
      <w:r w:rsidRPr="00395F6B">
        <w:t xml:space="preserve">–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204B03" w:rsidRPr="00395F6B" w:rsidRDefault="00204B03" w:rsidP="00395F6B">
      <w:pPr>
        <w:pStyle w:val="Default"/>
        <w:spacing w:line="23" w:lineRule="atLeast"/>
        <w:jc w:val="both"/>
      </w:pPr>
      <w:r w:rsidRPr="00395F6B">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04B03" w:rsidRPr="00395F6B" w:rsidRDefault="00204B03" w:rsidP="00395F6B">
      <w:pPr>
        <w:pStyle w:val="Default"/>
        <w:spacing w:line="23" w:lineRule="atLeast"/>
        <w:jc w:val="both"/>
      </w:pPr>
      <w:r w:rsidRPr="00395F6B">
        <w:t xml:space="preserve">–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w:t>
      </w:r>
    </w:p>
    <w:p w:rsidR="00204B03" w:rsidRPr="00395F6B" w:rsidRDefault="00204B03" w:rsidP="00395F6B">
      <w:pPr>
        <w:spacing w:line="23" w:lineRule="atLeast"/>
        <w:ind w:firstLine="0"/>
        <w:rPr>
          <w:sz w:val="24"/>
          <w:szCs w:val="24"/>
        </w:rPr>
      </w:pPr>
      <w:r w:rsidRPr="00395F6B">
        <w:rPr>
          <w:sz w:val="24"/>
          <w:szCs w:val="24"/>
        </w:rPr>
        <w:t>– эстетическое отношения к миру, готовность к эстетическому обустройству собственного быта.</w:t>
      </w:r>
    </w:p>
    <w:p w:rsidR="00395F6B" w:rsidRPr="00E6530C" w:rsidRDefault="00395F6B" w:rsidP="00395F6B">
      <w:pPr>
        <w:pStyle w:val="Default"/>
        <w:spacing w:line="23" w:lineRule="atLeast"/>
        <w:jc w:val="both"/>
        <w:rPr>
          <w:b/>
        </w:rPr>
      </w:pPr>
      <w:r w:rsidRPr="00395F6B">
        <w:t xml:space="preserve">     </w:t>
      </w:r>
      <w:r w:rsidRPr="00E6530C">
        <w:rPr>
          <w:b/>
        </w:rPr>
        <w:t xml:space="preserve">Личностные результаты в сфере отношений обучающихся к семье и родителям, в том числе подготовка к семейной жизни: </w:t>
      </w:r>
    </w:p>
    <w:p w:rsidR="00395F6B" w:rsidRPr="00395F6B" w:rsidRDefault="00395F6B" w:rsidP="00395F6B">
      <w:pPr>
        <w:pStyle w:val="Default"/>
        <w:spacing w:line="23" w:lineRule="atLeast"/>
        <w:jc w:val="both"/>
      </w:pPr>
      <w:r w:rsidRPr="00395F6B">
        <w:t xml:space="preserve">– ответственное отношение к созданию семьи на основе осознанного принятия ценностей семейной жизни; </w:t>
      </w:r>
    </w:p>
    <w:p w:rsidR="00395F6B" w:rsidRPr="00395F6B" w:rsidRDefault="00395F6B" w:rsidP="00395F6B">
      <w:pPr>
        <w:pStyle w:val="Default"/>
        <w:spacing w:line="23" w:lineRule="atLeast"/>
        <w:jc w:val="both"/>
      </w:pPr>
      <w:r w:rsidRPr="00395F6B">
        <w:t xml:space="preserve">– положительный образ семьи, родительства (отцовства и материнства), интериоризация традиционных семейных ценностей. </w:t>
      </w:r>
    </w:p>
    <w:p w:rsidR="00395F6B" w:rsidRPr="00E6530C" w:rsidRDefault="00395F6B" w:rsidP="00395F6B">
      <w:pPr>
        <w:pStyle w:val="Default"/>
        <w:spacing w:line="23" w:lineRule="atLeast"/>
        <w:jc w:val="both"/>
        <w:rPr>
          <w:b/>
        </w:rPr>
      </w:pPr>
      <w:r w:rsidRPr="00395F6B">
        <w:t xml:space="preserve">     </w:t>
      </w:r>
      <w:r w:rsidRPr="00E6530C">
        <w:rPr>
          <w:b/>
        </w:rPr>
        <w:t xml:space="preserve">Личностные результаты в сфере отношения обучающихся к труду, в сфере социально-экономических отношений: </w:t>
      </w:r>
    </w:p>
    <w:p w:rsidR="00395F6B" w:rsidRPr="00395F6B" w:rsidRDefault="00395F6B" w:rsidP="00395F6B">
      <w:pPr>
        <w:pStyle w:val="Default"/>
        <w:spacing w:line="23" w:lineRule="atLeast"/>
        <w:jc w:val="both"/>
      </w:pPr>
      <w:r w:rsidRPr="00395F6B">
        <w:t xml:space="preserve">– уважение ко всем формам собственности, готовность к защите своей собственности, </w:t>
      </w:r>
    </w:p>
    <w:p w:rsidR="00395F6B" w:rsidRPr="00395F6B" w:rsidRDefault="00395F6B" w:rsidP="00395F6B">
      <w:pPr>
        <w:pStyle w:val="Default"/>
        <w:spacing w:line="23" w:lineRule="atLeast"/>
        <w:jc w:val="both"/>
      </w:pPr>
      <w:r w:rsidRPr="00395F6B">
        <w:t xml:space="preserve">– осознанный выбор будущей профессии как путь и способ реализации собственных жизненных планов; </w:t>
      </w:r>
    </w:p>
    <w:p w:rsidR="00395F6B" w:rsidRPr="00395F6B" w:rsidRDefault="00395F6B" w:rsidP="00395F6B">
      <w:pPr>
        <w:pStyle w:val="Default"/>
        <w:spacing w:line="23" w:lineRule="atLeast"/>
        <w:jc w:val="both"/>
      </w:pPr>
      <w:r w:rsidRPr="00395F6B">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395F6B" w:rsidRPr="00395F6B" w:rsidRDefault="00395F6B" w:rsidP="00395F6B">
      <w:pPr>
        <w:pStyle w:val="Default"/>
        <w:spacing w:line="23" w:lineRule="atLeast"/>
        <w:jc w:val="both"/>
      </w:pPr>
      <w:r w:rsidRPr="00395F6B">
        <w:t xml:space="preserve">–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395F6B" w:rsidRPr="00395F6B" w:rsidRDefault="00395F6B" w:rsidP="00395F6B">
      <w:pPr>
        <w:spacing w:line="23" w:lineRule="atLeast"/>
        <w:ind w:firstLine="0"/>
        <w:rPr>
          <w:sz w:val="24"/>
          <w:szCs w:val="24"/>
        </w:rPr>
      </w:pPr>
      <w:r w:rsidRPr="00395F6B">
        <w:rPr>
          <w:sz w:val="24"/>
          <w:szCs w:val="24"/>
        </w:rPr>
        <w:t>– готовность к самообслуживанию, включая обучение и выполнение домашних обязанностей.</w:t>
      </w:r>
    </w:p>
    <w:p w:rsidR="00395F6B" w:rsidRPr="00E6530C" w:rsidRDefault="00395F6B" w:rsidP="00395F6B">
      <w:pPr>
        <w:pStyle w:val="Default"/>
        <w:spacing w:line="23" w:lineRule="atLeast"/>
        <w:jc w:val="both"/>
        <w:rPr>
          <w:b/>
        </w:rPr>
      </w:pPr>
      <w:r w:rsidRPr="00395F6B">
        <w:t xml:space="preserve">     </w:t>
      </w:r>
      <w:r w:rsidRPr="00E6530C">
        <w:rPr>
          <w:b/>
        </w:rPr>
        <w:t xml:space="preserve">Личностные результаты в сфере физического, психологического, социального и академического благополучия обучающихся: </w:t>
      </w:r>
    </w:p>
    <w:p w:rsidR="00395F6B" w:rsidRDefault="00395F6B" w:rsidP="00395F6B">
      <w:pPr>
        <w:spacing w:line="23" w:lineRule="atLeast"/>
        <w:ind w:firstLine="0"/>
        <w:rPr>
          <w:sz w:val="24"/>
          <w:szCs w:val="24"/>
        </w:rPr>
      </w:pPr>
      <w:r w:rsidRPr="00395F6B">
        <w:rPr>
          <w:sz w:val="24"/>
          <w:szCs w:val="24"/>
        </w:rPr>
        <w:t xml:space="preserve">–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w:t>
      </w:r>
      <w:r w:rsidRPr="00395F6B">
        <w:rPr>
          <w:sz w:val="24"/>
          <w:szCs w:val="24"/>
        </w:rPr>
        <w:lastRenderedPageBreak/>
        <w:t>комфорта, информационной безопасности.</w:t>
      </w:r>
    </w:p>
    <w:p w:rsidR="00395F6B" w:rsidRDefault="00395F6B" w:rsidP="00395F6B">
      <w:pPr>
        <w:spacing w:line="23" w:lineRule="atLeast"/>
        <w:ind w:firstLine="0"/>
        <w:rPr>
          <w:sz w:val="24"/>
          <w:szCs w:val="24"/>
        </w:rPr>
      </w:pPr>
    </w:p>
    <w:p w:rsidR="00395F6B" w:rsidRPr="003E5CBA" w:rsidRDefault="00395F6B" w:rsidP="003E5CBA">
      <w:pPr>
        <w:pStyle w:val="Default"/>
        <w:jc w:val="center"/>
        <w:rPr>
          <w:sz w:val="26"/>
          <w:szCs w:val="26"/>
        </w:rPr>
      </w:pPr>
      <w:r w:rsidRPr="003E5CBA">
        <w:rPr>
          <w:b/>
          <w:bCs/>
          <w:sz w:val="26"/>
          <w:szCs w:val="26"/>
        </w:rPr>
        <w:t>I.2.2. Планируемые метапредметные результаты освоения ООП</w:t>
      </w:r>
    </w:p>
    <w:p w:rsidR="003E5CBA" w:rsidRDefault="003E5CBA" w:rsidP="00395F6B">
      <w:pPr>
        <w:pStyle w:val="Default"/>
        <w:rPr>
          <w:sz w:val="23"/>
          <w:szCs w:val="23"/>
        </w:rPr>
      </w:pPr>
    </w:p>
    <w:p w:rsidR="00395F6B" w:rsidRPr="003E5CBA" w:rsidRDefault="003E5CBA" w:rsidP="003E5CBA">
      <w:pPr>
        <w:pStyle w:val="Default"/>
        <w:spacing w:line="23" w:lineRule="atLeast"/>
        <w:jc w:val="both"/>
      </w:pPr>
      <w:r w:rsidRPr="003E5CBA">
        <w:t xml:space="preserve">     </w:t>
      </w:r>
      <w:r w:rsidR="00395F6B" w:rsidRPr="003E5CBA">
        <w:t xml:space="preserve">Метапредметные результаты освоения основной образовательной программы представлены тремя группами универсальных учебных действий (УУД). </w:t>
      </w:r>
    </w:p>
    <w:p w:rsidR="003E5CBA" w:rsidRPr="003E5CBA" w:rsidRDefault="003E5CBA" w:rsidP="003E5CBA">
      <w:pPr>
        <w:pStyle w:val="Default"/>
        <w:spacing w:line="23" w:lineRule="atLeast"/>
        <w:jc w:val="both"/>
        <w:rPr>
          <w:b/>
          <w:bCs/>
        </w:rPr>
      </w:pPr>
    </w:p>
    <w:p w:rsidR="00395F6B" w:rsidRPr="003E5CBA" w:rsidRDefault="00395F6B" w:rsidP="003E5CBA">
      <w:pPr>
        <w:pStyle w:val="Default"/>
        <w:spacing w:line="23" w:lineRule="atLeast"/>
        <w:jc w:val="both"/>
      </w:pPr>
      <w:r w:rsidRPr="003E5CBA">
        <w:rPr>
          <w:b/>
          <w:bCs/>
        </w:rPr>
        <w:t xml:space="preserve">1. Регулятивные универсальные учебные действия </w:t>
      </w:r>
    </w:p>
    <w:p w:rsidR="00395F6B" w:rsidRPr="003E5CBA" w:rsidRDefault="00395F6B" w:rsidP="003E5CBA">
      <w:pPr>
        <w:spacing w:line="23" w:lineRule="atLeast"/>
        <w:ind w:firstLine="0"/>
        <w:rPr>
          <w:b/>
          <w:bCs/>
          <w:sz w:val="24"/>
          <w:szCs w:val="24"/>
        </w:rPr>
      </w:pPr>
      <w:r w:rsidRPr="003E5CBA">
        <w:rPr>
          <w:b/>
          <w:bCs/>
          <w:sz w:val="24"/>
          <w:szCs w:val="24"/>
        </w:rPr>
        <w:t>Выпускник научится:</w:t>
      </w:r>
    </w:p>
    <w:p w:rsidR="003E5CBA" w:rsidRPr="003E5CBA" w:rsidRDefault="003E5CBA" w:rsidP="003E5CBA">
      <w:pPr>
        <w:pStyle w:val="Default"/>
        <w:spacing w:line="23" w:lineRule="atLeast"/>
        <w:jc w:val="both"/>
      </w:pPr>
      <w:r w:rsidRPr="003E5CBA">
        <w:t xml:space="preserve">– самостоятельно определять цели, задавать параметры и критерии, по которым можно определить, что цель достигнута; </w:t>
      </w:r>
    </w:p>
    <w:p w:rsidR="003E5CBA" w:rsidRPr="003E5CBA" w:rsidRDefault="003E5CBA" w:rsidP="003E5CBA">
      <w:pPr>
        <w:pStyle w:val="Default"/>
        <w:spacing w:line="23" w:lineRule="atLeast"/>
        <w:jc w:val="both"/>
      </w:pPr>
      <w:r w:rsidRPr="003E5CBA">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3E5CBA" w:rsidRPr="003E5CBA" w:rsidRDefault="003E5CBA" w:rsidP="003E5CBA">
      <w:pPr>
        <w:pStyle w:val="Default"/>
        <w:spacing w:line="23" w:lineRule="atLeast"/>
        <w:jc w:val="both"/>
      </w:pPr>
      <w:r w:rsidRPr="003E5CBA">
        <w:t xml:space="preserve">– ставить и формулировать собственные задачи в образовательной деятельности и жизненных ситуациях; </w:t>
      </w:r>
    </w:p>
    <w:p w:rsidR="003E5CBA" w:rsidRPr="003E5CBA" w:rsidRDefault="003E5CBA" w:rsidP="003E5CBA">
      <w:pPr>
        <w:pStyle w:val="Default"/>
        <w:spacing w:line="23" w:lineRule="atLeast"/>
        <w:jc w:val="both"/>
      </w:pPr>
      <w:r w:rsidRPr="003E5CBA">
        <w:t xml:space="preserve">– оценивать ресурсы, в том числе время и другие нематериальные ресурсы, необходимые для достижения поставленной цели; – выбирать путь достижения цели, планировать решение поставленных задач, оптимизируя материальные и нематериальные затраты; </w:t>
      </w:r>
    </w:p>
    <w:p w:rsidR="003E5CBA" w:rsidRPr="003E5CBA" w:rsidRDefault="003E5CBA" w:rsidP="003E5CBA">
      <w:pPr>
        <w:pStyle w:val="Default"/>
        <w:spacing w:line="23" w:lineRule="atLeast"/>
        <w:jc w:val="both"/>
      </w:pPr>
      <w:r w:rsidRPr="003E5CBA">
        <w:t xml:space="preserve">– организовывать эффективный поиск ресурсов, необходимых для достижения поставленной цели; </w:t>
      </w:r>
    </w:p>
    <w:p w:rsidR="003E5CBA" w:rsidRPr="003E5CBA" w:rsidRDefault="003E5CBA" w:rsidP="003E5CBA">
      <w:pPr>
        <w:spacing w:line="23" w:lineRule="atLeast"/>
        <w:ind w:firstLine="0"/>
        <w:rPr>
          <w:sz w:val="24"/>
          <w:szCs w:val="24"/>
        </w:rPr>
      </w:pPr>
      <w:r w:rsidRPr="003E5CBA">
        <w:rPr>
          <w:sz w:val="24"/>
          <w:szCs w:val="24"/>
        </w:rPr>
        <w:t>– сопоставлять полученный результат деятельности с поставленной заранее целью.</w:t>
      </w:r>
    </w:p>
    <w:p w:rsidR="003E5CBA" w:rsidRPr="003E5CBA" w:rsidRDefault="003E5CBA" w:rsidP="003E5CBA">
      <w:pPr>
        <w:spacing w:line="23" w:lineRule="atLeast"/>
        <w:ind w:firstLine="0"/>
        <w:rPr>
          <w:sz w:val="24"/>
          <w:szCs w:val="24"/>
        </w:rPr>
      </w:pPr>
    </w:p>
    <w:p w:rsidR="003E5CBA" w:rsidRPr="003E5CBA" w:rsidRDefault="003E5CBA" w:rsidP="003E5CBA">
      <w:pPr>
        <w:pStyle w:val="Default"/>
        <w:spacing w:line="23" w:lineRule="atLeast"/>
        <w:jc w:val="both"/>
      </w:pPr>
      <w:r w:rsidRPr="003E5CBA">
        <w:rPr>
          <w:b/>
          <w:bCs/>
        </w:rPr>
        <w:t xml:space="preserve">2. Познавательные универсальные учебные действия </w:t>
      </w:r>
    </w:p>
    <w:p w:rsidR="003E5CBA" w:rsidRPr="003E5CBA" w:rsidRDefault="003E5CBA" w:rsidP="003E5CBA">
      <w:pPr>
        <w:pStyle w:val="Default"/>
        <w:spacing w:line="23" w:lineRule="atLeast"/>
        <w:jc w:val="both"/>
      </w:pPr>
      <w:r w:rsidRPr="003E5CBA">
        <w:rPr>
          <w:b/>
          <w:bCs/>
        </w:rPr>
        <w:t xml:space="preserve">Выпускник научится: </w:t>
      </w:r>
    </w:p>
    <w:p w:rsidR="003E5CBA" w:rsidRPr="003E5CBA" w:rsidRDefault="003E5CBA" w:rsidP="003E5CBA">
      <w:pPr>
        <w:pStyle w:val="Default"/>
        <w:spacing w:line="23" w:lineRule="atLeast"/>
        <w:jc w:val="both"/>
      </w:pPr>
      <w:r w:rsidRPr="003E5CBA">
        <w:t xml:space="preserve">–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3E5CBA" w:rsidRPr="003E5CBA" w:rsidRDefault="003E5CBA" w:rsidP="003E5CBA">
      <w:pPr>
        <w:pStyle w:val="Default"/>
        <w:spacing w:line="23" w:lineRule="atLeast"/>
        <w:jc w:val="both"/>
      </w:pPr>
      <w:r w:rsidRPr="003E5CBA">
        <w:t xml:space="preserve">– критически оценивать и интерпретировать информацию с разных позиций, распознавать и фиксировать противоречия в информационных источниках; </w:t>
      </w:r>
    </w:p>
    <w:p w:rsidR="003E5CBA" w:rsidRPr="003E5CBA" w:rsidRDefault="003E5CBA" w:rsidP="003E5CBA">
      <w:pPr>
        <w:pStyle w:val="Default"/>
        <w:spacing w:line="23" w:lineRule="atLeast"/>
        <w:jc w:val="both"/>
      </w:pPr>
      <w:r w:rsidRPr="003E5CBA">
        <w:t xml:space="preserve">–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3E5CBA" w:rsidRPr="003E5CBA" w:rsidRDefault="003E5CBA" w:rsidP="003E5CBA">
      <w:pPr>
        <w:pStyle w:val="Default"/>
        <w:spacing w:line="23" w:lineRule="atLeast"/>
        <w:jc w:val="both"/>
      </w:pPr>
      <w:r w:rsidRPr="003E5CBA">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3E5CBA" w:rsidRPr="003E5CBA" w:rsidRDefault="003E5CBA" w:rsidP="003E5CBA">
      <w:pPr>
        <w:pStyle w:val="Default"/>
        <w:spacing w:line="23" w:lineRule="atLeast"/>
        <w:jc w:val="both"/>
      </w:pPr>
      <w:r w:rsidRPr="003E5CBA">
        <w:t xml:space="preserve">– выходить за рамки учебного предмета и осуществлять целенаправленный поиск возможностей для широкого переноса средств и способов действия; </w:t>
      </w:r>
    </w:p>
    <w:p w:rsidR="003E5CBA" w:rsidRPr="003E5CBA" w:rsidRDefault="003E5CBA" w:rsidP="003E5CBA">
      <w:pPr>
        <w:pStyle w:val="Default"/>
        <w:spacing w:line="23" w:lineRule="atLeast"/>
        <w:jc w:val="both"/>
      </w:pPr>
      <w:r w:rsidRPr="003E5CBA">
        <w:t xml:space="preserve">– выстраивать индивидуальную образовательную траекторию, учитывая ограничения со стороны других участников и ресурсные ограничения; </w:t>
      </w:r>
    </w:p>
    <w:p w:rsidR="003E5CBA" w:rsidRPr="003E5CBA" w:rsidRDefault="003E5CBA" w:rsidP="003E5CBA">
      <w:pPr>
        <w:spacing w:line="23" w:lineRule="atLeast"/>
        <w:ind w:firstLine="0"/>
        <w:rPr>
          <w:sz w:val="24"/>
          <w:szCs w:val="24"/>
        </w:rPr>
      </w:pPr>
      <w:r w:rsidRPr="003E5CBA">
        <w:rPr>
          <w:sz w:val="24"/>
          <w:szCs w:val="24"/>
        </w:rPr>
        <w:t>– менять и удерживать разные позиции в познавательной деятельности.</w:t>
      </w:r>
    </w:p>
    <w:p w:rsidR="003E5CBA" w:rsidRPr="003E5CBA" w:rsidRDefault="003E5CBA" w:rsidP="003E5CBA">
      <w:pPr>
        <w:spacing w:line="23" w:lineRule="atLeast"/>
        <w:ind w:firstLine="0"/>
        <w:rPr>
          <w:sz w:val="24"/>
          <w:szCs w:val="24"/>
        </w:rPr>
      </w:pPr>
    </w:p>
    <w:p w:rsidR="003E5CBA" w:rsidRPr="003E5CBA" w:rsidRDefault="003E5CBA" w:rsidP="003E5CBA">
      <w:pPr>
        <w:pStyle w:val="Default"/>
        <w:spacing w:line="23" w:lineRule="atLeast"/>
        <w:jc w:val="both"/>
      </w:pPr>
      <w:r w:rsidRPr="003E5CBA">
        <w:rPr>
          <w:b/>
          <w:bCs/>
        </w:rPr>
        <w:t xml:space="preserve">3. Коммуникативные универсальные учебные действия </w:t>
      </w:r>
    </w:p>
    <w:p w:rsidR="003E5CBA" w:rsidRPr="003E5CBA" w:rsidRDefault="003E5CBA" w:rsidP="003E5CBA">
      <w:pPr>
        <w:pStyle w:val="Default"/>
        <w:spacing w:line="23" w:lineRule="atLeast"/>
        <w:jc w:val="both"/>
      </w:pPr>
      <w:r w:rsidRPr="003E5CBA">
        <w:rPr>
          <w:b/>
          <w:bCs/>
        </w:rPr>
        <w:t xml:space="preserve">Выпускник научится: </w:t>
      </w:r>
    </w:p>
    <w:p w:rsidR="003E5CBA" w:rsidRPr="003E5CBA" w:rsidRDefault="003E5CBA" w:rsidP="003E5CBA">
      <w:pPr>
        <w:pStyle w:val="Default"/>
        <w:spacing w:line="23" w:lineRule="atLeast"/>
        <w:jc w:val="both"/>
      </w:pPr>
      <w:r w:rsidRPr="003E5CBA">
        <w:t xml:space="preserve">–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3E5CBA" w:rsidRPr="003E5CBA" w:rsidRDefault="003E5CBA" w:rsidP="003E5CBA">
      <w:pPr>
        <w:pStyle w:val="Default"/>
        <w:spacing w:line="23" w:lineRule="atLeast"/>
        <w:jc w:val="both"/>
      </w:pPr>
      <w:r w:rsidRPr="003E5CBA">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3E5CBA" w:rsidRPr="003E5CBA" w:rsidRDefault="003E5CBA" w:rsidP="003E5CBA">
      <w:pPr>
        <w:pStyle w:val="Default"/>
        <w:spacing w:line="23" w:lineRule="atLeast"/>
        <w:jc w:val="both"/>
      </w:pPr>
      <w:r w:rsidRPr="003E5CBA">
        <w:t xml:space="preserve">– координировать и выполнять работу в условиях реального, виртуального и комбинированного взаимодействия; </w:t>
      </w:r>
    </w:p>
    <w:p w:rsidR="003E5CBA" w:rsidRPr="003E5CBA" w:rsidRDefault="003E5CBA" w:rsidP="003E5CBA">
      <w:pPr>
        <w:pStyle w:val="Default"/>
        <w:spacing w:line="23" w:lineRule="atLeast"/>
        <w:jc w:val="both"/>
      </w:pPr>
      <w:r w:rsidRPr="003E5CBA">
        <w:lastRenderedPageBreak/>
        <w:t xml:space="preserve">– развернуто, логично и точно излагать свою точку зрения с использованием адекватных (устных и письменных) языковых средств; </w:t>
      </w:r>
    </w:p>
    <w:p w:rsidR="003E5CBA" w:rsidRPr="003E5CBA" w:rsidRDefault="003E5CBA" w:rsidP="003E5CBA">
      <w:pPr>
        <w:spacing w:line="23" w:lineRule="atLeast"/>
        <w:ind w:firstLine="0"/>
        <w:rPr>
          <w:sz w:val="24"/>
          <w:szCs w:val="24"/>
        </w:rPr>
      </w:pPr>
      <w:r w:rsidRPr="003E5CBA">
        <w:rPr>
          <w:sz w:val="24"/>
          <w:szCs w:val="24"/>
        </w:rP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3E5CBA" w:rsidRPr="003E5CBA" w:rsidRDefault="003E5CBA" w:rsidP="003E5CBA">
      <w:pPr>
        <w:spacing w:line="23" w:lineRule="atLeast"/>
        <w:ind w:firstLine="0"/>
        <w:rPr>
          <w:sz w:val="24"/>
          <w:szCs w:val="24"/>
        </w:rPr>
      </w:pPr>
    </w:p>
    <w:p w:rsidR="003E5CBA" w:rsidRPr="003E5CBA" w:rsidRDefault="003E5CBA" w:rsidP="003B4749">
      <w:pPr>
        <w:pStyle w:val="Default"/>
        <w:spacing w:line="23" w:lineRule="atLeast"/>
        <w:jc w:val="center"/>
        <w:rPr>
          <w:rFonts w:ascii="Calibri" w:hAnsi="Calibri" w:cs="Calibri"/>
        </w:rPr>
      </w:pPr>
      <w:r w:rsidRPr="003E5CBA">
        <w:rPr>
          <w:b/>
          <w:bCs/>
        </w:rPr>
        <w:t>I.2.3. Планируемые предметные результаты освоения ООП</w:t>
      </w:r>
    </w:p>
    <w:p w:rsidR="003E5CBA" w:rsidRPr="003E5CBA" w:rsidRDefault="003E5CBA" w:rsidP="003E5CBA">
      <w:pPr>
        <w:pStyle w:val="Default"/>
        <w:spacing w:line="23" w:lineRule="atLeast"/>
        <w:jc w:val="both"/>
        <w:rPr>
          <w:color w:val="auto"/>
        </w:rPr>
      </w:pPr>
    </w:p>
    <w:p w:rsidR="003E5CBA" w:rsidRPr="003E5CBA" w:rsidRDefault="003E5CBA" w:rsidP="003E5CBA">
      <w:pPr>
        <w:spacing w:line="23" w:lineRule="atLeast"/>
        <w:ind w:firstLine="0"/>
        <w:rPr>
          <w:sz w:val="24"/>
          <w:szCs w:val="24"/>
        </w:rPr>
      </w:pPr>
      <w:r w:rsidRPr="003E5CBA">
        <w:rPr>
          <w:sz w:val="24"/>
          <w:szCs w:val="24"/>
        </w:rPr>
        <w:t xml:space="preserve">     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3E5CBA" w:rsidRPr="003E5CBA" w:rsidRDefault="003E5CBA" w:rsidP="003E5CBA">
      <w:pPr>
        <w:pStyle w:val="Default"/>
        <w:spacing w:line="23" w:lineRule="atLeast"/>
        <w:jc w:val="both"/>
      </w:pPr>
      <w:r w:rsidRPr="003E5CBA">
        <w:t xml:space="preserve">     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3E5CBA" w:rsidRPr="003E5CBA" w:rsidRDefault="003E5CBA" w:rsidP="003E5CBA">
      <w:pPr>
        <w:spacing w:line="23" w:lineRule="atLeast"/>
        <w:ind w:firstLine="0"/>
        <w:rPr>
          <w:sz w:val="24"/>
          <w:szCs w:val="24"/>
        </w:rPr>
      </w:pPr>
      <w:r w:rsidRPr="003E5CBA">
        <w:rPr>
          <w:sz w:val="24"/>
          <w:szCs w:val="24"/>
        </w:rPr>
        <w:t xml:space="preserve">     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3E5CBA" w:rsidRPr="003E5CBA" w:rsidRDefault="003E5CBA" w:rsidP="003E5CBA">
      <w:pPr>
        <w:pStyle w:val="Default"/>
        <w:spacing w:line="23" w:lineRule="atLeast"/>
        <w:jc w:val="both"/>
      </w:pPr>
      <w:r w:rsidRPr="003E5CBA">
        <w:t xml:space="preserve">     Принципиальным отличием результатов базового уровня от результатов углубленного уровня является их целевая направленность. </w:t>
      </w:r>
      <w:r w:rsidRPr="003E5CBA">
        <w:rPr>
          <w:b/>
          <w:bCs/>
        </w:rPr>
        <w:t xml:space="preserve">Результаты базового уровня </w:t>
      </w:r>
      <w:r w:rsidRPr="003E5CBA">
        <w:t xml:space="preserve">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3E5CBA" w:rsidRPr="003E5CBA" w:rsidRDefault="003E5CBA" w:rsidP="003E5CBA">
      <w:pPr>
        <w:pStyle w:val="Default"/>
        <w:spacing w:line="23" w:lineRule="atLeast"/>
        <w:jc w:val="both"/>
      </w:pPr>
      <w:r w:rsidRPr="003E5CBA">
        <w:t xml:space="preserve">–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 </w:t>
      </w:r>
    </w:p>
    <w:p w:rsidR="003E5CBA" w:rsidRPr="003E5CBA" w:rsidRDefault="003E5CBA" w:rsidP="003E5CBA">
      <w:pPr>
        <w:pStyle w:val="Default"/>
        <w:spacing w:line="23" w:lineRule="atLeast"/>
        <w:jc w:val="both"/>
      </w:pPr>
      <w:r w:rsidRPr="003E5CBA">
        <w:t xml:space="preserve">– умение решать основные практические задачи, характерные для использования методов и инструментария данной предметной области; </w:t>
      </w:r>
    </w:p>
    <w:p w:rsidR="003E5CBA" w:rsidRPr="003E5CBA" w:rsidRDefault="003E5CBA" w:rsidP="003E5CBA">
      <w:pPr>
        <w:pStyle w:val="Default"/>
        <w:spacing w:line="23" w:lineRule="atLeast"/>
        <w:jc w:val="both"/>
      </w:pPr>
      <w:r w:rsidRPr="003E5CBA">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3E5CBA" w:rsidRPr="003E5CBA" w:rsidRDefault="003E5CBA" w:rsidP="003E5CBA">
      <w:pPr>
        <w:spacing w:line="23" w:lineRule="atLeast"/>
        <w:ind w:firstLine="0"/>
        <w:rPr>
          <w:sz w:val="24"/>
          <w:szCs w:val="24"/>
        </w:rPr>
      </w:pPr>
      <w:r w:rsidRPr="003E5CBA">
        <w:rPr>
          <w:b/>
          <w:bCs/>
          <w:sz w:val="24"/>
          <w:szCs w:val="24"/>
        </w:rPr>
        <w:t xml:space="preserve">     Результаты углубленного уровня </w:t>
      </w:r>
      <w:r w:rsidRPr="003E5CBA">
        <w:rPr>
          <w:sz w:val="24"/>
          <w:szCs w:val="24"/>
        </w:rPr>
        <w:t>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3E5CBA" w:rsidRPr="003E5CBA" w:rsidRDefault="003E5CBA" w:rsidP="003E5CBA">
      <w:pPr>
        <w:pStyle w:val="Default"/>
        <w:spacing w:line="23" w:lineRule="atLeast"/>
        <w:jc w:val="both"/>
      </w:pPr>
      <w:r w:rsidRPr="003E5CBA">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3E5CBA" w:rsidRPr="003E5CBA" w:rsidRDefault="003E5CBA" w:rsidP="003E5CBA">
      <w:pPr>
        <w:pStyle w:val="Default"/>
        <w:spacing w:line="23" w:lineRule="atLeast"/>
        <w:jc w:val="both"/>
      </w:pPr>
      <w:r w:rsidRPr="003E5CBA">
        <w:t xml:space="preserve">–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 </w:t>
      </w:r>
    </w:p>
    <w:p w:rsidR="003E5CBA" w:rsidRPr="003E5CBA" w:rsidRDefault="003E5CBA" w:rsidP="003E5CBA">
      <w:pPr>
        <w:pStyle w:val="Default"/>
        <w:spacing w:line="23" w:lineRule="atLeast"/>
        <w:jc w:val="both"/>
      </w:pPr>
      <w:r w:rsidRPr="003E5CBA">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3E5CBA" w:rsidRPr="003E5CBA" w:rsidRDefault="003E5CBA" w:rsidP="003E5CBA">
      <w:pPr>
        <w:spacing w:line="23" w:lineRule="atLeast"/>
        <w:ind w:firstLine="0"/>
        <w:rPr>
          <w:sz w:val="24"/>
          <w:szCs w:val="24"/>
        </w:rPr>
      </w:pPr>
      <w:r w:rsidRPr="003E5CBA">
        <w:rPr>
          <w:sz w:val="24"/>
          <w:szCs w:val="24"/>
        </w:rPr>
        <w:t xml:space="preserve">     Предметные результаты базового уровня, относящиеся к разделу «Выпускник получит </w:t>
      </w:r>
      <w:r w:rsidRPr="003E5CBA">
        <w:rPr>
          <w:sz w:val="24"/>
          <w:szCs w:val="24"/>
        </w:rPr>
        <w:lastRenderedPageBreak/>
        <w:t>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3E5CBA" w:rsidRDefault="003E5CBA" w:rsidP="003E5CBA">
      <w:pPr>
        <w:spacing w:line="23" w:lineRule="atLeast"/>
        <w:ind w:firstLine="0"/>
        <w:rPr>
          <w:sz w:val="24"/>
          <w:szCs w:val="24"/>
        </w:rPr>
      </w:pPr>
    </w:p>
    <w:p w:rsidR="003E5CBA" w:rsidRPr="00C92846" w:rsidRDefault="003E5CBA" w:rsidP="00C92846">
      <w:pPr>
        <w:pStyle w:val="Default"/>
        <w:spacing w:line="23" w:lineRule="atLeast"/>
        <w:jc w:val="both"/>
      </w:pPr>
      <w:r w:rsidRPr="00C92846">
        <w:rPr>
          <w:b/>
          <w:bCs/>
        </w:rPr>
        <w:t xml:space="preserve">Русский язык </w:t>
      </w:r>
    </w:p>
    <w:p w:rsidR="003E5CBA" w:rsidRPr="00C92846" w:rsidRDefault="003E5CBA" w:rsidP="00C92846">
      <w:pPr>
        <w:pStyle w:val="Default"/>
        <w:spacing w:line="23" w:lineRule="atLeast"/>
        <w:jc w:val="both"/>
      </w:pPr>
      <w:r w:rsidRPr="00C92846">
        <w:t xml:space="preserve">В результате изучения учебного предмета «Русский язык» на уровне среднего общего образования: </w:t>
      </w:r>
    </w:p>
    <w:p w:rsidR="003E5CBA" w:rsidRPr="00E6530C" w:rsidRDefault="003E5CBA" w:rsidP="00C92846">
      <w:pPr>
        <w:pStyle w:val="Default"/>
        <w:spacing w:line="23" w:lineRule="atLeast"/>
        <w:jc w:val="both"/>
        <w:rPr>
          <w:b/>
        </w:rPr>
      </w:pPr>
      <w:r w:rsidRPr="00E6530C">
        <w:rPr>
          <w:b/>
        </w:rPr>
        <w:t xml:space="preserve">Выпускник на базовом уровне научится: </w:t>
      </w:r>
    </w:p>
    <w:p w:rsidR="003E5CBA" w:rsidRPr="00C92846" w:rsidRDefault="003E5CBA" w:rsidP="00C92846">
      <w:pPr>
        <w:pStyle w:val="Default"/>
        <w:spacing w:line="23" w:lineRule="atLeast"/>
        <w:jc w:val="both"/>
      </w:pPr>
      <w:r w:rsidRPr="00C92846">
        <w:rPr>
          <w:iCs/>
        </w:rPr>
        <w:t xml:space="preserve">– использовать языковые средства адекватно цели общения и речевой ситуации; </w:t>
      </w:r>
    </w:p>
    <w:p w:rsidR="003E5CBA" w:rsidRPr="00C92846" w:rsidRDefault="003E5CBA" w:rsidP="00C92846">
      <w:pPr>
        <w:pStyle w:val="Default"/>
        <w:spacing w:line="23" w:lineRule="atLeast"/>
        <w:jc w:val="both"/>
      </w:pPr>
      <w:r w:rsidRPr="00C92846">
        <w:rPr>
          <w:iCs/>
        </w:rPr>
        <w:t xml:space="preserve">–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 </w:t>
      </w:r>
    </w:p>
    <w:p w:rsidR="003E5CBA" w:rsidRPr="00C92846" w:rsidRDefault="003E5CBA" w:rsidP="00C92846">
      <w:pPr>
        <w:pStyle w:val="Default"/>
        <w:spacing w:line="23" w:lineRule="atLeast"/>
        <w:jc w:val="both"/>
      </w:pPr>
      <w:r w:rsidRPr="00C92846">
        <w:rPr>
          <w:iCs/>
        </w:rPr>
        <w:t xml:space="preserve">–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 </w:t>
      </w:r>
    </w:p>
    <w:p w:rsidR="003E5CBA" w:rsidRPr="00C92846" w:rsidRDefault="003E5CBA" w:rsidP="00C92846">
      <w:pPr>
        <w:pStyle w:val="Default"/>
        <w:spacing w:line="23" w:lineRule="atLeast"/>
        <w:jc w:val="both"/>
      </w:pPr>
      <w:r w:rsidRPr="00C92846">
        <w:rPr>
          <w:iCs/>
        </w:rPr>
        <w:t xml:space="preserve">– выстраивать композицию текста, используя знания о его структурных элементах; </w:t>
      </w:r>
    </w:p>
    <w:p w:rsidR="003E5CBA" w:rsidRPr="00C92846" w:rsidRDefault="003E5CBA" w:rsidP="00C92846">
      <w:pPr>
        <w:pStyle w:val="Default"/>
        <w:spacing w:line="23" w:lineRule="atLeast"/>
        <w:jc w:val="both"/>
      </w:pPr>
      <w:r w:rsidRPr="00C92846">
        <w:rPr>
          <w:iCs/>
        </w:rPr>
        <w:t xml:space="preserve">– подбирать и использовать языковые средства в зависимости от типа текста и выбранного профиля обучения; </w:t>
      </w:r>
    </w:p>
    <w:p w:rsidR="003E5CBA" w:rsidRPr="00C92846" w:rsidRDefault="003E5CBA" w:rsidP="00C92846">
      <w:pPr>
        <w:pStyle w:val="Default"/>
        <w:spacing w:line="23" w:lineRule="atLeast"/>
        <w:jc w:val="both"/>
      </w:pPr>
      <w:r w:rsidRPr="00C92846">
        <w:rPr>
          <w:iCs/>
        </w:rPr>
        <w:t xml:space="preserve">– правильно использовать лексические и грамматические средства связи предложений при построении текста; </w:t>
      </w:r>
    </w:p>
    <w:p w:rsidR="003E5CBA" w:rsidRPr="00C92846" w:rsidRDefault="003E5CBA" w:rsidP="00C92846">
      <w:pPr>
        <w:spacing w:line="23" w:lineRule="atLeast"/>
        <w:ind w:firstLine="0"/>
        <w:rPr>
          <w:iCs/>
          <w:sz w:val="24"/>
          <w:szCs w:val="24"/>
        </w:rPr>
      </w:pPr>
      <w:r w:rsidRPr="00C92846">
        <w:rPr>
          <w:iCs/>
          <w:sz w:val="24"/>
          <w:szCs w:val="24"/>
        </w:rPr>
        <w:t>– создавать устные и письменные тексты разных жанров в соответствии с функционально-стилевой принадлежностью текста;</w:t>
      </w:r>
    </w:p>
    <w:p w:rsidR="00C92846" w:rsidRPr="00C92846" w:rsidRDefault="00C92846" w:rsidP="00C92846">
      <w:pPr>
        <w:pStyle w:val="Default"/>
        <w:spacing w:line="23" w:lineRule="atLeast"/>
        <w:jc w:val="both"/>
      </w:pPr>
      <w:r w:rsidRPr="00C92846">
        <w:rPr>
          <w:iCs/>
        </w:rPr>
        <w:t xml:space="preserve">– сознательно использовать изобразительно-выразительные средства языка при создании текста в соответствии с выбранным профилем обучения; </w:t>
      </w:r>
    </w:p>
    <w:p w:rsidR="00C92846" w:rsidRPr="00C92846" w:rsidRDefault="00C92846" w:rsidP="00C92846">
      <w:pPr>
        <w:pStyle w:val="Default"/>
        <w:spacing w:line="23" w:lineRule="atLeast"/>
        <w:jc w:val="both"/>
      </w:pPr>
      <w:r w:rsidRPr="00C92846">
        <w:rPr>
          <w:iCs/>
        </w:rPr>
        <w:t xml:space="preserve">– 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 </w:t>
      </w:r>
    </w:p>
    <w:p w:rsidR="00C92846" w:rsidRPr="00C92846" w:rsidRDefault="00C92846" w:rsidP="00C92846">
      <w:pPr>
        <w:pStyle w:val="Default"/>
        <w:spacing w:line="23" w:lineRule="atLeast"/>
        <w:jc w:val="both"/>
      </w:pPr>
      <w:r w:rsidRPr="00C92846">
        <w:rPr>
          <w:iCs/>
        </w:rPr>
        <w:t xml:space="preserve">– анализировать текст с точки зрения наличия в нем явной и скрытой, основной и второстепенной информации, определять его тему, проблему и основную мысль; </w:t>
      </w:r>
    </w:p>
    <w:p w:rsidR="00C92846" w:rsidRPr="00C92846" w:rsidRDefault="00C92846" w:rsidP="00C92846">
      <w:pPr>
        <w:pStyle w:val="Default"/>
        <w:spacing w:line="23" w:lineRule="atLeast"/>
        <w:jc w:val="both"/>
      </w:pPr>
      <w:r w:rsidRPr="00C92846">
        <w:rPr>
          <w:iCs/>
        </w:rPr>
        <w:t xml:space="preserve">– извлекать необходимую информацию из различных источников и переводить ее в текстовый формат; </w:t>
      </w:r>
    </w:p>
    <w:p w:rsidR="00C92846" w:rsidRPr="00C92846" w:rsidRDefault="00C92846" w:rsidP="00C92846">
      <w:pPr>
        <w:pStyle w:val="Default"/>
        <w:spacing w:line="23" w:lineRule="atLeast"/>
        <w:jc w:val="both"/>
      </w:pPr>
      <w:r w:rsidRPr="00C92846">
        <w:rPr>
          <w:iCs/>
        </w:rPr>
        <w:t xml:space="preserve">– преобразовывать текст в другие виды передачи информации; </w:t>
      </w:r>
    </w:p>
    <w:p w:rsidR="00C92846" w:rsidRPr="00C92846" w:rsidRDefault="00C92846" w:rsidP="00C92846">
      <w:pPr>
        <w:pStyle w:val="Default"/>
        <w:spacing w:line="23" w:lineRule="atLeast"/>
        <w:jc w:val="both"/>
      </w:pPr>
      <w:r w:rsidRPr="00C92846">
        <w:rPr>
          <w:iCs/>
        </w:rPr>
        <w:t xml:space="preserve">– выбирать тему, определять цель и подбирать материал для публичного выступления; </w:t>
      </w:r>
    </w:p>
    <w:p w:rsidR="00C92846" w:rsidRPr="00C92846" w:rsidRDefault="00C92846" w:rsidP="00C92846">
      <w:pPr>
        <w:pStyle w:val="Default"/>
        <w:spacing w:line="23" w:lineRule="atLeast"/>
        <w:jc w:val="both"/>
      </w:pPr>
      <w:r w:rsidRPr="00C92846">
        <w:rPr>
          <w:iCs/>
        </w:rPr>
        <w:t xml:space="preserve">– соблюдать культуру публичной речи; </w:t>
      </w:r>
    </w:p>
    <w:p w:rsidR="00C92846" w:rsidRPr="00C92846" w:rsidRDefault="00C92846" w:rsidP="00C92846">
      <w:pPr>
        <w:spacing w:line="23" w:lineRule="atLeast"/>
        <w:ind w:firstLine="0"/>
        <w:rPr>
          <w:iCs/>
          <w:sz w:val="24"/>
          <w:szCs w:val="24"/>
        </w:rPr>
      </w:pPr>
      <w:r w:rsidRPr="00C92846">
        <w:rPr>
          <w:iCs/>
          <w:sz w:val="24"/>
          <w:szCs w:val="24"/>
        </w:rPr>
        <w:t>–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C92846" w:rsidRPr="00C92846" w:rsidRDefault="00C92846" w:rsidP="00C92846">
      <w:pPr>
        <w:pStyle w:val="Default"/>
        <w:spacing w:line="23" w:lineRule="atLeast"/>
        <w:jc w:val="both"/>
      </w:pPr>
      <w:r w:rsidRPr="00C92846">
        <w:t xml:space="preserve">– оценивать собственную и чужую речь с позиции соответствия языковым нормам; </w:t>
      </w:r>
    </w:p>
    <w:p w:rsidR="00C92846" w:rsidRPr="00C92846" w:rsidRDefault="00C92846" w:rsidP="00C92846">
      <w:pPr>
        <w:spacing w:line="23" w:lineRule="atLeast"/>
        <w:ind w:firstLine="0"/>
        <w:rPr>
          <w:iCs/>
          <w:sz w:val="24"/>
          <w:szCs w:val="24"/>
        </w:rPr>
      </w:pPr>
      <w:r w:rsidRPr="00C92846">
        <w:rPr>
          <w:iCs/>
          <w:sz w:val="24"/>
          <w:szCs w:val="24"/>
        </w:rPr>
        <w:t>– 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C92846" w:rsidRPr="00C92846" w:rsidRDefault="00C92846" w:rsidP="00C92846">
      <w:pPr>
        <w:spacing w:line="23" w:lineRule="atLeast"/>
        <w:ind w:firstLine="0"/>
        <w:rPr>
          <w:iCs/>
          <w:sz w:val="24"/>
          <w:szCs w:val="24"/>
        </w:rPr>
      </w:pPr>
    </w:p>
    <w:p w:rsidR="00C92846" w:rsidRPr="00E6530C" w:rsidRDefault="00C92846" w:rsidP="00C92846">
      <w:pPr>
        <w:pStyle w:val="Default"/>
        <w:spacing w:line="23" w:lineRule="atLeast"/>
        <w:jc w:val="both"/>
        <w:rPr>
          <w:b/>
        </w:rPr>
      </w:pPr>
      <w:r w:rsidRPr="00E6530C">
        <w:rPr>
          <w:b/>
        </w:rPr>
        <w:t xml:space="preserve">Выпускник на базовом уровне получит возможность научиться: </w:t>
      </w:r>
    </w:p>
    <w:p w:rsidR="00C92846" w:rsidRPr="00C92846" w:rsidRDefault="00C92846" w:rsidP="00C92846">
      <w:pPr>
        <w:pStyle w:val="Default"/>
        <w:spacing w:line="23" w:lineRule="atLeast"/>
        <w:jc w:val="both"/>
      </w:pPr>
      <w:r w:rsidRPr="00C92846">
        <w:rPr>
          <w:iCs/>
        </w:rPr>
        <w:t xml:space="preserve">– распознавать уровни и единицы языка в предъявленном тексте и видеть взаимосвязь между ними; </w:t>
      </w:r>
    </w:p>
    <w:p w:rsidR="00C92846" w:rsidRPr="00C92846" w:rsidRDefault="00C92846" w:rsidP="00C92846">
      <w:pPr>
        <w:pStyle w:val="Default"/>
        <w:spacing w:line="23" w:lineRule="atLeast"/>
        <w:jc w:val="both"/>
      </w:pPr>
      <w:r w:rsidRPr="00C92846">
        <w:rPr>
          <w:iCs/>
        </w:rPr>
        <w:t xml:space="preserve">– 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 </w:t>
      </w:r>
    </w:p>
    <w:p w:rsidR="00C92846" w:rsidRPr="00C92846" w:rsidRDefault="00C92846" w:rsidP="00C92846">
      <w:pPr>
        <w:pStyle w:val="Default"/>
        <w:spacing w:line="23" w:lineRule="atLeast"/>
        <w:jc w:val="both"/>
      </w:pPr>
      <w:r w:rsidRPr="00C92846">
        <w:rPr>
          <w:iCs/>
        </w:rPr>
        <w:t xml:space="preserve">– комментировать авторские высказывания на различные темы (в том числе о богатстве и выразительности русского языка); </w:t>
      </w:r>
    </w:p>
    <w:p w:rsidR="00C92846" w:rsidRPr="00C92846" w:rsidRDefault="00C92846" w:rsidP="00C92846">
      <w:pPr>
        <w:pStyle w:val="Default"/>
        <w:spacing w:line="23" w:lineRule="atLeast"/>
        <w:jc w:val="both"/>
      </w:pPr>
      <w:r w:rsidRPr="00C92846">
        <w:rPr>
          <w:iCs/>
        </w:rPr>
        <w:t xml:space="preserve">– отличать язык художественной литературы от других разновидностей современного русского языка; </w:t>
      </w:r>
    </w:p>
    <w:p w:rsidR="00C92846" w:rsidRPr="00C92846" w:rsidRDefault="00C92846" w:rsidP="00C92846">
      <w:pPr>
        <w:pStyle w:val="Default"/>
        <w:spacing w:line="23" w:lineRule="atLeast"/>
        <w:jc w:val="both"/>
      </w:pPr>
      <w:r w:rsidRPr="00C92846">
        <w:rPr>
          <w:iCs/>
        </w:rPr>
        <w:lastRenderedPageBreak/>
        <w:t xml:space="preserve">– использовать синонимические ресурсы русского языка для более точного выражения мысли и усиления выразительности речи; </w:t>
      </w:r>
    </w:p>
    <w:p w:rsidR="00C92846" w:rsidRPr="00C92846" w:rsidRDefault="00C92846" w:rsidP="00C92846">
      <w:pPr>
        <w:spacing w:line="23" w:lineRule="atLeast"/>
        <w:ind w:firstLine="0"/>
        <w:rPr>
          <w:iCs/>
          <w:sz w:val="24"/>
          <w:szCs w:val="24"/>
        </w:rPr>
      </w:pPr>
      <w:r w:rsidRPr="00C92846">
        <w:rPr>
          <w:iCs/>
          <w:sz w:val="24"/>
          <w:szCs w:val="24"/>
        </w:rPr>
        <w:t>– иметь представление об историческом развитии русского языка и истории русского языкознания;</w:t>
      </w:r>
    </w:p>
    <w:p w:rsidR="00C92846" w:rsidRPr="00C92846" w:rsidRDefault="00C92846" w:rsidP="00C92846">
      <w:pPr>
        <w:pStyle w:val="Default"/>
        <w:spacing w:line="23" w:lineRule="atLeast"/>
        <w:jc w:val="both"/>
      </w:pPr>
      <w:r w:rsidRPr="00C92846">
        <w:rPr>
          <w:iCs/>
        </w:rPr>
        <w:t xml:space="preserve">– выражать согласие или несогласие с мнением собеседника в соответствии с правилами ведения диалогической речи; </w:t>
      </w:r>
    </w:p>
    <w:p w:rsidR="00C92846" w:rsidRPr="00C92846" w:rsidRDefault="00C92846" w:rsidP="00C92846">
      <w:pPr>
        <w:pStyle w:val="Default"/>
        <w:spacing w:line="23" w:lineRule="atLeast"/>
        <w:jc w:val="both"/>
      </w:pPr>
      <w:r w:rsidRPr="00C92846">
        <w:rPr>
          <w:iCs/>
        </w:rPr>
        <w:t xml:space="preserve">– дифференцировать главную и второстепенную информацию, известную и неизвестную информацию в прослушанном тексте; </w:t>
      </w:r>
    </w:p>
    <w:p w:rsidR="00C92846" w:rsidRPr="00C92846" w:rsidRDefault="00C92846" w:rsidP="00C92846">
      <w:pPr>
        <w:pStyle w:val="Default"/>
        <w:spacing w:line="23" w:lineRule="atLeast"/>
        <w:jc w:val="both"/>
      </w:pPr>
      <w:r w:rsidRPr="00C92846">
        <w:rPr>
          <w:iCs/>
        </w:rPr>
        <w:t xml:space="preserve">– проводить самостоятельный поиск текстовой и нетекстовой информации, отбирать и анализировать полученную информацию; </w:t>
      </w:r>
    </w:p>
    <w:p w:rsidR="00C92846" w:rsidRPr="00C92846" w:rsidRDefault="00C92846" w:rsidP="00C92846">
      <w:pPr>
        <w:pStyle w:val="Default"/>
        <w:spacing w:line="23" w:lineRule="atLeast"/>
        <w:jc w:val="both"/>
      </w:pPr>
      <w:r w:rsidRPr="00C92846">
        <w:rPr>
          <w:iCs/>
        </w:rPr>
        <w:t xml:space="preserve">– сохранять стилевое единство при создании текста заданного функционального стиля; – владеть умениями информационно перерабатывать прочитанные и прослушанные тексты и представлять их в виде тезисов, конспектов, аннотаций, рефератов; </w:t>
      </w:r>
    </w:p>
    <w:p w:rsidR="00C92846" w:rsidRPr="00C92846" w:rsidRDefault="00C92846" w:rsidP="00C92846">
      <w:pPr>
        <w:pStyle w:val="Default"/>
        <w:spacing w:line="23" w:lineRule="atLeast"/>
        <w:jc w:val="both"/>
      </w:pPr>
      <w:r w:rsidRPr="00C92846">
        <w:t xml:space="preserve">– создавать отзывы и рецензии на предложенный текст; </w:t>
      </w:r>
    </w:p>
    <w:p w:rsidR="00C92846" w:rsidRPr="00C92846" w:rsidRDefault="00C92846" w:rsidP="00C92846">
      <w:pPr>
        <w:pStyle w:val="Default"/>
        <w:spacing w:line="23" w:lineRule="atLeast"/>
        <w:jc w:val="both"/>
      </w:pPr>
      <w:r w:rsidRPr="00C92846">
        <w:rPr>
          <w:iCs/>
        </w:rPr>
        <w:t xml:space="preserve">– соблюдать культуру чтения, говорения, аудирования и письма; </w:t>
      </w:r>
    </w:p>
    <w:p w:rsidR="00C92846" w:rsidRPr="00C92846" w:rsidRDefault="00C92846" w:rsidP="00C92846">
      <w:pPr>
        <w:pStyle w:val="Default"/>
        <w:spacing w:line="23" w:lineRule="atLeast"/>
        <w:jc w:val="both"/>
      </w:pPr>
      <w:r w:rsidRPr="00C92846">
        <w:rPr>
          <w:iCs/>
        </w:rPr>
        <w:t xml:space="preserve">– соблюдать культуру научного и делового общения в устной и письменной форме, в том числе при обсуждении дискуссионных проблем; </w:t>
      </w:r>
    </w:p>
    <w:p w:rsidR="00C92846" w:rsidRPr="00C92846" w:rsidRDefault="00C92846" w:rsidP="00C92846">
      <w:pPr>
        <w:pStyle w:val="Default"/>
        <w:spacing w:line="23" w:lineRule="atLeast"/>
        <w:jc w:val="both"/>
      </w:pPr>
      <w:r w:rsidRPr="00C92846">
        <w:rPr>
          <w:iCs/>
        </w:rPr>
        <w:t xml:space="preserve">– соблюдать нормы речевого поведения в разговорной речи, а также в учебно-научной и официально-деловой сферах общения; </w:t>
      </w:r>
    </w:p>
    <w:p w:rsidR="00C92846" w:rsidRPr="00C92846" w:rsidRDefault="00C92846" w:rsidP="00C92846">
      <w:pPr>
        <w:spacing w:line="23" w:lineRule="atLeast"/>
        <w:ind w:firstLine="0"/>
        <w:rPr>
          <w:sz w:val="24"/>
          <w:szCs w:val="24"/>
        </w:rPr>
      </w:pPr>
      <w:r w:rsidRPr="00C92846">
        <w:rPr>
          <w:sz w:val="24"/>
          <w:szCs w:val="24"/>
        </w:rPr>
        <w:t>– осуществлять речевой самоконтроль;</w:t>
      </w:r>
    </w:p>
    <w:p w:rsidR="00C92846" w:rsidRPr="00C92846" w:rsidRDefault="00C92846" w:rsidP="00C92846">
      <w:pPr>
        <w:pStyle w:val="Default"/>
        <w:spacing w:line="23" w:lineRule="atLeast"/>
        <w:jc w:val="both"/>
      </w:pPr>
      <w:r w:rsidRPr="00C92846">
        <w:rPr>
          <w:iCs/>
        </w:rPr>
        <w:t xml:space="preserve">– совершенствовать орфографические и пунктуационные умения и навыки на основе знаний о нормах русского литературного языка; </w:t>
      </w:r>
    </w:p>
    <w:p w:rsidR="00C92846" w:rsidRPr="00C92846" w:rsidRDefault="00C92846" w:rsidP="00C92846">
      <w:pPr>
        <w:pStyle w:val="Default"/>
        <w:spacing w:line="23" w:lineRule="atLeast"/>
        <w:jc w:val="both"/>
      </w:pPr>
      <w:r w:rsidRPr="00C92846">
        <w:rPr>
          <w:iCs/>
        </w:rPr>
        <w:t xml:space="preserve">– использовать основные нормативные словари и справочники для расширения словарного запаса и спектра используемых языковых средств; </w:t>
      </w:r>
    </w:p>
    <w:p w:rsidR="00C92846" w:rsidRPr="00C92846" w:rsidRDefault="00C92846" w:rsidP="00C92846">
      <w:pPr>
        <w:spacing w:line="23" w:lineRule="atLeast"/>
        <w:ind w:firstLine="0"/>
        <w:rPr>
          <w:iCs/>
          <w:sz w:val="24"/>
          <w:szCs w:val="24"/>
        </w:rPr>
      </w:pPr>
      <w:r w:rsidRPr="00C92846">
        <w:rPr>
          <w:iCs/>
          <w:sz w:val="24"/>
          <w:szCs w:val="24"/>
        </w:rPr>
        <w:t>– оценивать эстетическую сторону речевого высказывания при анализе текстов (в том числе художественной литературы).</w:t>
      </w:r>
    </w:p>
    <w:p w:rsidR="00C92846" w:rsidRDefault="00C92846" w:rsidP="00E6530C">
      <w:pPr>
        <w:ind w:firstLine="0"/>
        <w:rPr>
          <w:sz w:val="24"/>
          <w:szCs w:val="24"/>
        </w:rPr>
      </w:pPr>
    </w:p>
    <w:p w:rsidR="00C92846" w:rsidRPr="005D45B4" w:rsidRDefault="00C92846" w:rsidP="005D45B4">
      <w:pPr>
        <w:pStyle w:val="Default"/>
        <w:spacing w:line="23" w:lineRule="atLeast"/>
        <w:jc w:val="both"/>
      </w:pPr>
      <w:r w:rsidRPr="005D45B4">
        <w:rPr>
          <w:b/>
          <w:bCs/>
        </w:rPr>
        <w:t xml:space="preserve">Литература </w:t>
      </w:r>
    </w:p>
    <w:p w:rsidR="00C92846" w:rsidRPr="005D45B4" w:rsidRDefault="00C92846" w:rsidP="005D45B4">
      <w:pPr>
        <w:pStyle w:val="Default"/>
        <w:spacing w:line="23" w:lineRule="atLeast"/>
        <w:jc w:val="both"/>
      </w:pPr>
      <w:r w:rsidRPr="005D45B4">
        <w:t xml:space="preserve">     В результате изучения учебного предмета «Литература» на уровне среднего общего образования: </w:t>
      </w:r>
    </w:p>
    <w:p w:rsidR="00C92846" w:rsidRPr="00E6530C" w:rsidRDefault="00C92846" w:rsidP="005D45B4">
      <w:pPr>
        <w:pStyle w:val="Default"/>
        <w:spacing w:line="23" w:lineRule="atLeast"/>
        <w:jc w:val="both"/>
        <w:rPr>
          <w:b/>
        </w:rPr>
      </w:pPr>
      <w:r w:rsidRPr="00E6530C">
        <w:rPr>
          <w:b/>
        </w:rPr>
        <w:t xml:space="preserve">Выпускник на базовом уровне научится: </w:t>
      </w:r>
    </w:p>
    <w:p w:rsidR="00C92846" w:rsidRPr="005D45B4" w:rsidRDefault="00C92846" w:rsidP="005D45B4">
      <w:pPr>
        <w:pStyle w:val="Default"/>
        <w:spacing w:line="23" w:lineRule="atLeast"/>
        <w:jc w:val="both"/>
      </w:pPr>
      <w:r w:rsidRPr="005D45B4">
        <w:rPr>
          <w:iCs/>
        </w:rPr>
        <w:t xml:space="preserve">– демонстрировать знание произведений русской, родной и мировой литературы, приводя примеры двух или более текстов, затрагивающих общие темы или проблемы; </w:t>
      </w:r>
    </w:p>
    <w:p w:rsidR="00C92846" w:rsidRPr="005D45B4" w:rsidRDefault="00C92846" w:rsidP="005D45B4">
      <w:pPr>
        <w:pStyle w:val="Default"/>
        <w:spacing w:line="23" w:lineRule="atLeast"/>
        <w:jc w:val="both"/>
      </w:pPr>
      <w:r w:rsidRPr="005D45B4">
        <w:rPr>
          <w:iCs/>
        </w:rPr>
        <w:t xml:space="preserve">– в устной и письменной форме обобщать и анализировать свой читательский опыт, а именно: </w:t>
      </w:r>
    </w:p>
    <w:p w:rsidR="00C92846" w:rsidRPr="005D45B4" w:rsidRDefault="00C92846" w:rsidP="005D45B4">
      <w:pPr>
        <w:pStyle w:val="Default"/>
        <w:spacing w:line="23" w:lineRule="atLeast"/>
        <w:jc w:val="both"/>
      </w:pPr>
      <w:r w:rsidRPr="005D45B4">
        <w:rPr>
          <w:iCs/>
        </w:rPr>
        <w:t xml:space="preserve">•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 </w:t>
      </w:r>
    </w:p>
    <w:p w:rsidR="00C92846" w:rsidRPr="005D45B4" w:rsidRDefault="00C92846" w:rsidP="005D45B4">
      <w:pPr>
        <w:pStyle w:val="Default"/>
        <w:spacing w:line="23" w:lineRule="atLeast"/>
        <w:jc w:val="both"/>
      </w:pPr>
      <w:r w:rsidRPr="005D45B4">
        <w:rPr>
          <w:iCs/>
        </w:rPr>
        <w:t xml:space="preserve">• использовать для раскрытия тезисов своего высказывания указание на фрагменты произведения, носящие проблемный характер и требующие анализа; </w:t>
      </w:r>
    </w:p>
    <w:p w:rsidR="00C92846" w:rsidRPr="005D45B4" w:rsidRDefault="00C92846" w:rsidP="005D45B4">
      <w:pPr>
        <w:spacing w:line="23" w:lineRule="atLeast"/>
        <w:rPr>
          <w:iCs/>
          <w:sz w:val="24"/>
          <w:szCs w:val="24"/>
        </w:rPr>
      </w:pPr>
      <w:r w:rsidRPr="005D45B4">
        <w:rPr>
          <w:iCs/>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C92846" w:rsidRPr="005D45B4" w:rsidRDefault="00C92846" w:rsidP="005D45B4">
      <w:pPr>
        <w:pStyle w:val="Default"/>
        <w:spacing w:line="23" w:lineRule="atLeast"/>
        <w:jc w:val="both"/>
      </w:pPr>
      <w:r w:rsidRPr="005D45B4">
        <w:rPr>
          <w:iCs/>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w:t>
      </w:r>
    </w:p>
    <w:p w:rsidR="00C92846" w:rsidRPr="005D45B4" w:rsidRDefault="00C92846" w:rsidP="005D45B4">
      <w:pPr>
        <w:pStyle w:val="Default"/>
        <w:spacing w:line="23" w:lineRule="atLeast"/>
        <w:jc w:val="both"/>
      </w:pPr>
      <w:r w:rsidRPr="005D45B4">
        <w:rPr>
          <w:iCs/>
        </w:rPr>
        <w:t xml:space="preserve">•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 </w:t>
      </w:r>
    </w:p>
    <w:p w:rsidR="00C92846" w:rsidRPr="005D45B4" w:rsidRDefault="00C92846" w:rsidP="005D45B4">
      <w:pPr>
        <w:pStyle w:val="Default"/>
        <w:spacing w:line="23" w:lineRule="atLeast"/>
        <w:jc w:val="both"/>
      </w:pPr>
      <w:r w:rsidRPr="005D45B4">
        <w:rPr>
          <w:iCs/>
        </w:rPr>
        <w:lastRenderedPageBreak/>
        <w:t xml:space="preserve">•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 </w:t>
      </w:r>
    </w:p>
    <w:p w:rsidR="00C92846" w:rsidRPr="005D45B4" w:rsidRDefault="00C92846" w:rsidP="005D45B4">
      <w:pPr>
        <w:pStyle w:val="Default"/>
        <w:spacing w:line="23" w:lineRule="atLeast"/>
        <w:jc w:val="both"/>
      </w:pPr>
      <w:r w:rsidRPr="005D45B4">
        <w:rPr>
          <w:iCs/>
        </w:rPr>
        <w:t xml:space="preserve">•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 </w:t>
      </w:r>
    </w:p>
    <w:p w:rsidR="00C92846" w:rsidRPr="005D45B4" w:rsidRDefault="00C92846" w:rsidP="005D45B4">
      <w:pPr>
        <w:spacing w:line="23" w:lineRule="atLeast"/>
        <w:rPr>
          <w:sz w:val="24"/>
          <w:szCs w:val="24"/>
        </w:rPr>
      </w:pPr>
      <w:r w:rsidRPr="005D45B4">
        <w:rPr>
          <w:sz w:val="24"/>
          <w:szCs w:val="24"/>
        </w:rPr>
        <w:t>– осуществлять следующую продуктивную деятельность:</w:t>
      </w:r>
    </w:p>
    <w:p w:rsidR="00C92846" w:rsidRPr="005D45B4" w:rsidRDefault="00C92846" w:rsidP="005D45B4">
      <w:pPr>
        <w:pStyle w:val="Default"/>
        <w:spacing w:line="23" w:lineRule="atLeast"/>
        <w:jc w:val="both"/>
      </w:pPr>
      <w:r w:rsidRPr="005D45B4">
        <w:rPr>
          <w:iCs/>
        </w:rPr>
        <w:t xml:space="preserve">•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 </w:t>
      </w:r>
    </w:p>
    <w:p w:rsidR="00C92846" w:rsidRPr="005D45B4" w:rsidRDefault="00C92846" w:rsidP="005D45B4">
      <w:pPr>
        <w:spacing w:line="23" w:lineRule="atLeast"/>
        <w:rPr>
          <w:iCs/>
          <w:sz w:val="24"/>
          <w:szCs w:val="24"/>
        </w:rPr>
      </w:pPr>
      <w:r w:rsidRPr="005D45B4">
        <w:rPr>
          <w:iCs/>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C92846" w:rsidRPr="005D45B4" w:rsidRDefault="00C92846" w:rsidP="005D45B4">
      <w:pPr>
        <w:spacing w:line="23" w:lineRule="atLeast"/>
        <w:rPr>
          <w:iCs/>
          <w:sz w:val="24"/>
          <w:szCs w:val="24"/>
        </w:rPr>
      </w:pPr>
    </w:p>
    <w:p w:rsidR="00C92846" w:rsidRPr="00E6530C" w:rsidRDefault="00C92846" w:rsidP="005D45B4">
      <w:pPr>
        <w:pStyle w:val="Default"/>
        <w:spacing w:line="23" w:lineRule="atLeast"/>
        <w:jc w:val="both"/>
        <w:rPr>
          <w:b/>
        </w:rPr>
      </w:pPr>
      <w:r w:rsidRPr="00E6530C">
        <w:rPr>
          <w:b/>
        </w:rPr>
        <w:t xml:space="preserve">Выпускник на базовом уровне получит возможность научиться: </w:t>
      </w:r>
    </w:p>
    <w:p w:rsidR="00C92846" w:rsidRPr="005D45B4" w:rsidRDefault="00C92846" w:rsidP="005D45B4">
      <w:pPr>
        <w:pStyle w:val="Default"/>
        <w:spacing w:line="23" w:lineRule="atLeast"/>
        <w:jc w:val="both"/>
      </w:pPr>
      <w:r w:rsidRPr="005D45B4">
        <w:rPr>
          <w:iCs/>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 </w:t>
      </w:r>
    </w:p>
    <w:p w:rsidR="00C92846" w:rsidRPr="005D45B4" w:rsidRDefault="00C92846" w:rsidP="005D45B4">
      <w:pPr>
        <w:pStyle w:val="Default"/>
        <w:spacing w:line="23" w:lineRule="atLeast"/>
        <w:jc w:val="both"/>
      </w:pPr>
      <w:r w:rsidRPr="005D45B4">
        <w:rPr>
          <w:iCs/>
        </w:rPr>
        <w:t xml:space="preserve">–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 </w:t>
      </w:r>
    </w:p>
    <w:p w:rsidR="00C92846" w:rsidRPr="005D45B4" w:rsidRDefault="00C92846" w:rsidP="005D45B4">
      <w:pPr>
        <w:pStyle w:val="Default"/>
        <w:spacing w:line="23" w:lineRule="atLeast"/>
        <w:jc w:val="both"/>
      </w:pPr>
      <w:r w:rsidRPr="005D45B4">
        <w:rPr>
          <w:iCs/>
        </w:rPr>
        <w:t xml:space="preserve">– анализировать художественное произведение во взаимосвязи литературы с другими областями гуманитарного знания (философией, историей, психологией и др.); </w:t>
      </w:r>
    </w:p>
    <w:p w:rsidR="00C92846" w:rsidRPr="005D45B4" w:rsidRDefault="00C92846" w:rsidP="005D45B4">
      <w:pPr>
        <w:pStyle w:val="Default"/>
        <w:spacing w:line="23" w:lineRule="atLeast"/>
        <w:jc w:val="both"/>
      </w:pPr>
      <w:r w:rsidRPr="005D45B4">
        <w:rPr>
          <w:iCs/>
        </w:rPr>
        <w:t xml:space="preserve">– 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 </w:t>
      </w:r>
    </w:p>
    <w:p w:rsidR="00C92846" w:rsidRPr="005D45B4" w:rsidRDefault="00C92846" w:rsidP="005D45B4">
      <w:pPr>
        <w:pStyle w:val="Default"/>
        <w:spacing w:line="23" w:lineRule="atLeast"/>
        <w:jc w:val="both"/>
      </w:pPr>
      <w:r w:rsidRPr="005D45B4">
        <w:rPr>
          <w:iCs/>
        </w:rPr>
        <w:t xml:space="preserve">Выпускник на базовом уровне получит возможность узнать: </w:t>
      </w:r>
    </w:p>
    <w:p w:rsidR="00C92846" w:rsidRPr="005D45B4" w:rsidRDefault="00C92846" w:rsidP="005D45B4">
      <w:pPr>
        <w:pStyle w:val="Default"/>
        <w:spacing w:line="23" w:lineRule="atLeast"/>
        <w:jc w:val="both"/>
      </w:pPr>
      <w:r w:rsidRPr="005D45B4">
        <w:rPr>
          <w:iCs/>
        </w:rPr>
        <w:t xml:space="preserve">– о месте и значении русской литературы в мировой литературе; </w:t>
      </w:r>
    </w:p>
    <w:p w:rsidR="00C92846" w:rsidRPr="005D45B4" w:rsidRDefault="00C92846" w:rsidP="005D45B4">
      <w:pPr>
        <w:pStyle w:val="Default"/>
        <w:spacing w:line="23" w:lineRule="atLeast"/>
        <w:jc w:val="both"/>
      </w:pPr>
      <w:r w:rsidRPr="005D45B4">
        <w:rPr>
          <w:iCs/>
        </w:rPr>
        <w:t xml:space="preserve">– о произведениях новейшей отечественной и мировой литературы; – о важнейших литературных ресурсах, в том числе в сети Интернет; </w:t>
      </w:r>
    </w:p>
    <w:p w:rsidR="00C92846" w:rsidRPr="005D45B4" w:rsidRDefault="00C92846" w:rsidP="005D45B4">
      <w:pPr>
        <w:spacing w:line="23" w:lineRule="atLeast"/>
        <w:rPr>
          <w:iCs/>
          <w:sz w:val="24"/>
          <w:szCs w:val="24"/>
        </w:rPr>
      </w:pPr>
      <w:r w:rsidRPr="005D45B4">
        <w:rPr>
          <w:iCs/>
          <w:sz w:val="24"/>
          <w:szCs w:val="24"/>
        </w:rPr>
        <w:t>– об историко-культурном подходе в литературоведении; – об историко-литературном процессе XIX и XX веков;</w:t>
      </w:r>
    </w:p>
    <w:p w:rsidR="00C92846" w:rsidRPr="005D45B4" w:rsidRDefault="00C92846" w:rsidP="005D45B4">
      <w:pPr>
        <w:pStyle w:val="Default"/>
        <w:spacing w:line="23" w:lineRule="atLeast"/>
        <w:jc w:val="both"/>
      </w:pPr>
      <w:r w:rsidRPr="005D45B4">
        <w:t xml:space="preserve">– о наиболее ярких или характерных чертах литературных направлений или течений; </w:t>
      </w:r>
    </w:p>
    <w:p w:rsidR="00C92846" w:rsidRPr="005D45B4" w:rsidRDefault="00C92846" w:rsidP="005D45B4">
      <w:pPr>
        <w:pStyle w:val="Default"/>
        <w:spacing w:line="23" w:lineRule="atLeast"/>
        <w:jc w:val="both"/>
      </w:pPr>
      <w:r w:rsidRPr="005D45B4">
        <w:rPr>
          <w:iCs/>
        </w:rPr>
        <w:t xml:space="preserve">– 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 </w:t>
      </w:r>
    </w:p>
    <w:p w:rsidR="00C92846" w:rsidRPr="005D45B4" w:rsidRDefault="00C92846" w:rsidP="005D45B4">
      <w:pPr>
        <w:pStyle w:val="Default"/>
        <w:spacing w:line="23" w:lineRule="atLeast"/>
        <w:jc w:val="both"/>
      </w:pPr>
      <w:r w:rsidRPr="005D45B4">
        <w:rPr>
          <w:iCs/>
        </w:rPr>
        <w:t xml:space="preserve">– о соотношении и взаимосвязях литературы с историческим периодом, эпохой. </w:t>
      </w:r>
    </w:p>
    <w:p w:rsidR="005D45B4" w:rsidRPr="005D45B4" w:rsidRDefault="005D45B4" w:rsidP="00E6530C">
      <w:pPr>
        <w:spacing w:line="23" w:lineRule="atLeast"/>
        <w:ind w:firstLine="0"/>
        <w:rPr>
          <w:iCs/>
          <w:sz w:val="24"/>
          <w:szCs w:val="24"/>
        </w:rPr>
      </w:pPr>
    </w:p>
    <w:p w:rsidR="005D45B4" w:rsidRPr="002C7746" w:rsidRDefault="005D45B4" w:rsidP="002C7746">
      <w:pPr>
        <w:pStyle w:val="Default"/>
        <w:spacing w:line="23" w:lineRule="atLeast"/>
        <w:jc w:val="both"/>
      </w:pPr>
      <w:r w:rsidRPr="002C7746">
        <w:rPr>
          <w:b/>
          <w:bCs/>
        </w:rPr>
        <w:t xml:space="preserve">Родной (русский язык) и родная (русская) литература </w:t>
      </w:r>
    </w:p>
    <w:p w:rsidR="005D45B4" w:rsidRPr="002C7746" w:rsidRDefault="005D45B4" w:rsidP="002C7746">
      <w:pPr>
        <w:pStyle w:val="Default"/>
        <w:spacing w:line="23" w:lineRule="atLeast"/>
        <w:jc w:val="both"/>
      </w:pPr>
      <w:r w:rsidRPr="002C7746">
        <w:t xml:space="preserve">     Изучение предметной области "Родной язык и родная литература" должно обеспечить: </w:t>
      </w:r>
    </w:p>
    <w:p w:rsidR="005D45B4" w:rsidRPr="002C7746" w:rsidRDefault="005D45B4" w:rsidP="002C7746">
      <w:pPr>
        <w:pStyle w:val="Default"/>
        <w:spacing w:line="23" w:lineRule="atLeast"/>
        <w:jc w:val="both"/>
      </w:pPr>
      <w:r w:rsidRPr="002C7746">
        <w:rPr>
          <w:rFonts w:ascii="Wingdings" w:hAnsi="Wingdings" w:cs="Wingdings"/>
        </w:rPr>
        <w:t></w:t>
      </w:r>
      <w:r w:rsidRPr="002C7746">
        <w:rPr>
          <w:rFonts w:ascii="Wingdings" w:hAnsi="Wingdings" w:cs="Wingdings"/>
        </w:rPr>
        <w:t></w:t>
      </w:r>
      <w:r w:rsidRPr="002C7746">
        <w:t xml:space="preserve">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 </w:t>
      </w:r>
    </w:p>
    <w:p w:rsidR="005D45B4" w:rsidRPr="002C7746" w:rsidRDefault="005D45B4" w:rsidP="002C7746">
      <w:pPr>
        <w:pStyle w:val="Default"/>
        <w:spacing w:line="23" w:lineRule="atLeast"/>
        <w:jc w:val="both"/>
      </w:pPr>
      <w:r w:rsidRPr="002C7746">
        <w:rPr>
          <w:rFonts w:ascii="Wingdings" w:hAnsi="Wingdings" w:cs="Wingdings"/>
        </w:rPr>
        <w:t></w:t>
      </w:r>
      <w:r w:rsidRPr="002C7746">
        <w:rPr>
          <w:rFonts w:ascii="Wingdings" w:hAnsi="Wingdings" w:cs="Wingdings"/>
        </w:rPr>
        <w:t></w:t>
      </w:r>
      <w:r w:rsidRPr="002C7746">
        <w:t xml:space="preserve">включение в культурно-языковое поле родной литературы и культуры, воспитание ценностного отношения к родному языку как носителю культуры своего народа; </w:t>
      </w:r>
    </w:p>
    <w:p w:rsidR="005D45B4" w:rsidRPr="002C7746" w:rsidRDefault="005D45B4" w:rsidP="002C7746">
      <w:pPr>
        <w:pStyle w:val="Default"/>
        <w:spacing w:line="23" w:lineRule="atLeast"/>
        <w:jc w:val="both"/>
      </w:pPr>
      <w:r w:rsidRPr="002C7746">
        <w:rPr>
          <w:rFonts w:ascii="Wingdings" w:hAnsi="Wingdings" w:cs="Wingdings"/>
        </w:rPr>
        <w:t></w:t>
      </w:r>
      <w:r w:rsidRPr="002C7746">
        <w:rPr>
          <w:rFonts w:ascii="Wingdings" w:hAnsi="Wingdings" w:cs="Wingdings"/>
        </w:rPr>
        <w:t></w:t>
      </w:r>
      <w:r w:rsidRPr="002C7746">
        <w:t xml:space="preserve">сформированность осознания тесной связи между языковым, литературным, интеллектуальным, духовно-нравственным развитием личности и ее социальным ростом; </w:t>
      </w:r>
    </w:p>
    <w:p w:rsidR="005D45B4" w:rsidRPr="002C7746" w:rsidRDefault="005D45B4" w:rsidP="002C7746">
      <w:pPr>
        <w:pStyle w:val="Default"/>
        <w:spacing w:line="23" w:lineRule="atLeast"/>
        <w:jc w:val="both"/>
      </w:pPr>
      <w:r w:rsidRPr="002C7746">
        <w:rPr>
          <w:rFonts w:ascii="Wingdings" w:hAnsi="Wingdings" w:cs="Wingdings"/>
        </w:rPr>
        <w:lastRenderedPageBreak/>
        <w:t></w:t>
      </w:r>
      <w:r w:rsidRPr="002C7746">
        <w:rPr>
          <w:rFonts w:ascii="Wingdings" w:hAnsi="Wingdings" w:cs="Wingdings"/>
        </w:rPr>
        <w:t></w:t>
      </w:r>
      <w:r w:rsidRPr="002C7746">
        <w:t xml:space="preserve">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
    <w:p w:rsidR="005D45B4" w:rsidRPr="002C7746" w:rsidRDefault="005D45B4" w:rsidP="002C7746">
      <w:pPr>
        <w:pStyle w:val="Default"/>
        <w:spacing w:line="23" w:lineRule="atLeast"/>
        <w:jc w:val="both"/>
      </w:pPr>
      <w:r w:rsidRPr="002C7746">
        <w:rPr>
          <w:rFonts w:ascii="Wingdings" w:hAnsi="Wingdings" w:cs="Wingdings"/>
        </w:rPr>
        <w:t></w:t>
      </w:r>
      <w:r w:rsidRPr="002C7746">
        <w:rPr>
          <w:rFonts w:ascii="Wingdings" w:hAnsi="Wingdings" w:cs="Wingdings"/>
        </w:rPr>
        <w:t></w:t>
      </w:r>
      <w:r w:rsidRPr="002C7746">
        <w:t xml:space="preserve">сформированность чувства причастности к свершениям, традициям своего народа и осознание исторической преемственности поколений; </w:t>
      </w:r>
    </w:p>
    <w:p w:rsidR="005D45B4" w:rsidRPr="002C7746" w:rsidRDefault="005D45B4" w:rsidP="002C7746">
      <w:pPr>
        <w:pStyle w:val="Default"/>
        <w:spacing w:line="23" w:lineRule="atLeast"/>
        <w:jc w:val="both"/>
      </w:pPr>
      <w:r w:rsidRPr="002C7746">
        <w:rPr>
          <w:rFonts w:ascii="Wingdings" w:hAnsi="Wingdings" w:cs="Wingdings"/>
        </w:rPr>
        <w:t></w:t>
      </w:r>
      <w:r w:rsidRPr="002C7746">
        <w:rPr>
          <w:rFonts w:ascii="Wingdings" w:hAnsi="Wingdings" w:cs="Wingdings"/>
        </w:rPr>
        <w:t></w:t>
      </w:r>
      <w:r w:rsidRPr="002C7746">
        <w:t xml:space="preserve">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 </w:t>
      </w:r>
    </w:p>
    <w:p w:rsidR="005D45B4" w:rsidRPr="002C7746" w:rsidRDefault="005D45B4" w:rsidP="002C7746">
      <w:pPr>
        <w:widowControl/>
        <w:suppressAutoHyphens w:val="0"/>
        <w:autoSpaceDE w:val="0"/>
        <w:adjustRightInd w:val="0"/>
        <w:spacing w:line="23" w:lineRule="atLeast"/>
        <w:ind w:firstLine="0"/>
        <w:rPr>
          <w:rFonts w:ascii="Wingdings" w:eastAsiaTheme="minorHAnsi" w:hAnsi="Wingdings" w:cs="Wingdings"/>
          <w:color w:val="000000"/>
          <w:sz w:val="24"/>
          <w:szCs w:val="24"/>
          <w:lang w:eastAsia="en-US"/>
        </w:rPr>
      </w:pPr>
      <w:r w:rsidRPr="002C7746">
        <w:rPr>
          <w:rFonts w:ascii="Wingdings" w:eastAsiaTheme="minorHAnsi" w:hAnsi="Wingdings" w:cs="Wingdings"/>
          <w:color w:val="000000"/>
          <w:sz w:val="24"/>
          <w:szCs w:val="24"/>
          <w:lang w:eastAsia="en-US"/>
        </w:rPr>
        <w:t></w:t>
      </w:r>
      <w:r w:rsidRPr="002C7746">
        <w:rPr>
          <w:rFonts w:ascii="Wingdings" w:eastAsiaTheme="minorHAnsi" w:hAnsi="Wingdings" w:cs="Wingdings"/>
          <w:color w:val="000000"/>
          <w:sz w:val="24"/>
          <w:szCs w:val="24"/>
          <w:lang w:eastAsia="en-US"/>
        </w:rPr>
        <w:t></w:t>
      </w:r>
      <w:r w:rsidRPr="002C7746">
        <w:rPr>
          <w:rFonts w:eastAsiaTheme="minorHAnsi"/>
          <w:color w:val="000000"/>
          <w:sz w:val="24"/>
          <w:szCs w:val="24"/>
          <w:lang w:eastAsia="en-US"/>
        </w:rPr>
        <w:t xml:space="preserve">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 </w:t>
      </w:r>
    </w:p>
    <w:p w:rsidR="005D45B4" w:rsidRPr="002C7746" w:rsidRDefault="005D45B4" w:rsidP="002C7746">
      <w:pPr>
        <w:widowControl/>
        <w:suppressAutoHyphens w:val="0"/>
        <w:autoSpaceDE w:val="0"/>
        <w:adjustRightInd w:val="0"/>
        <w:spacing w:line="23" w:lineRule="atLeast"/>
        <w:ind w:firstLine="0"/>
        <w:rPr>
          <w:rFonts w:ascii="Wingdings" w:eastAsiaTheme="minorHAnsi" w:hAnsi="Wingdings" w:cs="Wingdings"/>
          <w:color w:val="000000"/>
          <w:sz w:val="24"/>
          <w:szCs w:val="24"/>
          <w:lang w:eastAsia="en-US"/>
        </w:rPr>
      </w:pPr>
      <w:r w:rsidRPr="002C7746">
        <w:rPr>
          <w:rFonts w:eastAsiaTheme="minorHAnsi"/>
          <w:color w:val="000000"/>
          <w:sz w:val="24"/>
          <w:szCs w:val="24"/>
          <w:lang w:eastAsia="en-US"/>
        </w:rPr>
        <w:t xml:space="preserve">     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 </w:t>
      </w:r>
    </w:p>
    <w:p w:rsidR="005D45B4" w:rsidRPr="002C7746" w:rsidRDefault="005D45B4" w:rsidP="002C7746">
      <w:pPr>
        <w:widowControl/>
        <w:suppressAutoHyphens w:val="0"/>
        <w:autoSpaceDE w:val="0"/>
        <w:adjustRightInd w:val="0"/>
        <w:spacing w:line="23" w:lineRule="atLeast"/>
        <w:ind w:firstLine="0"/>
        <w:rPr>
          <w:rFonts w:ascii="Wingdings" w:eastAsiaTheme="minorHAnsi" w:hAnsi="Wingdings" w:cs="Wingdings"/>
          <w:color w:val="000000"/>
          <w:sz w:val="24"/>
          <w:szCs w:val="24"/>
          <w:lang w:eastAsia="en-US"/>
        </w:rPr>
      </w:pPr>
      <w:r w:rsidRPr="002C7746">
        <w:rPr>
          <w:rFonts w:eastAsiaTheme="minorHAnsi"/>
          <w:color w:val="000000"/>
          <w:sz w:val="24"/>
          <w:szCs w:val="24"/>
          <w:lang w:eastAsia="en-US"/>
        </w:rPr>
        <w:t xml:space="preserve">1) сформированность понятий о нормах родного языка и применение знаний о них в речевой практике; </w:t>
      </w:r>
    </w:p>
    <w:p w:rsidR="005D45B4" w:rsidRPr="002C7746" w:rsidRDefault="005D45B4" w:rsidP="002C7746">
      <w:pPr>
        <w:spacing w:line="23" w:lineRule="atLeast"/>
        <w:rPr>
          <w:rFonts w:eastAsiaTheme="minorHAnsi"/>
          <w:color w:val="000000"/>
          <w:sz w:val="24"/>
          <w:szCs w:val="24"/>
          <w:lang w:eastAsia="en-US"/>
        </w:rPr>
      </w:pPr>
      <w:r w:rsidRPr="002C7746">
        <w:rPr>
          <w:rFonts w:eastAsiaTheme="minorHAnsi"/>
          <w:color w:val="000000"/>
          <w:sz w:val="24"/>
          <w:szCs w:val="24"/>
          <w:lang w:eastAsia="en-US"/>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5D45B4" w:rsidRPr="002C7746" w:rsidRDefault="005D45B4" w:rsidP="002C7746">
      <w:pPr>
        <w:pStyle w:val="Default"/>
        <w:spacing w:line="23" w:lineRule="atLeast"/>
        <w:jc w:val="both"/>
      </w:pPr>
      <w:r w:rsidRPr="002C7746">
        <w:t xml:space="preserve">3) сформированность навыков свободного использования коммуникативно-эстетических возможностей родного языка; </w:t>
      </w:r>
    </w:p>
    <w:p w:rsidR="005D45B4" w:rsidRPr="002C7746" w:rsidRDefault="005D45B4" w:rsidP="002C7746">
      <w:pPr>
        <w:pStyle w:val="Default"/>
        <w:spacing w:line="23" w:lineRule="atLeast"/>
        <w:jc w:val="both"/>
      </w:pPr>
      <w:r w:rsidRPr="002C7746">
        <w:t xml:space="preserve">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w:t>
      </w:r>
    </w:p>
    <w:p w:rsidR="005D45B4" w:rsidRPr="002C7746" w:rsidRDefault="005D45B4" w:rsidP="002C7746">
      <w:pPr>
        <w:pStyle w:val="Default"/>
        <w:spacing w:line="23" w:lineRule="atLeast"/>
        <w:jc w:val="both"/>
      </w:pPr>
      <w:r w:rsidRPr="002C7746">
        <w:t xml:space="preserve">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 </w:t>
      </w:r>
    </w:p>
    <w:p w:rsidR="005D45B4" w:rsidRPr="002C7746" w:rsidRDefault="005D45B4" w:rsidP="002C7746">
      <w:pPr>
        <w:pStyle w:val="Default"/>
        <w:spacing w:line="23" w:lineRule="atLeast"/>
        <w:jc w:val="both"/>
      </w:pPr>
      <w:r w:rsidRPr="002C7746">
        <w:t xml:space="preserve">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5D45B4" w:rsidRPr="002C7746" w:rsidRDefault="005D45B4" w:rsidP="002C7746">
      <w:pPr>
        <w:spacing w:line="23" w:lineRule="atLeast"/>
        <w:rPr>
          <w:sz w:val="24"/>
          <w:szCs w:val="24"/>
        </w:rPr>
      </w:pPr>
      <w:r w:rsidRPr="002C7746">
        <w:rPr>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5D45B4" w:rsidRPr="002C7746" w:rsidRDefault="005D45B4" w:rsidP="002C7746">
      <w:pPr>
        <w:pStyle w:val="Default"/>
        <w:spacing w:line="23" w:lineRule="atLeast"/>
        <w:jc w:val="both"/>
      </w:pPr>
      <w:r w:rsidRPr="002C7746">
        <w:t xml:space="preserve">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5D45B4" w:rsidRPr="002C7746" w:rsidRDefault="005D45B4" w:rsidP="002C7746">
      <w:pPr>
        <w:pStyle w:val="Default"/>
        <w:spacing w:line="23" w:lineRule="atLeast"/>
        <w:jc w:val="both"/>
      </w:pPr>
      <w:r w:rsidRPr="002C7746">
        <w:t xml:space="preserve">9) сформированность понимания родной литературы как одной из основных национально-культурных ценностей народа, как особого способа познания жизни; </w:t>
      </w:r>
    </w:p>
    <w:p w:rsidR="005D45B4" w:rsidRPr="002C7746" w:rsidRDefault="005D45B4" w:rsidP="002C7746">
      <w:pPr>
        <w:pStyle w:val="Default"/>
        <w:spacing w:line="23" w:lineRule="atLeast"/>
        <w:jc w:val="both"/>
      </w:pPr>
      <w:r w:rsidRPr="002C7746">
        <w:t xml:space="preserve">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5D45B4" w:rsidRPr="002C7746" w:rsidRDefault="005D45B4" w:rsidP="002C7746">
      <w:pPr>
        <w:spacing w:line="23" w:lineRule="atLeast"/>
        <w:ind w:firstLine="0"/>
        <w:rPr>
          <w:sz w:val="24"/>
          <w:szCs w:val="24"/>
        </w:rPr>
      </w:pPr>
      <w:r w:rsidRPr="002C7746">
        <w:rPr>
          <w:sz w:val="24"/>
          <w:szCs w:val="24"/>
        </w:rPr>
        <w:t xml:space="preserve">11) сформированность навыков понимания литературных художественных произведений, </w:t>
      </w:r>
      <w:r w:rsidRPr="002C7746">
        <w:rPr>
          <w:sz w:val="24"/>
          <w:szCs w:val="24"/>
        </w:rPr>
        <w:lastRenderedPageBreak/>
        <w:t>отражающих разные этнокультурные традиции.</w:t>
      </w:r>
    </w:p>
    <w:p w:rsidR="005D45B4" w:rsidRPr="002C7746" w:rsidRDefault="005D45B4" w:rsidP="002C7746">
      <w:pPr>
        <w:spacing w:line="23" w:lineRule="atLeast"/>
        <w:ind w:firstLine="0"/>
        <w:rPr>
          <w:sz w:val="24"/>
          <w:szCs w:val="24"/>
        </w:rPr>
      </w:pPr>
    </w:p>
    <w:p w:rsidR="005D45B4" w:rsidRPr="002C7746" w:rsidRDefault="005D45B4" w:rsidP="002C7746">
      <w:pPr>
        <w:pStyle w:val="Default"/>
        <w:jc w:val="both"/>
      </w:pPr>
      <w:r w:rsidRPr="002C7746">
        <w:rPr>
          <w:b/>
          <w:bCs/>
        </w:rPr>
        <w:t xml:space="preserve">Родной (русский) язык </w:t>
      </w:r>
    </w:p>
    <w:p w:rsidR="00E6530C" w:rsidRPr="002C7746" w:rsidRDefault="00E6530C" w:rsidP="002C7746">
      <w:pPr>
        <w:spacing w:line="0" w:lineRule="atLeast"/>
        <w:rPr>
          <w:rFonts w:eastAsia="Times New Roman"/>
          <w:b/>
          <w:sz w:val="24"/>
          <w:szCs w:val="24"/>
        </w:rPr>
      </w:pPr>
      <w:r w:rsidRPr="002C7746">
        <w:rPr>
          <w:rFonts w:eastAsia="Times New Roman"/>
          <w:b/>
          <w:sz w:val="24"/>
          <w:szCs w:val="24"/>
        </w:rPr>
        <w:t>Выпускник на базовом уровне научится:</w:t>
      </w:r>
    </w:p>
    <w:p w:rsidR="005D45B4" w:rsidRPr="002C7746" w:rsidRDefault="005D45B4" w:rsidP="002C7746">
      <w:pPr>
        <w:pStyle w:val="Default"/>
        <w:spacing w:after="9"/>
        <w:jc w:val="both"/>
      </w:pPr>
      <w:r w:rsidRPr="002C7746">
        <w:rPr>
          <w:rFonts w:ascii="Wingdings" w:hAnsi="Wingdings" w:cs="Wingdings"/>
        </w:rPr>
        <w:t></w:t>
      </w:r>
      <w:r w:rsidRPr="002C7746">
        <w:rPr>
          <w:rFonts w:ascii="Wingdings" w:hAnsi="Wingdings" w:cs="Wingdings"/>
        </w:rPr>
        <w:t></w:t>
      </w:r>
      <w:r w:rsidRPr="002C7746">
        <w:t xml:space="preserve">осознавать роль русского родного языка в жизни общества и государства, в жизни человека; </w:t>
      </w:r>
    </w:p>
    <w:p w:rsidR="005D45B4" w:rsidRPr="002C7746" w:rsidRDefault="005D45B4" w:rsidP="002C7746">
      <w:pPr>
        <w:pStyle w:val="Default"/>
        <w:spacing w:after="9"/>
        <w:jc w:val="both"/>
      </w:pPr>
      <w:r w:rsidRPr="002C7746">
        <w:rPr>
          <w:rFonts w:ascii="Wingdings" w:hAnsi="Wingdings" w:cs="Wingdings"/>
        </w:rPr>
        <w:t></w:t>
      </w:r>
      <w:r w:rsidRPr="002C7746">
        <w:rPr>
          <w:rFonts w:ascii="Wingdings" w:hAnsi="Wingdings" w:cs="Wingdings"/>
        </w:rPr>
        <w:t></w:t>
      </w:r>
      <w:r w:rsidRPr="002C7746">
        <w:t xml:space="preserve">объяснять изменения в русском языке как объективный процесс; понимать и комментировать внешние и внутренние факторы языковых изменений; </w:t>
      </w:r>
    </w:p>
    <w:p w:rsidR="005D45B4" w:rsidRPr="002C7746" w:rsidRDefault="005D45B4" w:rsidP="002C7746">
      <w:pPr>
        <w:pStyle w:val="Default"/>
        <w:spacing w:after="9"/>
        <w:jc w:val="both"/>
      </w:pPr>
      <w:r w:rsidRPr="002C7746">
        <w:rPr>
          <w:rFonts w:ascii="Wingdings" w:hAnsi="Wingdings" w:cs="Wingdings"/>
        </w:rPr>
        <w:t></w:t>
      </w:r>
      <w:r w:rsidRPr="002C7746">
        <w:rPr>
          <w:rFonts w:ascii="Wingdings" w:hAnsi="Wingdings" w:cs="Wingdings"/>
        </w:rPr>
        <w:t></w:t>
      </w:r>
      <w:r w:rsidRPr="002C7746">
        <w:t xml:space="preserve">понимать и толковать значения русских слов с национально-культурным компонентом, правильно употреблять их в речи; </w:t>
      </w:r>
    </w:p>
    <w:p w:rsidR="005D45B4" w:rsidRPr="002C7746" w:rsidRDefault="005D45B4" w:rsidP="002C7746">
      <w:pPr>
        <w:pStyle w:val="Default"/>
        <w:spacing w:after="9"/>
        <w:jc w:val="both"/>
      </w:pPr>
      <w:r w:rsidRPr="002C7746">
        <w:rPr>
          <w:rFonts w:ascii="Wingdings" w:hAnsi="Wingdings" w:cs="Wingdings"/>
        </w:rPr>
        <w:t></w:t>
      </w:r>
      <w:r w:rsidRPr="002C7746">
        <w:rPr>
          <w:rFonts w:ascii="Wingdings" w:hAnsi="Wingdings" w:cs="Wingdings"/>
        </w:rPr>
        <w:t></w:t>
      </w:r>
      <w:r w:rsidRPr="002C7746">
        <w:t xml:space="preserve">понимать и толковать значения фразеологических оборотов с национально-культурным компонентом; комментировать историю происхождения фразеологических оборотов, уместно употреблять их в современных ситуациях речевого общения; </w:t>
      </w:r>
    </w:p>
    <w:p w:rsidR="005D45B4" w:rsidRPr="002C7746" w:rsidRDefault="005D45B4" w:rsidP="002C7746">
      <w:pPr>
        <w:pStyle w:val="Default"/>
        <w:spacing w:after="9"/>
        <w:jc w:val="both"/>
      </w:pPr>
      <w:r w:rsidRPr="002C7746">
        <w:rPr>
          <w:rFonts w:ascii="Wingdings" w:hAnsi="Wingdings" w:cs="Wingdings"/>
        </w:rPr>
        <w:t></w:t>
      </w:r>
      <w:r w:rsidRPr="002C7746">
        <w:rPr>
          <w:rFonts w:ascii="Wingdings" w:hAnsi="Wingdings" w:cs="Wingdings"/>
        </w:rPr>
        <w:t></w:t>
      </w:r>
      <w:r w:rsidRPr="002C7746">
        <w:t xml:space="preserve">распознавать источники крылатых слов и выражений (в рамках изученного); </w:t>
      </w:r>
    </w:p>
    <w:p w:rsidR="005D45B4" w:rsidRPr="002C7746" w:rsidRDefault="005D45B4" w:rsidP="002C7746">
      <w:pPr>
        <w:pStyle w:val="Default"/>
        <w:spacing w:after="9"/>
        <w:jc w:val="both"/>
      </w:pPr>
      <w:r w:rsidRPr="002C7746">
        <w:rPr>
          <w:rFonts w:ascii="Wingdings" w:hAnsi="Wingdings" w:cs="Wingdings"/>
        </w:rPr>
        <w:t></w:t>
      </w:r>
      <w:r w:rsidRPr="002C7746">
        <w:rPr>
          <w:rFonts w:ascii="Wingdings" w:hAnsi="Wingdings" w:cs="Wingdings"/>
        </w:rPr>
        <w:t></w:t>
      </w:r>
      <w:r w:rsidRPr="002C7746">
        <w:t xml:space="preserve">владеть основными нормами русского литературного языка (орфоэпическими, лексическими, грамматическими, стилистическими), нормами речевого этикета; </w:t>
      </w:r>
    </w:p>
    <w:p w:rsidR="005D45B4" w:rsidRPr="002C7746" w:rsidRDefault="005D45B4" w:rsidP="002C7746">
      <w:pPr>
        <w:pStyle w:val="Default"/>
        <w:spacing w:after="9"/>
        <w:jc w:val="both"/>
      </w:pPr>
      <w:r w:rsidRPr="002C7746">
        <w:rPr>
          <w:rFonts w:ascii="Wingdings" w:hAnsi="Wingdings" w:cs="Wingdings"/>
        </w:rPr>
        <w:t></w:t>
      </w:r>
      <w:r w:rsidRPr="002C7746">
        <w:rPr>
          <w:rFonts w:ascii="Wingdings" w:hAnsi="Wingdings" w:cs="Wingdings"/>
        </w:rPr>
        <w:t></w:t>
      </w:r>
      <w:r w:rsidRPr="002C7746">
        <w:t xml:space="preserve">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 </w:t>
      </w:r>
    </w:p>
    <w:p w:rsidR="005D45B4" w:rsidRPr="002C7746" w:rsidRDefault="005D45B4" w:rsidP="002C7746">
      <w:pPr>
        <w:pStyle w:val="Default"/>
        <w:jc w:val="both"/>
      </w:pPr>
      <w:r w:rsidRPr="002C7746">
        <w:rPr>
          <w:rFonts w:ascii="Wingdings" w:hAnsi="Wingdings" w:cs="Wingdings"/>
        </w:rPr>
        <w:t></w:t>
      </w:r>
      <w:r w:rsidRPr="002C7746">
        <w:rPr>
          <w:rFonts w:ascii="Wingdings" w:hAnsi="Wingdings" w:cs="Wingdings"/>
        </w:rPr>
        <w:t></w:t>
      </w:r>
      <w:r w:rsidRPr="002C7746">
        <w:t>использовать при общении в электронной среде и в ситуациях делового общения этикетные формы и принципы этикетного общения, лежащие в основе национального русского речевого этикета;</w:t>
      </w:r>
    </w:p>
    <w:p w:rsidR="005D45B4" w:rsidRPr="002C7746" w:rsidRDefault="005D45B4" w:rsidP="002C7746">
      <w:pPr>
        <w:widowControl/>
        <w:suppressAutoHyphens w:val="0"/>
        <w:autoSpaceDE w:val="0"/>
        <w:adjustRightInd w:val="0"/>
        <w:spacing w:line="240" w:lineRule="auto"/>
        <w:ind w:firstLine="0"/>
        <w:rPr>
          <w:rFonts w:eastAsiaTheme="minorHAnsi"/>
          <w:color w:val="000000"/>
          <w:sz w:val="24"/>
          <w:szCs w:val="24"/>
          <w:lang w:eastAsia="en-US"/>
        </w:rPr>
      </w:pPr>
      <w:r w:rsidRPr="002C7746">
        <w:rPr>
          <w:rFonts w:ascii="Wingdings" w:eastAsiaTheme="minorHAnsi" w:hAnsi="Wingdings" w:cs="Wingdings"/>
          <w:color w:val="000000"/>
          <w:sz w:val="24"/>
          <w:szCs w:val="24"/>
          <w:lang w:eastAsia="en-US"/>
        </w:rPr>
        <w:t></w:t>
      </w:r>
      <w:r w:rsidRPr="002C7746">
        <w:rPr>
          <w:rFonts w:ascii="Wingdings" w:eastAsiaTheme="minorHAnsi" w:hAnsi="Wingdings" w:cs="Wingdings"/>
          <w:color w:val="000000"/>
          <w:sz w:val="24"/>
          <w:szCs w:val="24"/>
          <w:lang w:eastAsia="en-US"/>
        </w:rPr>
        <w:t></w:t>
      </w:r>
      <w:r w:rsidRPr="002C7746">
        <w:rPr>
          <w:rFonts w:eastAsiaTheme="minorHAnsi"/>
          <w:color w:val="000000"/>
          <w:sz w:val="24"/>
          <w:szCs w:val="24"/>
          <w:lang w:eastAsia="en-US"/>
        </w:rPr>
        <w:t xml:space="preserve">создавать тексты как результат проектной (исследовательской) деятельности; оформлять реферат в письменной форме и представлять его в устной форме. </w:t>
      </w:r>
    </w:p>
    <w:p w:rsidR="005D45B4" w:rsidRPr="002C7746" w:rsidRDefault="005D45B4" w:rsidP="002C7746">
      <w:pPr>
        <w:widowControl/>
        <w:suppressAutoHyphens w:val="0"/>
        <w:autoSpaceDE w:val="0"/>
        <w:adjustRightInd w:val="0"/>
        <w:spacing w:line="240" w:lineRule="auto"/>
        <w:ind w:firstLine="0"/>
        <w:rPr>
          <w:rFonts w:eastAsiaTheme="minorHAnsi"/>
          <w:color w:val="000000"/>
          <w:sz w:val="24"/>
          <w:szCs w:val="24"/>
          <w:lang w:eastAsia="en-US"/>
        </w:rPr>
      </w:pPr>
    </w:p>
    <w:p w:rsidR="005D45B4" w:rsidRPr="002C7746" w:rsidRDefault="00E6530C" w:rsidP="002C7746">
      <w:pPr>
        <w:pStyle w:val="Default"/>
        <w:jc w:val="both"/>
      </w:pPr>
      <w:r w:rsidRPr="002C7746">
        <w:rPr>
          <w:b/>
        </w:rPr>
        <w:t>Выпускник</w:t>
      </w:r>
      <w:r w:rsidR="005D45B4" w:rsidRPr="002C7746">
        <w:rPr>
          <w:b/>
          <w:bCs/>
        </w:rPr>
        <w:t xml:space="preserve"> получат возможность научиться: </w:t>
      </w:r>
    </w:p>
    <w:p w:rsidR="005D45B4" w:rsidRPr="002C7746" w:rsidRDefault="007531ED" w:rsidP="002C7746">
      <w:pPr>
        <w:pStyle w:val="Default"/>
        <w:spacing w:after="9"/>
        <w:jc w:val="both"/>
      </w:pPr>
      <w:r w:rsidRPr="002C7746">
        <w:rPr>
          <w:rFonts w:ascii="Wingdings" w:hAnsi="Wingdings" w:cs="Wingdings"/>
        </w:rPr>
        <w:t></w:t>
      </w:r>
      <w:r w:rsidRPr="002C7746">
        <w:rPr>
          <w:rFonts w:ascii="Wingdings" w:hAnsi="Wingdings" w:cs="Wingdings"/>
        </w:rPr>
        <w:t></w:t>
      </w:r>
      <w:r w:rsidR="005D45B4" w:rsidRPr="002C7746">
        <w:t xml:space="preserve">понимать роль заимствованной лексики в современном русском языке; распознавать слова, заимствованные русским языком из языков народов России и мира; </w:t>
      </w:r>
    </w:p>
    <w:p w:rsidR="005D45B4" w:rsidRPr="002C7746" w:rsidRDefault="005D45B4" w:rsidP="002C7746">
      <w:pPr>
        <w:pStyle w:val="Default"/>
        <w:spacing w:after="9"/>
        <w:jc w:val="both"/>
      </w:pPr>
      <w:r w:rsidRPr="002C7746">
        <w:rPr>
          <w:rFonts w:ascii="Wingdings" w:hAnsi="Wingdings" w:cs="Wingdings"/>
        </w:rPr>
        <w:t></w:t>
      </w:r>
      <w:r w:rsidRPr="002C7746">
        <w:rPr>
          <w:rFonts w:ascii="Wingdings" w:hAnsi="Wingdings" w:cs="Wingdings"/>
        </w:rPr>
        <w:t></w:t>
      </w:r>
      <w:r w:rsidRPr="002C7746">
        <w:t xml:space="preserve">определять причины изменений в словарном составе языка, перераспределения пластов лексики между активным и пассивным запасом слов; </w:t>
      </w:r>
    </w:p>
    <w:p w:rsidR="005D45B4" w:rsidRPr="002C7746" w:rsidRDefault="007531ED" w:rsidP="002C7746">
      <w:pPr>
        <w:pStyle w:val="Default"/>
        <w:spacing w:after="9"/>
        <w:jc w:val="both"/>
      </w:pPr>
      <w:r w:rsidRPr="002C7746">
        <w:rPr>
          <w:rFonts w:ascii="Wingdings" w:hAnsi="Wingdings" w:cs="Wingdings"/>
        </w:rPr>
        <w:t></w:t>
      </w:r>
      <w:r w:rsidR="005D45B4" w:rsidRPr="002C7746">
        <w:t xml:space="preserve"> </w:t>
      </w:r>
      <w:r w:rsidRPr="002C7746">
        <w:t xml:space="preserve"> </w:t>
      </w:r>
      <w:r w:rsidR="005D45B4" w:rsidRPr="002C7746">
        <w:t>правилам информационной безопасности в социальных сетях;</w:t>
      </w:r>
    </w:p>
    <w:p w:rsidR="005D45B4" w:rsidRPr="002C7746" w:rsidRDefault="005D45B4" w:rsidP="002C7746">
      <w:pPr>
        <w:pStyle w:val="Default"/>
        <w:spacing w:after="9"/>
        <w:jc w:val="both"/>
      </w:pPr>
      <w:r w:rsidRPr="002C7746">
        <w:rPr>
          <w:rFonts w:ascii="Wingdings" w:hAnsi="Wingdings" w:cs="Wingdings"/>
        </w:rPr>
        <w:t></w:t>
      </w:r>
      <w:r w:rsidRPr="002C7746">
        <w:rPr>
          <w:rFonts w:ascii="Wingdings" w:hAnsi="Wingdings" w:cs="Wingdings"/>
        </w:rPr>
        <w:t></w:t>
      </w:r>
      <w:r w:rsidR="007531ED" w:rsidRPr="002C7746">
        <w:t>у</w:t>
      </w:r>
      <w:r w:rsidRPr="002C7746">
        <w:t xml:space="preserve">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 </w:t>
      </w:r>
    </w:p>
    <w:p w:rsidR="005D45B4" w:rsidRPr="002C7746" w:rsidRDefault="005D45B4" w:rsidP="002C7746">
      <w:pPr>
        <w:pStyle w:val="Default"/>
        <w:jc w:val="both"/>
      </w:pPr>
      <w:r w:rsidRPr="002C7746">
        <w:rPr>
          <w:rFonts w:ascii="Wingdings" w:hAnsi="Wingdings" w:cs="Wingdings"/>
        </w:rPr>
        <w:t></w:t>
      </w:r>
      <w:r w:rsidRPr="002C7746">
        <w:rPr>
          <w:rFonts w:ascii="Wingdings" w:hAnsi="Wingdings" w:cs="Wingdings"/>
        </w:rPr>
        <w:t></w:t>
      </w:r>
      <w:r w:rsidRPr="002C7746">
        <w:t xml:space="preserve">использовать в общении этикетные речевые тактики и приемы‚ помогающие противостоять речевой агрессии. </w:t>
      </w:r>
    </w:p>
    <w:p w:rsidR="005D45B4" w:rsidRPr="002C7746" w:rsidRDefault="005D45B4" w:rsidP="002C7746">
      <w:pPr>
        <w:widowControl/>
        <w:suppressAutoHyphens w:val="0"/>
        <w:autoSpaceDE w:val="0"/>
        <w:adjustRightInd w:val="0"/>
        <w:spacing w:line="240" w:lineRule="auto"/>
        <w:ind w:firstLine="0"/>
        <w:rPr>
          <w:rFonts w:ascii="Wingdings" w:eastAsiaTheme="minorHAnsi" w:hAnsi="Wingdings" w:cs="Wingdings"/>
          <w:color w:val="000000"/>
          <w:sz w:val="24"/>
          <w:szCs w:val="24"/>
          <w:lang w:eastAsia="en-US"/>
        </w:rPr>
      </w:pPr>
    </w:p>
    <w:p w:rsidR="005D45B4" w:rsidRPr="002C7746" w:rsidRDefault="00FD2F51" w:rsidP="002C7746">
      <w:pPr>
        <w:pStyle w:val="Default"/>
        <w:jc w:val="both"/>
      </w:pPr>
      <w:r w:rsidRPr="002C7746">
        <w:rPr>
          <w:b/>
          <w:bCs/>
        </w:rPr>
        <w:t>Родная (русская) литература</w:t>
      </w:r>
    </w:p>
    <w:p w:rsidR="00FD2F51" w:rsidRPr="002C7746" w:rsidRDefault="00FD2F51" w:rsidP="002C7746">
      <w:pPr>
        <w:widowControl/>
        <w:numPr>
          <w:ilvl w:val="1"/>
          <w:numId w:val="2"/>
        </w:numPr>
        <w:tabs>
          <w:tab w:val="left" w:pos="567"/>
        </w:tabs>
        <w:suppressAutoHyphens w:val="0"/>
        <w:autoSpaceDN/>
        <w:spacing w:line="236" w:lineRule="auto"/>
        <w:ind w:left="142" w:hanging="142"/>
        <w:rPr>
          <w:rFonts w:eastAsia="Times New Roman"/>
          <w:sz w:val="24"/>
          <w:szCs w:val="24"/>
        </w:rPr>
      </w:pPr>
      <w:r w:rsidRPr="002C7746">
        <w:rPr>
          <w:rFonts w:eastAsia="Times New Roman"/>
          <w:sz w:val="24"/>
          <w:szCs w:val="24"/>
        </w:rPr>
        <w:t>В результате изучения учебного предмета «Родная (русская) литература»  на уровне среднего общего образования:</w:t>
      </w:r>
    </w:p>
    <w:p w:rsidR="00FD2F51" w:rsidRPr="002C7746" w:rsidRDefault="00FD2F51" w:rsidP="002C7746">
      <w:pPr>
        <w:spacing w:line="0" w:lineRule="atLeast"/>
        <w:ind w:firstLine="0"/>
        <w:rPr>
          <w:rFonts w:eastAsia="Times New Roman"/>
          <w:b/>
          <w:sz w:val="24"/>
          <w:szCs w:val="24"/>
        </w:rPr>
      </w:pPr>
      <w:r w:rsidRPr="002C7746">
        <w:rPr>
          <w:rFonts w:eastAsia="Times New Roman"/>
          <w:b/>
          <w:sz w:val="24"/>
          <w:szCs w:val="24"/>
        </w:rPr>
        <w:t>Выпускник на базовом уровне научится:</w:t>
      </w:r>
    </w:p>
    <w:p w:rsidR="00FD2F51" w:rsidRPr="002C7746" w:rsidRDefault="002C7746" w:rsidP="002C7746">
      <w:pPr>
        <w:pStyle w:val="Default"/>
        <w:jc w:val="both"/>
      </w:pPr>
      <w:r w:rsidRPr="002C7746">
        <w:t xml:space="preserve">- </w:t>
      </w:r>
      <w:r w:rsidR="00FD2F51" w:rsidRPr="002C7746">
        <w:t xml:space="preserve">демонстрировать знание основных произведений отечественной литературы, приводя примеры двух или более текстов, затрагивающих общие темы или проблемы; </w:t>
      </w:r>
    </w:p>
    <w:p w:rsidR="002C7746" w:rsidRPr="002C7746" w:rsidRDefault="002C7746" w:rsidP="002C7746">
      <w:pPr>
        <w:pStyle w:val="Default"/>
        <w:spacing w:after="9"/>
        <w:jc w:val="both"/>
        <w:rPr>
          <w:color w:val="auto"/>
        </w:rPr>
      </w:pPr>
      <w:r w:rsidRPr="002C7746">
        <w:rPr>
          <w:color w:val="auto"/>
        </w:rPr>
        <w:t xml:space="preserve">- </w:t>
      </w:r>
      <w:r w:rsidR="00FD2F51" w:rsidRPr="002C7746">
        <w:rPr>
          <w:color w:val="auto"/>
        </w:rPr>
        <w:t xml:space="preserve">в устной и письменной форме обосновывать выбор художественного произведения для анализа, приводя в качестве аргумента как тему (темы) произведения, так и его проблематику (скрытые в нем смыслы и подтексты); </w:t>
      </w:r>
    </w:p>
    <w:p w:rsidR="002C7746" w:rsidRPr="002C7746" w:rsidRDefault="002C7746" w:rsidP="002C7746">
      <w:pPr>
        <w:pStyle w:val="Default"/>
        <w:spacing w:after="9"/>
        <w:jc w:val="both"/>
        <w:rPr>
          <w:color w:val="auto"/>
        </w:rPr>
      </w:pPr>
      <w:r w:rsidRPr="002C7746">
        <w:rPr>
          <w:color w:val="auto"/>
        </w:rPr>
        <w:t xml:space="preserve">- </w:t>
      </w:r>
      <w:r w:rsidR="00FD2F51" w:rsidRPr="002C7746">
        <w:rPr>
          <w:color w:val="auto"/>
        </w:rPr>
        <w:t xml:space="preserve">в устной форме, а также в письменной форме использовать для раскрытия тезисов своего высказывания указание на соответствующие фрагменты произведения, носящие проблемный характер и требующие анализа; </w:t>
      </w:r>
    </w:p>
    <w:p w:rsidR="002C7746" w:rsidRPr="002C7746" w:rsidRDefault="002C7746" w:rsidP="002C7746">
      <w:pPr>
        <w:pStyle w:val="Default"/>
        <w:spacing w:after="9"/>
        <w:jc w:val="both"/>
        <w:rPr>
          <w:color w:val="auto"/>
        </w:rPr>
      </w:pPr>
      <w:r w:rsidRPr="002C7746">
        <w:rPr>
          <w:color w:val="auto"/>
        </w:rPr>
        <w:t xml:space="preserve">- </w:t>
      </w:r>
      <w:r w:rsidR="00FD2F51" w:rsidRPr="002C7746">
        <w:rPr>
          <w:color w:val="auto"/>
        </w:rPr>
        <w:t xml:space="preserve">в устной и письменной форме давать объективное изложение текста, характеризуя произведение, выделять две (или более) основные темы или идеи произведения, </w:t>
      </w:r>
      <w:r w:rsidR="00FD2F51" w:rsidRPr="002C7746">
        <w:rPr>
          <w:color w:val="auto"/>
        </w:rPr>
        <w:lastRenderedPageBreak/>
        <w:t xml:space="preserve">показывать их развитие в ходе сюжета, их взаимодействие и взаимовлияние, в итоге раскрывая сложность созданного художественного мира произведения; </w:t>
      </w:r>
    </w:p>
    <w:p w:rsidR="002C7746" w:rsidRPr="002C7746" w:rsidRDefault="002C7746" w:rsidP="002C7746">
      <w:pPr>
        <w:pStyle w:val="Default"/>
        <w:spacing w:after="9"/>
        <w:jc w:val="both"/>
      </w:pPr>
      <w:r w:rsidRPr="002C7746">
        <w:rPr>
          <w:color w:val="auto"/>
        </w:rPr>
        <w:t xml:space="preserve">- </w:t>
      </w:r>
      <w:r w:rsidR="00FD2F51" w:rsidRPr="00FD2F51">
        <w:t>обобщать и анализировать свой читательский опыт, анализировать жанрово-родовой выбор автора; раскрывать особенности развития и связей элементов художественного мира произведения, место и время действия; способы изображения действия и его развития, способы введения персонажей и средства раскрыти</w:t>
      </w:r>
      <w:r w:rsidRPr="002C7746">
        <w:t>я и/или развития их характеров;</w:t>
      </w:r>
    </w:p>
    <w:p w:rsidR="002C7746" w:rsidRPr="002C7746" w:rsidRDefault="002C7746" w:rsidP="002C7746">
      <w:pPr>
        <w:pStyle w:val="Default"/>
        <w:spacing w:after="9"/>
        <w:jc w:val="both"/>
      </w:pPr>
      <w:r w:rsidRPr="002C7746">
        <w:t xml:space="preserve">- </w:t>
      </w:r>
      <w:r w:rsidR="00FD2F51" w:rsidRPr="00FD2F51">
        <w:t xml:space="preserve">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 </w:t>
      </w:r>
    </w:p>
    <w:p w:rsidR="002C7746" w:rsidRPr="002C7746" w:rsidRDefault="002C7746" w:rsidP="002C7746">
      <w:pPr>
        <w:pStyle w:val="Default"/>
        <w:spacing w:after="9"/>
        <w:jc w:val="both"/>
      </w:pPr>
      <w:r w:rsidRPr="002C7746">
        <w:t xml:space="preserve">- </w:t>
      </w:r>
      <w:r w:rsidR="00FD2F51" w:rsidRPr="00FD2F51">
        <w:t>анализировать авторский выбор определенных композиционных решений в произведении, раскрывая, как взаиморасположение и взаимосвязь его частей определяет структуру произведения и обусловливает его эстетическое воздействие на читателя (например, выбор зачина и концовки произведения, открытого или закрытого финала, проти</w:t>
      </w:r>
      <w:r w:rsidR="00FD2F51" w:rsidRPr="002C7746">
        <w:t>вопоставлений в системе образов, персонажей и пр.);</w:t>
      </w:r>
    </w:p>
    <w:p w:rsidR="002C7746" w:rsidRPr="002C7746" w:rsidRDefault="002C7746" w:rsidP="002C7746">
      <w:pPr>
        <w:pStyle w:val="Default"/>
        <w:spacing w:after="9"/>
        <w:jc w:val="both"/>
      </w:pPr>
      <w:r w:rsidRPr="002C7746">
        <w:t xml:space="preserve">- </w:t>
      </w:r>
      <w:r w:rsidR="00FD2F51" w:rsidRPr="00FD2F51">
        <w:t xml:space="preserve">анализировать произведения или их фрагменты, в которых для осмысления точки зрения автора и/или героев требуется отличать, что прямо заявлено в тексте, от того, что действительно подразумевается (например, сатира, </w:t>
      </w:r>
      <w:r w:rsidRPr="002C7746">
        <w:t>сарказм, ирония или гипербола);</w:t>
      </w:r>
    </w:p>
    <w:p w:rsidR="002C7746" w:rsidRPr="002C7746" w:rsidRDefault="002C7746" w:rsidP="002C7746">
      <w:pPr>
        <w:pStyle w:val="Default"/>
        <w:spacing w:after="9"/>
        <w:jc w:val="both"/>
      </w:pPr>
      <w:r w:rsidRPr="002C7746">
        <w:t xml:space="preserve">- </w:t>
      </w:r>
      <w:r w:rsidR="00FD2F51" w:rsidRPr="00FD2F51">
        <w:t xml:space="preserve">осуществлять следующую продуктивную деятельность: </w:t>
      </w:r>
    </w:p>
    <w:p w:rsidR="002C7746" w:rsidRPr="002C7746" w:rsidRDefault="002C7746" w:rsidP="002C7746">
      <w:pPr>
        <w:pStyle w:val="Default"/>
        <w:spacing w:after="9"/>
        <w:jc w:val="both"/>
      </w:pPr>
      <w:r w:rsidRPr="002C7746">
        <w:t xml:space="preserve">- </w:t>
      </w:r>
      <w:r w:rsidR="00FD2F51" w:rsidRPr="00FD2F51">
        <w:t xml:space="preserve">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 </w:t>
      </w:r>
    </w:p>
    <w:p w:rsidR="00FD2F51" w:rsidRPr="00FD2F51" w:rsidRDefault="002C7746" w:rsidP="002C7746">
      <w:pPr>
        <w:pStyle w:val="Default"/>
        <w:spacing w:after="9"/>
        <w:jc w:val="both"/>
        <w:rPr>
          <w:color w:val="auto"/>
        </w:rPr>
      </w:pPr>
      <w:r w:rsidRPr="002C7746">
        <w:t xml:space="preserve">- </w:t>
      </w:r>
      <w:r w:rsidR="00FD2F51" w:rsidRPr="00FD2F51">
        <w:t>давать историко-культурный комментарий к тексту произведения (в том числе и с использова</w:t>
      </w:r>
      <w:r w:rsidRPr="002C7746">
        <w:t xml:space="preserve">нием ресурсов музея, </w:t>
      </w:r>
      <w:r w:rsidR="00FD2F51" w:rsidRPr="00FD2F51">
        <w:t xml:space="preserve"> библиотеки, интернет-ресурсов и т. д.). </w:t>
      </w:r>
    </w:p>
    <w:p w:rsidR="00FD2F51" w:rsidRPr="002C7746" w:rsidRDefault="00FD2F51" w:rsidP="002C7746">
      <w:pPr>
        <w:spacing w:line="235" w:lineRule="auto"/>
        <w:ind w:firstLine="0"/>
        <w:rPr>
          <w:rFonts w:eastAsiaTheme="minorHAnsi"/>
          <w:b/>
          <w:bCs/>
          <w:color w:val="000000"/>
          <w:sz w:val="24"/>
          <w:szCs w:val="24"/>
          <w:lang w:eastAsia="en-US"/>
        </w:rPr>
      </w:pPr>
    </w:p>
    <w:p w:rsidR="002C7746" w:rsidRPr="002C7746" w:rsidRDefault="00FD2F51" w:rsidP="002C7746">
      <w:pPr>
        <w:spacing w:line="235" w:lineRule="auto"/>
        <w:ind w:firstLine="0"/>
        <w:rPr>
          <w:sz w:val="24"/>
          <w:szCs w:val="24"/>
        </w:rPr>
      </w:pPr>
      <w:r w:rsidRPr="002C7746">
        <w:rPr>
          <w:rFonts w:eastAsiaTheme="minorHAnsi"/>
          <w:b/>
          <w:bCs/>
          <w:color w:val="000000"/>
          <w:sz w:val="24"/>
          <w:szCs w:val="24"/>
          <w:lang w:eastAsia="en-US"/>
        </w:rPr>
        <w:t>Выпускник на базовом уровне получит возможность научиться:</w:t>
      </w:r>
    </w:p>
    <w:p w:rsidR="002C7746" w:rsidRPr="002C7746" w:rsidRDefault="002C7746" w:rsidP="002C7746">
      <w:pPr>
        <w:pStyle w:val="Default"/>
        <w:spacing w:after="9"/>
        <w:jc w:val="both"/>
      </w:pPr>
      <w:r w:rsidRPr="002C7746">
        <w:t>-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2C7746" w:rsidRPr="002C7746" w:rsidRDefault="002C7746" w:rsidP="002C7746">
      <w:pPr>
        <w:pStyle w:val="Default"/>
        <w:spacing w:after="9"/>
        <w:jc w:val="both"/>
      </w:pPr>
      <w:r w:rsidRPr="002C7746">
        <w:t xml:space="preserve">- анализировать художественное произведение во взаимосвязи литературы с другими областями гуманитарного знания (философией, историей, психологией и др.); </w:t>
      </w:r>
    </w:p>
    <w:p w:rsidR="002C7746" w:rsidRPr="002C7746" w:rsidRDefault="002C7746" w:rsidP="002C7746">
      <w:pPr>
        <w:pStyle w:val="Default"/>
        <w:spacing w:after="9"/>
        <w:jc w:val="both"/>
      </w:pPr>
      <w:r w:rsidRPr="002C7746">
        <w:t>- анализировать одну из интерпретаций эпического, драматического или лирического произведений (например, кино- или театральную постановку; запись художественного чтения; серию иллюстраций к произведению), оценивая то, как интерпретируется исходный текст;</w:t>
      </w:r>
    </w:p>
    <w:p w:rsidR="002C7746" w:rsidRPr="002C7746" w:rsidRDefault="002C7746" w:rsidP="002C7746">
      <w:pPr>
        <w:pStyle w:val="Default"/>
        <w:spacing w:after="9"/>
        <w:jc w:val="both"/>
      </w:pPr>
      <w:r w:rsidRPr="002C7746">
        <w:t xml:space="preserve">- узнать об историко-культурном подходе в литературоведении; </w:t>
      </w:r>
    </w:p>
    <w:p w:rsidR="002C7746" w:rsidRPr="002C7746" w:rsidRDefault="002C7746" w:rsidP="002C7746">
      <w:pPr>
        <w:pStyle w:val="Default"/>
        <w:spacing w:after="9"/>
        <w:jc w:val="both"/>
      </w:pPr>
      <w:r w:rsidRPr="002C7746">
        <w:t xml:space="preserve">- узнать об историко-литературном процессе XIX и XX веков; </w:t>
      </w:r>
    </w:p>
    <w:p w:rsidR="002C7746" w:rsidRPr="002C7746" w:rsidRDefault="002C7746" w:rsidP="002C7746">
      <w:pPr>
        <w:pStyle w:val="Default"/>
        <w:spacing w:after="9"/>
        <w:jc w:val="both"/>
      </w:pPr>
      <w:r w:rsidRPr="002C7746">
        <w:t xml:space="preserve">- узнать о соотношении и взаимосвязях литературы с историческим периодом, эпохой; </w:t>
      </w:r>
    </w:p>
    <w:p w:rsidR="002C7746" w:rsidRPr="002C7746" w:rsidRDefault="002C7746" w:rsidP="002C7746">
      <w:pPr>
        <w:pStyle w:val="Default"/>
        <w:jc w:val="both"/>
      </w:pPr>
      <w:r w:rsidRPr="002C7746">
        <w:t xml:space="preserve">- анализировать произведения современной литературы; </w:t>
      </w:r>
    </w:p>
    <w:p w:rsidR="002C7746" w:rsidRPr="002C7746" w:rsidRDefault="002C7746" w:rsidP="002C7746">
      <w:pPr>
        <w:pStyle w:val="Default"/>
        <w:jc w:val="both"/>
      </w:pPr>
      <w:r w:rsidRPr="002C7746">
        <w:t xml:space="preserve">- рассматривать книгу как нравственный ориентир; </w:t>
      </w:r>
    </w:p>
    <w:p w:rsidR="002C7746" w:rsidRPr="002C7746" w:rsidRDefault="002C7746" w:rsidP="002C7746">
      <w:pPr>
        <w:pStyle w:val="Default"/>
        <w:jc w:val="both"/>
      </w:pPr>
      <w:r w:rsidRPr="002C7746">
        <w:t xml:space="preserve">- свободно и целенаправленно использовать конкретные понятия теории литературы, предусмотренные программой, и их соотношение: роды литературы (эпос, лирика и драма), жанры всех трех родов, литературные направления и проч. </w:t>
      </w:r>
    </w:p>
    <w:p w:rsidR="002C7746" w:rsidRDefault="002C7746" w:rsidP="002C7746">
      <w:pPr>
        <w:pStyle w:val="Default"/>
        <w:spacing w:after="9"/>
        <w:rPr>
          <w:sz w:val="23"/>
          <w:szCs w:val="23"/>
        </w:rPr>
      </w:pPr>
    </w:p>
    <w:p w:rsidR="00081F8A" w:rsidRDefault="00081F8A" w:rsidP="00081F8A">
      <w:pPr>
        <w:spacing w:line="0" w:lineRule="atLeast"/>
        <w:rPr>
          <w:rFonts w:eastAsia="Times New Roman"/>
          <w:b/>
          <w:sz w:val="24"/>
        </w:rPr>
      </w:pPr>
      <w:r>
        <w:rPr>
          <w:rFonts w:eastAsia="Times New Roman"/>
          <w:b/>
          <w:sz w:val="24"/>
        </w:rPr>
        <w:t>Иностранный язык</w:t>
      </w:r>
    </w:p>
    <w:p w:rsidR="00081F8A" w:rsidRDefault="00081F8A" w:rsidP="00081F8A">
      <w:pPr>
        <w:spacing w:line="12" w:lineRule="exact"/>
        <w:rPr>
          <w:rFonts w:eastAsia="Times New Roman"/>
        </w:rPr>
      </w:pPr>
    </w:p>
    <w:p w:rsidR="00081F8A" w:rsidRPr="00081F8A" w:rsidRDefault="00081F8A" w:rsidP="00081F8A">
      <w:pPr>
        <w:widowControl/>
        <w:numPr>
          <w:ilvl w:val="1"/>
          <w:numId w:val="3"/>
        </w:numPr>
        <w:tabs>
          <w:tab w:val="left" w:pos="142"/>
        </w:tabs>
        <w:suppressAutoHyphens w:val="0"/>
        <w:autoSpaceDN/>
        <w:spacing w:line="234" w:lineRule="auto"/>
        <w:ind w:firstLine="0"/>
        <w:rPr>
          <w:rFonts w:eastAsia="Times New Roman"/>
          <w:sz w:val="24"/>
        </w:rPr>
      </w:pPr>
      <w:r w:rsidRPr="00081F8A">
        <w:rPr>
          <w:rFonts w:eastAsia="Times New Roman"/>
          <w:sz w:val="24"/>
        </w:rPr>
        <w:t>В результате изучения учебного предмета «Иностранный язык» (английский) на уровне среднего общего образования:</w:t>
      </w:r>
    </w:p>
    <w:p w:rsidR="00081F8A" w:rsidRPr="00081F8A" w:rsidRDefault="00081F8A" w:rsidP="00081F8A">
      <w:pPr>
        <w:spacing w:line="13" w:lineRule="exact"/>
        <w:rPr>
          <w:rFonts w:eastAsia="Times New Roman"/>
          <w:b/>
          <w:sz w:val="24"/>
        </w:rPr>
      </w:pPr>
    </w:p>
    <w:p w:rsidR="00081F8A" w:rsidRPr="00081F8A" w:rsidRDefault="00081F8A" w:rsidP="00081F8A">
      <w:pPr>
        <w:spacing w:line="236" w:lineRule="auto"/>
        <w:ind w:right="4460"/>
        <w:rPr>
          <w:rFonts w:eastAsia="Times New Roman"/>
          <w:b/>
          <w:sz w:val="24"/>
        </w:rPr>
      </w:pPr>
      <w:r w:rsidRPr="00081F8A">
        <w:rPr>
          <w:rFonts w:eastAsia="Times New Roman"/>
          <w:b/>
          <w:sz w:val="24"/>
        </w:rPr>
        <w:t xml:space="preserve">Выпускник на базовом уровне научится: Коммуникативные умения </w:t>
      </w:r>
    </w:p>
    <w:p w:rsidR="00081F8A" w:rsidRPr="00081F8A" w:rsidRDefault="00081F8A" w:rsidP="00081F8A">
      <w:pPr>
        <w:spacing w:line="236" w:lineRule="auto"/>
        <w:ind w:right="4460"/>
        <w:rPr>
          <w:rFonts w:eastAsia="Times New Roman"/>
          <w:b/>
          <w:sz w:val="24"/>
        </w:rPr>
      </w:pPr>
      <w:r w:rsidRPr="00081F8A">
        <w:rPr>
          <w:rFonts w:eastAsia="Times New Roman"/>
          <w:b/>
          <w:sz w:val="24"/>
        </w:rPr>
        <w:lastRenderedPageBreak/>
        <w:t>Говорение, диалогическая речь</w:t>
      </w:r>
    </w:p>
    <w:p w:rsidR="00081F8A" w:rsidRPr="00081F8A" w:rsidRDefault="00081F8A" w:rsidP="00081F8A">
      <w:pPr>
        <w:spacing w:line="9" w:lineRule="exact"/>
        <w:rPr>
          <w:rFonts w:eastAsia="Times New Roman"/>
          <w:b/>
          <w:sz w:val="24"/>
        </w:rPr>
      </w:pPr>
    </w:p>
    <w:p w:rsidR="00081F8A" w:rsidRPr="00081F8A" w:rsidRDefault="00081F8A" w:rsidP="00081F8A">
      <w:pPr>
        <w:spacing w:line="234" w:lineRule="auto"/>
        <w:rPr>
          <w:rFonts w:eastAsia="Times New Roman"/>
          <w:sz w:val="24"/>
        </w:rPr>
      </w:pPr>
      <w:r w:rsidRPr="00081F8A">
        <w:rPr>
          <w:rFonts w:eastAsia="Times New Roman"/>
          <w:sz w:val="24"/>
        </w:rPr>
        <w:t>– вести диалог/полилог в ситуациях неофициального общения в рамках изученной тематики;</w:t>
      </w:r>
    </w:p>
    <w:p w:rsidR="00081F8A" w:rsidRPr="00081F8A" w:rsidRDefault="00081F8A" w:rsidP="00081F8A">
      <w:pPr>
        <w:spacing w:line="13" w:lineRule="exact"/>
        <w:rPr>
          <w:rFonts w:eastAsia="Times New Roman"/>
          <w:b/>
          <w:sz w:val="24"/>
        </w:rPr>
      </w:pPr>
    </w:p>
    <w:p w:rsidR="00081F8A" w:rsidRPr="00081F8A" w:rsidRDefault="00081F8A" w:rsidP="00081F8A">
      <w:pPr>
        <w:spacing w:line="236" w:lineRule="auto"/>
        <w:rPr>
          <w:rFonts w:eastAsia="Times New Roman"/>
          <w:sz w:val="24"/>
        </w:rPr>
      </w:pPr>
      <w:r w:rsidRPr="00081F8A">
        <w:rPr>
          <w:rFonts w:eastAsia="Times New Roman"/>
          <w:sz w:val="24"/>
        </w:rPr>
        <w:t>– 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081F8A" w:rsidRPr="00081F8A" w:rsidRDefault="00081F8A" w:rsidP="00081F8A">
      <w:pPr>
        <w:spacing w:line="1" w:lineRule="exact"/>
        <w:rPr>
          <w:rFonts w:eastAsia="Times New Roman"/>
          <w:b/>
          <w:sz w:val="24"/>
        </w:rPr>
      </w:pPr>
    </w:p>
    <w:p w:rsidR="00081F8A" w:rsidRPr="00081F8A" w:rsidRDefault="00081F8A" w:rsidP="00081F8A">
      <w:pPr>
        <w:spacing w:line="0" w:lineRule="atLeast"/>
        <w:rPr>
          <w:rFonts w:eastAsia="Times New Roman"/>
          <w:sz w:val="24"/>
        </w:rPr>
      </w:pPr>
      <w:r w:rsidRPr="00081F8A">
        <w:rPr>
          <w:rFonts w:eastAsia="Times New Roman"/>
          <w:sz w:val="24"/>
        </w:rPr>
        <w:t>–   выражать и аргументировать личную точку зрения;</w:t>
      </w:r>
    </w:p>
    <w:p w:rsidR="00081F8A" w:rsidRPr="00081F8A" w:rsidRDefault="00081F8A" w:rsidP="00081F8A">
      <w:pPr>
        <w:spacing w:line="12" w:lineRule="exact"/>
        <w:rPr>
          <w:rFonts w:eastAsia="Times New Roman"/>
          <w:b/>
          <w:sz w:val="24"/>
        </w:rPr>
      </w:pPr>
    </w:p>
    <w:p w:rsidR="00081F8A" w:rsidRPr="00081F8A" w:rsidRDefault="00081F8A" w:rsidP="00081F8A">
      <w:pPr>
        <w:spacing w:line="234" w:lineRule="auto"/>
        <w:rPr>
          <w:rFonts w:eastAsia="Times New Roman"/>
          <w:sz w:val="24"/>
        </w:rPr>
      </w:pPr>
      <w:r w:rsidRPr="00081F8A">
        <w:rPr>
          <w:rFonts w:eastAsia="Times New Roman"/>
          <w:sz w:val="24"/>
        </w:rPr>
        <w:t>– запрашивать информацию и обмениваться информацией в пределах изученной тематики;</w:t>
      </w:r>
    </w:p>
    <w:p w:rsidR="00081F8A" w:rsidRPr="00081F8A" w:rsidRDefault="00081F8A" w:rsidP="00081F8A">
      <w:pPr>
        <w:spacing w:line="1" w:lineRule="exact"/>
        <w:rPr>
          <w:rFonts w:eastAsia="Times New Roman"/>
          <w:b/>
          <w:sz w:val="24"/>
        </w:rPr>
      </w:pPr>
    </w:p>
    <w:p w:rsidR="00081F8A" w:rsidRPr="00081F8A" w:rsidRDefault="00081F8A" w:rsidP="00081F8A">
      <w:pPr>
        <w:spacing w:line="0" w:lineRule="atLeast"/>
        <w:rPr>
          <w:rFonts w:eastAsia="Times New Roman"/>
          <w:sz w:val="24"/>
        </w:rPr>
      </w:pPr>
      <w:r w:rsidRPr="00081F8A">
        <w:rPr>
          <w:rFonts w:eastAsia="Times New Roman"/>
          <w:sz w:val="24"/>
        </w:rPr>
        <w:t>–   обращаться за разъяснениями, уточняя интересующую информацию.</w:t>
      </w:r>
    </w:p>
    <w:p w:rsidR="00081F8A" w:rsidRPr="00081F8A" w:rsidRDefault="00081F8A" w:rsidP="00081F8A">
      <w:pPr>
        <w:spacing w:line="5" w:lineRule="exact"/>
        <w:rPr>
          <w:rFonts w:eastAsia="Times New Roman"/>
        </w:rPr>
      </w:pPr>
    </w:p>
    <w:p w:rsidR="00081F8A" w:rsidRPr="00081F8A" w:rsidRDefault="00081F8A" w:rsidP="00081F8A">
      <w:pPr>
        <w:spacing w:line="0" w:lineRule="atLeast"/>
        <w:rPr>
          <w:rFonts w:eastAsia="Times New Roman"/>
          <w:b/>
          <w:sz w:val="24"/>
        </w:rPr>
      </w:pPr>
      <w:r w:rsidRPr="00081F8A">
        <w:rPr>
          <w:rFonts w:eastAsia="Times New Roman"/>
          <w:b/>
          <w:sz w:val="24"/>
        </w:rPr>
        <w:t>Говорение, монологическая речь</w:t>
      </w:r>
    </w:p>
    <w:p w:rsidR="00081F8A" w:rsidRPr="00081F8A" w:rsidRDefault="00081F8A" w:rsidP="00081F8A">
      <w:pPr>
        <w:spacing w:line="7" w:lineRule="exact"/>
        <w:rPr>
          <w:rFonts w:eastAsia="Times New Roman"/>
        </w:rPr>
      </w:pPr>
    </w:p>
    <w:p w:rsidR="00081F8A" w:rsidRPr="00081F8A" w:rsidRDefault="00081F8A" w:rsidP="00081F8A">
      <w:pPr>
        <w:rPr>
          <w:rFonts w:eastAsia="Times New Roman"/>
          <w:sz w:val="24"/>
        </w:rPr>
      </w:pPr>
      <w:r w:rsidRPr="00081F8A">
        <w:rPr>
          <w:rFonts w:eastAsia="Times New Roman"/>
          <w:sz w:val="24"/>
        </w:rPr>
        <w:t>–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081F8A" w:rsidRPr="00081F8A" w:rsidRDefault="00081F8A" w:rsidP="00081F8A">
      <w:pPr>
        <w:rPr>
          <w:rFonts w:eastAsia="Times New Roman"/>
          <w:sz w:val="24"/>
        </w:rPr>
      </w:pPr>
      <w:r w:rsidRPr="00081F8A">
        <w:rPr>
          <w:rFonts w:eastAsia="Times New Roman"/>
          <w:sz w:val="24"/>
        </w:rPr>
        <w:t>– передавать основное содержание прочитанного/ увиденного/услышанного;</w:t>
      </w:r>
    </w:p>
    <w:p w:rsidR="00081F8A" w:rsidRPr="00081F8A" w:rsidRDefault="00081F8A" w:rsidP="00081F8A">
      <w:pPr>
        <w:rPr>
          <w:rFonts w:eastAsia="Times New Roman"/>
          <w:sz w:val="24"/>
        </w:rPr>
      </w:pPr>
      <w:r w:rsidRPr="00081F8A">
        <w:rPr>
          <w:rFonts w:eastAsia="Times New Roman"/>
          <w:sz w:val="24"/>
        </w:rPr>
        <w:t>– давать краткие описания и/или комментарии с опорой на нелинейный текст (таблицы, графики);</w:t>
      </w:r>
    </w:p>
    <w:p w:rsidR="00081F8A" w:rsidRPr="00081F8A" w:rsidRDefault="00081F8A" w:rsidP="00081F8A">
      <w:pPr>
        <w:rPr>
          <w:rFonts w:eastAsia="Times New Roman"/>
          <w:sz w:val="24"/>
        </w:rPr>
      </w:pPr>
      <w:r w:rsidRPr="00081F8A">
        <w:rPr>
          <w:rFonts w:eastAsia="Times New Roman"/>
          <w:sz w:val="24"/>
        </w:rPr>
        <w:t>– строить высказывание на основе изображения с опорой или без опоры на ключевые слова/план/вопросы.</w:t>
      </w:r>
    </w:p>
    <w:p w:rsidR="00081F8A" w:rsidRPr="00081F8A" w:rsidRDefault="00081F8A" w:rsidP="00081F8A">
      <w:pPr>
        <w:rPr>
          <w:rFonts w:eastAsia="Times New Roman"/>
          <w:b/>
          <w:sz w:val="24"/>
        </w:rPr>
      </w:pPr>
      <w:r w:rsidRPr="00081F8A">
        <w:rPr>
          <w:rFonts w:eastAsia="Times New Roman"/>
          <w:b/>
          <w:sz w:val="24"/>
        </w:rPr>
        <w:t>Аудирование</w:t>
      </w:r>
    </w:p>
    <w:p w:rsidR="00081F8A" w:rsidRPr="00081F8A" w:rsidRDefault="00081F8A" w:rsidP="00081F8A">
      <w:pPr>
        <w:widowControl/>
        <w:numPr>
          <w:ilvl w:val="0"/>
          <w:numId w:val="4"/>
        </w:numPr>
        <w:tabs>
          <w:tab w:val="left" w:pos="420"/>
        </w:tabs>
        <w:suppressAutoHyphens w:val="0"/>
        <w:autoSpaceDN/>
        <w:spacing w:line="240" w:lineRule="auto"/>
        <w:ind w:firstLine="0"/>
        <w:rPr>
          <w:rFonts w:eastAsia="Times New Roman"/>
          <w:sz w:val="24"/>
        </w:rPr>
      </w:pPr>
      <w:r w:rsidRPr="00081F8A">
        <w:rPr>
          <w:rFonts w:eastAsia="Times New Roman"/>
          <w:sz w:val="24"/>
        </w:rPr>
        <w:t>–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четким нормативным произношением;</w:t>
      </w:r>
    </w:p>
    <w:p w:rsidR="00081F8A" w:rsidRPr="00081F8A" w:rsidRDefault="00081F8A" w:rsidP="00081F8A">
      <w:pPr>
        <w:spacing w:line="236" w:lineRule="auto"/>
        <w:rPr>
          <w:rFonts w:eastAsia="Times New Roman"/>
          <w:sz w:val="24"/>
        </w:rPr>
      </w:pPr>
      <w:bookmarkStart w:id="0" w:name="page23"/>
      <w:bookmarkEnd w:id="0"/>
      <w:r w:rsidRPr="00081F8A">
        <w:rPr>
          <w:rFonts w:eastAsia="Times New Roman"/>
          <w:sz w:val="24"/>
        </w:rPr>
        <w:t>–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081F8A" w:rsidRPr="00081F8A" w:rsidRDefault="00081F8A" w:rsidP="00081F8A">
      <w:pPr>
        <w:spacing w:line="6" w:lineRule="exact"/>
        <w:rPr>
          <w:rFonts w:eastAsia="Times New Roman"/>
        </w:rPr>
      </w:pPr>
    </w:p>
    <w:p w:rsidR="00081F8A" w:rsidRPr="00081F8A" w:rsidRDefault="00081F8A" w:rsidP="00081F8A">
      <w:pPr>
        <w:spacing w:line="0" w:lineRule="atLeast"/>
        <w:rPr>
          <w:rFonts w:eastAsia="Times New Roman"/>
          <w:b/>
          <w:sz w:val="24"/>
        </w:rPr>
      </w:pPr>
    </w:p>
    <w:p w:rsidR="00081F8A" w:rsidRPr="00081F8A" w:rsidRDefault="00081F8A" w:rsidP="00081F8A">
      <w:pPr>
        <w:spacing w:line="0" w:lineRule="atLeast"/>
        <w:rPr>
          <w:rFonts w:eastAsia="Times New Roman"/>
          <w:b/>
          <w:sz w:val="24"/>
        </w:rPr>
      </w:pPr>
      <w:r w:rsidRPr="00081F8A">
        <w:rPr>
          <w:rFonts w:eastAsia="Times New Roman"/>
          <w:b/>
          <w:sz w:val="24"/>
        </w:rPr>
        <w:t>Чтение</w:t>
      </w:r>
    </w:p>
    <w:p w:rsidR="00081F8A" w:rsidRPr="00081F8A" w:rsidRDefault="00081F8A" w:rsidP="00081F8A">
      <w:pPr>
        <w:spacing w:line="7" w:lineRule="exact"/>
        <w:rPr>
          <w:rFonts w:eastAsia="Times New Roman"/>
        </w:rPr>
      </w:pPr>
    </w:p>
    <w:p w:rsidR="00081F8A" w:rsidRPr="00081F8A" w:rsidRDefault="00081F8A" w:rsidP="00081F8A">
      <w:pPr>
        <w:spacing w:line="236" w:lineRule="auto"/>
        <w:rPr>
          <w:rFonts w:eastAsia="Times New Roman"/>
          <w:sz w:val="24"/>
        </w:rPr>
      </w:pPr>
      <w:r w:rsidRPr="00081F8A">
        <w:rPr>
          <w:rFonts w:eastAsia="Times New Roman"/>
          <w:sz w:val="24"/>
        </w:rPr>
        <w:t>– 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081F8A" w:rsidRPr="00081F8A" w:rsidRDefault="00081F8A" w:rsidP="00081F8A">
      <w:pPr>
        <w:spacing w:line="13"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отделять в несложных аутентичных текстах различных стилей и жанров главную информацию от второстепенной, выявлять наиболее значимые факты.</w:t>
      </w:r>
    </w:p>
    <w:p w:rsidR="00081F8A" w:rsidRPr="00081F8A" w:rsidRDefault="00081F8A" w:rsidP="00081F8A">
      <w:pPr>
        <w:spacing w:line="0" w:lineRule="atLeast"/>
        <w:rPr>
          <w:rFonts w:eastAsia="Times New Roman"/>
          <w:b/>
          <w:sz w:val="24"/>
        </w:rPr>
      </w:pPr>
      <w:r w:rsidRPr="00081F8A">
        <w:rPr>
          <w:rFonts w:eastAsia="Times New Roman"/>
          <w:b/>
          <w:sz w:val="24"/>
        </w:rPr>
        <w:t>Письмо</w:t>
      </w:r>
    </w:p>
    <w:p w:rsidR="00081F8A" w:rsidRPr="00081F8A" w:rsidRDefault="00081F8A" w:rsidP="00081F8A">
      <w:pPr>
        <w:spacing w:line="235" w:lineRule="auto"/>
        <w:rPr>
          <w:rFonts w:eastAsia="Times New Roman"/>
          <w:sz w:val="24"/>
        </w:rPr>
      </w:pPr>
      <w:r w:rsidRPr="00081F8A">
        <w:rPr>
          <w:rFonts w:eastAsia="Times New Roman"/>
          <w:sz w:val="24"/>
        </w:rPr>
        <w:t>–   Писать несложные связные тексты по изученной тематике;</w:t>
      </w:r>
    </w:p>
    <w:p w:rsidR="00081F8A" w:rsidRPr="00081F8A" w:rsidRDefault="00081F8A" w:rsidP="00081F8A">
      <w:pPr>
        <w:spacing w:line="0" w:lineRule="atLeast"/>
        <w:rPr>
          <w:rFonts w:eastAsia="Times New Roman"/>
          <w:sz w:val="24"/>
        </w:rPr>
      </w:pPr>
      <w:r w:rsidRPr="00081F8A">
        <w:rPr>
          <w:rFonts w:eastAsia="Times New Roman"/>
          <w:sz w:val="24"/>
        </w:rPr>
        <w:t>–   писать личное (электронное) письмо, заполнять анкету, письменно излагать сведения</w:t>
      </w:r>
    </w:p>
    <w:p w:rsidR="00081F8A" w:rsidRPr="00081F8A" w:rsidRDefault="00081F8A" w:rsidP="00081F8A">
      <w:pPr>
        <w:widowControl/>
        <w:numPr>
          <w:ilvl w:val="0"/>
          <w:numId w:val="5"/>
        </w:numPr>
        <w:tabs>
          <w:tab w:val="left" w:pos="440"/>
        </w:tabs>
        <w:suppressAutoHyphens w:val="0"/>
        <w:autoSpaceDN/>
        <w:spacing w:line="0" w:lineRule="atLeast"/>
        <w:ind w:firstLine="0"/>
        <w:rPr>
          <w:rFonts w:eastAsia="Times New Roman"/>
          <w:sz w:val="24"/>
        </w:rPr>
      </w:pPr>
      <w:r w:rsidRPr="00081F8A">
        <w:rPr>
          <w:rFonts w:eastAsia="Times New Roman"/>
          <w:sz w:val="24"/>
        </w:rPr>
        <w:t>себе в форме, принятой в стране/странах изучаемого языка;</w:t>
      </w:r>
    </w:p>
    <w:p w:rsidR="00081F8A" w:rsidRPr="00081F8A" w:rsidRDefault="00081F8A" w:rsidP="00081F8A">
      <w:pPr>
        <w:spacing w:line="12" w:lineRule="exact"/>
        <w:rPr>
          <w:rFonts w:eastAsia="Times New Roman"/>
          <w:sz w:val="24"/>
        </w:rPr>
      </w:pPr>
    </w:p>
    <w:p w:rsidR="00081F8A" w:rsidRPr="00081F8A" w:rsidRDefault="00081F8A" w:rsidP="00081F8A">
      <w:pPr>
        <w:spacing w:line="234" w:lineRule="auto"/>
        <w:rPr>
          <w:rFonts w:eastAsia="Times New Roman"/>
          <w:sz w:val="24"/>
        </w:rPr>
      </w:pPr>
      <w:r w:rsidRPr="00081F8A">
        <w:rPr>
          <w:rFonts w:eastAsia="Times New Roman"/>
          <w:sz w:val="24"/>
        </w:rPr>
        <w:t>– 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081F8A" w:rsidRPr="00081F8A" w:rsidRDefault="00081F8A" w:rsidP="00081F8A">
      <w:pPr>
        <w:spacing w:line="0" w:lineRule="atLeast"/>
        <w:rPr>
          <w:rFonts w:eastAsia="Times New Roman"/>
          <w:b/>
          <w:sz w:val="24"/>
        </w:rPr>
      </w:pPr>
      <w:r w:rsidRPr="00081F8A">
        <w:rPr>
          <w:rFonts w:eastAsia="Times New Roman"/>
          <w:b/>
          <w:sz w:val="24"/>
        </w:rPr>
        <w:t>Языковые навыки</w:t>
      </w:r>
    </w:p>
    <w:p w:rsidR="00081F8A" w:rsidRPr="00081F8A" w:rsidRDefault="00081F8A" w:rsidP="00081F8A">
      <w:pPr>
        <w:spacing w:line="0" w:lineRule="atLeast"/>
        <w:rPr>
          <w:rFonts w:eastAsia="Times New Roman"/>
          <w:b/>
          <w:sz w:val="24"/>
        </w:rPr>
      </w:pPr>
      <w:r w:rsidRPr="00081F8A">
        <w:rPr>
          <w:rFonts w:eastAsia="Times New Roman"/>
          <w:b/>
          <w:sz w:val="24"/>
        </w:rPr>
        <w:t>Орфография и пунктуация</w:t>
      </w:r>
    </w:p>
    <w:p w:rsidR="00081F8A" w:rsidRPr="00081F8A" w:rsidRDefault="00081F8A" w:rsidP="00081F8A">
      <w:pPr>
        <w:spacing w:line="7"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Владеть орфографическими навыками в рамках тем, включенных в раздел «Предметное содержание речи»;</w:t>
      </w:r>
    </w:p>
    <w:p w:rsidR="00081F8A" w:rsidRPr="00081F8A" w:rsidRDefault="00081F8A" w:rsidP="00081F8A">
      <w:pPr>
        <w:spacing w:line="1" w:lineRule="exact"/>
        <w:rPr>
          <w:rFonts w:eastAsia="Times New Roman"/>
        </w:rPr>
      </w:pPr>
    </w:p>
    <w:p w:rsidR="00081F8A" w:rsidRPr="00081F8A" w:rsidRDefault="00081F8A" w:rsidP="00081F8A">
      <w:pPr>
        <w:spacing w:line="0" w:lineRule="atLeast"/>
        <w:rPr>
          <w:rFonts w:eastAsia="Times New Roman"/>
          <w:sz w:val="24"/>
        </w:rPr>
      </w:pPr>
      <w:r w:rsidRPr="00081F8A">
        <w:rPr>
          <w:rFonts w:eastAsia="Times New Roman"/>
          <w:sz w:val="24"/>
        </w:rPr>
        <w:t>–   расставлять в тексте знаки препинания в соответствии с нормами пунктуации.</w:t>
      </w:r>
    </w:p>
    <w:p w:rsidR="00081F8A" w:rsidRPr="00081F8A" w:rsidRDefault="00081F8A" w:rsidP="00081F8A">
      <w:pPr>
        <w:spacing w:line="0" w:lineRule="atLeast"/>
        <w:rPr>
          <w:rFonts w:eastAsia="Times New Roman"/>
          <w:b/>
          <w:sz w:val="24"/>
        </w:rPr>
      </w:pPr>
      <w:r w:rsidRPr="00081F8A">
        <w:rPr>
          <w:rFonts w:eastAsia="Times New Roman"/>
          <w:b/>
          <w:sz w:val="24"/>
        </w:rPr>
        <w:t>Фонетическая сторона речи</w:t>
      </w:r>
    </w:p>
    <w:p w:rsidR="00081F8A" w:rsidRPr="00081F8A" w:rsidRDefault="00081F8A" w:rsidP="00081F8A">
      <w:pPr>
        <w:spacing w:line="7"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Владеть слухопроизносительными навыками в рамках тем, включенных в раздел «Предметное содержание речи»;</w:t>
      </w:r>
    </w:p>
    <w:p w:rsidR="00081F8A" w:rsidRPr="00081F8A" w:rsidRDefault="00081F8A" w:rsidP="00081F8A">
      <w:pPr>
        <w:spacing w:line="14"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владеть навыками ритмико-интонационного оформления речи в зависимости от коммуникативной ситуации.</w:t>
      </w:r>
    </w:p>
    <w:p w:rsidR="00081F8A" w:rsidRPr="00081F8A" w:rsidRDefault="00081F8A" w:rsidP="00081F8A">
      <w:pPr>
        <w:spacing w:line="6" w:lineRule="exact"/>
        <w:rPr>
          <w:rFonts w:eastAsia="Times New Roman"/>
        </w:rPr>
      </w:pPr>
    </w:p>
    <w:p w:rsidR="00081F8A" w:rsidRPr="00081F8A" w:rsidRDefault="00081F8A" w:rsidP="00081F8A">
      <w:pPr>
        <w:spacing w:line="0" w:lineRule="atLeast"/>
        <w:rPr>
          <w:rFonts w:eastAsia="Times New Roman"/>
          <w:b/>
          <w:sz w:val="24"/>
        </w:rPr>
      </w:pPr>
      <w:r w:rsidRPr="00081F8A">
        <w:rPr>
          <w:rFonts w:eastAsia="Times New Roman"/>
          <w:b/>
          <w:sz w:val="24"/>
        </w:rPr>
        <w:t>Лексическая сторона речи</w:t>
      </w:r>
    </w:p>
    <w:p w:rsidR="00081F8A" w:rsidRPr="00081F8A" w:rsidRDefault="00081F8A" w:rsidP="00081F8A">
      <w:pPr>
        <w:spacing w:line="7"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xml:space="preserve">– Распознавать и употреблять в речи лексические единицы в рамках тем, включенных в </w:t>
      </w:r>
      <w:r w:rsidRPr="00081F8A">
        <w:rPr>
          <w:rFonts w:eastAsia="Times New Roman"/>
          <w:sz w:val="24"/>
        </w:rPr>
        <w:lastRenderedPageBreak/>
        <w:t>раздел «Предметное содержание речи»;</w:t>
      </w:r>
    </w:p>
    <w:p w:rsidR="00081F8A" w:rsidRPr="00081F8A" w:rsidRDefault="00081F8A" w:rsidP="00081F8A">
      <w:pPr>
        <w:spacing w:line="1" w:lineRule="exact"/>
        <w:rPr>
          <w:rFonts w:eastAsia="Times New Roman"/>
        </w:rPr>
      </w:pPr>
    </w:p>
    <w:p w:rsidR="00081F8A" w:rsidRPr="00081F8A" w:rsidRDefault="00081F8A" w:rsidP="00081F8A">
      <w:pPr>
        <w:spacing w:line="0" w:lineRule="atLeast"/>
        <w:rPr>
          <w:rFonts w:eastAsia="Times New Roman"/>
          <w:sz w:val="24"/>
        </w:rPr>
      </w:pPr>
      <w:r w:rsidRPr="00081F8A">
        <w:rPr>
          <w:rFonts w:eastAsia="Times New Roman"/>
          <w:sz w:val="24"/>
        </w:rPr>
        <w:t>–   распознавать и употреблять в речи наиболее распространенные фразовые глаголы;</w:t>
      </w:r>
    </w:p>
    <w:p w:rsidR="00081F8A" w:rsidRPr="00081F8A" w:rsidRDefault="00081F8A" w:rsidP="00081F8A">
      <w:pPr>
        <w:spacing w:line="0" w:lineRule="atLeast"/>
        <w:rPr>
          <w:rFonts w:eastAsia="Times New Roman"/>
          <w:sz w:val="24"/>
        </w:rPr>
      </w:pPr>
      <w:r w:rsidRPr="00081F8A">
        <w:rPr>
          <w:rFonts w:eastAsia="Times New Roman"/>
          <w:sz w:val="24"/>
        </w:rPr>
        <w:t>–   определять принадлежность слов к частям речи по аффиксам;</w:t>
      </w:r>
    </w:p>
    <w:p w:rsidR="00081F8A" w:rsidRPr="00081F8A" w:rsidRDefault="00081F8A" w:rsidP="00081F8A">
      <w:pPr>
        <w:spacing w:line="12"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догадываться о значении отдельных слов на основе сходства с родным языком, по словообразовательным элементам и контексту;</w:t>
      </w:r>
    </w:p>
    <w:p w:rsidR="00081F8A" w:rsidRPr="00081F8A" w:rsidRDefault="00081F8A" w:rsidP="00081F8A">
      <w:pPr>
        <w:spacing w:line="13"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распознавать и употреблять различные средства связи в тексте для обеспечения его целостности (firstly, to begin with, however, as for me, finally, at last, etc.).</w:t>
      </w:r>
    </w:p>
    <w:p w:rsidR="00081F8A" w:rsidRPr="00081F8A" w:rsidRDefault="00081F8A" w:rsidP="00081F8A">
      <w:pPr>
        <w:spacing w:line="0" w:lineRule="atLeast"/>
        <w:rPr>
          <w:rFonts w:eastAsia="Times New Roman"/>
          <w:b/>
          <w:sz w:val="24"/>
        </w:rPr>
      </w:pPr>
      <w:r w:rsidRPr="00081F8A">
        <w:rPr>
          <w:rFonts w:eastAsia="Times New Roman"/>
          <w:b/>
          <w:sz w:val="24"/>
        </w:rPr>
        <w:t>Грамматическая сторона речи</w:t>
      </w:r>
    </w:p>
    <w:p w:rsidR="00081F8A" w:rsidRPr="00081F8A" w:rsidRDefault="00081F8A" w:rsidP="00081F8A">
      <w:pPr>
        <w:spacing w:line="8"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Оперировать в процессе устного и письменного общения основными синтактическими конструкциями в соответствии с коммуникативной задачей;</w:t>
      </w:r>
    </w:p>
    <w:p w:rsidR="00081F8A" w:rsidRPr="00081F8A" w:rsidRDefault="00081F8A" w:rsidP="00081F8A">
      <w:pPr>
        <w:spacing w:line="13" w:lineRule="exact"/>
        <w:rPr>
          <w:rFonts w:eastAsia="Times New Roman"/>
        </w:rPr>
      </w:pPr>
    </w:p>
    <w:p w:rsidR="00081F8A" w:rsidRPr="00081F8A" w:rsidRDefault="00081F8A" w:rsidP="00081F8A">
      <w:pPr>
        <w:spacing w:line="236" w:lineRule="auto"/>
        <w:rPr>
          <w:rFonts w:eastAsia="Times New Roman"/>
          <w:sz w:val="24"/>
        </w:rPr>
      </w:pPr>
      <w:r w:rsidRPr="00081F8A">
        <w:rPr>
          <w:rFonts w:eastAsia="Times New Roman"/>
          <w:sz w:val="24"/>
        </w:rPr>
        <w:t>–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081F8A" w:rsidRPr="00081F8A" w:rsidRDefault="00081F8A" w:rsidP="00081F8A">
      <w:pPr>
        <w:spacing w:line="13" w:lineRule="exact"/>
        <w:rPr>
          <w:rFonts w:eastAsia="Times New Roman"/>
        </w:rPr>
      </w:pPr>
    </w:p>
    <w:p w:rsidR="00081F8A" w:rsidRPr="00081F8A" w:rsidRDefault="00081F8A" w:rsidP="00081F8A">
      <w:pPr>
        <w:spacing w:line="236" w:lineRule="auto"/>
        <w:rPr>
          <w:rFonts w:eastAsia="Times New Roman"/>
          <w:sz w:val="24"/>
        </w:rPr>
      </w:pPr>
      <w:r w:rsidRPr="00081F8A">
        <w:rPr>
          <w:rFonts w:eastAsia="Times New Roman"/>
          <w:sz w:val="24"/>
        </w:rPr>
        <w:t>–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081F8A" w:rsidRPr="00081F8A" w:rsidRDefault="00081F8A" w:rsidP="00081F8A">
      <w:pPr>
        <w:spacing w:line="13" w:lineRule="exact"/>
        <w:rPr>
          <w:rFonts w:eastAsia="Times New Roman"/>
        </w:rPr>
      </w:pPr>
    </w:p>
    <w:p w:rsidR="00081F8A" w:rsidRPr="00081F8A" w:rsidRDefault="00081F8A" w:rsidP="00081F8A">
      <w:pPr>
        <w:spacing w:line="236" w:lineRule="auto"/>
        <w:rPr>
          <w:rFonts w:eastAsia="Times New Roman"/>
          <w:sz w:val="24"/>
          <w:lang w:val="en-US"/>
        </w:rPr>
      </w:pPr>
      <w:r w:rsidRPr="00081F8A">
        <w:rPr>
          <w:rFonts w:eastAsia="Times New Roman"/>
          <w:sz w:val="24"/>
          <w:lang w:val="en-US"/>
        </w:rPr>
        <w:t xml:space="preserve">– </w:t>
      </w:r>
      <w:r w:rsidRPr="00081F8A">
        <w:rPr>
          <w:rFonts w:eastAsia="Times New Roman"/>
          <w:sz w:val="24"/>
        </w:rPr>
        <w:t>употреблять</w:t>
      </w:r>
      <w:r w:rsidRPr="00081F8A">
        <w:rPr>
          <w:rFonts w:eastAsia="Times New Roman"/>
          <w:sz w:val="24"/>
          <w:lang w:val="en-US"/>
        </w:rPr>
        <w:t xml:space="preserve"> </w:t>
      </w:r>
      <w:r w:rsidRPr="00081F8A">
        <w:rPr>
          <w:rFonts w:eastAsia="Times New Roman"/>
          <w:sz w:val="24"/>
        </w:rPr>
        <w:t>в</w:t>
      </w:r>
      <w:r w:rsidRPr="00081F8A">
        <w:rPr>
          <w:rFonts w:eastAsia="Times New Roman"/>
          <w:sz w:val="24"/>
          <w:lang w:val="en-US"/>
        </w:rPr>
        <w:t xml:space="preserve"> </w:t>
      </w:r>
      <w:r w:rsidRPr="00081F8A">
        <w:rPr>
          <w:rFonts w:eastAsia="Times New Roman"/>
          <w:sz w:val="24"/>
        </w:rPr>
        <w:t>речи</w:t>
      </w:r>
      <w:r w:rsidRPr="00081F8A">
        <w:rPr>
          <w:rFonts w:eastAsia="Times New Roman"/>
          <w:sz w:val="24"/>
          <w:lang w:val="en-US"/>
        </w:rPr>
        <w:t xml:space="preserve"> </w:t>
      </w:r>
      <w:r w:rsidRPr="00081F8A">
        <w:rPr>
          <w:rFonts w:eastAsia="Times New Roman"/>
          <w:sz w:val="24"/>
        </w:rPr>
        <w:t>сложноподчиненные</w:t>
      </w:r>
      <w:r w:rsidRPr="00081F8A">
        <w:rPr>
          <w:rFonts w:eastAsia="Times New Roman"/>
          <w:sz w:val="24"/>
          <w:lang w:val="en-US"/>
        </w:rPr>
        <w:t xml:space="preserve"> </w:t>
      </w:r>
      <w:r w:rsidRPr="00081F8A">
        <w:rPr>
          <w:rFonts w:eastAsia="Times New Roman"/>
          <w:sz w:val="24"/>
        </w:rPr>
        <w:t>предложения</w:t>
      </w:r>
      <w:r w:rsidRPr="00081F8A">
        <w:rPr>
          <w:rFonts w:eastAsia="Times New Roman"/>
          <w:sz w:val="24"/>
          <w:lang w:val="en-US"/>
        </w:rPr>
        <w:t xml:space="preserve"> </w:t>
      </w:r>
      <w:r w:rsidRPr="00081F8A">
        <w:rPr>
          <w:rFonts w:eastAsia="Times New Roman"/>
          <w:sz w:val="24"/>
        </w:rPr>
        <w:t>с</w:t>
      </w:r>
      <w:r w:rsidRPr="00081F8A">
        <w:rPr>
          <w:rFonts w:eastAsia="Times New Roman"/>
          <w:sz w:val="24"/>
          <w:lang w:val="en-US"/>
        </w:rPr>
        <w:t xml:space="preserve"> </w:t>
      </w:r>
      <w:r w:rsidRPr="00081F8A">
        <w:rPr>
          <w:rFonts w:eastAsia="Times New Roman"/>
          <w:sz w:val="24"/>
        </w:rPr>
        <w:t>союзами</w:t>
      </w:r>
      <w:r w:rsidRPr="00081F8A">
        <w:rPr>
          <w:rFonts w:eastAsia="Times New Roman"/>
          <w:sz w:val="24"/>
          <w:lang w:val="en-US"/>
        </w:rPr>
        <w:t xml:space="preserve"> </w:t>
      </w:r>
      <w:r w:rsidRPr="00081F8A">
        <w:rPr>
          <w:rFonts w:eastAsia="Times New Roman"/>
          <w:sz w:val="24"/>
        </w:rPr>
        <w:t>и</w:t>
      </w:r>
      <w:r w:rsidRPr="00081F8A">
        <w:rPr>
          <w:rFonts w:eastAsia="Times New Roman"/>
          <w:sz w:val="24"/>
          <w:lang w:val="en-US"/>
        </w:rPr>
        <w:t xml:space="preserve"> </w:t>
      </w:r>
      <w:r w:rsidRPr="00081F8A">
        <w:rPr>
          <w:rFonts w:eastAsia="Times New Roman"/>
          <w:sz w:val="24"/>
        </w:rPr>
        <w:t>союзными</w:t>
      </w:r>
      <w:r w:rsidRPr="00081F8A">
        <w:rPr>
          <w:rFonts w:eastAsia="Times New Roman"/>
          <w:sz w:val="24"/>
          <w:lang w:val="en-US"/>
        </w:rPr>
        <w:t xml:space="preserve"> </w:t>
      </w:r>
      <w:r w:rsidRPr="00081F8A">
        <w:rPr>
          <w:rFonts w:eastAsia="Times New Roman"/>
          <w:sz w:val="24"/>
        </w:rPr>
        <w:t>словами</w:t>
      </w:r>
      <w:r w:rsidRPr="00081F8A">
        <w:rPr>
          <w:rFonts w:eastAsia="Times New Roman"/>
          <w:sz w:val="24"/>
          <w:lang w:val="en-US"/>
        </w:rPr>
        <w:t xml:space="preserve"> what, when, why, which, that, who, if, because, that’s why, than, so, for, since, during, so that, unless;</w:t>
      </w:r>
    </w:p>
    <w:p w:rsidR="00081F8A" w:rsidRPr="00081F8A" w:rsidRDefault="00081F8A" w:rsidP="00081F8A">
      <w:pPr>
        <w:spacing w:line="13" w:lineRule="exact"/>
        <w:rPr>
          <w:rFonts w:eastAsia="Times New Roman"/>
          <w:lang w:val="en-US"/>
        </w:rPr>
      </w:pPr>
    </w:p>
    <w:p w:rsidR="00081F8A" w:rsidRPr="00081F8A" w:rsidRDefault="00081F8A" w:rsidP="00081F8A">
      <w:pPr>
        <w:spacing w:line="234" w:lineRule="auto"/>
        <w:rPr>
          <w:rFonts w:eastAsia="Times New Roman"/>
          <w:sz w:val="24"/>
        </w:rPr>
      </w:pPr>
      <w:r w:rsidRPr="00081F8A">
        <w:rPr>
          <w:rFonts w:eastAsia="Times New Roman"/>
          <w:sz w:val="24"/>
        </w:rPr>
        <w:t>– употреблять в речи сложносочиненные предложения с сочинительными союзами and, but, or;</w:t>
      </w:r>
    </w:p>
    <w:p w:rsidR="00081F8A" w:rsidRPr="00081F8A" w:rsidRDefault="00081F8A" w:rsidP="00081F8A">
      <w:pPr>
        <w:spacing w:line="236" w:lineRule="auto"/>
        <w:rPr>
          <w:rFonts w:eastAsia="Times New Roman"/>
          <w:sz w:val="24"/>
          <w:lang w:val="en-US"/>
        </w:rPr>
      </w:pPr>
      <w:bookmarkStart w:id="1" w:name="page24"/>
      <w:bookmarkEnd w:id="1"/>
      <w:r w:rsidRPr="00081F8A">
        <w:rPr>
          <w:rFonts w:eastAsia="Times New Roman"/>
          <w:sz w:val="24"/>
          <w:lang w:val="en-US"/>
        </w:rPr>
        <w:t xml:space="preserve">– </w:t>
      </w:r>
      <w:r w:rsidRPr="00081F8A">
        <w:rPr>
          <w:rFonts w:eastAsia="Times New Roman"/>
          <w:sz w:val="24"/>
        </w:rPr>
        <w:t>употреблять</w:t>
      </w:r>
      <w:r w:rsidRPr="00081F8A">
        <w:rPr>
          <w:rFonts w:eastAsia="Times New Roman"/>
          <w:sz w:val="24"/>
          <w:lang w:val="en-US"/>
        </w:rPr>
        <w:t xml:space="preserve"> </w:t>
      </w:r>
      <w:r w:rsidRPr="00081F8A">
        <w:rPr>
          <w:rFonts w:eastAsia="Times New Roman"/>
          <w:sz w:val="24"/>
        </w:rPr>
        <w:t>в</w:t>
      </w:r>
      <w:r w:rsidRPr="00081F8A">
        <w:rPr>
          <w:rFonts w:eastAsia="Times New Roman"/>
          <w:sz w:val="24"/>
          <w:lang w:val="en-US"/>
        </w:rPr>
        <w:t xml:space="preserve"> </w:t>
      </w:r>
      <w:r w:rsidRPr="00081F8A">
        <w:rPr>
          <w:rFonts w:eastAsia="Times New Roman"/>
          <w:sz w:val="24"/>
        </w:rPr>
        <w:t>речи</w:t>
      </w:r>
      <w:r w:rsidRPr="00081F8A">
        <w:rPr>
          <w:rFonts w:eastAsia="Times New Roman"/>
          <w:sz w:val="24"/>
          <w:lang w:val="en-US"/>
        </w:rPr>
        <w:t xml:space="preserve"> </w:t>
      </w:r>
      <w:r w:rsidRPr="00081F8A">
        <w:rPr>
          <w:rFonts w:eastAsia="Times New Roman"/>
          <w:sz w:val="24"/>
        </w:rPr>
        <w:t>условные</w:t>
      </w:r>
      <w:r w:rsidRPr="00081F8A">
        <w:rPr>
          <w:rFonts w:eastAsia="Times New Roman"/>
          <w:sz w:val="24"/>
          <w:lang w:val="en-US"/>
        </w:rPr>
        <w:t xml:space="preserve"> </w:t>
      </w:r>
      <w:r w:rsidRPr="00081F8A">
        <w:rPr>
          <w:rFonts w:eastAsia="Times New Roman"/>
          <w:sz w:val="24"/>
        </w:rPr>
        <w:t>предложения</w:t>
      </w:r>
      <w:r w:rsidRPr="00081F8A">
        <w:rPr>
          <w:rFonts w:eastAsia="Times New Roman"/>
          <w:sz w:val="24"/>
          <w:lang w:val="en-US"/>
        </w:rPr>
        <w:t xml:space="preserve"> </w:t>
      </w:r>
      <w:r w:rsidRPr="00081F8A">
        <w:rPr>
          <w:rFonts w:eastAsia="Times New Roman"/>
          <w:sz w:val="24"/>
        </w:rPr>
        <w:t>реального</w:t>
      </w:r>
      <w:r w:rsidRPr="00081F8A">
        <w:rPr>
          <w:rFonts w:eastAsia="Times New Roman"/>
          <w:sz w:val="24"/>
          <w:lang w:val="en-US"/>
        </w:rPr>
        <w:t xml:space="preserve"> (Conditional I – If I see Jim, I’ll invite him to our school party) </w:t>
      </w:r>
      <w:r w:rsidRPr="00081F8A">
        <w:rPr>
          <w:rFonts w:eastAsia="Times New Roman"/>
          <w:sz w:val="24"/>
        </w:rPr>
        <w:t>и</w:t>
      </w:r>
      <w:r w:rsidRPr="00081F8A">
        <w:rPr>
          <w:rFonts w:eastAsia="Times New Roman"/>
          <w:sz w:val="24"/>
          <w:lang w:val="en-US"/>
        </w:rPr>
        <w:t xml:space="preserve"> </w:t>
      </w:r>
      <w:r w:rsidRPr="00081F8A">
        <w:rPr>
          <w:rFonts w:eastAsia="Times New Roman"/>
          <w:sz w:val="24"/>
        </w:rPr>
        <w:t>нереального</w:t>
      </w:r>
      <w:r w:rsidRPr="00081F8A">
        <w:rPr>
          <w:rFonts w:eastAsia="Times New Roman"/>
          <w:sz w:val="24"/>
          <w:lang w:val="en-US"/>
        </w:rPr>
        <w:t xml:space="preserve"> </w:t>
      </w:r>
      <w:r w:rsidRPr="00081F8A">
        <w:rPr>
          <w:rFonts w:eastAsia="Times New Roman"/>
          <w:sz w:val="24"/>
        </w:rPr>
        <w:t>характера</w:t>
      </w:r>
      <w:r w:rsidRPr="00081F8A">
        <w:rPr>
          <w:rFonts w:eastAsia="Times New Roman"/>
          <w:sz w:val="24"/>
          <w:lang w:val="en-US"/>
        </w:rPr>
        <w:t xml:space="preserve"> (Conditional II – If I were you, I would start learning French);</w:t>
      </w:r>
    </w:p>
    <w:p w:rsidR="00081F8A" w:rsidRPr="00081F8A" w:rsidRDefault="00081F8A" w:rsidP="00081F8A">
      <w:pPr>
        <w:spacing w:line="2" w:lineRule="exact"/>
        <w:rPr>
          <w:rFonts w:eastAsia="Times New Roman"/>
          <w:lang w:val="en-US"/>
        </w:rPr>
      </w:pPr>
    </w:p>
    <w:p w:rsidR="00081F8A" w:rsidRPr="00081F8A" w:rsidRDefault="00081F8A" w:rsidP="00081F8A">
      <w:pPr>
        <w:spacing w:line="0" w:lineRule="atLeast"/>
        <w:rPr>
          <w:rFonts w:eastAsia="Times New Roman"/>
          <w:sz w:val="24"/>
        </w:rPr>
      </w:pPr>
      <w:r w:rsidRPr="00081F8A">
        <w:rPr>
          <w:rFonts w:eastAsia="Times New Roman"/>
          <w:sz w:val="24"/>
        </w:rPr>
        <w:t>–   употреблять в речи предложения с конструкцией I wish (I wish I had my own room);</w:t>
      </w:r>
    </w:p>
    <w:p w:rsidR="00081F8A" w:rsidRPr="00081F8A" w:rsidRDefault="00081F8A" w:rsidP="00081F8A">
      <w:pPr>
        <w:spacing w:line="12" w:lineRule="exact"/>
        <w:rPr>
          <w:rFonts w:eastAsia="Times New Roman"/>
        </w:rPr>
      </w:pPr>
    </w:p>
    <w:p w:rsidR="00081F8A" w:rsidRPr="00081F8A" w:rsidRDefault="00081F8A" w:rsidP="00081F8A">
      <w:pPr>
        <w:spacing w:line="234" w:lineRule="auto"/>
        <w:rPr>
          <w:rFonts w:eastAsia="Times New Roman"/>
          <w:sz w:val="24"/>
          <w:lang w:val="en-US"/>
        </w:rPr>
      </w:pPr>
      <w:r w:rsidRPr="00081F8A">
        <w:rPr>
          <w:rFonts w:eastAsia="Times New Roman"/>
          <w:sz w:val="24"/>
          <w:lang w:val="en-US"/>
        </w:rPr>
        <w:t xml:space="preserve">– </w:t>
      </w:r>
      <w:r w:rsidRPr="00081F8A">
        <w:rPr>
          <w:rFonts w:eastAsia="Times New Roman"/>
          <w:sz w:val="24"/>
        </w:rPr>
        <w:t>употреблять</w:t>
      </w:r>
      <w:r w:rsidRPr="00081F8A">
        <w:rPr>
          <w:rFonts w:eastAsia="Times New Roman"/>
          <w:sz w:val="24"/>
          <w:lang w:val="en-US"/>
        </w:rPr>
        <w:t xml:space="preserve"> </w:t>
      </w:r>
      <w:r w:rsidRPr="00081F8A">
        <w:rPr>
          <w:rFonts w:eastAsia="Times New Roman"/>
          <w:sz w:val="24"/>
        </w:rPr>
        <w:t>в</w:t>
      </w:r>
      <w:r w:rsidRPr="00081F8A">
        <w:rPr>
          <w:rFonts w:eastAsia="Times New Roman"/>
          <w:sz w:val="24"/>
          <w:lang w:val="en-US"/>
        </w:rPr>
        <w:t xml:space="preserve"> </w:t>
      </w:r>
      <w:r w:rsidRPr="00081F8A">
        <w:rPr>
          <w:rFonts w:eastAsia="Times New Roman"/>
          <w:sz w:val="24"/>
        </w:rPr>
        <w:t>речи</w:t>
      </w:r>
      <w:r w:rsidRPr="00081F8A">
        <w:rPr>
          <w:rFonts w:eastAsia="Times New Roman"/>
          <w:sz w:val="24"/>
          <w:lang w:val="en-US"/>
        </w:rPr>
        <w:t xml:space="preserve"> </w:t>
      </w:r>
      <w:r w:rsidRPr="00081F8A">
        <w:rPr>
          <w:rFonts w:eastAsia="Times New Roman"/>
          <w:sz w:val="24"/>
        </w:rPr>
        <w:t>предложения</w:t>
      </w:r>
      <w:r w:rsidRPr="00081F8A">
        <w:rPr>
          <w:rFonts w:eastAsia="Times New Roman"/>
          <w:sz w:val="24"/>
          <w:lang w:val="en-US"/>
        </w:rPr>
        <w:t xml:space="preserve"> </w:t>
      </w:r>
      <w:r w:rsidRPr="00081F8A">
        <w:rPr>
          <w:rFonts w:eastAsia="Times New Roman"/>
          <w:sz w:val="24"/>
        </w:rPr>
        <w:t>с</w:t>
      </w:r>
      <w:r w:rsidRPr="00081F8A">
        <w:rPr>
          <w:rFonts w:eastAsia="Times New Roman"/>
          <w:sz w:val="24"/>
          <w:lang w:val="en-US"/>
        </w:rPr>
        <w:t xml:space="preserve"> </w:t>
      </w:r>
      <w:r w:rsidRPr="00081F8A">
        <w:rPr>
          <w:rFonts w:eastAsia="Times New Roman"/>
          <w:sz w:val="24"/>
        </w:rPr>
        <w:t>конструкцией</w:t>
      </w:r>
      <w:r w:rsidRPr="00081F8A">
        <w:rPr>
          <w:rFonts w:eastAsia="Times New Roman"/>
          <w:sz w:val="24"/>
          <w:lang w:val="en-US"/>
        </w:rPr>
        <w:t xml:space="preserve"> so/such (I was so busy that I forgot to phone my parents);</w:t>
      </w:r>
    </w:p>
    <w:p w:rsidR="00081F8A" w:rsidRPr="00081F8A" w:rsidRDefault="00081F8A" w:rsidP="00081F8A">
      <w:pPr>
        <w:spacing w:line="13" w:lineRule="exact"/>
        <w:rPr>
          <w:rFonts w:eastAsia="Times New Roman"/>
          <w:lang w:val="en-US"/>
        </w:rPr>
      </w:pPr>
    </w:p>
    <w:p w:rsidR="00081F8A" w:rsidRPr="00081F8A" w:rsidRDefault="00081F8A" w:rsidP="00081F8A">
      <w:pPr>
        <w:spacing w:line="0" w:lineRule="atLeast"/>
        <w:rPr>
          <w:rFonts w:eastAsia="Times New Roman"/>
          <w:sz w:val="24"/>
          <w:lang w:val="en-US"/>
        </w:rPr>
      </w:pPr>
      <w:r w:rsidRPr="00081F8A">
        <w:rPr>
          <w:rFonts w:eastAsia="Times New Roman"/>
          <w:sz w:val="24"/>
          <w:lang w:val="en-US"/>
        </w:rPr>
        <w:t xml:space="preserve">– </w:t>
      </w:r>
      <w:r w:rsidRPr="00081F8A">
        <w:rPr>
          <w:rFonts w:eastAsia="Times New Roman"/>
          <w:sz w:val="24"/>
        </w:rPr>
        <w:t>употреблять</w:t>
      </w:r>
      <w:r w:rsidRPr="00081F8A">
        <w:rPr>
          <w:rFonts w:eastAsia="Times New Roman"/>
          <w:sz w:val="24"/>
          <w:lang w:val="en-US"/>
        </w:rPr>
        <w:t xml:space="preserve"> </w:t>
      </w:r>
      <w:r w:rsidRPr="00081F8A">
        <w:rPr>
          <w:rFonts w:eastAsia="Times New Roman"/>
          <w:sz w:val="24"/>
        </w:rPr>
        <w:t>в</w:t>
      </w:r>
      <w:r w:rsidRPr="00081F8A">
        <w:rPr>
          <w:rFonts w:eastAsia="Times New Roman"/>
          <w:sz w:val="24"/>
          <w:lang w:val="en-US"/>
        </w:rPr>
        <w:t xml:space="preserve"> </w:t>
      </w:r>
      <w:r w:rsidRPr="00081F8A">
        <w:rPr>
          <w:rFonts w:eastAsia="Times New Roman"/>
          <w:sz w:val="24"/>
        </w:rPr>
        <w:t>речи</w:t>
      </w:r>
      <w:r w:rsidRPr="00081F8A">
        <w:rPr>
          <w:rFonts w:eastAsia="Times New Roman"/>
          <w:sz w:val="24"/>
          <w:lang w:val="en-US"/>
        </w:rPr>
        <w:t xml:space="preserve"> </w:t>
      </w:r>
      <w:r w:rsidRPr="00081F8A">
        <w:rPr>
          <w:rFonts w:eastAsia="Times New Roman"/>
          <w:sz w:val="24"/>
        </w:rPr>
        <w:t>конструкции</w:t>
      </w:r>
      <w:r w:rsidRPr="00081F8A">
        <w:rPr>
          <w:rFonts w:eastAsia="Times New Roman"/>
          <w:sz w:val="24"/>
          <w:lang w:val="en-US"/>
        </w:rPr>
        <w:t xml:space="preserve"> </w:t>
      </w:r>
      <w:r w:rsidRPr="00081F8A">
        <w:rPr>
          <w:rFonts w:eastAsia="Times New Roman"/>
          <w:sz w:val="24"/>
        </w:rPr>
        <w:t>с</w:t>
      </w:r>
      <w:r w:rsidRPr="00081F8A">
        <w:rPr>
          <w:rFonts w:eastAsia="Times New Roman"/>
          <w:sz w:val="24"/>
          <w:lang w:val="en-US"/>
        </w:rPr>
        <w:t xml:space="preserve"> </w:t>
      </w:r>
      <w:r w:rsidRPr="00081F8A">
        <w:rPr>
          <w:rFonts w:eastAsia="Times New Roman"/>
          <w:sz w:val="24"/>
        </w:rPr>
        <w:t>герундием</w:t>
      </w:r>
      <w:r w:rsidRPr="00081F8A">
        <w:rPr>
          <w:rFonts w:eastAsia="Times New Roman"/>
          <w:sz w:val="24"/>
          <w:lang w:val="en-US"/>
        </w:rPr>
        <w:t>: to love / hate doing something; stop talking;</w:t>
      </w:r>
    </w:p>
    <w:p w:rsidR="00081F8A" w:rsidRPr="00081F8A" w:rsidRDefault="00081F8A" w:rsidP="00081F8A">
      <w:pPr>
        <w:spacing w:line="0" w:lineRule="atLeast"/>
        <w:rPr>
          <w:rFonts w:eastAsia="Times New Roman"/>
          <w:sz w:val="24"/>
        </w:rPr>
      </w:pPr>
      <w:r w:rsidRPr="00081F8A">
        <w:rPr>
          <w:rFonts w:eastAsia="Times New Roman"/>
          <w:sz w:val="24"/>
        </w:rPr>
        <w:t>–   употреблять в речи конструкции с инфинитивом: want to do, learn to speak;</w:t>
      </w:r>
    </w:p>
    <w:p w:rsidR="00081F8A" w:rsidRPr="00081F8A" w:rsidRDefault="00081F8A" w:rsidP="00081F8A">
      <w:pPr>
        <w:spacing w:line="0" w:lineRule="atLeast"/>
        <w:rPr>
          <w:rFonts w:eastAsia="Times New Roman"/>
          <w:sz w:val="24"/>
          <w:lang w:val="en-US"/>
        </w:rPr>
      </w:pPr>
      <w:r w:rsidRPr="00081F8A">
        <w:rPr>
          <w:rFonts w:eastAsia="Times New Roman"/>
          <w:sz w:val="24"/>
          <w:lang w:val="en-US"/>
        </w:rPr>
        <w:t xml:space="preserve">–   </w:t>
      </w:r>
      <w:r w:rsidRPr="00081F8A">
        <w:rPr>
          <w:rFonts w:eastAsia="Times New Roman"/>
          <w:sz w:val="24"/>
        </w:rPr>
        <w:t>употреблять</w:t>
      </w:r>
      <w:r w:rsidRPr="00081F8A">
        <w:rPr>
          <w:rFonts w:eastAsia="Times New Roman"/>
          <w:sz w:val="24"/>
          <w:lang w:val="en-US"/>
        </w:rPr>
        <w:t xml:space="preserve"> </w:t>
      </w:r>
      <w:r w:rsidRPr="00081F8A">
        <w:rPr>
          <w:rFonts w:eastAsia="Times New Roman"/>
          <w:sz w:val="24"/>
        </w:rPr>
        <w:t>в</w:t>
      </w:r>
      <w:r w:rsidRPr="00081F8A">
        <w:rPr>
          <w:rFonts w:eastAsia="Times New Roman"/>
          <w:sz w:val="24"/>
          <w:lang w:val="en-US"/>
        </w:rPr>
        <w:t xml:space="preserve"> </w:t>
      </w:r>
      <w:r w:rsidRPr="00081F8A">
        <w:rPr>
          <w:rFonts w:eastAsia="Times New Roman"/>
          <w:sz w:val="24"/>
        </w:rPr>
        <w:t>речи</w:t>
      </w:r>
      <w:r w:rsidRPr="00081F8A">
        <w:rPr>
          <w:rFonts w:eastAsia="Times New Roman"/>
          <w:sz w:val="24"/>
          <w:lang w:val="en-US"/>
        </w:rPr>
        <w:t xml:space="preserve"> </w:t>
      </w:r>
      <w:r w:rsidRPr="00081F8A">
        <w:rPr>
          <w:rFonts w:eastAsia="Times New Roman"/>
          <w:sz w:val="24"/>
        </w:rPr>
        <w:t>инфинитив</w:t>
      </w:r>
      <w:r w:rsidRPr="00081F8A">
        <w:rPr>
          <w:rFonts w:eastAsia="Times New Roman"/>
          <w:sz w:val="24"/>
          <w:lang w:val="en-US"/>
        </w:rPr>
        <w:t xml:space="preserve"> </w:t>
      </w:r>
      <w:r w:rsidRPr="00081F8A">
        <w:rPr>
          <w:rFonts w:eastAsia="Times New Roman"/>
          <w:sz w:val="24"/>
        </w:rPr>
        <w:t>цели</w:t>
      </w:r>
      <w:r w:rsidRPr="00081F8A">
        <w:rPr>
          <w:rFonts w:eastAsia="Times New Roman"/>
          <w:sz w:val="24"/>
          <w:lang w:val="en-US"/>
        </w:rPr>
        <w:t xml:space="preserve"> (I called to cancel our lesson);</w:t>
      </w:r>
    </w:p>
    <w:p w:rsidR="00081F8A" w:rsidRPr="00081F8A" w:rsidRDefault="00081F8A" w:rsidP="00081F8A">
      <w:pPr>
        <w:spacing w:line="0" w:lineRule="atLeast"/>
        <w:rPr>
          <w:rFonts w:eastAsia="Times New Roman"/>
          <w:sz w:val="24"/>
          <w:lang w:val="en-US"/>
        </w:rPr>
      </w:pPr>
      <w:r w:rsidRPr="00081F8A">
        <w:rPr>
          <w:rFonts w:eastAsia="Times New Roman"/>
          <w:sz w:val="24"/>
          <w:lang w:val="en-US"/>
        </w:rPr>
        <w:t xml:space="preserve">–   </w:t>
      </w:r>
      <w:r w:rsidRPr="00081F8A">
        <w:rPr>
          <w:rFonts w:eastAsia="Times New Roman"/>
          <w:sz w:val="24"/>
        </w:rPr>
        <w:t>употреблять</w:t>
      </w:r>
      <w:r w:rsidRPr="00081F8A">
        <w:rPr>
          <w:rFonts w:eastAsia="Times New Roman"/>
          <w:sz w:val="24"/>
          <w:lang w:val="en-US"/>
        </w:rPr>
        <w:t xml:space="preserve"> </w:t>
      </w:r>
      <w:r w:rsidRPr="00081F8A">
        <w:rPr>
          <w:rFonts w:eastAsia="Times New Roman"/>
          <w:sz w:val="24"/>
        </w:rPr>
        <w:t>в</w:t>
      </w:r>
      <w:r w:rsidRPr="00081F8A">
        <w:rPr>
          <w:rFonts w:eastAsia="Times New Roman"/>
          <w:sz w:val="24"/>
          <w:lang w:val="en-US"/>
        </w:rPr>
        <w:t xml:space="preserve"> </w:t>
      </w:r>
      <w:r w:rsidRPr="00081F8A">
        <w:rPr>
          <w:rFonts w:eastAsia="Times New Roman"/>
          <w:sz w:val="24"/>
        </w:rPr>
        <w:t>речи</w:t>
      </w:r>
      <w:r w:rsidRPr="00081F8A">
        <w:rPr>
          <w:rFonts w:eastAsia="Times New Roman"/>
          <w:sz w:val="24"/>
          <w:lang w:val="en-US"/>
        </w:rPr>
        <w:t xml:space="preserve"> </w:t>
      </w:r>
      <w:r w:rsidRPr="00081F8A">
        <w:rPr>
          <w:rFonts w:eastAsia="Times New Roman"/>
          <w:sz w:val="24"/>
        </w:rPr>
        <w:t>конструкцию</w:t>
      </w:r>
      <w:r w:rsidRPr="00081F8A">
        <w:rPr>
          <w:rFonts w:eastAsia="Times New Roman"/>
          <w:sz w:val="24"/>
          <w:lang w:val="en-US"/>
        </w:rPr>
        <w:t xml:space="preserve"> it takes me … to do something;</w:t>
      </w:r>
    </w:p>
    <w:p w:rsidR="00081F8A" w:rsidRPr="00081F8A" w:rsidRDefault="00081F8A" w:rsidP="00081F8A">
      <w:pPr>
        <w:spacing w:line="0" w:lineRule="atLeast"/>
        <w:rPr>
          <w:rFonts w:eastAsia="Times New Roman"/>
          <w:sz w:val="24"/>
          <w:lang w:val="en-US"/>
        </w:rPr>
      </w:pPr>
      <w:r w:rsidRPr="00081F8A">
        <w:rPr>
          <w:rFonts w:eastAsia="Times New Roman"/>
          <w:sz w:val="24"/>
          <w:lang w:val="en-US"/>
        </w:rPr>
        <w:t xml:space="preserve">–   </w:t>
      </w:r>
      <w:r w:rsidRPr="00081F8A">
        <w:rPr>
          <w:rFonts w:eastAsia="Times New Roman"/>
          <w:sz w:val="24"/>
        </w:rPr>
        <w:t>использовать</w:t>
      </w:r>
      <w:r w:rsidRPr="00081F8A">
        <w:rPr>
          <w:rFonts w:eastAsia="Times New Roman"/>
          <w:sz w:val="24"/>
          <w:lang w:val="en-US"/>
        </w:rPr>
        <w:t xml:space="preserve"> </w:t>
      </w:r>
      <w:r w:rsidRPr="00081F8A">
        <w:rPr>
          <w:rFonts w:eastAsia="Times New Roman"/>
          <w:sz w:val="24"/>
        </w:rPr>
        <w:t>косвенную</w:t>
      </w:r>
      <w:r w:rsidRPr="00081F8A">
        <w:rPr>
          <w:rFonts w:eastAsia="Times New Roman"/>
          <w:sz w:val="24"/>
          <w:lang w:val="en-US"/>
        </w:rPr>
        <w:t xml:space="preserve"> </w:t>
      </w:r>
      <w:r w:rsidRPr="00081F8A">
        <w:rPr>
          <w:rFonts w:eastAsia="Times New Roman"/>
          <w:sz w:val="24"/>
        </w:rPr>
        <w:t>речь</w:t>
      </w:r>
      <w:r w:rsidRPr="00081F8A">
        <w:rPr>
          <w:rFonts w:eastAsia="Times New Roman"/>
          <w:sz w:val="24"/>
          <w:lang w:val="en-US"/>
        </w:rPr>
        <w:t>;</w:t>
      </w:r>
    </w:p>
    <w:p w:rsidR="00081F8A" w:rsidRPr="00081F8A" w:rsidRDefault="00081F8A" w:rsidP="00081F8A">
      <w:pPr>
        <w:spacing w:line="12" w:lineRule="exact"/>
        <w:rPr>
          <w:rFonts w:eastAsia="Times New Roman"/>
          <w:lang w:val="en-US"/>
        </w:rPr>
      </w:pPr>
    </w:p>
    <w:p w:rsidR="00081F8A" w:rsidRPr="00081F8A" w:rsidRDefault="00081F8A" w:rsidP="00081F8A">
      <w:pPr>
        <w:spacing w:line="236" w:lineRule="auto"/>
        <w:rPr>
          <w:rFonts w:eastAsia="Times New Roman"/>
          <w:sz w:val="24"/>
          <w:lang w:val="en-US"/>
        </w:rPr>
      </w:pPr>
      <w:r w:rsidRPr="00081F8A">
        <w:rPr>
          <w:rFonts w:eastAsia="Times New Roman"/>
          <w:sz w:val="24"/>
          <w:lang w:val="en-US"/>
        </w:rPr>
        <w:t xml:space="preserve">– </w:t>
      </w:r>
      <w:r w:rsidRPr="00081F8A">
        <w:rPr>
          <w:rFonts w:eastAsia="Times New Roman"/>
          <w:sz w:val="24"/>
        </w:rPr>
        <w:t>использовать</w:t>
      </w:r>
      <w:r w:rsidRPr="00081F8A">
        <w:rPr>
          <w:rFonts w:eastAsia="Times New Roman"/>
          <w:sz w:val="24"/>
          <w:lang w:val="en-US"/>
        </w:rPr>
        <w:t xml:space="preserve"> </w:t>
      </w:r>
      <w:r w:rsidRPr="00081F8A">
        <w:rPr>
          <w:rFonts w:eastAsia="Times New Roman"/>
          <w:sz w:val="24"/>
        </w:rPr>
        <w:t>в</w:t>
      </w:r>
      <w:r w:rsidRPr="00081F8A">
        <w:rPr>
          <w:rFonts w:eastAsia="Times New Roman"/>
          <w:sz w:val="24"/>
          <w:lang w:val="en-US"/>
        </w:rPr>
        <w:t xml:space="preserve"> </w:t>
      </w:r>
      <w:r w:rsidRPr="00081F8A">
        <w:rPr>
          <w:rFonts w:eastAsia="Times New Roman"/>
          <w:sz w:val="24"/>
        </w:rPr>
        <w:t>речи</w:t>
      </w:r>
      <w:r w:rsidRPr="00081F8A">
        <w:rPr>
          <w:rFonts w:eastAsia="Times New Roman"/>
          <w:sz w:val="24"/>
          <w:lang w:val="en-US"/>
        </w:rPr>
        <w:t xml:space="preserve"> </w:t>
      </w:r>
      <w:r w:rsidRPr="00081F8A">
        <w:rPr>
          <w:rFonts w:eastAsia="Times New Roman"/>
          <w:sz w:val="24"/>
        </w:rPr>
        <w:t>глаголы</w:t>
      </w:r>
      <w:r w:rsidRPr="00081F8A">
        <w:rPr>
          <w:rFonts w:eastAsia="Times New Roman"/>
          <w:sz w:val="24"/>
          <w:lang w:val="en-US"/>
        </w:rPr>
        <w:t xml:space="preserve"> </w:t>
      </w:r>
      <w:r w:rsidRPr="00081F8A">
        <w:rPr>
          <w:rFonts w:eastAsia="Times New Roman"/>
          <w:sz w:val="24"/>
        </w:rPr>
        <w:t>в</w:t>
      </w:r>
      <w:r w:rsidRPr="00081F8A">
        <w:rPr>
          <w:rFonts w:eastAsia="Times New Roman"/>
          <w:sz w:val="24"/>
          <w:lang w:val="en-US"/>
        </w:rPr>
        <w:t xml:space="preserve"> </w:t>
      </w:r>
      <w:r w:rsidRPr="00081F8A">
        <w:rPr>
          <w:rFonts w:eastAsia="Times New Roman"/>
          <w:sz w:val="24"/>
        </w:rPr>
        <w:t>наиболее</w:t>
      </w:r>
      <w:r w:rsidRPr="00081F8A">
        <w:rPr>
          <w:rFonts w:eastAsia="Times New Roman"/>
          <w:sz w:val="24"/>
          <w:lang w:val="en-US"/>
        </w:rPr>
        <w:t xml:space="preserve"> </w:t>
      </w:r>
      <w:r w:rsidRPr="00081F8A">
        <w:rPr>
          <w:rFonts w:eastAsia="Times New Roman"/>
          <w:sz w:val="24"/>
        </w:rPr>
        <w:t>употребляемых</w:t>
      </w:r>
      <w:r w:rsidRPr="00081F8A">
        <w:rPr>
          <w:rFonts w:eastAsia="Times New Roman"/>
          <w:sz w:val="24"/>
          <w:lang w:val="en-US"/>
        </w:rPr>
        <w:t xml:space="preserve"> </w:t>
      </w:r>
      <w:r w:rsidRPr="00081F8A">
        <w:rPr>
          <w:rFonts w:eastAsia="Times New Roman"/>
          <w:sz w:val="24"/>
        </w:rPr>
        <w:t>временных</w:t>
      </w:r>
      <w:r w:rsidRPr="00081F8A">
        <w:rPr>
          <w:rFonts w:eastAsia="Times New Roman"/>
          <w:sz w:val="24"/>
          <w:lang w:val="en-US"/>
        </w:rPr>
        <w:t xml:space="preserve"> </w:t>
      </w:r>
      <w:r w:rsidRPr="00081F8A">
        <w:rPr>
          <w:rFonts w:eastAsia="Times New Roman"/>
          <w:sz w:val="24"/>
        </w:rPr>
        <w:t>формах</w:t>
      </w:r>
      <w:r w:rsidRPr="00081F8A">
        <w:rPr>
          <w:rFonts w:eastAsia="Times New Roman"/>
          <w:sz w:val="24"/>
          <w:lang w:val="en-US"/>
        </w:rPr>
        <w:t>: Present Simple, Present Continuous, Future Simple, Past Simple, Past Continuous, Present Perfect, Present Perfect Continuous, Past Perfect;</w:t>
      </w:r>
    </w:p>
    <w:p w:rsidR="00081F8A" w:rsidRPr="00081F8A" w:rsidRDefault="00081F8A" w:rsidP="00081F8A">
      <w:pPr>
        <w:spacing w:line="14" w:lineRule="exact"/>
        <w:rPr>
          <w:rFonts w:eastAsia="Times New Roman"/>
          <w:lang w:val="en-US"/>
        </w:rPr>
      </w:pPr>
    </w:p>
    <w:p w:rsidR="00081F8A" w:rsidRPr="00081F8A" w:rsidRDefault="00081F8A" w:rsidP="00081F8A">
      <w:pPr>
        <w:spacing w:line="234" w:lineRule="auto"/>
        <w:rPr>
          <w:rFonts w:eastAsia="Times New Roman"/>
          <w:sz w:val="24"/>
          <w:lang w:val="en-US"/>
        </w:rPr>
      </w:pPr>
      <w:r w:rsidRPr="00081F8A">
        <w:rPr>
          <w:rFonts w:eastAsia="Times New Roman"/>
          <w:sz w:val="24"/>
          <w:lang w:val="en-US"/>
        </w:rPr>
        <w:t xml:space="preserve">– </w:t>
      </w:r>
      <w:r w:rsidRPr="00081F8A">
        <w:rPr>
          <w:rFonts w:eastAsia="Times New Roman"/>
          <w:sz w:val="24"/>
        </w:rPr>
        <w:t>употреблять</w:t>
      </w:r>
      <w:r w:rsidRPr="00081F8A">
        <w:rPr>
          <w:rFonts w:eastAsia="Times New Roman"/>
          <w:sz w:val="24"/>
          <w:lang w:val="en-US"/>
        </w:rPr>
        <w:t xml:space="preserve"> </w:t>
      </w:r>
      <w:r w:rsidRPr="00081F8A">
        <w:rPr>
          <w:rFonts w:eastAsia="Times New Roman"/>
          <w:sz w:val="24"/>
        </w:rPr>
        <w:t>в</w:t>
      </w:r>
      <w:r w:rsidRPr="00081F8A">
        <w:rPr>
          <w:rFonts w:eastAsia="Times New Roman"/>
          <w:sz w:val="24"/>
          <w:lang w:val="en-US"/>
        </w:rPr>
        <w:t xml:space="preserve"> </w:t>
      </w:r>
      <w:r w:rsidRPr="00081F8A">
        <w:rPr>
          <w:rFonts w:eastAsia="Times New Roman"/>
          <w:sz w:val="24"/>
        </w:rPr>
        <w:t>речи</w:t>
      </w:r>
      <w:r w:rsidRPr="00081F8A">
        <w:rPr>
          <w:rFonts w:eastAsia="Times New Roman"/>
          <w:sz w:val="24"/>
          <w:lang w:val="en-US"/>
        </w:rPr>
        <w:t xml:space="preserve"> </w:t>
      </w:r>
      <w:r w:rsidRPr="00081F8A">
        <w:rPr>
          <w:rFonts w:eastAsia="Times New Roman"/>
          <w:sz w:val="24"/>
        </w:rPr>
        <w:t>страдательный</w:t>
      </w:r>
      <w:r w:rsidRPr="00081F8A">
        <w:rPr>
          <w:rFonts w:eastAsia="Times New Roman"/>
          <w:sz w:val="24"/>
          <w:lang w:val="en-US"/>
        </w:rPr>
        <w:t xml:space="preserve"> </w:t>
      </w:r>
      <w:r w:rsidRPr="00081F8A">
        <w:rPr>
          <w:rFonts w:eastAsia="Times New Roman"/>
          <w:sz w:val="24"/>
        </w:rPr>
        <w:t>залог</w:t>
      </w:r>
      <w:r w:rsidRPr="00081F8A">
        <w:rPr>
          <w:rFonts w:eastAsia="Times New Roman"/>
          <w:sz w:val="24"/>
          <w:lang w:val="en-US"/>
        </w:rPr>
        <w:t xml:space="preserve"> </w:t>
      </w:r>
      <w:r w:rsidRPr="00081F8A">
        <w:rPr>
          <w:rFonts w:eastAsia="Times New Roman"/>
          <w:sz w:val="24"/>
        </w:rPr>
        <w:t>в</w:t>
      </w:r>
      <w:r w:rsidRPr="00081F8A">
        <w:rPr>
          <w:rFonts w:eastAsia="Times New Roman"/>
          <w:sz w:val="24"/>
          <w:lang w:val="en-US"/>
        </w:rPr>
        <w:t xml:space="preserve"> </w:t>
      </w:r>
      <w:r w:rsidRPr="00081F8A">
        <w:rPr>
          <w:rFonts w:eastAsia="Times New Roman"/>
          <w:sz w:val="24"/>
        </w:rPr>
        <w:t>формах</w:t>
      </w:r>
      <w:r w:rsidRPr="00081F8A">
        <w:rPr>
          <w:rFonts w:eastAsia="Times New Roman"/>
          <w:sz w:val="24"/>
          <w:lang w:val="en-US"/>
        </w:rPr>
        <w:t xml:space="preserve"> </w:t>
      </w:r>
      <w:r w:rsidRPr="00081F8A">
        <w:rPr>
          <w:rFonts w:eastAsia="Times New Roman"/>
          <w:sz w:val="24"/>
        </w:rPr>
        <w:t>наиболее</w:t>
      </w:r>
      <w:r w:rsidRPr="00081F8A">
        <w:rPr>
          <w:rFonts w:eastAsia="Times New Roman"/>
          <w:sz w:val="24"/>
          <w:lang w:val="en-US"/>
        </w:rPr>
        <w:t xml:space="preserve"> </w:t>
      </w:r>
      <w:r w:rsidRPr="00081F8A">
        <w:rPr>
          <w:rFonts w:eastAsia="Times New Roman"/>
          <w:sz w:val="24"/>
        </w:rPr>
        <w:t>используемых</w:t>
      </w:r>
      <w:r w:rsidRPr="00081F8A">
        <w:rPr>
          <w:rFonts w:eastAsia="Times New Roman"/>
          <w:sz w:val="24"/>
          <w:lang w:val="en-US"/>
        </w:rPr>
        <w:t xml:space="preserve"> </w:t>
      </w:r>
      <w:r w:rsidRPr="00081F8A">
        <w:rPr>
          <w:rFonts w:eastAsia="Times New Roman"/>
          <w:sz w:val="24"/>
        </w:rPr>
        <w:t>времен</w:t>
      </w:r>
      <w:r w:rsidRPr="00081F8A">
        <w:rPr>
          <w:rFonts w:eastAsia="Times New Roman"/>
          <w:sz w:val="24"/>
          <w:lang w:val="en-US"/>
        </w:rPr>
        <w:t>: Present Simple, Present Continuous, Past Simple, Present Perfect;</w:t>
      </w:r>
    </w:p>
    <w:p w:rsidR="00081F8A" w:rsidRPr="00081F8A" w:rsidRDefault="00081F8A" w:rsidP="00081F8A">
      <w:pPr>
        <w:spacing w:line="13" w:lineRule="exact"/>
        <w:rPr>
          <w:rFonts w:eastAsia="Times New Roman"/>
          <w:lang w:val="en-US"/>
        </w:rPr>
      </w:pPr>
    </w:p>
    <w:p w:rsidR="00081F8A" w:rsidRPr="00081F8A" w:rsidRDefault="00081F8A" w:rsidP="00081F8A">
      <w:pPr>
        <w:spacing w:line="234" w:lineRule="auto"/>
        <w:rPr>
          <w:rFonts w:eastAsia="Times New Roman"/>
          <w:sz w:val="24"/>
        </w:rPr>
      </w:pPr>
      <w:r w:rsidRPr="00081F8A">
        <w:rPr>
          <w:rFonts w:eastAsia="Times New Roman"/>
          <w:sz w:val="24"/>
        </w:rPr>
        <w:t>– употреблять в речи различные грамматические средства для выражения будущего времени – to be going to, Present Continuous; Present Simple;</w:t>
      </w:r>
    </w:p>
    <w:p w:rsidR="00081F8A" w:rsidRPr="00081F8A" w:rsidRDefault="00081F8A" w:rsidP="00081F8A">
      <w:pPr>
        <w:spacing w:line="13" w:lineRule="exact"/>
        <w:rPr>
          <w:rFonts w:eastAsia="Times New Roman"/>
        </w:rPr>
      </w:pPr>
    </w:p>
    <w:p w:rsidR="00081F8A" w:rsidRPr="00081F8A" w:rsidRDefault="00081F8A" w:rsidP="00081F8A">
      <w:pPr>
        <w:spacing w:line="234" w:lineRule="auto"/>
        <w:rPr>
          <w:rFonts w:eastAsia="Times New Roman"/>
          <w:sz w:val="24"/>
          <w:lang w:val="en-US"/>
        </w:rPr>
      </w:pPr>
      <w:r w:rsidRPr="00081F8A">
        <w:rPr>
          <w:rFonts w:eastAsia="Times New Roman"/>
          <w:sz w:val="24"/>
          <w:lang w:val="en-US"/>
        </w:rPr>
        <w:t xml:space="preserve">– </w:t>
      </w:r>
      <w:r w:rsidRPr="00081F8A">
        <w:rPr>
          <w:rFonts w:eastAsia="Times New Roman"/>
          <w:sz w:val="24"/>
        </w:rPr>
        <w:t>употреблять</w:t>
      </w:r>
      <w:r w:rsidRPr="00081F8A">
        <w:rPr>
          <w:rFonts w:eastAsia="Times New Roman"/>
          <w:sz w:val="24"/>
          <w:lang w:val="en-US"/>
        </w:rPr>
        <w:t xml:space="preserve"> </w:t>
      </w:r>
      <w:r w:rsidRPr="00081F8A">
        <w:rPr>
          <w:rFonts w:eastAsia="Times New Roman"/>
          <w:sz w:val="24"/>
        </w:rPr>
        <w:t>в</w:t>
      </w:r>
      <w:r w:rsidRPr="00081F8A">
        <w:rPr>
          <w:rFonts w:eastAsia="Times New Roman"/>
          <w:sz w:val="24"/>
          <w:lang w:val="en-US"/>
        </w:rPr>
        <w:t xml:space="preserve"> </w:t>
      </w:r>
      <w:r w:rsidRPr="00081F8A">
        <w:rPr>
          <w:rFonts w:eastAsia="Times New Roman"/>
          <w:sz w:val="24"/>
        </w:rPr>
        <w:t>речи</w:t>
      </w:r>
      <w:r w:rsidRPr="00081F8A">
        <w:rPr>
          <w:rFonts w:eastAsia="Times New Roman"/>
          <w:sz w:val="24"/>
          <w:lang w:val="en-US"/>
        </w:rPr>
        <w:t xml:space="preserve"> </w:t>
      </w:r>
      <w:r w:rsidRPr="00081F8A">
        <w:rPr>
          <w:rFonts w:eastAsia="Times New Roman"/>
          <w:sz w:val="24"/>
        </w:rPr>
        <w:t>модальные</w:t>
      </w:r>
      <w:r w:rsidRPr="00081F8A">
        <w:rPr>
          <w:rFonts w:eastAsia="Times New Roman"/>
          <w:sz w:val="24"/>
          <w:lang w:val="en-US"/>
        </w:rPr>
        <w:t xml:space="preserve"> </w:t>
      </w:r>
      <w:r w:rsidRPr="00081F8A">
        <w:rPr>
          <w:rFonts w:eastAsia="Times New Roman"/>
          <w:sz w:val="24"/>
        </w:rPr>
        <w:t>глаголы</w:t>
      </w:r>
      <w:r w:rsidRPr="00081F8A">
        <w:rPr>
          <w:rFonts w:eastAsia="Times New Roman"/>
          <w:sz w:val="24"/>
          <w:lang w:val="en-US"/>
        </w:rPr>
        <w:t xml:space="preserve"> </w:t>
      </w:r>
      <w:r w:rsidRPr="00081F8A">
        <w:rPr>
          <w:rFonts w:eastAsia="Times New Roman"/>
          <w:sz w:val="24"/>
        </w:rPr>
        <w:t>и</w:t>
      </w:r>
      <w:r w:rsidRPr="00081F8A">
        <w:rPr>
          <w:rFonts w:eastAsia="Times New Roman"/>
          <w:sz w:val="24"/>
          <w:lang w:val="en-US"/>
        </w:rPr>
        <w:t xml:space="preserve"> </w:t>
      </w:r>
      <w:r w:rsidRPr="00081F8A">
        <w:rPr>
          <w:rFonts w:eastAsia="Times New Roman"/>
          <w:sz w:val="24"/>
        </w:rPr>
        <w:t>их</w:t>
      </w:r>
      <w:r w:rsidRPr="00081F8A">
        <w:rPr>
          <w:rFonts w:eastAsia="Times New Roman"/>
          <w:sz w:val="24"/>
          <w:lang w:val="en-US"/>
        </w:rPr>
        <w:t xml:space="preserve"> </w:t>
      </w:r>
      <w:r w:rsidRPr="00081F8A">
        <w:rPr>
          <w:rFonts w:eastAsia="Times New Roman"/>
          <w:sz w:val="24"/>
        </w:rPr>
        <w:t>эквиваленты</w:t>
      </w:r>
      <w:r w:rsidRPr="00081F8A">
        <w:rPr>
          <w:rFonts w:eastAsia="Times New Roman"/>
          <w:sz w:val="24"/>
          <w:lang w:val="en-US"/>
        </w:rPr>
        <w:t xml:space="preserve"> (may, can/be able to, must/have to/should; need, shall, could, might, would);</w:t>
      </w:r>
    </w:p>
    <w:p w:rsidR="00081F8A" w:rsidRPr="00081F8A" w:rsidRDefault="00081F8A" w:rsidP="00081F8A">
      <w:pPr>
        <w:spacing w:line="13" w:lineRule="exact"/>
        <w:rPr>
          <w:rFonts w:eastAsia="Times New Roman"/>
          <w:lang w:val="en-US"/>
        </w:rPr>
      </w:pPr>
    </w:p>
    <w:p w:rsidR="00081F8A" w:rsidRPr="00081F8A" w:rsidRDefault="00081F8A" w:rsidP="00081F8A">
      <w:pPr>
        <w:spacing w:line="234" w:lineRule="auto"/>
        <w:rPr>
          <w:rFonts w:eastAsia="Times New Roman"/>
          <w:sz w:val="24"/>
        </w:rPr>
      </w:pPr>
      <w:r w:rsidRPr="00081F8A">
        <w:rPr>
          <w:rFonts w:eastAsia="Times New Roman"/>
          <w:sz w:val="24"/>
        </w:rPr>
        <w:t>– согласовывать времена в рамках сложного предложения в плане настоящего и прошлого;</w:t>
      </w:r>
    </w:p>
    <w:p w:rsidR="00081F8A" w:rsidRPr="00081F8A" w:rsidRDefault="00081F8A" w:rsidP="00081F8A">
      <w:pPr>
        <w:spacing w:line="13"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употреблять в речи имена существительные в единственном числе и во множественном числе, образованные по правилу, и исключения;</w:t>
      </w:r>
    </w:p>
    <w:p w:rsidR="00081F8A" w:rsidRPr="00081F8A" w:rsidRDefault="00081F8A" w:rsidP="00081F8A">
      <w:pPr>
        <w:spacing w:line="2" w:lineRule="exact"/>
        <w:rPr>
          <w:rFonts w:eastAsia="Times New Roman"/>
        </w:rPr>
      </w:pPr>
    </w:p>
    <w:p w:rsidR="00081F8A" w:rsidRPr="00081F8A" w:rsidRDefault="00081F8A" w:rsidP="00081F8A">
      <w:pPr>
        <w:spacing w:line="0" w:lineRule="atLeast"/>
        <w:rPr>
          <w:rFonts w:eastAsia="Times New Roman"/>
          <w:sz w:val="24"/>
        </w:rPr>
      </w:pPr>
      <w:r w:rsidRPr="00081F8A">
        <w:rPr>
          <w:rFonts w:eastAsia="Times New Roman"/>
          <w:sz w:val="24"/>
        </w:rPr>
        <w:t>–   употреблять в речи определенный/неопределенный/нулевой артикль;</w:t>
      </w:r>
    </w:p>
    <w:p w:rsidR="00081F8A" w:rsidRPr="00081F8A" w:rsidRDefault="00081F8A" w:rsidP="00081F8A">
      <w:pPr>
        <w:spacing w:line="12"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употреблять в речи личные, притяжательные, указательные, неопределенные, относительные, вопросительные местоимения;</w:t>
      </w:r>
    </w:p>
    <w:p w:rsidR="00081F8A" w:rsidRPr="00081F8A" w:rsidRDefault="00081F8A" w:rsidP="00081F8A">
      <w:pPr>
        <w:spacing w:line="13"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употреблять в речи имена прилагательные в положительной, сравнительной и превосходной степенях, образованные по правилу, и исключения;</w:t>
      </w:r>
    </w:p>
    <w:p w:rsidR="00081F8A" w:rsidRPr="00081F8A" w:rsidRDefault="00081F8A" w:rsidP="00081F8A">
      <w:pPr>
        <w:spacing w:line="13" w:lineRule="exact"/>
        <w:rPr>
          <w:rFonts w:eastAsia="Times New Roman"/>
        </w:rPr>
      </w:pPr>
    </w:p>
    <w:p w:rsidR="00081F8A" w:rsidRPr="00081F8A" w:rsidRDefault="00081F8A" w:rsidP="00081F8A">
      <w:pPr>
        <w:spacing w:line="236" w:lineRule="auto"/>
        <w:rPr>
          <w:rFonts w:eastAsia="Times New Roman"/>
          <w:sz w:val="24"/>
        </w:rPr>
      </w:pPr>
      <w:r w:rsidRPr="00081F8A">
        <w:rPr>
          <w:rFonts w:eastAsia="Times New Roman"/>
          <w:sz w:val="24"/>
        </w:rPr>
        <w:t xml:space="preserve">– употреблять в речи наречия в положительной, сравнительной и превосходной </w:t>
      </w:r>
      <w:r w:rsidRPr="00081F8A">
        <w:rPr>
          <w:rFonts w:eastAsia="Times New Roman"/>
          <w:sz w:val="24"/>
        </w:rPr>
        <w:lastRenderedPageBreak/>
        <w:t>степенях, а также наречия, выражающие количество (many / much, few / a few, little / a little) и наречия, выражающие время;</w:t>
      </w:r>
    </w:p>
    <w:p w:rsidR="00081F8A" w:rsidRPr="00081F8A" w:rsidRDefault="00081F8A" w:rsidP="00081F8A">
      <w:pPr>
        <w:spacing w:line="1" w:lineRule="exact"/>
        <w:rPr>
          <w:rFonts w:eastAsia="Times New Roman"/>
        </w:rPr>
      </w:pPr>
    </w:p>
    <w:p w:rsidR="00081F8A" w:rsidRPr="00081F8A" w:rsidRDefault="00081F8A" w:rsidP="00081F8A">
      <w:pPr>
        <w:spacing w:line="0" w:lineRule="atLeast"/>
        <w:rPr>
          <w:rFonts w:eastAsia="Times New Roman"/>
          <w:sz w:val="24"/>
        </w:rPr>
      </w:pPr>
      <w:r w:rsidRPr="00081F8A">
        <w:rPr>
          <w:rFonts w:eastAsia="Times New Roman"/>
          <w:sz w:val="24"/>
        </w:rPr>
        <w:t>–   употреблять предлоги, выражающие направление движения, время и место действия.</w:t>
      </w:r>
    </w:p>
    <w:p w:rsidR="00081F8A" w:rsidRPr="00081F8A" w:rsidRDefault="00081F8A" w:rsidP="00081F8A">
      <w:pPr>
        <w:spacing w:line="0" w:lineRule="atLeast"/>
        <w:rPr>
          <w:rFonts w:eastAsia="Times New Roman"/>
          <w:b/>
          <w:sz w:val="24"/>
        </w:rPr>
      </w:pPr>
    </w:p>
    <w:p w:rsidR="00081F8A" w:rsidRPr="00081F8A" w:rsidRDefault="00081F8A" w:rsidP="00081F8A">
      <w:pPr>
        <w:spacing w:line="0" w:lineRule="atLeast"/>
        <w:rPr>
          <w:rFonts w:eastAsia="Times New Roman"/>
          <w:b/>
          <w:sz w:val="24"/>
        </w:rPr>
      </w:pPr>
      <w:r w:rsidRPr="00081F8A">
        <w:rPr>
          <w:rFonts w:eastAsia="Times New Roman"/>
          <w:b/>
          <w:sz w:val="24"/>
        </w:rPr>
        <w:t>Выпускник на базовом уровне получит возможность научиться:</w:t>
      </w:r>
    </w:p>
    <w:p w:rsidR="00081F8A" w:rsidRPr="00081F8A" w:rsidRDefault="00081F8A" w:rsidP="00081F8A">
      <w:pPr>
        <w:spacing w:line="12" w:lineRule="exact"/>
        <w:rPr>
          <w:rFonts w:eastAsia="Times New Roman"/>
        </w:rPr>
      </w:pPr>
    </w:p>
    <w:p w:rsidR="00081F8A" w:rsidRPr="00081F8A" w:rsidRDefault="00081F8A" w:rsidP="00081F8A">
      <w:pPr>
        <w:spacing w:line="248" w:lineRule="auto"/>
        <w:ind w:right="5660"/>
        <w:rPr>
          <w:rFonts w:eastAsia="Times New Roman"/>
          <w:b/>
          <w:sz w:val="23"/>
        </w:rPr>
      </w:pPr>
      <w:r w:rsidRPr="00081F8A">
        <w:rPr>
          <w:rFonts w:eastAsia="Times New Roman"/>
          <w:b/>
          <w:sz w:val="23"/>
        </w:rPr>
        <w:t>Коммуникативные умения Говорение, диалогическая речь</w:t>
      </w:r>
    </w:p>
    <w:p w:rsidR="00081F8A" w:rsidRPr="00081F8A" w:rsidRDefault="00081F8A" w:rsidP="00081F8A">
      <w:pPr>
        <w:spacing w:line="1"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Вести диалог/полилог в ситуациях официального общения в рамках изученной тематики; кратко комментировать точку зрения другого человека;</w:t>
      </w:r>
    </w:p>
    <w:p w:rsidR="00081F8A" w:rsidRPr="00081F8A" w:rsidRDefault="00081F8A" w:rsidP="00081F8A">
      <w:pPr>
        <w:spacing w:line="13"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проводить подготовленное интервью, проверяя и получая подтверждение какой-либо информации;</w:t>
      </w:r>
    </w:p>
    <w:p w:rsidR="00081F8A" w:rsidRPr="00081F8A" w:rsidRDefault="00081F8A" w:rsidP="00081F8A">
      <w:pPr>
        <w:spacing w:line="13"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обмениваться информацией, проверять и подтверждать собранную фактическую информацию.</w:t>
      </w:r>
    </w:p>
    <w:p w:rsidR="00081F8A" w:rsidRPr="00081F8A" w:rsidRDefault="00081F8A" w:rsidP="00081F8A">
      <w:pPr>
        <w:spacing w:line="0" w:lineRule="atLeast"/>
        <w:rPr>
          <w:rFonts w:eastAsia="Times New Roman"/>
          <w:b/>
          <w:sz w:val="24"/>
        </w:rPr>
      </w:pPr>
      <w:r w:rsidRPr="00081F8A">
        <w:rPr>
          <w:rFonts w:eastAsia="Times New Roman"/>
          <w:b/>
          <w:sz w:val="24"/>
        </w:rPr>
        <w:t>Говорение, монологическая речь</w:t>
      </w:r>
    </w:p>
    <w:p w:rsidR="00081F8A" w:rsidRPr="00081F8A" w:rsidRDefault="00081F8A" w:rsidP="00081F8A">
      <w:pPr>
        <w:spacing w:line="235" w:lineRule="auto"/>
        <w:rPr>
          <w:rFonts w:eastAsia="Times New Roman"/>
          <w:sz w:val="24"/>
        </w:rPr>
      </w:pPr>
      <w:r w:rsidRPr="00081F8A">
        <w:rPr>
          <w:rFonts w:eastAsia="Times New Roman"/>
          <w:sz w:val="24"/>
        </w:rPr>
        <w:t>–   резюмировать прослушанный/прочитанный текст;</w:t>
      </w:r>
    </w:p>
    <w:p w:rsidR="00081F8A" w:rsidRPr="00081F8A" w:rsidRDefault="00081F8A" w:rsidP="00081F8A">
      <w:pPr>
        <w:spacing w:line="0" w:lineRule="atLeast"/>
        <w:rPr>
          <w:rFonts w:eastAsia="Times New Roman"/>
          <w:sz w:val="24"/>
        </w:rPr>
      </w:pPr>
      <w:r w:rsidRPr="00081F8A">
        <w:rPr>
          <w:rFonts w:eastAsia="Times New Roman"/>
          <w:sz w:val="24"/>
        </w:rPr>
        <w:t>–   обобщать информацию на основе прочитанного/прослушанного текста.</w:t>
      </w:r>
    </w:p>
    <w:p w:rsidR="00081F8A" w:rsidRPr="00081F8A" w:rsidRDefault="00081F8A" w:rsidP="00081F8A">
      <w:pPr>
        <w:spacing w:line="4" w:lineRule="exact"/>
        <w:rPr>
          <w:rFonts w:eastAsia="Times New Roman"/>
        </w:rPr>
      </w:pPr>
    </w:p>
    <w:p w:rsidR="00081F8A" w:rsidRPr="00081F8A" w:rsidRDefault="00081F8A" w:rsidP="00081F8A">
      <w:pPr>
        <w:spacing w:line="0" w:lineRule="atLeast"/>
        <w:rPr>
          <w:rFonts w:eastAsia="Times New Roman"/>
          <w:b/>
          <w:sz w:val="24"/>
        </w:rPr>
      </w:pPr>
      <w:r w:rsidRPr="00081F8A">
        <w:rPr>
          <w:rFonts w:eastAsia="Times New Roman"/>
          <w:b/>
          <w:sz w:val="24"/>
        </w:rPr>
        <w:t>Аудирование</w:t>
      </w:r>
    </w:p>
    <w:p w:rsidR="00081F8A" w:rsidRPr="00081F8A" w:rsidRDefault="00081F8A" w:rsidP="00081F8A">
      <w:pPr>
        <w:spacing w:line="7"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полно и точно воспринимать информацию в распространенных коммуникативных ситуациях;</w:t>
      </w:r>
    </w:p>
    <w:p w:rsidR="00081F8A" w:rsidRPr="00081F8A" w:rsidRDefault="00081F8A" w:rsidP="00081F8A">
      <w:pPr>
        <w:spacing w:line="234" w:lineRule="auto"/>
        <w:rPr>
          <w:rFonts w:eastAsia="Times New Roman"/>
          <w:sz w:val="24"/>
        </w:rPr>
      </w:pPr>
      <w:bookmarkStart w:id="2" w:name="page25"/>
      <w:bookmarkEnd w:id="2"/>
      <w:r w:rsidRPr="00081F8A">
        <w:rPr>
          <w:rFonts w:eastAsia="Times New Roman"/>
          <w:sz w:val="24"/>
        </w:rPr>
        <w:t>– обобщать прослушанную информацию и выявлять факты в соответствии с поставленной задачей/вопросом.</w:t>
      </w:r>
    </w:p>
    <w:p w:rsidR="00081F8A" w:rsidRPr="00081F8A" w:rsidRDefault="00081F8A" w:rsidP="00081F8A">
      <w:pPr>
        <w:spacing w:line="6" w:lineRule="exact"/>
        <w:rPr>
          <w:rFonts w:eastAsia="Times New Roman"/>
        </w:rPr>
      </w:pPr>
    </w:p>
    <w:p w:rsidR="00081F8A" w:rsidRPr="00081F8A" w:rsidRDefault="00081F8A" w:rsidP="00081F8A">
      <w:pPr>
        <w:spacing w:line="0" w:lineRule="atLeast"/>
        <w:rPr>
          <w:rFonts w:eastAsia="Times New Roman"/>
          <w:b/>
          <w:sz w:val="24"/>
        </w:rPr>
      </w:pPr>
      <w:r w:rsidRPr="00081F8A">
        <w:rPr>
          <w:rFonts w:eastAsia="Times New Roman"/>
          <w:b/>
          <w:sz w:val="24"/>
        </w:rPr>
        <w:t>Чтение</w:t>
      </w:r>
    </w:p>
    <w:p w:rsidR="00081F8A" w:rsidRPr="00081F8A" w:rsidRDefault="00081F8A" w:rsidP="00081F8A">
      <w:pPr>
        <w:spacing w:line="7"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Читать и понимать несложные аутентичные тексты различных стилей и жанров и отвечать на ряд уточняющих вопросов.</w:t>
      </w:r>
    </w:p>
    <w:p w:rsidR="00081F8A" w:rsidRPr="00081F8A" w:rsidRDefault="00081F8A" w:rsidP="00081F8A">
      <w:pPr>
        <w:spacing w:line="6" w:lineRule="exact"/>
        <w:rPr>
          <w:rFonts w:eastAsia="Times New Roman"/>
        </w:rPr>
      </w:pPr>
    </w:p>
    <w:p w:rsidR="00081F8A" w:rsidRPr="00081F8A" w:rsidRDefault="00081F8A" w:rsidP="00081F8A">
      <w:pPr>
        <w:spacing w:line="0" w:lineRule="atLeast"/>
        <w:rPr>
          <w:rFonts w:eastAsia="Times New Roman"/>
          <w:b/>
          <w:sz w:val="24"/>
        </w:rPr>
      </w:pPr>
      <w:r w:rsidRPr="00081F8A">
        <w:rPr>
          <w:rFonts w:eastAsia="Times New Roman"/>
          <w:b/>
          <w:sz w:val="24"/>
        </w:rPr>
        <w:t>Письмо</w:t>
      </w:r>
    </w:p>
    <w:p w:rsidR="00081F8A" w:rsidRPr="00081F8A" w:rsidRDefault="00081F8A" w:rsidP="00081F8A">
      <w:pPr>
        <w:spacing w:line="235" w:lineRule="auto"/>
        <w:rPr>
          <w:rFonts w:eastAsia="Times New Roman"/>
          <w:sz w:val="24"/>
        </w:rPr>
      </w:pPr>
      <w:r w:rsidRPr="00081F8A">
        <w:rPr>
          <w:rFonts w:eastAsia="Times New Roman"/>
          <w:sz w:val="24"/>
        </w:rPr>
        <w:t>–   Писать краткий отзыв на фильм, книгу или пьесу.</w:t>
      </w:r>
    </w:p>
    <w:p w:rsidR="00081F8A" w:rsidRPr="00081F8A" w:rsidRDefault="00081F8A" w:rsidP="00081F8A">
      <w:pPr>
        <w:spacing w:line="235" w:lineRule="auto"/>
        <w:rPr>
          <w:rFonts w:eastAsia="Times New Roman"/>
          <w:b/>
          <w:sz w:val="23"/>
        </w:rPr>
      </w:pPr>
      <w:r w:rsidRPr="00081F8A">
        <w:rPr>
          <w:rFonts w:eastAsia="Times New Roman"/>
          <w:b/>
          <w:sz w:val="23"/>
        </w:rPr>
        <w:t>Языковые навыки Фонетическая сторона речи</w:t>
      </w:r>
    </w:p>
    <w:p w:rsidR="00081F8A" w:rsidRPr="00081F8A" w:rsidRDefault="00081F8A" w:rsidP="00081F8A">
      <w:pPr>
        <w:spacing w:line="234" w:lineRule="auto"/>
        <w:rPr>
          <w:rFonts w:eastAsia="Times New Roman"/>
          <w:sz w:val="24"/>
        </w:rPr>
      </w:pPr>
      <w:r w:rsidRPr="00081F8A">
        <w:rPr>
          <w:rFonts w:eastAsia="Times New Roman"/>
          <w:sz w:val="24"/>
        </w:rPr>
        <w:t>– Произносить звуки английского языка четко, естественным произношением, не допуская ярко выраженного акцента.</w:t>
      </w:r>
    </w:p>
    <w:p w:rsidR="00081F8A" w:rsidRPr="00081F8A" w:rsidRDefault="00081F8A" w:rsidP="00081F8A">
      <w:pPr>
        <w:spacing w:line="6" w:lineRule="exact"/>
        <w:rPr>
          <w:rFonts w:eastAsia="Times New Roman"/>
        </w:rPr>
      </w:pPr>
    </w:p>
    <w:p w:rsidR="00081F8A" w:rsidRPr="00081F8A" w:rsidRDefault="00081F8A" w:rsidP="00081F8A">
      <w:pPr>
        <w:spacing w:line="0" w:lineRule="atLeast"/>
        <w:rPr>
          <w:rFonts w:eastAsia="Times New Roman"/>
          <w:b/>
          <w:sz w:val="24"/>
        </w:rPr>
      </w:pPr>
      <w:r w:rsidRPr="00081F8A">
        <w:rPr>
          <w:rFonts w:eastAsia="Times New Roman"/>
          <w:b/>
          <w:sz w:val="24"/>
        </w:rPr>
        <w:t>Орфография и пунктуация</w:t>
      </w:r>
    </w:p>
    <w:p w:rsidR="00081F8A" w:rsidRPr="00081F8A" w:rsidRDefault="00081F8A" w:rsidP="00081F8A">
      <w:pPr>
        <w:spacing w:line="236" w:lineRule="auto"/>
        <w:rPr>
          <w:rFonts w:eastAsia="Times New Roman"/>
          <w:sz w:val="24"/>
        </w:rPr>
      </w:pPr>
      <w:r w:rsidRPr="00081F8A">
        <w:rPr>
          <w:rFonts w:eastAsia="Times New Roman"/>
          <w:sz w:val="24"/>
        </w:rPr>
        <w:t>–   Владеть орфографическими навыками;</w:t>
      </w:r>
    </w:p>
    <w:p w:rsidR="00081F8A" w:rsidRPr="00081F8A" w:rsidRDefault="00081F8A" w:rsidP="00081F8A">
      <w:pPr>
        <w:spacing w:line="0" w:lineRule="atLeast"/>
        <w:rPr>
          <w:rFonts w:eastAsia="Times New Roman"/>
          <w:sz w:val="24"/>
        </w:rPr>
      </w:pPr>
      <w:r w:rsidRPr="00081F8A">
        <w:rPr>
          <w:rFonts w:eastAsia="Times New Roman"/>
          <w:sz w:val="24"/>
        </w:rPr>
        <w:t>–   расставлять в тексте знаки препинания в соответствии с нормами пунктуации.</w:t>
      </w:r>
    </w:p>
    <w:p w:rsidR="00081F8A" w:rsidRPr="00081F8A" w:rsidRDefault="00081F8A" w:rsidP="00081F8A">
      <w:pPr>
        <w:spacing w:line="0" w:lineRule="atLeast"/>
        <w:rPr>
          <w:rFonts w:eastAsia="Times New Roman"/>
          <w:b/>
          <w:sz w:val="24"/>
        </w:rPr>
      </w:pPr>
      <w:r w:rsidRPr="00081F8A">
        <w:rPr>
          <w:rFonts w:eastAsia="Times New Roman"/>
          <w:b/>
          <w:sz w:val="24"/>
        </w:rPr>
        <w:t>Лексическая сторона речи</w:t>
      </w:r>
    </w:p>
    <w:p w:rsidR="00081F8A" w:rsidRPr="00081F8A" w:rsidRDefault="00081F8A" w:rsidP="00081F8A">
      <w:pPr>
        <w:spacing w:line="7"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Использовать фразовые глаголы по широкому спектру тем, уместно употребляя их в соответствии со стилем речи;</w:t>
      </w:r>
    </w:p>
    <w:p w:rsidR="00081F8A" w:rsidRPr="00081F8A" w:rsidRDefault="00081F8A" w:rsidP="00081F8A">
      <w:pPr>
        <w:spacing w:line="1" w:lineRule="exact"/>
        <w:rPr>
          <w:rFonts w:eastAsia="Times New Roman"/>
        </w:rPr>
      </w:pPr>
    </w:p>
    <w:p w:rsidR="00081F8A" w:rsidRPr="00081F8A" w:rsidRDefault="00081F8A" w:rsidP="00081F8A">
      <w:pPr>
        <w:spacing w:line="0" w:lineRule="atLeast"/>
        <w:rPr>
          <w:rFonts w:eastAsia="Times New Roman"/>
          <w:sz w:val="24"/>
        </w:rPr>
      </w:pPr>
      <w:r w:rsidRPr="00081F8A">
        <w:rPr>
          <w:rFonts w:eastAsia="Times New Roman"/>
          <w:sz w:val="24"/>
        </w:rPr>
        <w:t>–   узнавать и использовать в речи устойчивые выражения и фразы (collocations).</w:t>
      </w:r>
    </w:p>
    <w:p w:rsidR="00081F8A" w:rsidRPr="00081F8A" w:rsidRDefault="00081F8A" w:rsidP="00081F8A">
      <w:pPr>
        <w:spacing w:line="4" w:lineRule="exact"/>
        <w:rPr>
          <w:rFonts w:eastAsia="Times New Roman"/>
        </w:rPr>
      </w:pPr>
    </w:p>
    <w:p w:rsidR="00081F8A" w:rsidRPr="00081F8A" w:rsidRDefault="00081F8A" w:rsidP="00081F8A">
      <w:pPr>
        <w:spacing w:line="0" w:lineRule="atLeast"/>
        <w:rPr>
          <w:rFonts w:eastAsia="Times New Roman"/>
          <w:b/>
          <w:sz w:val="24"/>
        </w:rPr>
      </w:pPr>
      <w:r w:rsidRPr="00081F8A">
        <w:rPr>
          <w:rFonts w:eastAsia="Times New Roman"/>
          <w:b/>
          <w:sz w:val="24"/>
        </w:rPr>
        <w:t>Грамматическая сторона речи</w:t>
      </w:r>
    </w:p>
    <w:p w:rsidR="00081F8A" w:rsidRPr="00081F8A" w:rsidRDefault="00081F8A" w:rsidP="00081F8A">
      <w:pPr>
        <w:spacing w:line="7"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Использовать в речи модальные глаголы для выражения возможности или вероятности в прошедшем времени (could + have done; might + have done);</w:t>
      </w:r>
    </w:p>
    <w:p w:rsidR="00081F8A" w:rsidRPr="00081F8A" w:rsidRDefault="00081F8A" w:rsidP="00081F8A">
      <w:pPr>
        <w:spacing w:line="13"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употреблять в речи структуру have/get + something + Participle II (causative form) как эквивалент страдательного залога;</w:t>
      </w:r>
    </w:p>
    <w:p w:rsidR="00081F8A" w:rsidRPr="00081F8A" w:rsidRDefault="00081F8A" w:rsidP="00081F8A">
      <w:pPr>
        <w:spacing w:line="13"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употреблять в речи эмфатические конструкции типа It’s him who… It’s time you did smth;</w:t>
      </w:r>
    </w:p>
    <w:p w:rsidR="00081F8A" w:rsidRPr="00081F8A" w:rsidRDefault="00081F8A" w:rsidP="00081F8A">
      <w:pPr>
        <w:spacing w:line="2" w:lineRule="exact"/>
        <w:rPr>
          <w:rFonts w:eastAsia="Times New Roman"/>
        </w:rPr>
      </w:pPr>
    </w:p>
    <w:p w:rsidR="00081F8A" w:rsidRPr="00081F8A" w:rsidRDefault="00081F8A" w:rsidP="00081F8A">
      <w:pPr>
        <w:spacing w:line="0" w:lineRule="atLeast"/>
        <w:rPr>
          <w:rFonts w:eastAsia="Times New Roman"/>
          <w:sz w:val="24"/>
        </w:rPr>
      </w:pPr>
      <w:r w:rsidRPr="00081F8A">
        <w:rPr>
          <w:rFonts w:eastAsia="Times New Roman"/>
          <w:sz w:val="24"/>
        </w:rPr>
        <w:t>–   употреблять в речи все формы страдательного залога;</w:t>
      </w:r>
    </w:p>
    <w:p w:rsidR="00081F8A" w:rsidRPr="00081F8A" w:rsidRDefault="00081F8A" w:rsidP="00081F8A">
      <w:pPr>
        <w:spacing w:line="0" w:lineRule="atLeast"/>
        <w:rPr>
          <w:rFonts w:eastAsia="Times New Roman"/>
          <w:sz w:val="24"/>
          <w:lang w:val="en-US"/>
        </w:rPr>
      </w:pPr>
      <w:r w:rsidRPr="00081F8A">
        <w:rPr>
          <w:rFonts w:eastAsia="Times New Roman"/>
          <w:sz w:val="24"/>
          <w:lang w:val="en-US"/>
        </w:rPr>
        <w:t xml:space="preserve">–   </w:t>
      </w:r>
      <w:r w:rsidRPr="00081F8A">
        <w:rPr>
          <w:rFonts w:eastAsia="Times New Roman"/>
          <w:sz w:val="24"/>
        </w:rPr>
        <w:t>употреблять</w:t>
      </w:r>
      <w:r w:rsidRPr="00081F8A">
        <w:rPr>
          <w:rFonts w:eastAsia="Times New Roman"/>
          <w:sz w:val="24"/>
          <w:lang w:val="en-US"/>
        </w:rPr>
        <w:t xml:space="preserve"> </w:t>
      </w:r>
      <w:r w:rsidRPr="00081F8A">
        <w:rPr>
          <w:rFonts w:eastAsia="Times New Roman"/>
          <w:sz w:val="24"/>
        </w:rPr>
        <w:t>в</w:t>
      </w:r>
      <w:r w:rsidRPr="00081F8A">
        <w:rPr>
          <w:rFonts w:eastAsia="Times New Roman"/>
          <w:sz w:val="24"/>
          <w:lang w:val="en-US"/>
        </w:rPr>
        <w:t xml:space="preserve"> </w:t>
      </w:r>
      <w:r w:rsidRPr="00081F8A">
        <w:rPr>
          <w:rFonts w:eastAsia="Times New Roman"/>
          <w:sz w:val="24"/>
        </w:rPr>
        <w:t>речи</w:t>
      </w:r>
      <w:r w:rsidRPr="00081F8A">
        <w:rPr>
          <w:rFonts w:eastAsia="Times New Roman"/>
          <w:sz w:val="24"/>
          <w:lang w:val="en-US"/>
        </w:rPr>
        <w:t xml:space="preserve"> </w:t>
      </w:r>
      <w:r w:rsidRPr="00081F8A">
        <w:rPr>
          <w:rFonts w:eastAsia="Times New Roman"/>
          <w:sz w:val="24"/>
        </w:rPr>
        <w:t>времена</w:t>
      </w:r>
      <w:r w:rsidRPr="00081F8A">
        <w:rPr>
          <w:rFonts w:eastAsia="Times New Roman"/>
          <w:sz w:val="24"/>
          <w:lang w:val="en-US"/>
        </w:rPr>
        <w:t xml:space="preserve"> Past Perfect </w:t>
      </w:r>
      <w:r w:rsidRPr="00081F8A">
        <w:rPr>
          <w:rFonts w:eastAsia="Times New Roman"/>
          <w:sz w:val="24"/>
        </w:rPr>
        <w:t>и</w:t>
      </w:r>
      <w:r w:rsidRPr="00081F8A">
        <w:rPr>
          <w:rFonts w:eastAsia="Times New Roman"/>
          <w:sz w:val="24"/>
          <w:lang w:val="en-US"/>
        </w:rPr>
        <w:t xml:space="preserve"> Past Perfect Continuous;</w:t>
      </w:r>
    </w:p>
    <w:p w:rsidR="00081F8A" w:rsidRPr="00081F8A" w:rsidRDefault="00081F8A" w:rsidP="00081F8A">
      <w:pPr>
        <w:spacing w:line="0" w:lineRule="atLeast"/>
        <w:rPr>
          <w:rFonts w:eastAsia="Times New Roman"/>
          <w:sz w:val="24"/>
        </w:rPr>
      </w:pPr>
      <w:r w:rsidRPr="00081F8A">
        <w:rPr>
          <w:rFonts w:eastAsia="Times New Roman"/>
          <w:sz w:val="24"/>
        </w:rPr>
        <w:t>–   употреблять в речи условные предложения нереального характера (Conditional 3);</w:t>
      </w:r>
    </w:p>
    <w:p w:rsidR="00081F8A" w:rsidRPr="00081F8A" w:rsidRDefault="00081F8A" w:rsidP="00081F8A">
      <w:pPr>
        <w:spacing w:line="0" w:lineRule="atLeast"/>
        <w:rPr>
          <w:rFonts w:eastAsia="Times New Roman"/>
          <w:sz w:val="24"/>
          <w:lang w:val="en-US"/>
        </w:rPr>
      </w:pPr>
      <w:r w:rsidRPr="00081F8A">
        <w:rPr>
          <w:rFonts w:eastAsia="Times New Roman"/>
          <w:sz w:val="24"/>
          <w:lang w:val="en-US"/>
        </w:rPr>
        <w:t xml:space="preserve">–   </w:t>
      </w:r>
      <w:r w:rsidRPr="00081F8A">
        <w:rPr>
          <w:rFonts w:eastAsia="Times New Roman"/>
          <w:sz w:val="24"/>
        </w:rPr>
        <w:t>употреблять</w:t>
      </w:r>
      <w:r w:rsidRPr="00081F8A">
        <w:rPr>
          <w:rFonts w:eastAsia="Times New Roman"/>
          <w:sz w:val="24"/>
          <w:lang w:val="en-US"/>
        </w:rPr>
        <w:t xml:space="preserve"> </w:t>
      </w:r>
      <w:r w:rsidRPr="00081F8A">
        <w:rPr>
          <w:rFonts w:eastAsia="Times New Roman"/>
          <w:sz w:val="24"/>
        </w:rPr>
        <w:t>в</w:t>
      </w:r>
      <w:r w:rsidRPr="00081F8A">
        <w:rPr>
          <w:rFonts w:eastAsia="Times New Roman"/>
          <w:sz w:val="24"/>
          <w:lang w:val="en-US"/>
        </w:rPr>
        <w:t xml:space="preserve"> </w:t>
      </w:r>
      <w:r w:rsidRPr="00081F8A">
        <w:rPr>
          <w:rFonts w:eastAsia="Times New Roman"/>
          <w:sz w:val="24"/>
        </w:rPr>
        <w:t>речи</w:t>
      </w:r>
      <w:r w:rsidRPr="00081F8A">
        <w:rPr>
          <w:rFonts w:eastAsia="Times New Roman"/>
          <w:sz w:val="24"/>
          <w:lang w:val="en-US"/>
        </w:rPr>
        <w:t xml:space="preserve"> </w:t>
      </w:r>
      <w:r w:rsidRPr="00081F8A">
        <w:rPr>
          <w:rFonts w:eastAsia="Times New Roman"/>
          <w:sz w:val="24"/>
        </w:rPr>
        <w:t>структуру</w:t>
      </w:r>
      <w:r w:rsidRPr="00081F8A">
        <w:rPr>
          <w:rFonts w:eastAsia="Times New Roman"/>
          <w:sz w:val="24"/>
          <w:lang w:val="en-US"/>
        </w:rPr>
        <w:t xml:space="preserve"> to be/get + used to + verb;</w:t>
      </w:r>
    </w:p>
    <w:p w:rsidR="00081F8A" w:rsidRPr="00081F8A" w:rsidRDefault="00081F8A" w:rsidP="00081F8A">
      <w:pPr>
        <w:spacing w:line="12" w:lineRule="exact"/>
        <w:rPr>
          <w:rFonts w:eastAsia="Times New Roman"/>
          <w:lang w:val="en-US"/>
        </w:rPr>
      </w:pPr>
    </w:p>
    <w:p w:rsidR="00081F8A" w:rsidRPr="00081F8A" w:rsidRDefault="00081F8A" w:rsidP="00081F8A">
      <w:pPr>
        <w:spacing w:line="234" w:lineRule="auto"/>
        <w:rPr>
          <w:rFonts w:eastAsia="Times New Roman"/>
          <w:sz w:val="24"/>
        </w:rPr>
      </w:pPr>
      <w:r w:rsidRPr="00081F8A">
        <w:rPr>
          <w:rFonts w:eastAsia="Times New Roman"/>
          <w:sz w:val="24"/>
        </w:rPr>
        <w:t>– употреблять в речи структуру used to / would + verb для обозначения регулярных действий в прошлом;</w:t>
      </w:r>
    </w:p>
    <w:p w:rsidR="00081F8A" w:rsidRPr="00081F8A" w:rsidRDefault="00081F8A" w:rsidP="00081F8A">
      <w:pPr>
        <w:spacing w:line="13" w:lineRule="exact"/>
        <w:rPr>
          <w:rFonts w:eastAsia="Times New Roman"/>
        </w:rPr>
      </w:pPr>
    </w:p>
    <w:p w:rsidR="00081F8A" w:rsidRPr="00081F8A" w:rsidRDefault="00081F8A" w:rsidP="00081F8A">
      <w:pPr>
        <w:spacing w:line="234" w:lineRule="auto"/>
        <w:rPr>
          <w:rFonts w:eastAsia="Times New Roman"/>
          <w:sz w:val="24"/>
          <w:lang w:val="en-US"/>
        </w:rPr>
      </w:pPr>
      <w:r w:rsidRPr="00081F8A">
        <w:rPr>
          <w:rFonts w:eastAsia="Times New Roman"/>
          <w:sz w:val="24"/>
          <w:lang w:val="en-US"/>
        </w:rPr>
        <w:t xml:space="preserve">– </w:t>
      </w:r>
      <w:r w:rsidRPr="00081F8A">
        <w:rPr>
          <w:rFonts w:eastAsia="Times New Roman"/>
          <w:sz w:val="24"/>
        </w:rPr>
        <w:t>употреблять</w:t>
      </w:r>
      <w:r w:rsidRPr="00081F8A">
        <w:rPr>
          <w:rFonts w:eastAsia="Times New Roman"/>
          <w:sz w:val="24"/>
          <w:lang w:val="en-US"/>
        </w:rPr>
        <w:t xml:space="preserve"> </w:t>
      </w:r>
      <w:r w:rsidRPr="00081F8A">
        <w:rPr>
          <w:rFonts w:eastAsia="Times New Roman"/>
          <w:sz w:val="24"/>
        </w:rPr>
        <w:t>в</w:t>
      </w:r>
      <w:r w:rsidRPr="00081F8A">
        <w:rPr>
          <w:rFonts w:eastAsia="Times New Roman"/>
          <w:sz w:val="24"/>
          <w:lang w:val="en-US"/>
        </w:rPr>
        <w:t xml:space="preserve"> </w:t>
      </w:r>
      <w:r w:rsidRPr="00081F8A">
        <w:rPr>
          <w:rFonts w:eastAsia="Times New Roman"/>
          <w:sz w:val="24"/>
        </w:rPr>
        <w:t>речи</w:t>
      </w:r>
      <w:r w:rsidRPr="00081F8A">
        <w:rPr>
          <w:rFonts w:eastAsia="Times New Roman"/>
          <w:sz w:val="24"/>
          <w:lang w:val="en-US"/>
        </w:rPr>
        <w:t xml:space="preserve"> </w:t>
      </w:r>
      <w:r w:rsidRPr="00081F8A">
        <w:rPr>
          <w:rFonts w:eastAsia="Times New Roman"/>
          <w:sz w:val="24"/>
        </w:rPr>
        <w:t>предложения</w:t>
      </w:r>
      <w:r w:rsidRPr="00081F8A">
        <w:rPr>
          <w:rFonts w:eastAsia="Times New Roman"/>
          <w:sz w:val="24"/>
          <w:lang w:val="en-US"/>
        </w:rPr>
        <w:t xml:space="preserve"> </w:t>
      </w:r>
      <w:r w:rsidRPr="00081F8A">
        <w:rPr>
          <w:rFonts w:eastAsia="Times New Roman"/>
          <w:sz w:val="24"/>
        </w:rPr>
        <w:t>с</w:t>
      </w:r>
      <w:r w:rsidRPr="00081F8A">
        <w:rPr>
          <w:rFonts w:eastAsia="Times New Roman"/>
          <w:sz w:val="24"/>
          <w:lang w:val="en-US"/>
        </w:rPr>
        <w:t xml:space="preserve"> </w:t>
      </w:r>
      <w:r w:rsidRPr="00081F8A">
        <w:rPr>
          <w:rFonts w:eastAsia="Times New Roman"/>
          <w:sz w:val="24"/>
        </w:rPr>
        <w:t>конструкциями</w:t>
      </w:r>
      <w:r w:rsidRPr="00081F8A">
        <w:rPr>
          <w:rFonts w:eastAsia="Times New Roman"/>
          <w:sz w:val="24"/>
          <w:lang w:val="en-US"/>
        </w:rPr>
        <w:t xml:space="preserve"> as … as; not so … as; either … or; neither … nor;</w:t>
      </w:r>
    </w:p>
    <w:p w:rsidR="00081F8A" w:rsidRPr="00081F8A" w:rsidRDefault="00081F8A" w:rsidP="00081F8A">
      <w:pPr>
        <w:spacing w:line="13" w:lineRule="exact"/>
        <w:rPr>
          <w:rFonts w:eastAsia="Times New Roman"/>
          <w:lang w:val="en-US"/>
        </w:rPr>
      </w:pPr>
    </w:p>
    <w:p w:rsidR="00081F8A" w:rsidRPr="00081F8A" w:rsidRDefault="00081F8A" w:rsidP="00081F8A">
      <w:pPr>
        <w:spacing w:line="234" w:lineRule="auto"/>
        <w:rPr>
          <w:rFonts w:eastAsia="Times New Roman"/>
          <w:sz w:val="24"/>
        </w:rPr>
      </w:pPr>
      <w:r w:rsidRPr="00081F8A">
        <w:rPr>
          <w:rFonts w:eastAsia="Times New Roman"/>
          <w:sz w:val="24"/>
        </w:rPr>
        <w:t>– использовать широкий спектр союзов для выражения противопоставления и различия в сложных предложениях.</w:t>
      </w:r>
    </w:p>
    <w:p w:rsidR="002C7746" w:rsidRPr="00081F8A" w:rsidRDefault="002C7746" w:rsidP="002C7746">
      <w:pPr>
        <w:pStyle w:val="Default"/>
        <w:rPr>
          <w:sz w:val="23"/>
          <w:szCs w:val="23"/>
        </w:rPr>
      </w:pPr>
    </w:p>
    <w:p w:rsidR="00081F8A" w:rsidRPr="00081F8A" w:rsidRDefault="00081F8A" w:rsidP="00081F8A">
      <w:pPr>
        <w:tabs>
          <w:tab w:val="left" w:pos="567"/>
        </w:tabs>
        <w:spacing w:line="0" w:lineRule="atLeast"/>
        <w:ind w:left="-142" w:firstLine="142"/>
        <w:rPr>
          <w:rFonts w:eastAsia="Times New Roman"/>
          <w:b/>
          <w:sz w:val="24"/>
        </w:rPr>
      </w:pPr>
      <w:r>
        <w:rPr>
          <w:rFonts w:eastAsia="Times New Roman"/>
          <w:b/>
          <w:sz w:val="24"/>
        </w:rPr>
        <w:t>Истор</w:t>
      </w:r>
      <w:r w:rsidRPr="00081F8A">
        <w:rPr>
          <w:rFonts w:eastAsia="Times New Roman"/>
          <w:b/>
          <w:sz w:val="24"/>
        </w:rPr>
        <w:t>ия</w:t>
      </w:r>
    </w:p>
    <w:p w:rsidR="00081F8A" w:rsidRPr="00081F8A" w:rsidRDefault="00081F8A" w:rsidP="00081F8A">
      <w:pPr>
        <w:tabs>
          <w:tab w:val="left" w:pos="567"/>
        </w:tabs>
        <w:spacing w:line="12" w:lineRule="exact"/>
        <w:ind w:left="-142" w:firstLine="142"/>
        <w:rPr>
          <w:rFonts w:eastAsia="Times New Roman"/>
        </w:rPr>
      </w:pPr>
    </w:p>
    <w:p w:rsidR="00081F8A" w:rsidRPr="00081F8A" w:rsidRDefault="00081F8A" w:rsidP="00081F8A">
      <w:pPr>
        <w:widowControl/>
        <w:numPr>
          <w:ilvl w:val="1"/>
          <w:numId w:val="6"/>
        </w:numPr>
        <w:tabs>
          <w:tab w:val="left" w:pos="142"/>
        </w:tabs>
        <w:suppressAutoHyphens w:val="0"/>
        <w:autoSpaceDN/>
        <w:spacing w:line="234" w:lineRule="auto"/>
        <w:ind w:firstLine="0"/>
        <w:rPr>
          <w:rFonts w:eastAsia="Times New Roman"/>
          <w:sz w:val="24"/>
        </w:rPr>
      </w:pPr>
      <w:r w:rsidRPr="00081F8A">
        <w:rPr>
          <w:rFonts w:eastAsia="Times New Roman"/>
          <w:sz w:val="24"/>
        </w:rPr>
        <w:t>В результате изучения учебного предмета «История» на уровне среднего общего образования:</w:t>
      </w:r>
    </w:p>
    <w:p w:rsidR="00081F8A" w:rsidRPr="00081F8A" w:rsidRDefault="00081F8A" w:rsidP="00081F8A">
      <w:pPr>
        <w:tabs>
          <w:tab w:val="left" w:pos="567"/>
        </w:tabs>
        <w:spacing w:line="1" w:lineRule="exact"/>
        <w:ind w:left="-142" w:firstLine="142"/>
        <w:rPr>
          <w:rFonts w:eastAsia="Times New Roman"/>
          <w:b/>
          <w:sz w:val="24"/>
        </w:rPr>
      </w:pPr>
    </w:p>
    <w:p w:rsidR="00081F8A" w:rsidRPr="00081F8A" w:rsidRDefault="00081F8A" w:rsidP="00081F8A">
      <w:pPr>
        <w:tabs>
          <w:tab w:val="left" w:pos="567"/>
        </w:tabs>
        <w:spacing w:line="0" w:lineRule="atLeast"/>
        <w:ind w:left="-142" w:firstLine="142"/>
        <w:rPr>
          <w:rFonts w:eastAsia="Times New Roman"/>
          <w:b/>
          <w:sz w:val="24"/>
        </w:rPr>
      </w:pPr>
      <w:r w:rsidRPr="00081F8A">
        <w:rPr>
          <w:rFonts w:eastAsia="Times New Roman"/>
          <w:b/>
          <w:sz w:val="24"/>
        </w:rPr>
        <w:t>Выпускник на базовом уровне научится:</w:t>
      </w:r>
    </w:p>
    <w:p w:rsidR="00081F8A" w:rsidRPr="00081F8A" w:rsidRDefault="00081F8A" w:rsidP="00081F8A">
      <w:pPr>
        <w:spacing w:line="7" w:lineRule="exact"/>
        <w:rPr>
          <w:rFonts w:eastAsia="Times New Roman"/>
          <w:b/>
          <w:sz w:val="24"/>
        </w:rPr>
      </w:pPr>
    </w:p>
    <w:p w:rsidR="00081F8A" w:rsidRPr="00081F8A" w:rsidRDefault="00081F8A" w:rsidP="00081F8A">
      <w:pPr>
        <w:spacing w:line="234" w:lineRule="auto"/>
        <w:rPr>
          <w:rFonts w:eastAsia="Times New Roman"/>
          <w:sz w:val="24"/>
        </w:rPr>
      </w:pPr>
      <w:r w:rsidRPr="00081F8A">
        <w:rPr>
          <w:rFonts w:eastAsia="Times New Roman"/>
          <w:sz w:val="24"/>
        </w:rPr>
        <w:t>– рассматривать историю России как неотъемлемую часть мирового исторического процесса;</w:t>
      </w:r>
    </w:p>
    <w:p w:rsidR="00081F8A" w:rsidRPr="00081F8A" w:rsidRDefault="00081F8A" w:rsidP="00081F8A">
      <w:pPr>
        <w:spacing w:line="13" w:lineRule="exact"/>
        <w:rPr>
          <w:rFonts w:eastAsia="Times New Roman"/>
          <w:b/>
          <w:sz w:val="24"/>
        </w:rPr>
      </w:pPr>
    </w:p>
    <w:p w:rsidR="00081F8A" w:rsidRPr="00081F8A" w:rsidRDefault="00081F8A" w:rsidP="00081F8A">
      <w:pPr>
        <w:spacing w:line="234" w:lineRule="auto"/>
        <w:rPr>
          <w:rFonts w:eastAsia="Times New Roman"/>
          <w:sz w:val="24"/>
        </w:rPr>
      </w:pPr>
      <w:r w:rsidRPr="00081F8A">
        <w:rPr>
          <w:rFonts w:eastAsia="Times New Roman"/>
          <w:sz w:val="24"/>
        </w:rPr>
        <w:t>– знать основные даты и временные периоды всеобщей и отечественной истории из раздела дидактических единиц;</w:t>
      </w:r>
    </w:p>
    <w:p w:rsidR="00081F8A" w:rsidRPr="00081F8A" w:rsidRDefault="00081F8A" w:rsidP="00081F8A">
      <w:pPr>
        <w:spacing w:line="13" w:lineRule="exact"/>
        <w:rPr>
          <w:rFonts w:eastAsia="Times New Roman"/>
          <w:b/>
          <w:sz w:val="24"/>
        </w:rPr>
      </w:pPr>
    </w:p>
    <w:p w:rsidR="00081F8A" w:rsidRPr="00081F8A" w:rsidRDefault="00081F8A" w:rsidP="00081F8A">
      <w:pPr>
        <w:spacing w:line="234" w:lineRule="auto"/>
        <w:rPr>
          <w:rFonts w:eastAsia="Times New Roman"/>
          <w:sz w:val="24"/>
        </w:rPr>
      </w:pPr>
      <w:r w:rsidRPr="00081F8A">
        <w:rPr>
          <w:rFonts w:eastAsia="Times New Roman"/>
          <w:sz w:val="24"/>
        </w:rPr>
        <w:t>– определять последовательность и длительность исторических событий, явлений, процессов;</w:t>
      </w:r>
    </w:p>
    <w:p w:rsidR="00081F8A" w:rsidRPr="00081F8A" w:rsidRDefault="00081F8A" w:rsidP="00081F8A">
      <w:pPr>
        <w:spacing w:line="13" w:lineRule="exact"/>
        <w:rPr>
          <w:rFonts w:eastAsia="Times New Roman"/>
          <w:b/>
          <w:sz w:val="24"/>
        </w:rPr>
      </w:pPr>
    </w:p>
    <w:p w:rsidR="00081F8A" w:rsidRPr="00081F8A" w:rsidRDefault="00081F8A" w:rsidP="00081F8A">
      <w:pPr>
        <w:spacing w:line="234" w:lineRule="auto"/>
        <w:rPr>
          <w:rFonts w:eastAsia="Times New Roman"/>
          <w:sz w:val="24"/>
        </w:rPr>
      </w:pPr>
      <w:r w:rsidRPr="00081F8A">
        <w:rPr>
          <w:rFonts w:eastAsia="Times New Roman"/>
          <w:sz w:val="24"/>
        </w:rPr>
        <w:t>– характеризовать место, обстоятельства, участников, результаты важнейших исторических событий;</w:t>
      </w:r>
    </w:p>
    <w:p w:rsidR="00081F8A" w:rsidRPr="00081F8A" w:rsidRDefault="00081F8A" w:rsidP="00081F8A">
      <w:pPr>
        <w:spacing w:line="2" w:lineRule="exact"/>
        <w:rPr>
          <w:rFonts w:eastAsia="Times New Roman"/>
          <w:b/>
          <w:sz w:val="24"/>
        </w:rPr>
      </w:pPr>
    </w:p>
    <w:p w:rsidR="00081F8A" w:rsidRPr="00081F8A" w:rsidRDefault="00081F8A" w:rsidP="00081F8A">
      <w:pPr>
        <w:spacing w:line="0" w:lineRule="atLeast"/>
        <w:rPr>
          <w:rFonts w:eastAsia="Times New Roman"/>
          <w:sz w:val="24"/>
        </w:rPr>
      </w:pPr>
      <w:r w:rsidRPr="00081F8A">
        <w:rPr>
          <w:rFonts w:eastAsia="Times New Roman"/>
          <w:sz w:val="24"/>
        </w:rPr>
        <w:t>–   представлять культурное наследие России и других стран;</w:t>
      </w:r>
    </w:p>
    <w:p w:rsidR="00081F8A" w:rsidRPr="00081F8A" w:rsidRDefault="00081F8A" w:rsidP="00081F8A">
      <w:pPr>
        <w:spacing w:line="0" w:lineRule="atLeast"/>
        <w:rPr>
          <w:rFonts w:eastAsia="Times New Roman"/>
          <w:sz w:val="24"/>
        </w:rPr>
      </w:pPr>
      <w:r w:rsidRPr="00081F8A">
        <w:rPr>
          <w:rFonts w:eastAsia="Times New Roman"/>
          <w:sz w:val="24"/>
        </w:rPr>
        <w:t>–   работать с историческими документами;</w:t>
      </w:r>
    </w:p>
    <w:p w:rsidR="00081F8A" w:rsidRPr="00081F8A" w:rsidRDefault="00081F8A" w:rsidP="00081F8A">
      <w:pPr>
        <w:spacing w:line="0" w:lineRule="atLeast"/>
        <w:rPr>
          <w:rFonts w:eastAsia="Times New Roman"/>
          <w:sz w:val="24"/>
        </w:rPr>
      </w:pPr>
      <w:r w:rsidRPr="00081F8A">
        <w:rPr>
          <w:rFonts w:eastAsia="Times New Roman"/>
          <w:sz w:val="24"/>
        </w:rPr>
        <w:t>–   сравнивать различные исторические документы, давать им общую характеристику;</w:t>
      </w:r>
    </w:p>
    <w:p w:rsidR="00081F8A" w:rsidRPr="00081F8A" w:rsidRDefault="00081F8A" w:rsidP="00081F8A">
      <w:pPr>
        <w:spacing w:line="0" w:lineRule="atLeast"/>
        <w:rPr>
          <w:rFonts w:eastAsia="Times New Roman"/>
          <w:sz w:val="24"/>
        </w:rPr>
      </w:pPr>
      <w:r w:rsidRPr="00081F8A">
        <w:rPr>
          <w:rFonts w:eastAsia="Times New Roman"/>
          <w:sz w:val="24"/>
        </w:rPr>
        <w:t>–   критически анализировать информацию из различных источников;</w:t>
      </w:r>
    </w:p>
    <w:p w:rsidR="00081F8A" w:rsidRPr="00081F8A" w:rsidRDefault="00081F8A" w:rsidP="00081F8A">
      <w:pPr>
        <w:spacing w:line="12" w:lineRule="exact"/>
        <w:rPr>
          <w:rFonts w:eastAsia="Times New Roman"/>
          <w:b/>
          <w:sz w:val="24"/>
        </w:rPr>
      </w:pPr>
    </w:p>
    <w:p w:rsidR="00081F8A" w:rsidRPr="00081F8A" w:rsidRDefault="00081F8A" w:rsidP="00081F8A">
      <w:pPr>
        <w:spacing w:line="234" w:lineRule="auto"/>
        <w:rPr>
          <w:rFonts w:eastAsia="Times New Roman"/>
          <w:sz w:val="24"/>
        </w:rPr>
      </w:pPr>
      <w:r w:rsidRPr="00081F8A">
        <w:rPr>
          <w:rFonts w:eastAsia="Times New Roman"/>
          <w:sz w:val="24"/>
        </w:rPr>
        <w:t>– соотносить иллюстративный материал с историческими событиями, явлениями, процессами, персоналиями;</w:t>
      </w:r>
    </w:p>
    <w:p w:rsidR="00081F8A" w:rsidRPr="00081F8A" w:rsidRDefault="00081F8A" w:rsidP="00081F8A">
      <w:pPr>
        <w:spacing w:line="13" w:lineRule="exact"/>
        <w:rPr>
          <w:rFonts w:eastAsia="Times New Roman"/>
          <w:b/>
          <w:sz w:val="24"/>
        </w:rPr>
      </w:pPr>
    </w:p>
    <w:p w:rsidR="00081F8A" w:rsidRPr="00081F8A" w:rsidRDefault="00081F8A" w:rsidP="00081F8A">
      <w:pPr>
        <w:spacing w:line="234" w:lineRule="auto"/>
        <w:rPr>
          <w:rFonts w:eastAsia="Times New Roman"/>
          <w:sz w:val="24"/>
        </w:rPr>
      </w:pPr>
      <w:r w:rsidRPr="00081F8A">
        <w:rPr>
          <w:rFonts w:eastAsia="Times New Roman"/>
          <w:sz w:val="24"/>
        </w:rPr>
        <w:t>– использовать статистическую (информационную) таблицу, график, диаграмму как источники информации;</w:t>
      </w:r>
    </w:p>
    <w:p w:rsidR="00081F8A" w:rsidRPr="00081F8A" w:rsidRDefault="00081F8A" w:rsidP="00081F8A">
      <w:pPr>
        <w:spacing w:line="1" w:lineRule="exact"/>
        <w:rPr>
          <w:rFonts w:eastAsia="Times New Roman"/>
          <w:b/>
          <w:sz w:val="24"/>
        </w:rPr>
      </w:pPr>
    </w:p>
    <w:p w:rsidR="00081F8A" w:rsidRPr="00081F8A" w:rsidRDefault="00081F8A" w:rsidP="00081F8A">
      <w:pPr>
        <w:spacing w:line="0" w:lineRule="atLeast"/>
        <w:rPr>
          <w:rFonts w:eastAsia="Times New Roman"/>
          <w:sz w:val="24"/>
        </w:rPr>
      </w:pPr>
      <w:r w:rsidRPr="00081F8A">
        <w:rPr>
          <w:rFonts w:eastAsia="Times New Roman"/>
          <w:sz w:val="24"/>
        </w:rPr>
        <w:t>–   использовать аудиовизуальный ряд как источник информации;</w:t>
      </w:r>
    </w:p>
    <w:p w:rsidR="00081F8A" w:rsidRPr="00081F8A" w:rsidRDefault="00081F8A" w:rsidP="00081F8A">
      <w:pPr>
        <w:spacing w:line="12" w:lineRule="exact"/>
        <w:rPr>
          <w:rFonts w:eastAsia="Times New Roman"/>
          <w:b/>
          <w:sz w:val="24"/>
        </w:rPr>
      </w:pPr>
    </w:p>
    <w:p w:rsidR="00081F8A" w:rsidRPr="00081F8A" w:rsidRDefault="00081F8A" w:rsidP="00081F8A">
      <w:pPr>
        <w:spacing w:line="234" w:lineRule="auto"/>
        <w:rPr>
          <w:rFonts w:eastAsia="Times New Roman"/>
          <w:sz w:val="24"/>
        </w:rPr>
      </w:pPr>
      <w:r w:rsidRPr="00081F8A">
        <w:rPr>
          <w:rFonts w:eastAsia="Times New Roman"/>
          <w:sz w:val="24"/>
        </w:rPr>
        <w:t>– составлять описание исторических объектов и памятников на основе текста, иллюстраций, макетов, интернет-ресурсов;</w:t>
      </w:r>
    </w:p>
    <w:p w:rsidR="00081F8A" w:rsidRPr="00081F8A" w:rsidRDefault="00081F8A" w:rsidP="00081F8A">
      <w:pPr>
        <w:spacing w:line="1" w:lineRule="exact"/>
        <w:rPr>
          <w:rFonts w:eastAsia="Times New Roman"/>
          <w:b/>
          <w:sz w:val="24"/>
        </w:rPr>
      </w:pPr>
    </w:p>
    <w:p w:rsidR="00081F8A" w:rsidRPr="00081F8A" w:rsidRDefault="00081F8A" w:rsidP="00081F8A">
      <w:pPr>
        <w:spacing w:line="0" w:lineRule="atLeast"/>
        <w:rPr>
          <w:rFonts w:eastAsia="Times New Roman"/>
          <w:sz w:val="24"/>
        </w:rPr>
      </w:pPr>
      <w:r w:rsidRPr="00081F8A">
        <w:rPr>
          <w:rFonts w:eastAsia="Times New Roman"/>
          <w:sz w:val="24"/>
        </w:rPr>
        <w:t>–   работать с хронологическими таблицами, картами и схемами;</w:t>
      </w:r>
    </w:p>
    <w:p w:rsidR="00081F8A" w:rsidRPr="00081F8A" w:rsidRDefault="00081F8A" w:rsidP="00081F8A">
      <w:pPr>
        <w:spacing w:line="0" w:lineRule="atLeast"/>
        <w:rPr>
          <w:rFonts w:eastAsia="Times New Roman"/>
          <w:sz w:val="24"/>
        </w:rPr>
      </w:pPr>
      <w:r w:rsidRPr="00081F8A">
        <w:rPr>
          <w:rFonts w:eastAsia="Times New Roman"/>
          <w:sz w:val="24"/>
        </w:rPr>
        <w:t>–   читать легенду исторической карты;</w:t>
      </w:r>
    </w:p>
    <w:p w:rsidR="00081F8A" w:rsidRPr="00081F8A" w:rsidRDefault="00081F8A" w:rsidP="00081F8A">
      <w:pPr>
        <w:spacing w:line="234" w:lineRule="auto"/>
        <w:rPr>
          <w:rFonts w:eastAsia="Times New Roman"/>
          <w:sz w:val="24"/>
        </w:rPr>
      </w:pPr>
      <w:bookmarkStart w:id="3" w:name="page29"/>
      <w:bookmarkEnd w:id="3"/>
      <w:r w:rsidRPr="00081F8A">
        <w:rPr>
          <w:rFonts w:eastAsia="Times New Roman"/>
          <w:sz w:val="24"/>
        </w:rPr>
        <w:t>– владеть основной современной терминологией исторической науки, предусмотренной программой;</w:t>
      </w:r>
    </w:p>
    <w:p w:rsidR="00081F8A" w:rsidRPr="00081F8A" w:rsidRDefault="00081F8A" w:rsidP="00081F8A">
      <w:pPr>
        <w:spacing w:line="14"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демонстрировать умение вести диалог, участвовать в дискуссии по исторической тематике;</w:t>
      </w:r>
    </w:p>
    <w:p w:rsidR="00081F8A" w:rsidRPr="00081F8A" w:rsidRDefault="00081F8A" w:rsidP="00081F8A">
      <w:pPr>
        <w:spacing w:line="1" w:lineRule="exact"/>
        <w:rPr>
          <w:rFonts w:eastAsia="Times New Roman"/>
        </w:rPr>
      </w:pPr>
    </w:p>
    <w:p w:rsidR="00081F8A" w:rsidRPr="00081F8A" w:rsidRDefault="00081F8A" w:rsidP="00081F8A">
      <w:pPr>
        <w:spacing w:line="0" w:lineRule="atLeast"/>
        <w:rPr>
          <w:rFonts w:eastAsia="Times New Roman"/>
          <w:sz w:val="24"/>
        </w:rPr>
      </w:pPr>
      <w:r w:rsidRPr="00081F8A">
        <w:rPr>
          <w:rFonts w:eastAsia="Times New Roman"/>
          <w:sz w:val="24"/>
        </w:rPr>
        <w:t>–   оценивать роль личности в отечественной истории ХХ века;</w:t>
      </w:r>
    </w:p>
    <w:p w:rsidR="00081F8A" w:rsidRPr="00081F8A" w:rsidRDefault="00081F8A" w:rsidP="00081F8A">
      <w:pPr>
        <w:spacing w:line="12" w:lineRule="exact"/>
        <w:rPr>
          <w:rFonts w:eastAsia="Times New Roman"/>
        </w:rPr>
      </w:pPr>
    </w:p>
    <w:p w:rsidR="00081F8A" w:rsidRPr="00081F8A" w:rsidRDefault="00081F8A" w:rsidP="00081F8A">
      <w:pPr>
        <w:spacing w:line="234" w:lineRule="auto"/>
        <w:rPr>
          <w:rFonts w:eastAsia="Times New Roman"/>
          <w:sz w:val="24"/>
        </w:rPr>
      </w:pPr>
      <w:r w:rsidRPr="00081F8A">
        <w:rPr>
          <w:rFonts w:eastAsia="Times New Roman"/>
          <w:sz w:val="24"/>
        </w:rPr>
        <w:t>– ориентироваться в дискуссионных вопросах российской истории ХХ века и существующих в науке их современных версиях и трактовках.</w:t>
      </w:r>
    </w:p>
    <w:p w:rsidR="00081F8A" w:rsidRPr="00081F8A" w:rsidRDefault="00081F8A" w:rsidP="00081F8A">
      <w:pPr>
        <w:spacing w:line="0" w:lineRule="atLeast"/>
        <w:rPr>
          <w:rFonts w:eastAsia="Times New Roman"/>
          <w:b/>
          <w:sz w:val="24"/>
        </w:rPr>
      </w:pPr>
    </w:p>
    <w:p w:rsidR="00081F8A" w:rsidRPr="00081F8A" w:rsidRDefault="00081F8A" w:rsidP="00081F8A">
      <w:pPr>
        <w:spacing w:line="0" w:lineRule="atLeast"/>
        <w:rPr>
          <w:rFonts w:eastAsia="Times New Roman"/>
          <w:b/>
          <w:sz w:val="24"/>
        </w:rPr>
      </w:pPr>
      <w:r w:rsidRPr="00081F8A">
        <w:rPr>
          <w:rFonts w:eastAsia="Times New Roman"/>
          <w:b/>
          <w:sz w:val="24"/>
        </w:rPr>
        <w:t>Выпускник на базовом уровне получит возможность научиться:</w:t>
      </w:r>
    </w:p>
    <w:p w:rsidR="00081F8A" w:rsidRPr="00081F8A" w:rsidRDefault="00081F8A" w:rsidP="00081F8A">
      <w:pPr>
        <w:spacing w:line="235" w:lineRule="auto"/>
        <w:rPr>
          <w:rFonts w:eastAsia="Times New Roman"/>
          <w:sz w:val="24"/>
        </w:rPr>
      </w:pPr>
      <w:r w:rsidRPr="00081F8A">
        <w:rPr>
          <w:rFonts w:eastAsia="Times New Roman"/>
          <w:sz w:val="24"/>
        </w:rPr>
        <w:t>–   демонстрировать умение сравнивать и обобщать исторические события российской</w:t>
      </w:r>
    </w:p>
    <w:p w:rsidR="00081F8A" w:rsidRPr="00081F8A" w:rsidRDefault="00081F8A" w:rsidP="00081F8A">
      <w:pPr>
        <w:spacing w:line="13" w:lineRule="exact"/>
        <w:rPr>
          <w:rFonts w:eastAsia="Times New Roman"/>
        </w:rPr>
      </w:pPr>
    </w:p>
    <w:p w:rsidR="00081F8A" w:rsidRPr="00081F8A" w:rsidRDefault="00081F8A" w:rsidP="00081F8A">
      <w:pPr>
        <w:widowControl/>
        <w:numPr>
          <w:ilvl w:val="0"/>
          <w:numId w:val="7"/>
        </w:numPr>
        <w:tabs>
          <w:tab w:val="left" w:pos="483"/>
        </w:tabs>
        <w:suppressAutoHyphens w:val="0"/>
        <w:autoSpaceDN/>
        <w:spacing w:line="234" w:lineRule="auto"/>
        <w:ind w:firstLine="0"/>
        <w:rPr>
          <w:rFonts w:eastAsia="Times New Roman"/>
          <w:sz w:val="24"/>
        </w:rPr>
      </w:pPr>
      <w:r w:rsidRPr="00081F8A">
        <w:rPr>
          <w:rFonts w:eastAsia="Times New Roman"/>
          <w:sz w:val="24"/>
        </w:rPr>
        <w:t>мировой истории, выделять ее общие черты и национальные особенности и понимать роль России в мировом сообществе;</w:t>
      </w:r>
    </w:p>
    <w:p w:rsidR="00081F8A" w:rsidRPr="00081F8A" w:rsidRDefault="00081F8A" w:rsidP="00081F8A">
      <w:pPr>
        <w:spacing w:line="13" w:lineRule="exact"/>
        <w:rPr>
          <w:rFonts w:eastAsia="Times New Roman"/>
          <w:sz w:val="24"/>
        </w:rPr>
      </w:pPr>
    </w:p>
    <w:p w:rsidR="00081F8A" w:rsidRPr="00081F8A" w:rsidRDefault="00081F8A" w:rsidP="00081F8A">
      <w:pPr>
        <w:spacing w:line="234" w:lineRule="auto"/>
        <w:rPr>
          <w:rFonts w:eastAsia="Times New Roman"/>
          <w:sz w:val="24"/>
        </w:rPr>
      </w:pPr>
      <w:r w:rsidRPr="00081F8A">
        <w:rPr>
          <w:rFonts w:eastAsia="Times New Roman"/>
          <w:sz w:val="24"/>
        </w:rPr>
        <w:t>– устанавливать аналогии и оценивать вклад разных стран в сокровищницу мировой культуры;</w:t>
      </w:r>
    </w:p>
    <w:p w:rsidR="00081F8A" w:rsidRPr="00081F8A" w:rsidRDefault="00081F8A" w:rsidP="00081F8A">
      <w:pPr>
        <w:spacing w:line="2" w:lineRule="exact"/>
        <w:rPr>
          <w:rFonts w:eastAsia="Times New Roman"/>
          <w:sz w:val="24"/>
        </w:rPr>
      </w:pPr>
    </w:p>
    <w:p w:rsidR="00081F8A" w:rsidRPr="00081F8A" w:rsidRDefault="00081F8A" w:rsidP="00081F8A">
      <w:pPr>
        <w:spacing w:line="0" w:lineRule="atLeast"/>
        <w:rPr>
          <w:rFonts w:eastAsia="Times New Roman"/>
          <w:sz w:val="24"/>
        </w:rPr>
      </w:pPr>
      <w:r w:rsidRPr="00081F8A">
        <w:rPr>
          <w:rFonts w:eastAsia="Times New Roman"/>
          <w:sz w:val="24"/>
        </w:rPr>
        <w:t>–   определять место и время создания исторических документов;</w:t>
      </w:r>
    </w:p>
    <w:p w:rsidR="00081F8A" w:rsidRPr="00081F8A" w:rsidRDefault="00081F8A" w:rsidP="00081F8A">
      <w:pPr>
        <w:spacing w:line="12" w:lineRule="exact"/>
        <w:rPr>
          <w:rFonts w:eastAsia="Times New Roman"/>
          <w:sz w:val="24"/>
        </w:rPr>
      </w:pPr>
    </w:p>
    <w:p w:rsidR="00081F8A" w:rsidRPr="00081F8A" w:rsidRDefault="00081F8A" w:rsidP="00081F8A">
      <w:pPr>
        <w:spacing w:line="236" w:lineRule="auto"/>
        <w:rPr>
          <w:rFonts w:eastAsia="Times New Roman"/>
          <w:sz w:val="24"/>
        </w:rPr>
      </w:pPr>
      <w:r w:rsidRPr="00081F8A">
        <w:rPr>
          <w:rFonts w:eastAsia="Times New Roman"/>
          <w:sz w:val="24"/>
        </w:rPr>
        <w:t>– 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081F8A" w:rsidRPr="00081F8A" w:rsidRDefault="00081F8A" w:rsidP="00081F8A">
      <w:pPr>
        <w:spacing w:line="13" w:lineRule="exact"/>
        <w:rPr>
          <w:rFonts w:eastAsia="Times New Roman"/>
          <w:sz w:val="24"/>
        </w:rPr>
      </w:pPr>
    </w:p>
    <w:p w:rsidR="00081F8A" w:rsidRPr="00081F8A" w:rsidRDefault="00081F8A" w:rsidP="00081F8A">
      <w:pPr>
        <w:spacing w:line="234" w:lineRule="auto"/>
        <w:rPr>
          <w:rFonts w:eastAsia="Times New Roman"/>
          <w:sz w:val="24"/>
        </w:rPr>
      </w:pPr>
      <w:r w:rsidRPr="00081F8A">
        <w:rPr>
          <w:rFonts w:eastAsia="Times New Roman"/>
          <w:sz w:val="24"/>
        </w:rPr>
        <w:t>– характеризовать современные версии и трактовки важнейших проблем отечественной и всемирной истории;</w:t>
      </w:r>
    </w:p>
    <w:p w:rsidR="00081F8A" w:rsidRPr="00081F8A" w:rsidRDefault="00081F8A" w:rsidP="00081F8A">
      <w:pPr>
        <w:spacing w:line="13" w:lineRule="exact"/>
        <w:rPr>
          <w:rFonts w:eastAsia="Times New Roman"/>
          <w:sz w:val="24"/>
        </w:rPr>
      </w:pPr>
    </w:p>
    <w:p w:rsidR="00081F8A" w:rsidRPr="00081F8A" w:rsidRDefault="00081F8A" w:rsidP="00081F8A">
      <w:pPr>
        <w:spacing w:line="236" w:lineRule="auto"/>
        <w:rPr>
          <w:rFonts w:eastAsia="Times New Roman"/>
          <w:sz w:val="24"/>
        </w:rPr>
      </w:pPr>
      <w:r w:rsidRPr="00081F8A">
        <w:rPr>
          <w:rFonts w:eastAsia="Times New Roman"/>
          <w:sz w:val="24"/>
        </w:rPr>
        <w:t>–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081F8A" w:rsidRPr="00081F8A" w:rsidRDefault="00081F8A" w:rsidP="00081F8A">
      <w:pPr>
        <w:spacing w:line="13" w:lineRule="exact"/>
        <w:rPr>
          <w:rFonts w:eastAsia="Times New Roman"/>
          <w:sz w:val="24"/>
        </w:rPr>
      </w:pPr>
    </w:p>
    <w:p w:rsidR="00081F8A" w:rsidRPr="00081F8A" w:rsidRDefault="00081F8A" w:rsidP="00081F8A">
      <w:pPr>
        <w:spacing w:line="234" w:lineRule="auto"/>
        <w:rPr>
          <w:rFonts w:eastAsia="Times New Roman"/>
          <w:sz w:val="24"/>
        </w:rPr>
      </w:pPr>
      <w:r w:rsidRPr="00081F8A">
        <w:rPr>
          <w:rFonts w:eastAsia="Times New Roman"/>
          <w:sz w:val="24"/>
        </w:rPr>
        <w:t>– использовать картографические источники для описания событий и процессов новейшей отечественной истории и привязки их к месту и времени;</w:t>
      </w:r>
    </w:p>
    <w:p w:rsidR="00081F8A" w:rsidRPr="00081F8A" w:rsidRDefault="00081F8A" w:rsidP="00081F8A">
      <w:pPr>
        <w:spacing w:line="14" w:lineRule="exact"/>
        <w:rPr>
          <w:rFonts w:eastAsia="Times New Roman"/>
          <w:sz w:val="24"/>
        </w:rPr>
      </w:pPr>
    </w:p>
    <w:p w:rsidR="00081F8A" w:rsidRPr="00081F8A" w:rsidRDefault="00081F8A" w:rsidP="00081F8A">
      <w:pPr>
        <w:spacing w:line="234" w:lineRule="auto"/>
        <w:rPr>
          <w:rFonts w:eastAsia="Times New Roman"/>
          <w:sz w:val="24"/>
        </w:rPr>
      </w:pPr>
      <w:r w:rsidRPr="00081F8A">
        <w:rPr>
          <w:rFonts w:eastAsia="Times New Roman"/>
          <w:sz w:val="24"/>
        </w:rPr>
        <w:t xml:space="preserve">– представлять историческую информацию в виде таблиц, схем, графиков и др., </w:t>
      </w:r>
      <w:r w:rsidRPr="00081F8A">
        <w:rPr>
          <w:rFonts w:eastAsia="Times New Roman"/>
          <w:sz w:val="24"/>
        </w:rPr>
        <w:lastRenderedPageBreak/>
        <w:t>заполнять контурную карту;</w:t>
      </w:r>
    </w:p>
    <w:p w:rsidR="00081F8A" w:rsidRPr="00081F8A" w:rsidRDefault="00081F8A" w:rsidP="00081F8A">
      <w:pPr>
        <w:spacing w:line="13" w:lineRule="exact"/>
        <w:rPr>
          <w:rFonts w:eastAsia="Times New Roman"/>
          <w:sz w:val="24"/>
        </w:rPr>
      </w:pPr>
    </w:p>
    <w:p w:rsidR="00081F8A" w:rsidRPr="00081F8A" w:rsidRDefault="00081F8A" w:rsidP="00081F8A">
      <w:pPr>
        <w:spacing w:line="234" w:lineRule="auto"/>
        <w:rPr>
          <w:rFonts w:eastAsia="Times New Roman"/>
          <w:sz w:val="24"/>
        </w:rPr>
      </w:pPr>
      <w:r w:rsidRPr="00081F8A">
        <w:rPr>
          <w:rFonts w:eastAsia="Times New Roman"/>
          <w:sz w:val="24"/>
        </w:rPr>
        <w:t>– соотносить историческое время, исторические события, действия и поступки исторических личностей ХХ века;</w:t>
      </w:r>
    </w:p>
    <w:p w:rsidR="00081F8A" w:rsidRPr="00081F8A" w:rsidRDefault="00081F8A" w:rsidP="00081F8A">
      <w:pPr>
        <w:spacing w:line="13" w:lineRule="exact"/>
        <w:rPr>
          <w:rFonts w:eastAsia="Times New Roman"/>
          <w:sz w:val="24"/>
        </w:rPr>
      </w:pPr>
    </w:p>
    <w:p w:rsidR="00081F8A" w:rsidRPr="00081F8A" w:rsidRDefault="00081F8A" w:rsidP="00081F8A">
      <w:pPr>
        <w:spacing w:line="234" w:lineRule="auto"/>
        <w:rPr>
          <w:rFonts w:eastAsia="Times New Roman"/>
          <w:sz w:val="24"/>
        </w:rPr>
      </w:pPr>
      <w:r w:rsidRPr="00081F8A">
        <w:rPr>
          <w:rFonts w:eastAsia="Times New Roman"/>
          <w:sz w:val="24"/>
        </w:rPr>
        <w:t>– анализировать и оценивать исторические события местного масштаба в контексте общероссийской и мировой истории ХХ века;</w:t>
      </w:r>
    </w:p>
    <w:p w:rsidR="00081F8A" w:rsidRPr="00081F8A" w:rsidRDefault="00081F8A" w:rsidP="00081F8A">
      <w:pPr>
        <w:spacing w:line="13" w:lineRule="exact"/>
        <w:rPr>
          <w:rFonts w:eastAsia="Times New Roman"/>
          <w:sz w:val="24"/>
        </w:rPr>
      </w:pPr>
    </w:p>
    <w:p w:rsidR="00081F8A" w:rsidRPr="00081F8A" w:rsidRDefault="00081F8A" w:rsidP="00081F8A">
      <w:pPr>
        <w:spacing w:line="236" w:lineRule="auto"/>
        <w:rPr>
          <w:rFonts w:eastAsia="Times New Roman"/>
          <w:sz w:val="24"/>
        </w:rPr>
      </w:pPr>
      <w:r w:rsidRPr="00081F8A">
        <w:rPr>
          <w:rFonts w:eastAsia="Times New Roman"/>
          <w:sz w:val="24"/>
        </w:rPr>
        <w:t>– 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081F8A" w:rsidRPr="00081F8A" w:rsidRDefault="00081F8A" w:rsidP="00081F8A">
      <w:pPr>
        <w:spacing w:line="1" w:lineRule="exact"/>
        <w:rPr>
          <w:rFonts w:eastAsia="Times New Roman"/>
          <w:sz w:val="24"/>
        </w:rPr>
      </w:pPr>
    </w:p>
    <w:p w:rsidR="00081F8A" w:rsidRPr="00081F8A" w:rsidRDefault="00081F8A" w:rsidP="00081F8A">
      <w:pPr>
        <w:spacing w:line="0" w:lineRule="atLeast"/>
        <w:rPr>
          <w:rFonts w:eastAsia="Times New Roman"/>
          <w:sz w:val="24"/>
        </w:rPr>
      </w:pPr>
      <w:r w:rsidRPr="00081F8A">
        <w:rPr>
          <w:rFonts w:eastAsia="Times New Roman"/>
          <w:sz w:val="24"/>
        </w:rPr>
        <w:t>–   приводить аргументы и примеры в защиту своей точки зрения;</w:t>
      </w:r>
    </w:p>
    <w:p w:rsidR="00081F8A" w:rsidRPr="00081F8A" w:rsidRDefault="00081F8A" w:rsidP="00081F8A">
      <w:pPr>
        <w:spacing w:line="0" w:lineRule="atLeast"/>
        <w:rPr>
          <w:rFonts w:eastAsia="Times New Roman"/>
          <w:sz w:val="24"/>
        </w:rPr>
      </w:pPr>
      <w:r w:rsidRPr="00081F8A">
        <w:rPr>
          <w:rFonts w:eastAsia="Times New Roman"/>
          <w:sz w:val="24"/>
        </w:rPr>
        <w:t>–   применять полученные знания при анализе современной политики России;</w:t>
      </w:r>
    </w:p>
    <w:p w:rsidR="00081F8A" w:rsidRPr="00081F8A" w:rsidRDefault="00081F8A" w:rsidP="00081F8A">
      <w:pPr>
        <w:spacing w:line="0" w:lineRule="atLeast"/>
        <w:rPr>
          <w:rFonts w:eastAsia="Times New Roman"/>
          <w:sz w:val="24"/>
        </w:rPr>
      </w:pPr>
      <w:r w:rsidRPr="00081F8A">
        <w:rPr>
          <w:rFonts w:eastAsia="Times New Roman"/>
          <w:sz w:val="24"/>
        </w:rPr>
        <w:t>–   владеть элементами проектной деятельности.</w:t>
      </w:r>
    </w:p>
    <w:p w:rsidR="00081F8A" w:rsidRDefault="00081F8A" w:rsidP="00081F8A">
      <w:pPr>
        <w:spacing w:line="0" w:lineRule="atLeast"/>
        <w:rPr>
          <w:rFonts w:eastAsia="Times New Roman"/>
          <w:b/>
          <w:sz w:val="24"/>
        </w:rPr>
      </w:pPr>
    </w:p>
    <w:p w:rsidR="00081F8A" w:rsidRDefault="00081F8A" w:rsidP="00081F8A">
      <w:pPr>
        <w:spacing w:line="0" w:lineRule="atLeast"/>
        <w:rPr>
          <w:rFonts w:eastAsia="Times New Roman"/>
          <w:b/>
          <w:sz w:val="24"/>
        </w:rPr>
      </w:pPr>
      <w:r>
        <w:rPr>
          <w:rFonts w:eastAsia="Times New Roman"/>
          <w:b/>
          <w:sz w:val="24"/>
        </w:rPr>
        <w:t>География</w:t>
      </w:r>
    </w:p>
    <w:p w:rsidR="00081F8A" w:rsidRDefault="00081F8A" w:rsidP="00081F8A">
      <w:pPr>
        <w:spacing w:line="12" w:lineRule="exact"/>
        <w:rPr>
          <w:rFonts w:eastAsia="Times New Roman"/>
        </w:rPr>
      </w:pPr>
    </w:p>
    <w:p w:rsidR="00081F8A" w:rsidRPr="00081F8A" w:rsidRDefault="00081F8A" w:rsidP="00A729E9">
      <w:pPr>
        <w:widowControl/>
        <w:tabs>
          <w:tab w:val="left" w:pos="-142"/>
        </w:tabs>
        <w:suppressAutoHyphens w:val="0"/>
        <w:autoSpaceDN/>
        <w:spacing w:line="234" w:lineRule="auto"/>
        <w:rPr>
          <w:rFonts w:eastAsia="Times New Roman"/>
          <w:sz w:val="24"/>
        </w:rPr>
      </w:pPr>
      <w:r w:rsidRPr="00081F8A">
        <w:rPr>
          <w:rFonts w:eastAsia="Times New Roman"/>
          <w:sz w:val="24"/>
        </w:rPr>
        <w:t>В результате изучения учебного предмета «География» на уровне среднего общего образования:</w:t>
      </w:r>
    </w:p>
    <w:p w:rsidR="00081F8A" w:rsidRDefault="00081F8A" w:rsidP="00081F8A">
      <w:pPr>
        <w:spacing w:line="1" w:lineRule="exact"/>
        <w:rPr>
          <w:rFonts w:eastAsia="Times New Roman"/>
          <w:b/>
          <w:sz w:val="24"/>
        </w:rPr>
      </w:pPr>
    </w:p>
    <w:p w:rsidR="00081F8A" w:rsidRDefault="00081F8A" w:rsidP="00081F8A">
      <w:pPr>
        <w:spacing w:line="0" w:lineRule="atLeast"/>
        <w:rPr>
          <w:rFonts w:eastAsia="Times New Roman"/>
          <w:b/>
          <w:sz w:val="24"/>
        </w:rPr>
      </w:pPr>
      <w:r>
        <w:rPr>
          <w:rFonts w:eastAsia="Times New Roman"/>
          <w:b/>
          <w:sz w:val="24"/>
        </w:rPr>
        <w:t>Выпускник на базовом уровне научится:</w:t>
      </w:r>
    </w:p>
    <w:p w:rsidR="00081F8A" w:rsidRDefault="00081F8A" w:rsidP="00081F8A">
      <w:pPr>
        <w:spacing w:line="7" w:lineRule="exact"/>
        <w:rPr>
          <w:rFonts w:eastAsia="Times New Roman"/>
          <w:b/>
          <w:sz w:val="24"/>
        </w:rPr>
      </w:pPr>
    </w:p>
    <w:p w:rsidR="00081F8A" w:rsidRDefault="00081F8A" w:rsidP="00081F8A">
      <w:pPr>
        <w:spacing w:line="234" w:lineRule="auto"/>
        <w:rPr>
          <w:rFonts w:eastAsia="Times New Roman"/>
          <w:sz w:val="24"/>
        </w:rPr>
      </w:pPr>
      <w:r>
        <w:rPr>
          <w:rFonts w:eastAsia="Times New Roman"/>
          <w:sz w:val="24"/>
        </w:rPr>
        <w:t>– понимать значение географии как науки и объяснять ее роль в решении проблем человечества;</w:t>
      </w:r>
    </w:p>
    <w:p w:rsidR="00081F8A" w:rsidRDefault="00081F8A" w:rsidP="00081F8A">
      <w:pPr>
        <w:spacing w:line="13" w:lineRule="exact"/>
        <w:rPr>
          <w:rFonts w:eastAsia="Times New Roman"/>
          <w:b/>
          <w:sz w:val="24"/>
        </w:rPr>
      </w:pPr>
    </w:p>
    <w:p w:rsidR="00081F8A" w:rsidRDefault="00081F8A" w:rsidP="00081F8A">
      <w:pPr>
        <w:spacing w:line="234" w:lineRule="auto"/>
        <w:rPr>
          <w:rFonts w:eastAsia="Times New Roman"/>
          <w:sz w:val="24"/>
        </w:rPr>
      </w:pPr>
      <w:r>
        <w:rPr>
          <w:rFonts w:eastAsia="Times New Roman"/>
          <w:sz w:val="24"/>
        </w:rPr>
        <w:t>– 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081F8A" w:rsidRDefault="00081F8A" w:rsidP="00081F8A">
      <w:pPr>
        <w:spacing w:line="13" w:lineRule="exact"/>
        <w:rPr>
          <w:rFonts w:eastAsia="Times New Roman"/>
          <w:b/>
          <w:sz w:val="24"/>
        </w:rPr>
      </w:pPr>
    </w:p>
    <w:p w:rsidR="00081F8A" w:rsidRDefault="00081F8A" w:rsidP="00081F8A">
      <w:pPr>
        <w:spacing w:line="236" w:lineRule="auto"/>
        <w:rPr>
          <w:rFonts w:eastAsia="Times New Roman"/>
          <w:sz w:val="24"/>
        </w:rPr>
      </w:pPr>
      <w:r>
        <w:rPr>
          <w:rFonts w:eastAsia="Times New Roman"/>
          <w:sz w:val="24"/>
        </w:rPr>
        <w:t>–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081F8A" w:rsidRDefault="00081F8A" w:rsidP="00081F8A">
      <w:pPr>
        <w:spacing w:line="13" w:lineRule="exact"/>
        <w:rPr>
          <w:rFonts w:eastAsia="Times New Roman"/>
          <w:b/>
          <w:sz w:val="24"/>
        </w:rPr>
      </w:pPr>
    </w:p>
    <w:p w:rsidR="00081F8A" w:rsidRDefault="00081F8A" w:rsidP="00081F8A">
      <w:pPr>
        <w:spacing w:line="236" w:lineRule="auto"/>
        <w:rPr>
          <w:rFonts w:eastAsia="Times New Roman"/>
          <w:sz w:val="24"/>
        </w:rPr>
      </w:pPr>
      <w:r>
        <w:rPr>
          <w:rFonts w:eastAsia="Times New Roman"/>
          <w:sz w:val="24"/>
        </w:rPr>
        <w:t>– 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081F8A" w:rsidRDefault="00081F8A" w:rsidP="00081F8A">
      <w:pPr>
        <w:spacing w:line="2" w:lineRule="exact"/>
        <w:rPr>
          <w:rFonts w:eastAsia="Times New Roman"/>
          <w:b/>
          <w:sz w:val="24"/>
        </w:rPr>
      </w:pPr>
    </w:p>
    <w:p w:rsidR="00081F8A" w:rsidRDefault="00081F8A" w:rsidP="00081F8A">
      <w:pPr>
        <w:spacing w:line="0" w:lineRule="atLeast"/>
        <w:rPr>
          <w:rFonts w:eastAsia="Times New Roman"/>
          <w:sz w:val="24"/>
        </w:rPr>
      </w:pPr>
      <w:r>
        <w:rPr>
          <w:rFonts w:eastAsia="Times New Roman"/>
          <w:sz w:val="24"/>
        </w:rPr>
        <w:t>–   сравнивать географические объекты между собой по заданным критериям;</w:t>
      </w:r>
    </w:p>
    <w:p w:rsidR="00081F8A" w:rsidRDefault="00081F8A" w:rsidP="00081F8A">
      <w:pPr>
        <w:spacing w:line="12" w:lineRule="exact"/>
        <w:rPr>
          <w:rFonts w:eastAsia="Times New Roman"/>
          <w:b/>
          <w:sz w:val="24"/>
        </w:rPr>
      </w:pPr>
    </w:p>
    <w:p w:rsidR="00081F8A" w:rsidRDefault="00081F8A" w:rsidP="00081F8A">
      <w:pPr>
        <w:spacing w:line="236" w:lineRule="auto"/>
        <w:rPr>
          <w:rFonts w:eastAsia="Times New Roman"/>
          <w:sz w:val="24"/>
        </w:rPr>
      </w:pPr>
      <w:r>
        <w:rPr>
          <w:rFonts w:eastAsia="Times New Roman"/>
          <w:sz w:val="24"/>
        </w:rPr>
        <w:t>–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081F8A" w:rsidRDefault="00081F8A" w:rsidP="00081F8A">
      <w:pPr>
        <w:spacing w:line="13" w:lineRule="exact"/>
        <w:rPr>
          <w:rFonts w:eastAsia="Times New Roman"/>
          <w:b/>
          <w:sz w:val="24"/>
        </w:rPr>
      </w:pPr>
    </w:p>
    <w:p w:rsidR="00081F8A" w:rsidRDefault="00081F8A" w:rsidP="00081F8A">
      <w:pPr>
        <w:spacing w:line="234" w:lineRule="auto"/>
        <w:rPr>
          <w:rFonts w:eastAsia="Times New Roman"/>
          <w:sz w:val="24"/>
        </w:rPr>
      </w:pPr>
      <w:r>
        <w:rPr>
          <w:rFonts w:eastAsia="Times New Roman"/>
          <w:sz w:val="24"/>
        </w:rPr>
        <w:t>– раскрывать причинно-следственные связи природно-хозяйственных явлений и процессов;</w:t>
      </w:r>
    </w:p>
    <w:p w:rsidR="00081F8A" w:rsidRDefault="00081F8A" w:rsidP="00081F8A">
      <w:pPr>
        <w:spacing w:line="1" w:lineRule="exact"/>
        <w:rPr>
          <w:rFonts w:eastAsia="Times New Roman"/>
          <w:b/>
          <w:sz w:val="24"/>
        </w:rPr>
      </w:pPr>
    </w:p>
    <w:p w:rsidR="00081F8A" w:rsidRDefault="00081F8A" w:rsidP="00081F8A">
      <w:pPr>
        <w:spacing w:line="0" w:lineRule="atLeast"/>
        <w:rPr>
          <w:rFonts w:eastAsia="Times New Roman"/>
          <w:sz w:val="24"/>
        </w:rPr>
      </w:pPr>
      <w:r>
        <w:rPr>
          <w:rFonts w:eastAsia="Times New Roman"/>
          <w:sz w:val="24"/>
        </w:rPr>
        <w:t>–   выделять и объяснять существенные признаки географических объектов и явлений;</w:t>
      </w:r>
    </w:p>
    <w:p w:rsidR="00081F8A" w:rsidRDefault="00081F8A" w:rsidP="00081F8A">
      <w:pPr>
        <w:spacing w:line="12" w:lineRule="exact"/>
        <w:rPr>
          <w:rFonts w:eastAsia="Times New Roman"/>
          <w:b/>
          <w:sz w:val="24"/>
        </w:rPr>
      </w:pPr>
    </w:p>
    <w:p w:rsidR="00081F8A" w:rsidRPr="00B226B0" w:rsidRDefault="00081F8A" w:rsidP="00081F8A">
      <w:pPr>
        <w:spacing w:line="0" w:lineRule="atLeast"/>
        <w:rPr>
          <w:rFonts w:eastAsia="Times New Roman"/>
          <w:sz w:val="24"/>
        </w:rPr>
      </w:pPr>
      <w:r>
        <w:rPr>
          <w:rFonts w:eastAsia="Times New Roman"/>
          <w:sz w:val="24"/>
        </w:rPr>
        <w:t>– выявлять и объяснять географические аспекты различных текущих событий и ситуаций;</w:t>
      </w:r>
    </w:p>
    <w:p w:rsidR="00081F8A" w:rsidRPr="00B226B0" w:rsidRDefault="00081F8A" w:rsidP="00081F8A">
      <w:pPr>
        <w:spacing w:line="0" w:lineRule="atLeast"/>
        <w:rPr>
          <w:rFonts w:eastAsia="Times New Roman"/>
          <w:sz w:val="24"/>
        </w:rPr>
      </w:pPr>
      <w:r>
        <w:rPr>
          <w:rFonts w:eastAsia="Times New Roman"/>
          <w:sz w:val="24"/>
        </w:rPr>
        <w:t>– описывать изменения геосистем в результате природных и антропогенных воздействий;</w:t>
      </w:r>
    </w:p>
    <w:p w:rsidR="00081F8A" w:rsidRDefault="00081F8A" w:rsidP="00081F8A">
      <w:pPr>
        <w:spacing w:line="234" w:lineRule="auto"/>
        <w:rPr>
          <w:rFonts w:eastAsia="Times New Roman"/>
          <w:sz w:val="24"/>
        </w:rPr>
      </w:pPr>
      <w:r>
        <w:rPr>
          <w:rFonts w:eastAsia="Times New Roman"/>
          <w:sz w:val="24"/>
        </w:rPr>
        <w:t>– решать задачи по определению состояния окружающей среды, ее пригодности для жизни человека;</w:t>
      </w:r>
    </w:p>
    <w:p w:rsidR="00081F8A" w:rsidRDefault="00081F8A" w:rsidP="00081F8A">
      <w:pPr>
        <w:spacing w:line="13" w:lineRule="exact"/>
        <w:rPr>
          <w:rFonts w:eastAsia="Times New Roman"/>
          <w:b/>
          <w:sz w:val="24"/>
        </w:rPr>
      </w:pPr>
    </w:p>
    <w:p w:rsidR="00081F8A" w:rsidRDefault="00081F8A" w:rsidP="00081F8A">
      <w:pPr>
        <w:spacing w:line="234" w:lineRule="auto"/>
        <w:rPr>
          <w:rFonts w:eastAsia="Times New Roman"/>
          <w:sz w:val="24"/>
        </w:rPr>
      </w:pPr>
      <w:r>
        <w:rPr>
          <w:rFonts w:eastAsia="Times New Roman"/>
          <w:sz w:val="24"/>
        </w:rPr>
        <w:t>– оценивать демографическую ситуацию, процессы урбанизации, миграции в странах и регионах мира;</w:t>
      </w:r>
    </w:p>
    <w:p w:rsidR="00081F8A" w:rsidRDefault="00081F8A" w:rsidP="00081F8A">
      <w:pPr>
        <w:spacing w:line="13" w:lineRule="exact"/>
        <w:rPr>
          <w:rFonts w:eastAsia="Times New Roman"/>
          <w:b/>
          <w:sz w:val="24"/>
        </w:rPr>
      </w:pPr>
    </w:p>
    <w:p w:rsidR="00081F8A" w:rsidRDefault="00081F8A" w:rsidP="00081F8A">
      <w:pPr>
        <w:spacing w:line="234" w:lineRule="auto"/>
        <w:rPr>
          <w:rFonts w:eastAsia="Times New Roman"/>
          <w:sz w:val="24"/>
        </w:rPr>
      </w:pPr>
      <w:r>
        <w:rPr>
          <w:rFonts w:eastAsia="Times New Roman"/>
          <w:sz w:val="24"/>
        </w:rPr>
        <w:t>– объяснять состав, структуру и закономерности размещения населения мира, регионов, стран и их частей;</w:t>
      </w:r>
    </w:p>
    <w:p w:rsidR="00081F8A" w:rsidRDefault="00081F8A" w:rsidP="00081F8A">
      <w:pPr>
        <w:spacing w:line="1" w:lineRule="exact"/>
        <w:rPr>
          <w:rFonts w:eastAsia="Times New Roman"/>
          <w:b/>
          <w:sz w:val="24"/>
        </w:rPr>
      </w:pPr>
    </w:p>
    <w:p w:rsidR="00081F8A" w:rsidRDefault="00081F8A" w:rsidP="00081F8A">
      <w:pPr>
        <w:spacing w:line="0" w:lineRule="atLeast"/>
        <w:rPr>
          <w:rFonts w:eastAsia="Times New Roman"/>
          <w:sz w:val="24"/>
        </w:rPr>
      </w:pPr>
      <w:r>
        <w:rPr>
          <w:rFonts w:eastAsia="Times New Roman"/>
          <w:sz w:val="24"/>
        </w:rPr>
        <w:t>–   характеризовать географию рынка труда;</w:t>
      </w:r>
    </w:p>
    <w:p w:rsidR="00081F8A" w:rsidRDefault="00081F8A" w:rsidP="00081F8A">
      <w:pPr>
        <w:spacing w:line="12" w:lineRule="exact"/>
        <w:rPr>
          <w:rFonts w:eastAsia="Times New Roman"/>
          <w:b/>
          <w:sz w:val="24"/>
        </w:rPr>
      </w:pPr>
    </w:p>
    <w:p w:rsidR="00081F8A" w:rsidRDefault="00081F8A" w:rsidP="00081F8A">
      <w:pPr>
        <w:spacing w:line="234" w:lineRule="auto"/>
        <w:rPr>
          <w:rFonts w:eastAsia="Times New Roman"/>
          <w:sz w:val="24"/>
        </w:rPr>
      </w:pPr>
      <w:r>
        <w:rPr>
          <w:rFonts w:eastAsia="Times New Roman"/>
          <w:sz w:val="24"/>
        </w:rPr>
        <w:t>– рассчитывать численность населения с учетом естественного движения и миграции населения стран, регионов мира;</w:t>
      </w:r>
    </w:p>
    <w:p w:rsidR="00081F8A" w:rsidRDefault="00081F8A" w:rsidP="00081F8A">
      <w:pPr>
        <w:spacing w:line="13" w:lineRule="exact"/>
        <w:rPr>
          <w:rFonts w:eastAsia="Times New Roman"/>
          <w:b/>
          <w:sz w:val="24"/>
        </w:rPr>
      </w:pPr>
    </w:p>
    <w:p w:rsidR="00081F8A" w:rsidRDefault="00081F8A" w:rsidP="00081F8A">
      <w:pPr>
        <w:spacing w:line="234" w:lineRule="auto"/>
        <w:rPr>
          <w:rFonts w:eastAsia="Times New Roman"/>
          <w:sz w:val="24"/>
        </w:rPr>
      </w:pPr>
      <w:r>
        <w:rPr>
          <w:rFonts w:eastAsia="Times New Roman"/>
          <w:sz w:val="24"/>
        </w:rPr>
        <w:t>– анализировать факторы и объяснять закономерности размещения отраслей хозяйства отдельных стран и регионов мира;</w:t>
      </w:r>
    </w:p>
    <w:p w:rsidR="00081F8A" w:rsidRDefault="00081F8A" w:rsidP="00081F8A">
      <w:pPr>
        <w:spacing w:line="2" w:lineRule="exact"/>
        <w:rPr>
          <w:rFonts w:eastAsia="Times New Roman"/>
          <w:b/>
          <w:sz w:val="24"/>
        </w:rPr>
      </w:pPr>
    </w:p>
    <w:p w:rsidR="00081F8A" w:rsidRDefault="00081F8A" w:rsidP="00081F8A">
      <w:pPr>
        <w:spacing w:line="0" w:lineRule="atLeast"/>
        <w:rPr>
          <w:rFonts w:eastAsia="Times New Roman"/>
          <w:sz w:val="24"/>
        </w:rPr>
      </w:pPr>
      <w:r>
        <w:rPr>
          <w:rFonts w:eastAsia="Times New Roman"/>
          <w:sz w:val="24"/>
        </w:rPr>
        <w:t>–   характеризовать отраслевую структуру хозяйства отдельных стран и регионов мира;</w:t>
      </w:r>
    </w:p>
    <w:p w:rsidR="00081F8A" w:rsidRDefault="00081F8A" w:rsidP="00081F8A">
      <w:pPr>
        <w:spacing w:line="0" w:lineRule="atLeast"/>
        <w:rPr>
          <w:rFonts w:eastAsia="Times New Roman"/>
          <w:sz w:val="24"/>
        </w:rPr>
      </w:pPr>
      <w:r>
        <w:rPr>
          <w:rFonts w:eastAsia="Times New Roman"/>
          <w:sz w:val="24"/>
        </w:rPr>
        <w:t>–   приводить примеры, объясняющие географическое разделение труда;</w:t>
      </w:r>
    </w:p>
    <w:p w:rsidR="00081F8A" w:rsidRDefault="00081F8A" w:rsidP="00081F8A">
      <w:pPr>
        <w:spacing w:line="81" w:lineRule="exact"/>
        <w:rPr>
          <w:rFonts w:eastAsia="Times New Roman"/>
        </w:rPr>
      </w:pPr>
    </w:p>
    <w:p w:rsidR="00081F8A" w:rsidRDefault="00081F8A" w:rsidP="00081F8A">
      <w:pPr>
        <w:spacing w:line="234" w:lineRule="auto"/>
        <w:rPr>
          <w:rFonts w:eastAsia="Times New Roman"/>
          <w:sz w:val="24"/>
        </w:rPr>
      </w:pPr>
      <w:bookmarkStart w:id="4" w:name="page32"/>
      <w:bookmarkEnd w:id="4"/>
      <w:r>
        <w:rPr>
          <w:rFonts w:eastAsia="Times New Roman"/>
          <w:sz w:val="24"/>
        </w:rPr>
        <w:t>– определять принадлежность стран к одному из уровней экономического развития, используя показатель внутреннего валового продукта;</w:t>
      </w:r>
    </w:p>
    <w:p w:rsidR="00081F8A" w:rsidRDefault="00081F8A" w:rsidP="00081F8A">
      <w:pPr>
        <w:spacing w:line="14" w:lineRule="exact"/>
        <w:rPr>
          <w:rFonts w:eastAsia="Times New Roman"/>
        </w:rPr>
      </w:pPr>
    </w:p>
    <w:p w:rsidR="00081F8A" w:rsidRDefault="00081F8A" w:rsidP="00081F8A">
      <w:pPr>
        <w:spacing w:line="234" w:lineRule="auto"/>
        <w:rPr>
          <w:rFonts w:eastAsia="Times New Roman"/>
          <w:sz w:val="24"/>
        </w:rPr>
      </w:pPr>
      <w:r>
        <w:rPr>
          <w:rFonts w:eastAsia="Times New Roman"/>
          <w:sz w:val="24"/>
        </w:rPr>
        <w:lastRenderedPageBreak/>
        <w:t>– 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081F8A" w:rsidRDefault="00081F8A" w:rsidP="00081F8A">
      <w:pPr>
        <w:spacing w:line="1" w:lineRule="exact"/>
        <w:rPr>
          <w:rFonts w:eastAsia="Times New Roman"/>
        </w:rPr>
      </w:pPr>
    </w:p>
    <w:p w:rsidR="00081F8A" w:rsidRDefault="00081F8A" w:rsidP="00081F8A">
      <w:pPr>
        <w:spacing w:line="0" w:lineRule="atLeast"/>
        <w:rPr>
          <w:rFonts w:eastAsia="Times New Roman"/>
          <w:sz w:val="24"/>
        </w:rPr>
      </w:pPr>
      <w:r>
        <w:rPr>
          <w:rFonts w:eastAsia="Times New Roman"/>
          <w:sz w:val="24"/>
        </w:rPr>
        <w:t>–   оценивать место отдельных стран и регионов в мировом хозяйстве;</w:t>
      </w:r>
    </w:p>
    <w:p w:rsidR="00173027" w:rsidRDefault="00173027" w:rsidP="00173027">
      <w:pPr>
        <w:spacing w:line="234" w:lineRule="auto"/>
        <w:rPr>
          <w:rFonts w:eastAsia="Times New Roman"/>
          <w:sz w:val="24"/>
        </w:rPr>
      </w:pPr>
      <w:r>
        <w:rPr>
          <w:rFonts w:eastAsia="Times New Roman"/>
          <w:sz w:val="24"/>
        </w:rPr>
        <w:t>– оценивать роль России в мировом хозяйстве, системе международных финансово-экономических и политических отношений;</w:t>
      </w:r>
    </w:p>
    <w:p w:rsidR="00173027" w:rsidRDefault="00173027" w:rsidP="00173027">
      <w:pPr>
        <w:spacing w:line="13" w:lineRule="exact"/>
        <w:rPr>
          <w:rFonts w:eastAsia="Times New Roman"/>
        </w:rPr>
      </w:pPr>
    </w:p>
    <w:p w:rsidR="00173027" w:rsidRPr="009A6367" w:rsidRDefault="00173027" w:rsidP="00173027">
      <w:pPr>
        <w:spacing w:line="234" w:lineRule="auto"/>
        <w:rPr>
          <w:rFonts w:eastAsia="Times New Roman"/>
          <w:sz w:val="24"/>
        </w:rPr>
      </w:pPr>
      <w:r>
        <w:rPr>
          <w:rFonts w:eastAsia="Times New Roman"/>
          <w:sz w:val="24"/>
        </w:rPr>
        <w:t>– объяснять влияние глобальных проблем человечества на жизнь населения и развитие мирового хозяйства.</w:t>
      </w:r>
    </w:p>
    <w:p w:rsidR="00173027" w:rsidRDefault="00173027" w:rsidP="00173027">
      <w:pPr>
        <w:spacing w:line="0" w:lineRule="atLeast"/>
        <w:rPr>
          <w:rFonts w:eastAsia="Times New Roman"/>
          <w:b/>
          <w:sz w:val="24"/>
        </w:rPr>
      </w:pPr>
    </w:p>
    <w:p w:rsidR="00173027" w:rsidRDefault="00173027" w:rsidP="00173027">
      <w:pPr>
        <w:spacing w:line="0" w:lineRule="atLeast"/>
        <w:rPr>
          <w:rFonts w:eastAsia="Times New Roman"/>
          <w:b/>
          <w:sz w:val="24"/>
        </w:rPr>
      </w:pPr>
      <w:r>
        <w:rPr>
          <w:rFonts w:eastAsia="Times New Roman"/>
          <w:b/>
          <w:sz w:val="24"/>
        </w:rPr>
        <w:t>Выпускник на базовом уровне получит возможность научиться:</w:t>
      </w:r>
    </w:p>
    <w:p w:rsidR="00173027" w:rsidRDefault="00173027" w:rsidP="00173027">
      <w:pPr>
        <w:spacing w:line="7"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характеризовать процессы, происходящие в географической среде; сравнивать процессы между собой, делать выводы на основе сравнения;</w:t>
      </w:r>
    </w:p>
    <w:p w:rsidR="00173027" w:rsidRPr="00173027" w:rsidRDefault="00173027" w:rsidP="00173027">
      <w:pPr>
        <w:spacing w:line="14"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173027" w:rsidRPr="00173027" w:rsidRDefault="00173027" w:rsidP="00173027">
      <w:pPr>
        <w:spacing w:line="13"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составлять географические описания населения, хозяйства и экологической обстановки отдельных стран и регионов мира;</w:t>
      </w:r>
    </w:p>
    <w:p w:rsidR="00173027" w:rsidRPr="00173027" w:rsidRDefault="00173027" w:rsidP="00173027">
      <w:pPr>
        <w:spacing w:line="13"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делать прогнозы развития географических систем и комплексов в результате изменения их компонентов;</w:t>
      </w:r>
    </w:p>
    <w:p w:rsidR="00173027" w:rsidRPr="00173027" w:rsidRDefault="00173027" w:rsidP="00173027">
      <w:pPr>
        <w:spacing w:line="1" w:lineRule="exact"/>
        <w:rPr>
          <w:rFonts w:eastAsia="Times New Roman"/>
        </w:rPr>
      </w:pPr>
    </w:p>
    <w:p w:rsidR="00173027" w:rsidRPr="00173027" w:rsidRDefault="00173027" w:rsidP="00173027">
      <w:pPr>
        <w:spacing w:line="0" w:lineRule="atLeast"/>
        <w:rPr>
          <w:rFonts w:eastAsia="Times New Roman"/>
          <w:sz w:val="24"/>
        </w:rPr>
      </w:pPr>
      <w:r w:rsidRPr="00173027">
        <w:rPr>
          <w:rFonts w:eastAsia="Times New Roman"/>
          <w:sz w:val="24"/>
        </w:rPr>
        <w:t>–   выделять наиболее важные экологические, социально-экономические проблемы;</w:t>
      </w:r>
    </w:p>
    <w:p w:rsidR="00173027" w:rsidRPr="00173027" w:rsidRDefault="00173027" w:rsidP="00173027">
      <w:pPr>
        <w:spacing w:line="12"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давать научное объяснение процессам, явлениям, закономерностям, протекающим в географической оболочке;</w:t>
      </w:r>
    </w:p>
    <w:p w:rsidR="00173027" w:rsidRPr="00173027" w:rsidRDefault="00173027" w:rsidP="00173027">
      <w:pPr>
        <w:spacing w:line="13"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понимать и характеризовать причины возникновения процессов и явлений, влияющих на безопасность окружающей среды;</w:t>
      </w:r>
    </w:p>
    <w:p w:rsidR="00173027" w:rsidRPr="00173027" w:rsidRDefault="00173027" w:rsidP="00173027">
      <w:pPr>
        <w:spacing w:line="1" w:lineRule="exact"/>
        <w:rPr>
          <w:rFonts w:eastAsia="Times New Roman"/>
        </w:rPr>
      </w:pPr>
    </w:p>
    <w:p w:rsidR="00173027" w:rsidRPr="00173027" w:rsidRDefault="00173027" w:rsidP="00173027">
      <w:pPr>
        <w:spacing w:line="0" w:lineRule="atLeast"/>
        <w:rPr>
          <w:rFonts w:eastAsia="Times New Roman"/>
          <w:sz w:val="24"/>
        </w:rPr>
      </w:pPr>
      <w:r w:rsidRPr="00173027">
        <w:rPr>
          <w:rFonts w:eastAsia="Times New Roman"/>
          <w:sz w:val="24"/>
        </w:rPr>
        <w:t>–   оценивать характер взаимодействия деятельности человека и компонентов природы</w:t>
      </w:r>
    </w:p>
    <w:p w:rsidR="00173027" w:rsidRPr="00173027" w:rsidRDefault="00173027" w:rsidP="0034455D">
      <w:pPr>
        <w:widowControl/>
        <w:numPr>
          <w:ilvl w:val="0"/>
          <w:numId w:val="8"/>
        </w:numPr>
        <w:tabs>
          <w:tab w:val="left" w:pos="420"/>
        </w:tabs>
        <w:suppressAutoHyphens w:val="0"/>
        <w:autoSpaceDN/>
        <w:spacing w:line="0" w:lineRule="atLeast"/>
        <w:ind w:firstLine="0"/>
        <w:rPr>
          <w:rFonts w:eastAsia="Times New Roman"/>
          <w:sz w:val="24"/>
        </w:rPr>
      </w:pPr>
      <w:r w:rsidRPr="00173027">
        <w:rPr>
          <w:rFonts w:eastAsia="Times New Roman"/>
          <w:sz w:val="24"/>
        </w:rPr>
        <w:t>разных географических условиях с точки зрения концепции устойчивого развития;</w:t>
      </w:r>
    </w:p>
    <w:p w:rsidR="00173027" w:rsidRPr="00173027" w:rsidRDefault="00173027" w:rsidP="00173027">
      <w:pPr>
        <w:spacing w:line="0" w:lineRule="atLeast"/>
        <w:rPr>
          <w:rFonts w:eastAsia="Times New Roman"/>
          <w:sz w:val="24"/>
        </w:rPr>
      </w:pPr>
      <w:r w:rsidRPr="00173027">
        <w:rPr>
          <w:rFonts w:eastAsia="Times New Roman"/>
          <w:sz w:val="24"/>
        </w:rPr>
        <w:t>–   раскрывать сущность интеграционных процессов в мировом сообществе;</w:t>
      </w:r>
    </w:p>
    <w:p w:rsidR="00173027" w:rsidRPr="00173027" w:rsidRDefault="00173027" w:rsidP="00173027">
      <w:pPr>
        <w:spacing w:line="12" w:lineRule="exact"/>
        <w:rPr>
          <w:rFonts w:eastAsia="Times New Roman"/>
          <w:sz w:val="24"/>
        </w:rPr>
      </w:pPr>
    </w:p>
    <w:p w:rsidR="00173027" w:rsidRPr="00173027" w:rsidRDefault="00173027" w:rsidP="00173027">
      <w:pPr>
        <w:spacing w:line="234" w:lineRule="auto"/>
        <w:rPr>
          <w:rFonts w:eastAsia="Times New Roman"/>
          <w:sz w:val="24"/>
        </w:rPr>
      </w:pPr>
      <w:r w:rsidRPr="00173027">
        <w:rPr>
          <w:rFonts w:eastAsia="Times New Roman"/>
          <w:sz w:val="24"/>
        </w:rPr>
        <w:t>– прогнозировать и оценивать изменения политической карты мира под влиянием международных отношений;</w:t>
      </w:r>
    </w:p>
    <w:p w:rsidR="00173027" w:rsidRPr="00173027" w:rsidRDefault="00173027" w:rsidP="00173027">
      <w:pPr>
        <w:spacing w:line="13" w:lineRule="exact"/>
        <w:rPr>
          <w:rFonts w:eastAsia="Times New Roman"/>
          <w:sz w:val="24"/>
        </w:rPr>
      </w:pPr>
    </w:p>
    <w:p w:rsidR="00173027" w:rsidRPr="00173027" w:rsidRDefault="00173027" w:rsidP="00173027">
      <w:pPr>
        <w:spacing w:line="234" w:lineRule="auto"/>
        <w:rPr>
          <w:rFonts w:eastAsia="Times New Roman"/>
          <w:sz w:val="24"/>
        </w:rPr>
      </w:pPr>
      <w:r w:rsidRPr="00173027">
        <w:rPr>
          <w:rFonts w:eastAsia="Times New Roman"/>
          <w:sz w:val="24"/>
        </w:rPr>
        <w:t>– оценивать социально-экономические последствия изменения современной политической карты мира;</w:t>
      </w:r>
    </w:p>
    <w:p w:rsidR="00173027" w:rsidRPr="00173027" w:rsidRDefault="00173027" w:rsidP="00173027">
      <w:pPr>
        <w:spacing w:line="13" w:lineRule="exact"/>
        <w:rPr>
          <w:rFonts w:eastAsia="Times New Roman"/>
          <w:sz w:val="24"/>
        </w:rPr>
      </w:pPr>
    </w:p>
    <w:p w:rsidR="00173027" w:rsidRPr="00173027" w:rsidRDefault="00173027" w:rsidP="00173027">
      <w:pPr>
        <w:spacing w:line="234" w:lineRule="auto"/>
        <w:rPr>
          <w:rFonts w:eastAsia="Times New Roman"/>
          <w:sz w:val="24"/>
        </w:rPr>
      </w:pPr>
      <w:r w:rsidRPr="00173027">
        <w:rPr>
          <w:rFonts w:eastAsia="Times New Roman"/>
          <w:sz w:val="24"/>
        </w:rPr>
        <w:t>– оценивать геополитические риски, вызванные социально-экономическими и геоэкологическими процессами, происходящими в мире;</w:t>
      </w:r>
    </w:p>
    <w:p w:rsidR="00173027" w:rsidRPr="00173027" w:rsidRDefault="00173027" w:rsidP="00173027">
      <w:pPr>
        <w:spacing w:line="1" w:lineRule="exact"/>
        <w:rPr>
          <w:rFonts w:eastAsia="Times New Roman"/>
          <w:sz w:val="24"/>
        </w:rPr>
      </w:pPr>
    </w:p>
    <w:p w:rsidR="00173027" w:rsidRPr="00173027" w:rsidRDefault="00173027" w:rsidP="00173027">
      <w:pPr>
        <w:spacing w:line="0" w:lineRule="atLeast"/>
        <w:rPr>
          <w:rFonts w:eastAsia="Times New Roman"/>
          <w:sz w:val="24"/>
        </w:rPr>
      </w:pPr>
      <w:r w:rsidRPr="00173027">
        <w:rPr>
          <w:rFonts w:eastAsia="Times New Roman"/>
          <w:sz w:val="24"/>
        </w:rPr>
        <w:t>–   оценивать изменение отраслевой структуры отдельных стран и регионов мира;</w:t>
      </w:r>
    </w:p>
    <w:p w:rsidR="00173027" w:rsidRPr="00173027" w:rsidRDefault="00173027" w:rsidP="00173027">
      <w:pPr>
        <w:spacing w:line="0" w:lineRule="atLeast"/>
        <w:rPr>
          <w:rFonts w:eastAsia="Times New Roman"/>
          <w:sz w:val="24"/>
        </w:rPr>
      </w:pPr>
      <w:r w:rsidRPr="00173027">
        <w:rPr>
          <w:rFonts w:eastAsia="Times New Roman"/>
          <w:sz w:val="24"/>
        </w:rPr>
        <w:t>–   оценивать влияние отдельных стран и регионов на мировое хозяйство;</w:t>
      </w:r>
    </w:p>
    <w:p w:rsidR="00173027" w:rsidRPr="00173027" w:rsidRDefault="00173027" w:rsidP="00173027">
      <w:pPr>
        <w:spacing w:line="0" w:lineRule="atLeast"/>
        <w:rPr>
          <w:rFonts w:eastAsia="Times New Roman"/>
          <w:sz w:val="24"/>
        </w:rPr>
      </w:pPr>
      <w:r w:rsidRPr="00173027">
        <w:rPr>
          <w:rFonts w:eastAsia="Times New Roman"/>
          <w:sz w:val="24"/>
        </w:rPr>
        <w:t>–   анализировать региональную политику отдельных стран и регионов;</w:t>
      </w:r>
    </w:p>
    <w:p w:rsidR="00173027" w:rsidRPr="00173027" w:rsidRDefault="00173027" w:rsidP="00173027">
      <w:pPr>
        <w:spacing w:line="12" w:lineRule="exact"/>
        <w:rPr>
          <w:rFonts w:eastAsia="Times New Roman"/>
          <w:sz w:val="24"/>
        </w:rPr>
      </w:pPr>
    </w:p>
    <w:p w:rsidR="00173027" w:rsidRPr="00173027" w:rsidRDefault="00173027" w:rsidP="00173027">
      <w:pPr>
        <w:spacing w:line="234" w:lineRule="auto"/>
        <w:rPr>
          <w:rFonts w:eastAsia="Times New Roman"/>
          <w:sz w:val="24"/>
        </w:rPr>
      </w:pPr>
      <w:r w:rsidRPr="00173027">
        <w:rPr>
          <w:rFonts w:eastAsia="Times New Roman"/>
          <w:sz w:val="24"/>
        </w:rPr>
        <w:t>– анализировать основные направления международных исследований малоизученных территорий;</w:t>
      </w:r>
    </w:p>
    <w:p w:rsidR="00173027" w:rsidRPr="00173027" w:rsidRDefault="00173027" w:rsidP="00173027">
      <w:pPr>
        <w:spacing w:line="14" w:lineRule="exact"/>
        <w:rPr>
          <w:rFonts w:eastAsia="Times New Roman"/>
          <w:sz w:val="24"/>
        </w:rPr>
      </w:pPr>
    </w:p>
    <w:p w:rsidR="00173027" w:rsidRPr="00173027" w:rsidRDefault="00173027" w:rsidP="00173027">
      <w:pPr>
        <w:spacing w:line="234" w:lineRule="auto"/>
        <w:rPr>
          <w:rFonts w:eastAsia="Times New Roman"/>
          <w:sz w:val="24"/>
        </w:rPr>
      </w:pPr>
      <w:r w:rsidRPr="00173027">
        <w:rPr>
          <w:rFonts w:eastAsia="Times New Roman"/>
          <w:sz w:val="24"/>
        </w:rPr>
        <w:t>– 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173027" w:rsidRPr="00173027" w:rsidRDefault="00173027" w:rsidP="00173027">
      <w:pPr>
        <w:spacing w:line="13" w:lineRule="exact"/>
        <w:rPr>
          <w:rFonts w:eastAsia="Times New Roman"/>
          <w:sz w:val="24"/>
        </w:rPr>
      </w:pPr>
    </w:p>
    <w:p w:rsidR="00173027" w:rsidRPr="00173027" w:rsidRDefault="00173027" w:rsidP="00173027">
      <w:pPr>
        <w:spacing w:line="234" w:lineRule="auto"/>
        <w:rPr>
          <w:rFonts w:eastAsia="Times New Roman"/>
          <w:sz w:val="24"/>
        </w:rPr>
      </w:pPr>
      <w:r w:rsidRPr="00173027">
        <w:rPr>
          <w:rFonts w:eastAsia="Times New Roman"/>
          <w:sz w:val="24"/>
        </w:rPr>
        <w:t>– понимать принципы выделения и устанавливать соотношения между государственной территорией и исключительной экономической зоной России;</w:t>
      </w:r>
    </w:p>
    <w:p w:rsidR="00173027" w:rsidRPr="00173027" w:rsidRDefault="00173027" w:rsidP="00173027">
      <w:pPr>
        <w:spacing w:line="13" w:lineRule="exact"/>
        <w:rPr>
          <w:rFonts w:eastAsia="Times New Roman"/>
          <w:sz w:val="24"/>
        </w:rPr>
      </w:pPr>
    </w:p>
    <w:p w:rsidR="00173027" w:rsidRPr="00173027" w:rsidRDefault="00173027" w:rsidP="00173027">
      <w:pPr>
        <w:spacing w:line="234" w:lineRule="auto"/>
        <w:rPr>
          <w:rFonts w:eastAsia="Times New Roman"/>
          <w:sz w:val="24"/>
        </w:rPr>
      </w:pPr>
      <w:r w:rsidRPr="00173027">
        <w:rPr>
          <w:rFonts w:eastAsia="Times New Roman"/>
          <w:sz w:val="24"/>
        </w:rPr>
        <w:t>– давать оценку международной деятельности, направленной на решение глобальных проблем человечества.</w:t>
      </w:r>
    </w:p>
    <w:p w:rsidR="005D45B4" w:rsidRDefault="005D45B4" w:rsidP="002C7746">
      <w:pPr>
        <w:ind w:firstLine="0"/>
        <w:rPr>
          <w:sz w:val="24"/>
          <w:szCs w:val="24"/>
        </w:rPr>
      </w:pPr>
    </w:p>
    <w:p w:rsidR="00173027" w:rsidRDefault="00173027" w:rsidP="00173027">
      <w:pPr>
        <w:spacing w:line="0" w:lineRule="atLeast"/>
        <w:ind w:left="260"/>
        <w:rPr>
          <w:rFonts w:eastAsia="Times New Roman"/>
          <w:b/>
          <w:sz w:val="24"/>
        </w:rPr>
      </w:pPr>
      <w:r>
        <w:rPr>
          <w:rFonts w:eastAsia="Times New Roman"/>
          <w:b/>
          <w:sz w:val="24"/>
        </w:rPr>
        <w:t>Право</w:t>
      </w:r>
    </w:p>
    <w:p w:rsidR="00173027" w:rsidRDefault="00173027" w:rsidP="00173027">
      <w:pPr>
        <w:spacing w:line="12" w:lineRule="exact"/>
        <w:ind w:firstLine="0"/>
        <w:rPr>
          <w:rFonts w:eastAsia="Times New Roman"/>
        </w:rPr>
      </w:pPr>
    </w:p>
    <w:p w:rsidR="00173027" w:rsidRPr="00173027" w:rsidRDefault="00173027" w:rsidP="00173027">
      <w:pPr>
        <w:widowControl/>
        <w:tabs>
          <w:tab w:val="left" w:pos="142"/>
        </w:tabs>
        <w:suppressAutoHyphens w:val="0"/>
        <w:autoSpaceDN/>
        <w:spacing w:line="234" w:lineRule="auto"/>
        <w:rPr>
          <w:rFonts w:eastAsia="Times New Roman"/>
          <w:sz w:val="24"/>
        </w:rPr>
      </w:pPr>
      <w:r w:rsidRPr="00173027">
        <w:rPr>
          <w:rFonts w:eastAsia="Times New Roman"/>
          <w:sz w:val="24"/>
        </w:rPr>
        <w:t>В результате изучения учебного предмета «Право» на уровне среднего общего образования:</w:t>
      </w:r>
    </w:p>
    <w:p w:rsidR="00173027" w:rsidRDefault="00173027" w:rsidP="00173027">
      <w:pPr>
        <w:spacing w:line="1" w:lineRule="exact"/>
        <w:rPr>
          <w:rFonts w:eastAsia="Times New Roman"/>
          <w:b/>
          <w:sz w:val="24"/>
        </w:rPr>
      </w:pPr>
    </w:p>
    <w:p w:rsidR="00173027" w:rsidRDefault="00173027" w:rsidP="00173027">
      <w:pPr>
        <w:spacing w:line="0" w:lineRule="atLeast"/>
        <w:ind w:firstLine="0"/>
        <w:rPr>
          <w:rFonts w:eastAsia="Times New Roman"/>
          <w:b/>
          <w:sz w:val="24"/>
        </w:rPr>
      </w:pPr>
      <w:r>
        <w:rPr>
          <w:rFonts w:eastAsia="Times New Roman"/>
          <w:b/>
          <w:sz w:val="24"/>
        </w:rPr>
        <w:t>Выпускник на базовом уровне научится:</w:t>
      </w:r>
    </w:p>
    <w:p w:rsidR="00173027" w:rsidRDefault="00173027" w:rsidP="00173027">
      <w:pPr>
        <w:spacing w:line="235" w:lineRule="auto"/>
        <w:ind w:left="142"/>
        <w:rPr>
          <w:rFonts w:eastAsia="Times New Roman"/>
          <w:sz w:val="24"/>
        </w:rPr>
      </w:pPr>
      <w:r>
        <w:rPr>
          <w:rFonts w:eastAsia="Times New Roman"/>
          <w:sz w:val="24"/>
        </w:rPr>
        <w:t>–   опознавать и классифицировать государства по их признакам, функциям и формам;</w:t>
      </w:r>
    </w:p>
    <w:p w:rsidR="00173027" w:rsidRDefault="00173027" w:rsidP="00173027">
      <w:pPr>
        <w:spacing w:line="0" w:lineRule="atLeast"/>
        <w:ind w:left="142"/>
        <w:rPr>
          <w:rFonts w:eastAsia="Times New Roman"/>
          <w:sz w:val="24"/>
        </w:rPr>
      </w:pPr>
      <w:r>
        <w:rPr>
          <w:rFonts w:eastAsia="Times New Roman"/>
          <w:sz w:val="24"/>
        </w:rPr>
        <w:t>–   выявлять элементы системы права и дифференцировать источники права;</w:t>
      </w:r>
    </w:p>
    <w:p w:rsidR="00173027" w:rsidRDefault="00173027" w:rsidP="00173027">
      <w:pPr>
        <w:spacing w:line="0" w:lineRule="atLeast"/>
        <w:ind w:left="142"/>
        <w:rPr>
          <w:rFonts w:eastAsia="Times New Roman"/>
          <w:sz w:val="24"/>
        </w:rPr>
      </w:pPr>
      <w:r>
        <w:rPr>
          <w:rFonts w:eastAsia="Times New Roman"/>
          <w:sz w:val="24"/>
        </w:rPr>
        <w:t>–   характеризовать нормативно-правовой акт как основу законодательства;</w:t>
      </w:r>
    </w:p>
    <w:p w:rsidR="00173027" w:rsidRDefault="00173027" w:rsidP="00173027">
      <w:pPr>
        <w:spacing w:line="12" w:lineRule="exact"/>
        <w:ind w:left="142"/>
        <w:rPr>
          <w:rFonts w:eastAsia="Times New Roman"/>
          <w:b/>
          <w:sz w:val="24"/>
        </w:rPr>
      </w:pPr>
    </w:p>
    <w:p w:rsidR="00173027" w:rsidRDefault="00173027" w:rsidP="00173027">
      <w:pPr>
        <w:spacing w:line="234" w:lineRule="auto"/>
        <w:ind w:left="142"/>
        <w:rPr>
          <w:rFonts w:eastAsia="Times New Roman"/>
          <w:sz w:val="24"/>
        </w:rPr>
      </w:pPr>
      <w:r>
        <w:rPr>
          <w:rFonts w:eastAsia="Times New Roman"/>
          <w:sz w:val="24"/>
        </w:rPr>
        <w:t>– различать виды социальных и правовых норм, выявлять особенности правовых норм как вида социальных норм;</w:t>
      </w:r>
    </w:p>
    <w:p w:rsidR="00173027" w:rsidRDefault="00173027" w:rsidP="00173027">
      <w:pPr>
        <w:spacing w:line="2" w:lineRule="exact"/>
        <w:ind w:left="142"/>
        <w:rPr>
          <w:rFonts w:eastAsia="Times New Roman"/>
          <w:b/>
          <w:sz w:val="24"/>
        </w:rPr>
      </w:pPr>
    </w:p>
    <w:p w:rsidR="00173027" w:rsidRDefault="00173027" w:rsidP="00173027">
      <w:pPr>
        <w:spacing w:line="0" w:lineRule="atLeast"/>
        <w:ind w:left="142"/>
        <w:rPr>
          <w:rFonts w:eastAsia="Times New Roman"/>
          <w:sz w:val="24"/>
        </w:rPr>
      </w:pPr>
      <w:r>
        <w:rPr>
          <w:rFonts w:eastAsia="Times New Roman"/>
          <w:sz w:val="24"/>
        </w:rPr>
        <w:lastRenderedPageBreak/>
        <w:t>–   различать субъекты и объекты правоотношений;</w:t>
      </w:r>
    </w:p>
    <w:p w:rsidR="00173027" w:rsidRDefault="00173027" w:rsidP="00173027">
      <w:pPr>
        <w:spacing w:line="0" w:lineRule="atLeast"/>
        <w:ind w:left="142"/>
        <w:rPr>
          <w:rFonts w:eastAsia="Times New Roman"/>
          <w:sz w:val="24"/>
        </w:rPr>
      </w:pPr>
      <w:r>
        <w:rPr>
          <w:rFonts w:eastAsia="Times New Roman"/>
          <w:sz w:val="24"/>
        </w:rPr>
        <w:t>–   дифференцировать правоспособность, дееспособность;</w:t>
      </w:r>
    </w:p>
    <w:p w:rsidR="00173027" w:rsidRDefault="00173027" w:rsidP="00173027">
      <w:pPr>
        <w:spacing w:line="12" w:lineRule="exact"/>
        <w:rPr>
          <w:rFonts w:eastAsia="Times New Roman"/>
          <w:b/>
          <w:sz w:val="24"/>
        </w:rPr>
      </w:pPr>
    </w:p>
    <w:p w:rsidR="00173027" w:rsidRDefault="00173027" w:rsidP="00173027">
      <w:pPr>
        <w:spacing w:line="234" w:lineRule="auto"/>
        <w:rPr>
          <w:rFonts w:eastAsia="Times New Roman"/>
          <w:sz w:val="24"/>
        </w:rPr>
      </w:pPr>
      <w:r>
        <w:rPr>
          <w:rFonts w:eastAsia="Times New Roman"/>
          <w:sz w:val="24"/>
        </w:rPr>
        <w:t>– оценивать возможные последствия правомерного и неправомерного поведения человека, делать соответствующие выводы;</w:t>
      </w:r>
    </w:p>
    <w:p w:rsidR="00173027" w:rsidRDefault="00173027" w:rsidP="00173027">
      <w:pPr>
        <w:spacing w:line="13" w:lineRule="exact"/>
        <w:rPr>
          <w:rFonts w:eastAsia="Times New Roman"/>
          <w:b/>
          <w:sz w:val="24"/>
        </w:rPr>
      </w:pPr>
    </w:p>
    <w:p w:rsidR="00173027" w:rsidRDefault="00173027" w:rsidP="00173027">
      <w:pPr>
        <w:spacing w:line="234" w:lineRule="auto"/>
        <w:rPr>
          <w:rFonts w:eastAsia="Times New Roman"/>
          <w:sz w:val="24"/>
        </w:rPr>
      </w:pPr>
      <w:r>
        <w:rPr>
          <w:rFonts w:eastAsia="Times New Roman"/>
          <w:sz w:val="24"/>
        </w:rPr>
        <w:t>– оценивать собственный возможный вклад в становление и развитие правопорядка и законности в Российской Федерации;</w:t>
      </w:r>
    </w:p>
    <w:p w:rsidR="00173027" w:rsidRDefault="00173027" w:rsidP="00173027">
      <w:pPr>
        <w:spacing w:line="13" w:lineRule="exact"/>
        <w:rPr>
          <w:rFonts w:eastAsia="Times New Roman"/>
          <w:b/>
          <w:sz w:val="24"/>
        </w:rPr>
      </w:pPr>
    </w:p>
    <w:p w:rsidR="00173027" w:rsidRDefault="00173027" w:rsidP="00173027">
      <w:pPr>
        <w:spacing w:line="234" w:lineRule="auto"/>
        <w:rPr>
          <w:rFonts w:eastAsia="Times New Roman"/>
          <w:sz w:val="24"/>
        </w:rPr>
      </w:pPr>
      <w:r>
        <w:rPr>
          <w:rFonts w:eastAsia="Times New Roman"/>
          <w:sz w:val="24"/>
        </w:rPr>
        <w:t>– 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173027" w:rsidRDefault="00173027" w:rsidP="00173027">
      <w:pPr>
        <w:spacing w:line="13" w:lineRule="exact"/>
        <w:rPr>
          <w:rFonts w:eastAsia="Times New Roman"/>
          <w:b/>
          <w:sz w:val="24"/>
        </w:rPr>
      </w:pPr>
    </w:p>
    <w:p w:rsidR="00173027" w:rsidRDefault="00173027" w:rsidP="00173027">
      <w:pPr>
        <w:spacing w:line="234" w:lineRule="auto"/>
        <w:rPr>
          <w:rFonts w:eastAsia="Times New Roman"/>
          <w:sz w:val="24"/>
        </w:rPr>
      </w:pPr>
      <w:r>
        <w:rPr>
          <w:rFonts w:eastAsia="Times New Roman"/>
          <w:sz w:val="24"/>
        </w:rPr>
        <w:t>– 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173027" w:rsidRDefault="00173027" w:rsidP="00173027">
      <w:pPr>
        <w:spacing w:line="13" w:lineRule="exact"/>
        <w:rPr>
          <w:rFonts w:eastAsia="Times New Roman"/>
          <w:b/>
          <w:sz w:val="24"/>
        </w:rPr>
      </w:pPr>
    </w:p>
    <w:p w:rsidR="00173027" w:rsidRDefault="00173027" w:rsidP="00173027">
      <w:pPr>
        <w:spacing w:line="234" w:lineRule="auto"/>
        <w:rPr>
          <w:rFonts w:eastAsia="Times New Roman"/>
          <w:sz w:val="24"/>
        </w:rPr>
      </w:pPr>
      <w:r>
        <w:rPr>
          <w:rFonts w:eastAsia="Times New Roman"/>
          <w:sz w:val="24"/>
        </w:rPr>
        <w:t>– формулировать особенности гражданства как устойчивой правовой связи между государством и человеком;</w:t>
      </w:r>
      <w:bookmarkStart w:id="5" w:name="page41"/>
      <w:bookmarkEnd w:id="5"/>
    </w:p>
    <w:p w:rsidR="00173027" w:rsidRDefault="00173027" w:rsidP="00173027">
      <w:pPr>
        <w:spacing w:line="234" w:lineRule="auto"/>
        <w:rPr>
          <w:rFonts w:eastAsia="Times New Roman"/>
          <w:sz w:val="24"/>
        </w:rPr>
      </w:pPr>
      <w:r>
        <w:rPr>
          <w:rFonts w:eastAsia="Times New Roman"/>
          <w:sz w:val="24"/>
        </w:rPr>
        <w:t>– устанавливать взаимосвязь между правами и обязанностями гражданина Российской Федерации;</w:t>
      </w:r>
    </w:p>
    <w:p w:rsidR="00173027" w:rsidRDefault="00173027" w:rsidP="00173027">
      <w:pPr>
        <w:spacing w:line="14" w:lineRule="exact"/>
        <w:rPr>
          <w:rFonts w:eastAsia="Times New Roman"/>
        </w:rPr>
      </w:pPr>
    </w:p>
    <w:p w:rsidR="00173027" w:rsidRDefault="00173027" w:rsidP="00173027">
      <w:pPr>
        <w:spacing w:line="236" w:lineRule="auto"/>
        <w:rPr>
          <w:rFonts w:eastAsia="Times New Roman"/>
          <w:sz w:val="24"/>
        </w:rPr>
      </w:pPr>
      <w:r>
        <w:rPr>
          <w:rFonts w:eastAsia="Times New Roman"/>
          <w:sz w:val="24"/>
        </w:rPr>
        <w:t>– 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выявлять особенности судебной системы и системы правоохранительных органов в Российской Федерации;</w:t>
      </w:r>
    </w:p>
    <w:p w:rsidR="00173027" w:rsidRDefault="00173027" w:rsidP="00173027">
      <w:pPr>
        <w:spacing w:line="1" w:lineRule="exact"/>
        <w:rPr>
          <w:rFonts w:eastAsia="Times New Roman"/>
        </w:rPr>
      </w:pPr>
    </w:p>
    <w:p w:rsidR="00173027" w:rsidRDefault="00173027" w:rsidP="00173027">
      <w:pPr>
        <w:spacing w:line="0" w:lineRule="atLeast"/>
        <w:rPr>
          <w:rFonts w:eastAsia="Times New Roman"/>
          <w:sz w:val="24"/>
        </w:rPr>
      </w:pPr>
      <w:r>
        <w:rPr>
          <w:rFonts w:eastAsia="Times New Roman"/>
          <w:sz w:val="24"/>
        </w:rPr>
        <w:t>–   описывать законодательный процесс как целостный государственный механизм;</w:t>
      </w:r>
    </w:p>
    <w:p w:rsidR="00173027" w:rsidRDefault="00173027" w:rsidP="00173027">
      <w:pPr>
        <w:spacing w:line="0" w:lineRule="atLeast"/>
        <w:rPr>
          <w:rFonts w:eastAsia="Times New Roman"/>
          <w:sz w:val="24"/>
        </w:rPr>
      </w:pPr>
      <w:r>
        <w:rPr>
          <w:rFonts w:eastAsia="Times New Roman"/>
          <w:sz w:val="24"/>
        </w:rPr>
        <w:t>–   характеризовать избирательный процесс в Российской Федерации;</w:t>
      </w:r>
    </w:p>
    <w:p w:rsidR="00173027" w:rsidRDefault="00173027" w:rsidP="00173027">
      <w:pPr>
        <w:spacing w:line="12" w:lineRule="exact"/>
        <w:rPr>
          <w:rFonts w:eastAsia="Times New Roman"/>
        </w:rPr>
      </w:pPr>
    </w:p>
    <w:p w:rsidR="00173027" w:rsidRDefault="00173027" w:rsidP="00173027">
      <w:pPr>
        <w:spacing w:line="234" w:lineRule="auto"/>
        <w:rPr>
          <w:rFonts w:eastAsia="Times New Roman"/>
          <w:sz w:val="24"/>
        </w:rPr>
      </w:pPr>
      <w:r>
        <w:rPr>
          <w:rFonts w:eastAsia="Times New Roman"/>
          <w:sz w:val="24"/>
        </w:rPr>
        <w:t>– объяснять на конкретном примере структуру и функции органов местного самоуправления в Российской Федерации;</w:t>
      </w:r>
    </w:p>
    <w:p w:rsidR="00173027" w:rsidRDefault="00173027" w:rsidP="00173027">
      <w:pPr>
        <w:spacing w:line="1" w:lineRule="exact"/>
        <w:rPr>
          <w:rFonts w:eastAsia="Times New Roman"/>
        </w:rPr>
      </w:pPr>
    </w:p>
    <w:p w:rsidR="00173027" w:rsidRDefault="00173027" w:rsidP="00173027">
      <w:pPr>
        <w:spacing w:line="0" w:lineRule="atLeast"/>
        <w:rPr>
          <w:rFonts w:eastAsia="Times New Roman"/>
          <w:sz w:val="24"/>
        </w:rPr>
      </w:pPr>
      <w:r>
        <w:rPr>
          <w:rFonts w:eastAsia="Times New Roman"/>
          <w:sz w:val="24"/>
        </w:rPr>
        <w:t>–   характеризовать и классифицировать права человека;</w:t>
      </w:r>
    </w:p>
    <w:p w:rsidR="00173027" w:rsidRDefault="00173027" w:rsidP="00173027">
      <w:pPr>
        <w:spacing w:line="12" w:lineRule="exact"/>
        <w:rPr>
          <w:rFonts w:eastAsia="Times New Roman"/>
        </w:rPr>
      </w:pPr>
    </w:p>
    <w:p w:rsidR="00173027" w:rsidRDefault="00173027" w:rsidP="00173027">
      <w:pPr>
        <w:spacing w:line="234" w:lineRule="auto"/>
        <w:rPr>
          <w:rFonts w:eastAsia="Times New Roman"/>
          <w:sz w:val="24"/>
        </w:rPr>
      </w:pPr>
      <w:r>
        <w:rPr>
          <w:rFonts w:eastAsia="Times New Roman"/>
          <w:sz w:val="24"/>
        </w:rPr>
        <w:t>– объяснять основные идеи международных документов, направленных на защиту прав человека;</w:t>
      </w:r>
    </w:p>
    <w:p w:rsidR="00173027" w:rsidRDefault="00173027" w:rsidP="00173027">
      <w:pPr>
        <w:spacing w:line="14" w:lineRule="exact"/>
        <w:rPr>
          <w:rFonts w:eastAsia="Times New Roman"/>
        </w:rPr>
      </w:pPr>
    </w:p>
    <w:p w:rsidR="00173027" w:rsidRDefault="00173027" w:rsidP="00173027">
      <w:pPr>
        <w:spacing w:line="234" w:lineRule="auto"/>
        <w:rPr>
          <w:rFonts w:eastAsia="Times New Roman"/>
          <w:sz w:val="24"/>
        </w:rPr>
      </w:pPr>
      <w:r>
        <w:rPr>
          <w:rFonts w:eastAsia="Times New Roman"/>
          <w:sz w:val="24"/>
        </w:rPr>
        <w:t>– характеризовать гражданское, семейное, трудовое, административное, уголовное, налоговое право как ведущие отрасли российского права;</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характеризовать субъектов гражданских правоотношений, различать организационно-правовые формы предпринимательской деятельности;</w:t>
      </w:r>
    </w:p>
    <w:p w:rsidR="00173027" w:rsidRDefault="00173027" w:rsidP="00173027">
      <w:pPr>
        <w:spacing w:line="1" w:lineRule="exact"/>
        <w:rPr>
          <w:rFonts w:eastAsia="Times New Roman"/>
        </w:rPr>
      </w:pPr>
    </w:p>
    <w:p w:rsidR="00173027" w:rsidRDefault="00173027" w:rsidP="00173027">
      <w:pPr>
        <w:spacing w:line="0" w:lineRule="atLeast"/>
        <w:rPr>
          <w:rFonts w:eastAsia="Times New Roman"/>
          <w:sz w:val="24"/>
        </w:rPr>
      </w:pPr>
      <w:r>
        <w:rPr>
          <w:rFonts w:eastAsia="Times New Roman"/>
          <w:sz w:val="24"/>
        </w:rPr>
        <w:t>–   иллюстрировать примерами нормы законодательства о защите прав потребителя;</w:t>
      </w:r>
    </w:p>
    <w:p w:rsidR="00173027" w:rsidRDefault="00173027" w:rsidP="00173027">
      <w:pPr>
        <w:spacing w:line="12" w:lineRule="exact"/>
        <w:rPr>
          <w:rFonts w:eastAsia="Times New Roman"/>
        </w:rPr>
      </w:pPr>
    </w:p>
    <w:p w:rsidR="00173027" w:rsidRDefault="00173027" w:rsidP="00173027">
      <w:pPr>
        <w:spacing w:line="236" w:lineRule="auto"/>
        <w:rPr>
          <w:rFonts w:eastAsia="Times New Roman"/>
          <w:sz w:val="24"/>
        </w:rPr>
      </w:pPr>
      <w:r>
        <w:rPr>
          <w:rFonts w:eastAsia="Times New Roman"/>
          <w:sz w:val="24"/>
        </w:rPr>
        <w:t>– 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173027" w:rsidRDefault="00173027" w:rsidP="00173027">
      <w:pPr>
        <w:spacing w:line="1" w:lineRule="exact"/>
        <w:rPr>
          <w:rFonts w:eastAsia="Times New Roman"/>
        </w:rPr>
      </w:pPr>
    </w:p>
    <w:p w:rsidR="00173027" w:rsidRDefault="00173027" w:rsidP="00173027">
      <w:pPr>
        <w:spacing w:line="0" w:lineRule="atLeast"/>
        <w:rPr>
          <w:rFonts w:eastAsia="Times New Roman"/>
          <w:sz w:val="24"/>
        </w:rPr>
      </w:pPr>
      <w:r>
        <w:rPr>
          <w:rFonts w:eastAsia="Times New Roman"/>
          <w:sz w:val="24"/>
        </w:rPr>
        <w:t>–   иллюстрировать примерами привлечение к гражданско-правовой ответственности;</w:t>
      </w:r>
    </w:p>
    <w:p w:rsidR="00173027" w:rsidRDefault="00173027" w:rsidP="00173027">
      <w:pPr>
        <w:spacing w:line="0" w:lineRule="atLeast"/>
        <w:rPr>
          <w:rFonts w:eastAsia="Times New Roman"/>
          <w:sz w:val="24"/>
        </w:rPr>
      </w:pPr>
      <w:r>
        <w:rPr>
          <w:rFonts w:eastAsia="Times New Roman"/>
          <w:sz w:val="24"/>
        </w:rPr>
        <w:t>–   характеризовать права и обязанности членов семьи;</w:t>
      </w:r>
    </w:p>
    <w:p w:rsidR="00173027" w:rsidRDefault="00173027" w:rsidP="00173027">
      <w:pPr>
        <w:spacing w:line="0" w:lineRule="atLeast"/>
        <w:rPr>
          <w:rFonts w:eastAsia="Times New Roman"/>
          <w:sz w:val="24"/>
        </w:rPr>
      </w:pPr>
      <w:r>
        <w:rPr>
          <w:rFonts w:eastAsia="Times New Roman"/>
          <w:sz w:val="24"/>
        </w:rPr>
        <w:t>–   объяснять порядок и условия регистрации и расторжения брака;</w:t>
      </w:r>
    </w:p>
    <w:p w:rsidR="00173027" w:rsidRDefault="00173027" w:rsidP="00173027">
      <w:pPr>
        <w:spacing w:line="12" w:lineRule="exact"/>
        <w:rPr>
          <w:rFonts w:eastAsia="Times New Roman"/>
        </w:rPr>
      </w:pPr>
    </w:p>
    <w:p w:rsidR="00173027" w:rsidRDefault="00173027" w:rsidP="00173027">
      <w:pPr>
        <w:spacing w:line="234" w:lineRule="auto"/>
        <w:rPr>
          <w:rFonts w:eastAsia="Times New Roman"/>
          <w:sz w:val="24"/>
        </w:rPr>
      </w:pPr>
      <w:r>
        <w:rPr>
          <w:rFonts w:eastAsia="Times New Roman"/>
          <w:sz w:val="24"/>
        </w:rPr>
        <w:t>– характеризовать трудовые правоотношения и дифференцировать участников этих правоотношений;</w:t>
      </w:r>
    </w:p>
    <w:p w:rsidR="00173027" w:rsidRDefault="00173027" w:rsidP="00173027">
      <w:pPr>
        <w:spacing w:line="1" w:lineRule="exact"/>
        <w:rPr>
          <w:rFonts w:eastAsia="Times New Roman"/>
        </w:rPr>
      </w:pPr>
    </w:p>
    <w:p w:rsidR="00173027" w:rsidRDefault="00173027" w:rsidP="00173027">
      <w:pPr>
        <w:spacing w:line="0" w:lineRule="atLeast"/>
        <w:rPr>
          <w:rFonts w:eastAsia="Times New Roman"/>
          <w:sz w:val="24"/>
        </w:rPr>
      </w:pPr>
      <w:r>
        <w:rPr>
          <w:rFonts w:eastAsia="Times New Roman"/>
          <w:sz w:val="24"/>
        </w:rPr>
        <w:t>–   раскрывать содержание трудового договора;</w:t>
      </w:r>
    </w:p>
    <w:p w:rsidR="00173027" w:rsidRDefault="00173027" w:rsidP="00173027">
      <w:pPr>
        <w:spacing w:line="12" w:lineRule="exact"/>
        <w:rPr>
          <w:rFonts w:eastAsia="Times New Roman"/>
        </w:rPr>
      </w:pPr>
    </w:p>
    <w:p w:rsidR="00173027" w:rsidRDefault="00173027" w:rsidP="00173027">
      <w:pPr>
        <w:spacing w:line="234" w:lineRule="auto"/>
        <w:rPr>
          <w:rFonts w:eastAsia="Times New Roman"/>
          <w:sz w:val="24"/>
        </w:rPr>
      </w:pPr>
      <w:r>
        <w:rPr>
          <w:rFonts w:eastAsia="Times New Roman"/>
          <w:sz w:val="24"/>
        </w:rPr>
        <w:t>– разъяснять на примерах особенности положения несовершеннолетних в трудовых отношениях;</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иллюстрировать примерами способы разрешения трудовых споров и привлечение к дисциплинарной ответственности;</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различать виды административных правонарушений и описывать порядок привлечения к административной ответственности;</w:t>
      </w:r>
    </w:p>
    <w:p w:rsidR="00173027" w:rsidRDefault="00173027" w:rsidP="00173027">
      <w:pPr>
        <w:spacing w:line="1" w:lineRule="exact"/>
        <w:rPr>
          <w:rFonts w:eastAsia="Times New Roman"/>
        </w:rPr>
      </w:pPr>
    </w:p>
    <w:p w:rsidR="00173027" w:rsidRDefault="00173027" w:rsidP="00173027">
      <w:pPr>
        <w:spacing w:line="0" w:lineRule="atLeast"/>
        <w:rPr>
          <w:rFonts w:eastAsia="Times New Roman"/>
          <w:sz w:val="24"/>
        </w:rPr>
      </w:pPr>
      <w:r>
        <w:rPr>
          <w:rFonts w:eastAsia="Times New Roman"/>
          <w:sz w:val="24"/>
        </w:rPr>
        <w:t>–   дифференцировать виды административных наказаний;</w:t>
      </w:r>
    </w:p>
    <w:p w:rsidR="00173027" w:rsidRDefault="00173027" w:rsidP="00173027">
      <w:pPr>
        <w:spacing w:line="0" w:lineRule="atLeast"/>
        <w:rPr>
          <w:rFonts w:eastAsia="Times New Roman"/>
          <w:sz w:val="24"/>
        </w:rPr>
      </w:pPr>
      <w:r>
        <w:rPr>
          <w:rFonts w:eastAsia="Times New Roman"/>
          <w:sz w:val="24"/>
        </w:rPr>
        <w:t>–   дифференцировать виды преступлений и наказания за них;</w:t>
      </w:r>
    </w:p>
    <w:p w:rsidR="00173027" w:rsidRDefault="00173027" w:rsidP="00173027">
      <w:pPr>
        <w:spacing w:line="0" w:lineRule="atLeast"/>
        <w:rPr>
          <w:rFonts w:eastAsia="Times New Roman"/>
          <w:sz w:val="24"/>
        </w:rPr>
      </w:pPr>
      <w:r>
        <w:rPr>
          <w:rFonts w:eastAsia="Times New Roman"/>
          <w:sz w:val="24"/>
        </w:rPr>
        <w:t>–   выявлять специфику уголовной ответственности несовершеннолетних;</w:t>
      </w:r>
    </w:p>
    <w:p w:rsidR="00173027" w:rsidRDefault="00173027" w:rsidP="00173027">
      <w:pPr>
        <w:spacing w:line="0" w:lineRule="atLeast"/>
        <w:rPr>
          <w:rFonts w:eastAsia="Times New Roman"/>
          <w:sz w:val="24"/>
        </w:rPr>
      </w:pPr>
      <w:r>
        <w:rPr>
          <w:rFonts w:eastAsia="Times New Roman"/>
          <w:sz w:val="24"/>
        </w:rPr>
        <w:t>–   различать права и обязанности налогоплательщика;</w:t>
      </w:r>
    </w:p>
    <w:p w:rsidR="00173027" w:rsidRDefault="00173027" w:rsidP="00173027">
      <w:pPr>
        <w:spacing w:line="12" w:lineRule="exact"/>
        <w:rPr>
          <w:rFonts w:eastAsia="Times New Roman"/>
        </w:rPr>
      </w:pPr>
    </w:p>
    <w:p w:rsidR="00173027" w:rsidRDefault="00173027" w:rsidP="00173027">
      <w:pPr>
        <w:spacing w:line="236" w:lineRule="auto"/>
        <w:rPr>
          <w:rFonts w:eastAsia="Times New Roman"/>
          <w:sz w:val="24"/>
        </w:rPr>
      </w:pPr>
      <w:r>
        <w:rPr>
          <w:rFonts w:eastAsia="Times New Roman"/>
          <w:sz w:val="24"/>
        </w:rPr>
        <w:t xml:space="preserve">– анализировать практические ситуации, связанные с гражданскими, семейными, трудовыми, уголовными и налоговыми правоотношениями; в предлагаемых модельных </w:t>
      </w:r>
      <w:r>
        <w:rPr>
          <w:rFonts w:eastAsia="Times New Roman"/>
          <w:sz w:val="24"/>
        </w:rPr>
        <w:lastRenderedPageBreak/>
        <w:t>ситуациях определять признаки правонарушения;</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высказывать обоснованные суждения, основываясь на внутренней убежденности в необходимости соблюдения норм права;</w:t>
      </w:r>
    </w:p>
    <w:p w:rsidR="00173027" w:rsidRDefault="00173027" w:rsidP="00173027">
      <w:pPr>
        <w:spacing w:line="1" w:lineRule="exact"/>
        <w:rPr>
          <w:rFonts w:eastAsia="Times New Roman"/>
        </w:rPr>
      </w:pPr>
    </w:p>
    <w:p w:rsidR="00173027" w:rsidRPr="003E1DBC" w:rsidRDefault="00173027" w:rsidP="00173027">
      <w:pPr>
        <w:spacing w:line="0" w:lineRule="atLeast"/>
        <w:rPr>
          <w:rFonts w:eastAsia="Times New Roman"/>
          <w:sz w:val="24"/>
        </w:rPr>
      </w:pPr>
      <w:r>
        <w:rPr>
          <w:rFonts w:eastAsia="Times New Roman"/>
          <w:sz w:val="24"/>
        </w:rPr>
        <w:t>–   различать виды юридических профессий.</w:t>
      </w:r>
    </w:p>
    <w:p w:rsidR="00173027" w:rsidRDefault="00173027" w:rsidP="00173027">
      <w:pPr>
        <w:spacing w:line="0" w:lineRule="atLeast"/>
        <w:rPr>
          <w:rFonts w:eastAsia="Times New Roman"/>
          <w:b/>
          <w:sz w:val="24"/>
        </w:rPr>
      </w:pPr>
    </w:p>
    <w:p w:rsidR="00173027" w:rsidRDefault="00173027" w:rsidP="00173027">
      <w:pPr>
        <w:spacing w:line="0" w:lineRule="atLeast"/>
        <w:rPr>
          <w:rFonts w:eastAsia="Times New Roman"/>
          <w:b/>
          <w:sz w:val="24"/>
        </w:rPr>
      </w:pPr>
      <w:r>
        <w:rPr>
          <w:rFonts w:eastAsia="Times New Roman"/>
          <w:b/>
          <w:sz w:val="24"/>
        </w:rPr>
        <w:t>Выпускник на базовом уровне получит возможность научиться:</w:t>
      </w:r>
    </w:p>
    <w:p w:rsidR="00173027" w:rsidRPr="00173027" w:rsidRDefault="00173027" w:rsidP="00173027">
      <w:pPr>
        <w:spacing w:line="235" w:lineRule="auto"/>
        <w:rPr>
          <w:rFonts w:eastAsia="Times New Roman"/>
          <w:sz w:val="24"/>
        </w:rPr>
      </w:pPr>
      <w:r w:rsidRPr="00173027">
        <w:rPr>
          <w:rFonts w:eastAsia="Times New Roman"/>
          <w:sz w:val="24"/>
        </w:rPr>
        <w:t>–   различать предмет и метод правового регулирования;</w:t>
      </w:r>
    </w:p>
    <w:p w:rsidR="00173027" w:rsidRPr="00173027" w:rsidRDefault="00173027" w:rsidP="00173027">
      <w:pPr>
        <w:spacing w:line="13" w:lineRule="exact"/>
        <w:rPr>
          <w:rFonts w:eastAsia="Times New Roman"/>
        </w:rPr>
      </w:pPr>
    </w:p>
    <w:p w:rsidR="00173027" w:rsidRPr="00173027" w:rsidRDefault="00173027" w:rsidP="00173027">
      <w:pPr>
        <w:spacing w:line="234" w:lineRule="auto"/>
        <w:rPr>
          <w:rFonts w:eastAsia="Times New Roman"/>
          <w:sz w:val="22"/>
        </w:rPr>
      </w:pPr>
      <w:r w:rsidRPr="00173027">
        <w:rPr>
          <w:rFonts w:eastAsia="Times New Roman"/>
          <w:sz w:val="24"/>
        </w:rPr>
        <w:t>– выявлять общественную опасность коррупции для гражданина, общества и государства;</w:t>
      </w:r>
      <w:r w:rsidRPr="00173027">
        <w:rPr>
          <w:rFonts w:eastAsia="Times New Roman"/>
          <w:sz w:val="22"/>
        </w:rPr>
        <w:t xml:space="preserve"> </w:t>
      </w:r>
    </w:p>
    <w:p w:rsidR="00173027" w:rsidRPr="00173027" w:rsidRDefault="00173027" w:rsidP="00173027">
      <w:pPr>
        <w:spacing w:line="234" w:lineRule="auto"/>
        <w:rPr>
          <w:rFonts w:eastAsia="Times New Roman"/>
          <w:sz w:val="24"/>
        </w:rPr>
      </w:pPr>
      <w:r w:rsidRPr="00173027">
        <w:rPr>
          <w:rFonts w:eastAsia="Times New Roman"/>
          <w:sz w:val="24"/>
        </w:rPr>
        <w:t>– различать права и обязанности, гарантируемые Конституцией Российской Федерации и в рамках других отраслей права;</w:t>
      </w:r>
    </w:p>
    <w:p w:rsidR="00173027" w:rsidRPr="00173027" w:rsidRDefault="00173027" w:rsidP="00173027">
      <w:pPr>
        <w:spacing w:line="2" w:lineRule="exact"/>
        <w:rPr>
          <w:rFonts w:eastAsia="Times New Roman"/>
        </w:rPr>
      </w:pPr>
    </w:p>
    <w:p w:rsidR="00173027" w:rsidRPr="00173027" w:rsidRDefault="00173027" w:rsidP="00173027">
      <w:pPr>
        <w:spacing w:line="0" w:lineRule="atLeast"/>
        <w:rPr>
          <w:rFonts w:eastAsia="Times New Roman"/>
          <w:sz w:val="24"/>
        </w:rPr>
      </w:pPr>
      <w:r w:rsidRPr="00173027">
        <w:rPr>
          <w:rFonts w:eastAsia="Times New Roman"/>
          <w:sz w:val="24"/>
        </w:rPr>
        <w:t>–   выявлять особенности референдума;</w:t>
      </w:r>
    </w:p>
    <w:p w:rsidR="00173027" w:rsidRPr="00173027" w:rsidRDefault="00173027" w:rsidP="00173027">
      <w:pPr>
        <w:spacing w:line="0" w:lineRule="atLeast"/>
        <w:rPr>
          <w:rFonts w:eastAsia="Times New Roman"/>
          <w:sz w:val="24"/>
        </w:rPr>
      </w:pPr>
      <w:r w:rsidRPr="00173027">
        <w:rPr>
          <w:rFonts w:eastAsia="Times New Roman"/>
          <w:sz w:val="24"/>
        </w:rPr>
        <w:t>–   различать основные принципы международного гуманитарного права;</w:t>
      </w:r>
    </w:p>
    <w:p w:rsidR="00173027" w:rsidRPr="00173027" w:rsidRDefault="00173027" w:rsidP="00173027">
      <w:pPr>
        <w:spacing w:line="0" w:lineRule="atLeast"/>
        <w:rPr>
          <w:rFonts w:eastAsia="Times New Roman"/>
          <w:sz w:val="24"/>
        </w:rPr>
      </w:pPr>
      <w:r w:rsidRPr="00173027">
        <w:rPr>
          <w:rFonts w:eastAsia="Times New Roman"/>
          <w:sz w:val="24"/>
        </w:rPr>
        <w:t>–   характеризовать основные категории обязательственного права;</w:t>
      </w:r>
    </w:p>
    <w:p w:rsidR="00173027" w:rsidRPr="00173027" w:rsidRDefault="00173027" w:rsidP="00173027">
      <w:pPr>
        <w:spacing w:line="0" w:lineRule="atLeast"/>
        <w:rPr>
          <w:rFonts w:eastAsia="Times New Roman"/>
          <w:sz w:val="24"/>
        </w:rPr>
      </w:pPr>
      <w:r w:rsidRPr="00173027">
        <w:rPr>
          <w:rFonts w:eastAsia="Times New Roman"/>
          <w:sz w:val="24"/>
        </w:rPr>
        <w:t>–   целостно описывать порядок заключения гражданско-правового договора;</w:t>
      </w:r>
    </w:p>
    <w:p w:rsidR="00173027" w:rsidRPr="00173027" w:rsidRDefault="00173027" w:rsidP="00173027">
      <w:pPr>
        <w:spacing w:line="0" w:lineRule="atLeast"/>
        <w:rPr>
          <w:rFonts w:eastAsia="Times New Roman"/>
          <w:sz w:val="24"/>
        </w:rPr>
      </w:pPr>
      <w:r w:rsidRPr="00173027">
        <w:rPr>
          <w:rFonts w:eastAsia="Times New Roman"/>
          <w:sz w:val="24"/>
        </w:rPr>
        <w:t>–   выявлять способы защиты гражданских прав;</w:t>
      </w:r>
    </w:p>
    <w:p w:rsidR="00173027" w:rsidRPr="00173027" w:rsidRDefault="00173027" w:rsidP="00173027">
      <w:pPr>
        <w:spacing w:line="0" w:lineRule="atLeast"/>
        <w:rPr>
          <w:rFonts w:eastAsia="Times New Roman"/>
          <w:sz w:val="24"/>
        </w:rPr>
      </w:pPr>
      <w:r w:rsidRPr="00173027">
        <w:rPr>
          <w:rFonts w:eastAsia="Times New Roman"/>
          <w:sz w:val="24"/>
        </w:rPr>
        <w:t>–   определять ответственность родителей по воспитанию своих детей;</w:t>
      </w:r>
    </w:p>
    <w:p w:rsidR="00173027" w:rsidRPr="00173027" w:rsidRDefault="00173027" w:rsidP="00173027">
      <w:pPr>
        <w:spacing w:line="12"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различать рабочее время и время отдыха, разрешать трудовые споры правовыми способами;</w:t>
      </w:r>
    </w:p>
    <w:p w:rsidR="00173027" w:rsidRPr="00173027" w:rsidRDefault="00173027" w:rsidP="00173027">
      <w:pPr>
        <w:spacing w:line="1" w:lineRule="exact"/>
        <w:rPr>
          <w:rFonts w:eastAsia="Times New Roman"/>
        </w:rPr>
      </w:pPr>
    </w:p>
    <w:p w:rsidR="00173027" w:rsidRPr="00173027" w:rsidRDefault="00173027" w:rsidP="00173027">
      <w:pPr>
        <w:spacing w:line="0" w:lineRule="atLeast"/>
        <w:rPr>
          <w:rFonts w:eastAsia="Times New Roman"/>
          <w:sz w:val="24"/>
        </w:rPr>
      </w:pPr>
      <w:r w:rsidRPr="00173027">
        <w:rPr>
          <w:rFonts w:eastAsia="Times New Roman"/>
          <w:sz w:val="24"/>
        </w:rPr>
        <w:t>–   описывать порядок освобождения от уголовной ответственности;</w:t>
      </w:r>
    </w:p>
    <w:p w:rsidR="00173027" w:rsidRPr="00173027" w:rsidRDefault="00173027" w:rsidP="00173027">
      <w:pPr>
        <w:spacing w:line="0" w:lineRule="atLeast"/>
        <w:rPr>
          <w:rFonts w:eastAsia="Times New Roman"/>
          <w:sz w:val="24"/>
        </w:rPr>
      </w:pPr>
      <w:r w:rsidRPr="00173027">
        <w:rPr>
          <w:rFonts w:eastAsia="Times New Roman"/>
          <w:sz w:val="24"/>
        </w:rPr>
        <w:t>–   соотносить налоговые правонарушения и ответственность за их совершение;</w:t>
      </w:r>
    </w:p>
    <w:p w:rsidR="00173027" w:rsidRPr="00173027" w:rsidRDefault="00173027" w:rsidP="00173027">
      <w:pPr>
        <w:spacing w:line="12"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применять правовые знания для аргументации собственной позиции в конкретных правовых ситуациях с использованием нормативных актов.</w:t>
      </w:r>
    </w:p>
    <w:p w:rsidR="00173027" w:rsidRDefault="00173027" w:rsidP="00173027">
      <w:pPr>
        <w:spacing w:line="0" w:lineRule="atLeast"/>
        <w:rPr>
          <w:rFonts w:eastAsia="Times New Roman"/>
          <w:b/>
          <w:sz w:val="24"/>
        </w:rPr>
      </w:pPr>
    </w:p>
    <w:p w:rsidR="00173027" w:rsidRDefault="00173027" w:rsidP="00173027">
      <w:pPr>
        <w:spacing w:line="0" w:lineRule="atLeast"/>
        <w:rPr>
          <w:rFonts w:eastAsia="Times New Roman"/>
          <w:b/>
          <w:sz w:val="24"/>
        </w:rPr>
      </w:pPr>
      <w:r>
        <w:rPr>
          <w:rFonts w:eastAsia="Times New Roman"/>
          <w:b/>
          <w:sz w:val="24"/>
        </w:rPr>
        <w:t>Обществознание</w:t>
      </w:r>
    </w:p>
    <w:p w:rsidR="00173027" w:rsidRDefault="00173027" w:rsidP="00173027">
      <w:pPr>
        <w:spacing w:line="12" w:lineRule="exact"/>
        <w:rPr>
          <w:rFonts w:eastAsia="Times New Roman"/>
        </w:rPr>
      </w:pPr>
    </w:p>
    <w:p w:rsidR="00173027" w:rsidRPr="00173027" w:rsidRDefault="00173027" w:rsidP="0034455D">
      <w:pPr>
        <w:widowControl/>
        <w:numPr>
          <w:ilvl w:val="1"/>
          <w:numId w:val="9"/>
        </w:numPr>
        <w:tabs>
          <w:tab w:val="left" w:pos="1203"/>
        </w:tabs>
        <w:suppressAutoHyphens w:val="0"/>
        <w:autoSpaceDN/>
        <w:spacing w:line="234" w:lineRule="auto"/>
        <w:ind w:firstLine="0"/>
        <w:rPr>
          <w:rFonts w:eastAsia="Times New Roman"/>
          <w:sz w:val="24"/>
        </w:rPr>
      </w:pPr>
      <w:r w:rsidRPr="00173027">
        <w:rPr>
          <w:rFonts w:eastAsia="Times New Roman"/>
          <w:sz w:val="24"/>
        </w:rPr>
        <w:t>В результате изучения учебного предмета «Обществознание» на уровне среднего общего образования:</w:t>
      </w:r>
    </w:p>
    <w:p w:rsidR="00173027" w:rsidRDefault="00173027" w:rsidP="00173027">
      <w:pPr>
        <w:spacing w:line="2" w:lineRule="exact"/>
        <w:rPr>
          <w:rFonts w:eastAsia="Times New Roman"/>
          <w:b/>
          <w:sz w:val="24"/>
        </w:rPr>
      </w:pPr>
    </w:p>
    <w:p w:rsidR="00173027" w:rsidRDefault="00173027" w:rsidP="00173027">
      <w:pPr>
        <w:spacing w:line="0" w:lineRule="atLeast"/>
        <w:rPr>
          <w:rFonts w:eastAsia="Times New Roman"/>
          <w:b/>
          <w:sz w:val="24"/>
        </w:rPr>
      </w:pPr>
      <w:r>
        <w:rPr>
          <w:rFonts w:eastAsia="Times New Roman"/>
          <w:b/>
          <w:sz w:val="24"/>
        </w:rPr>
        <w:t>Выпускник на базовом уровне научится:</w:t>
      </w:r>
    </w:p>
    <w:p w:rsidR="00173027" w:rsidRDefault="00173027" w:rsidP="00173027">
      <w:pPr>
        <w:spacing w:line="0" w:lineRule="atLeast"/>
        <w:rPr>
          <w:rFonts w:eastAsia="Times New Roman"/>
          <w:b/>
          <w:sz w:val="24"/>
        </w:rPr>
      </w:pPr>
      <w:r>
        <w:rPr>
          <w:rFonts w:eastAsia="Times New Roman"/>
          <w:b/>
          <w:sz w:val="24"/>
        </w:rPr>
        <w:t>Человек. Человек в системе общественных отношений</w:t>
      </w:r>
    </w:p>
    <w:p w:rsidR="00173027" w:rsidRDefault="00173027" w:rsidP="00173027">
      <w:pPr>
        <w:spacing w:line="0" w:lineRule="atLeast"/>
        <w:rPr>
          <w:rFonts w:eastAsia="Times New Roman"/>
          <w:sz w:val="24"/>
        </w:rPr>
      </w:pPr>
      <w:bookmarkStart w:id="6" w:name="page45"/>
      <w:bookmarkEnd w:id="6"/>
      <w:r>
        <w:rPr>
          <w:rFonts w:eastAsia="Times New Roman"/>
          <w:sz w:val="24"/>
        </w:rPr>
        <w:t>–   Выделять черты социальной сущности человека;</w:t>
      </w:r>
    </w:p>
    <w:p w:rsidR="00173027" w:rsidRDefault="00173027" w:rsidP="00173027">
      <w:pPr>
        <w:spacing w:line="0" w:lineRule="atLeast"/>
        <w:rPr>
          <w:rFonts w:eastAsia="Times New Roman"/>
          <w:sz w:val="24"/>
        </w:rPr>
      </w:pPr>
      <w:r>
        <w:rPr>
          <w:rFonts w:eastAsia="Times New Roman"/>
          <w:sz w:val="24"/>
        </w:rPr>
        <w:t>–   определять роль духовных ценностей в обществе;</w:t>
      </w:r>
    </w:p>
    <w:p w:rsidR="00173027" w:rsidRDefault="00173027" w:rsidP="00173027">
      <w:pPr>
        <w:spacing w:line="0" w:lineRule="atLeast"/>
        <w:rPr>
          <w:rFonts w:eastAsia="Times New Roman"/>
          <w:sz w:val="24"/>
        </w:rPr>
      </w:pPr>
      <w:r>
        <w:rPr>
          <w:rFonts w:eastAsia="Times New Roman"/>
          <w:sz w:val="24"/>
        </w:rPr>
        <w:t>–   распознавать формы культуры по их признакам, иллюстрировать их примерами;</w:t>
      </w:r>
    </w:p>
    <w:p w:rsidR="00173027" w:rsidRDefault="00173027" w:rsidP="00173027">
      <w:pPr>
        <w:spacing w:line="0" w:lineRule="atLeast"/>
        <w:rPr>
          <w:rFonts w:eastAsia="Times New Roman"/>
          <w:sz w:val="24"/>
        </w:rPr>
      </w:pPr>
      <w:r>
        <w:rPr>
          <w:rFonts w:eastAsia="Times New Roman"/>
          <w:sz w:val="24"/>
        </w:rPr>
        <w:t>–   различать виды искусства;</w:t>
      </w:r>
    </w:p>
    <w:p w:rsidR="00173027" w:rsidRDefault="00173027" w:rsidP="00173027">
      <w:pPr>
        <w:spacing w:line="0" w:lineRule="atLeast"/>
        <w:rPr>
          <w:rFonts w:eastAsia="Times New Roman"/>
          <w:sz w:val="24"/>
        </w:rPr>
      </w:pPr>
      <w:r>
        <w:rPr>
          <w:rFonts w:eastAsia="Times New Roman"/>
          <w:sz w:val="24"/>
        </w:rPr>
        <w:t>–   соотносить поступки и отношения с принятыми нормами морали;</w:t>
      </w:r>
    </w:p>
    <w:p w:rsidR="00173027" w:rsidRDefault="00173027" w:rsidP="00173027">
      <w:pPr>
        <w:spacing w:line="0" w:lineRule="atLeast"/>
        <w:rPr>
          <w:rFonts w:eastAsia="Times New Roman"/>
          <w:sz w:val="24"/>
        </w:rPr>
      </w:pPr>
      <w:r>
        <w:rPr>
          <w:rFonts w:eastAsia="Times New Roman"/>
          <w:sz w:val="24"/>
        </w:rPr>
        <w:t>–   выявлять сущностные характеристики религии и ее роль в культурной жизни;</w:t>
      </w:r>
    </w:p>
    <w:p w:rsidR="00173027" w:rsidRDefault="00173027" w:rsidP="00173027">
      <w:pPr>
        <w:spacing w:line="0" w:lineRule="atLeast"/>
        <w:rPr>
          <w:rFonts w:eastAsia="Times New Roman"/>
          <w:sz w:val="24"/>
        </w:rPr>
      </w:pPr>
      <w:r>
        <w:rPr>
          <w:rFonts w:eastAsia="Times New Roman"/>
          <w:sz w:val="24"/>
        </w:rPr>
        <w:t>–   выявлять роль агентов социализации на основных этапах социализации индивида;</w:t>
      </w:r>
    </w:p>
    <w:p w:rsidR="00173027" w:rsidRDefault="00173027" w:rsidP="00173027">
      <w:pPr>
        <w:spacing w:line="0" w:lineRule="atLeast"/>
        <w:rPr>
          <w:rFonts w:eastAsia="Times New Roman"/>
          <w:sz w:val="24"/>
        </w:rPr>
      </w:pPr>
      <w:r>
        <w:rPr>
          <w:rFonts w:eastAsia="Times New Roman"/>
          <w:sz w:val="24"/>
        </w:rPr>
        <w:t>–   раскрывать связь между мышлением и деятельностью;</w:t>
      </w:r>
    </w:p>
    <w:p w:rsidR="00173027" w:rsidRDefault="00173027" w:rsidP="00173027">
      <w:pPr>
        <w:spacing w:line="0" w:lineRule="atLeast"/>
        <w:rPr>
          <w:rFonts w:eastAsia="Times New Roman"/>
          <w:sz w:val="24"/>
        </w:rPr>
      </w:pPr>
      <w:r>
        <w:rPr>
          <w:rFonts w:eastAsia="Times New Roman"/>
          <w:sz w:val="24"/>
        </w:rPr>
        <w:t>–   различать виды деятельности, приводить примеры основных видов деятельности;</w:t>
      </w:r>
    </w:p>
    <w:p w:rsidR="00173027" w:rsidRDefault="00173027" w:rsidP="00173027">
      <w:pPr>
        <w:spacing w:line="0" w:lineRule="atLeast"/>
        <w:rPr>
          <w:rFonts w:eastAsia="Times New Roman"/>
          <w:sz w:val="24"/>
        </w:rPr>
      </w:pPr>
      <w:r>
        <w:rPr>
          <w:rFonts w:eastAsia="Times New Roman"/>
          <w:sz w:val="24"/>
        </w:rPr>
        <w:t>–   выявлять и соотносить цели, средства и результаты деятельности;</w:t>
      </w:r>
    </w:p>
    <w:p w:rsidR="00173027" w:rsidRDefault="00173027" w:rsidP="00173027">
      <w:pPr>
        <w:spacing w:line="12" w:lineRule="exact"/>
        <w:rPr>
          <w:rFonts w:eastAsia="Times New Roman"/>
        </w:rPr>
      </w:pPr>
    </w:p>
    <w:p w:rsidR="00173027" w:rsidRDefault="00173027" w:rsidP="00173027">
      <w:pPr>
        <w:spacing w:line="234" w:lineRule="auto"/>
        <w:rPr>
          <w:rFonts w:eastAsia="Times New Roman"/>
          <w:sz w:val="24"/>
        </w:rPr>
      </w:pPr>
      <w:r>
        <w:rPr>
          <w:rFonts w:eastAsia="Times New Roman"/>
          <w:sz w:val="24"/>
        </w:rPr>
        <w:t>– анализировать различные ситуации свободного выбора, выявлять его основания и последствия;</w:t>
      </w:r>
    </w:p>
    <w:p w:rsidR="00173027" w:rsidRDefault="00173027" w:rsidP="00173027">
      <w:pPr>
        <w:spacing w:line="1" w:lineRule="exact"/>
        <w:rPr>
          <w:rFonts w:eastAsia="Times New Roman"/>
        </w:rPr>
      </w:pPr>
    </w:p>
    <w:p w:rsidR="00173027" w:rsidRDefault="00173027" w:rsidP="00173027">
      <w:pPr>
        <w:spacing w:line="0" w:lineRule="atLeast"/>
        <w:rPr>
          <w:rFonts w:eastAsia="Times New Roman"/>
          <w:sz w:val="24"/>
        </w:rPr>
      </w:pPr>
      <w:r>
        <w:rPr>
          <w:rFonts w:eastAsia="Times New Roman"/>
          <w:sz w:val="24"/>
        </w:rPr>
        <w:t>–   различать формы чувственного и рационального познания, поясняя их примерами;</w:t>
      </w:r>
    </w:p>
    <w:p w:rsidR="00173027" w:rsidRDefault="00173027" w:rsidP="00173027">
      <w:pPr>
        <w:spacing w:line="0" w:lineRule="atLeast"/>
        <w:rPr>
          <w:rFonts w:eastAsia="Times New Roman"/>
          <w:sz w:val="24"/>
        </w:rPr>
      </w:pPr>
      <w:r>
        <w:rPr>
          <w:rFonts w:eastAsia="Times New Roman"/>
          <w:sz w:val="24"/>
        </w:rPr>
        <w:t>–   выявлять особенности научного познания;</w:t>
      </w:r>
    </w:p>
    <w:p w:rsidR="00173027" w:rsidRDefault="00173027" w:rsidP="00173027">
      <w:pPr>
        <w:spacing w:line="0" w:lineRule="atLeast"/>
        <w:rPr>
          <w:rFonts w:eastAsia="Times New Roman"/>
          <w:sz w:val="24"/>
        </w:rPr>
      </w:pPr>
      <w:r>
        <w:rPr>
          <w:rFonts w:eastAsia="Times New Roman"/>
          <w:sz w:val="24"/>
        </w:rPr>
        <w:t>–   различать абсолютную и относительную истины;</w:t>
      </w:r>
    </w:p>
    <w:p w:rsidR="00173027" w:rsidRDefault="00173027" w:rsidP="00173027">
      <w:pPr>
        <w:spacing w:line="0" w:lineRule="atLeast"/>
        <w:rPr>
          <w:rFonts w:eastAsia="Times New Roman"/>
          <w:sz w:val="24"/>
        </w:rPr>
      </w:pPr>
      <w:r>
        <w:rPr>
          <w:rFonts w:eastAsia="Times New Roman"/>
          <w:sz w:val="24"/>
        </w:rPr>
        <w:t>–   иллюстрировать конкретными примерами роль мировоззрения в жизни человека;</w:t>
      </w:r>
    </w:p>
    <w:p w:rsidR="00173027" w:rsidRDefault="00173027" w:rsidP="00173027">
      <w:pPr>
        <w:spacing w:line="236" w:lineRule="auto"/>
        <w:rPr>
          <w:rFonts w:eastAsia="Times New Roman"/>
          <w:sz w:val="24"/>
        </w:rPr>
      </w:pPr>
      <w:r>
        <w:rPr>
          <w:rFonts w:eastAsia="Times New Roman"/>
          <w:sz w:val="24"/>
        </w:rPr>
        <w:t>–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173027" w:rsidRDefault="00173027" w:rsidP="00173027">
      <w:pPr>
        <w:spacing w:line="13" w:lineRule="exact"/>
        <w:rPr>
          <w:rFonts w:eastAsia="Times New Roman"/>
        </w:rPr>
      </w:pPr>
    </w:p>
    <w:p w:rsidR="00173027" w:rsidRPr="009C6220" w:rsidRDefault="00173027" w:rsidP="00173027">
      <w:pPr>
        <w:spacing w:line="234" w:lineRule="auto"/>
        <w:rPr>
          <w:rFonts w:eastAsia="Times New Roman"/>
          <w:sz w:val="24"/>
        </w:rPr>
      </w:pPr>
      <w:r>
        <w:rPr>
          <w:rFonts w:eastAsia="Times New Roman"/>
          <w:sz w:val="24"/>
        </w:rPr>
        <w:t>– выражать и аргументировать собственное отношение к роли образования и самообразования в жизни человека.</w:t>
      </w:r>
    </w:p>
    <w:p w:rsidR="00173027" w:rsidRDefault="00173027" w:rsidP="00173027">
      <w:pPr>
        <w:spacing w:line="0" w:lineRule="atLeast"/>
        <w:rPr>
          <w:rFonts w:eastAsia="Times New Roman"/>
          <w:b/>
          <w:sz w:val="24"/>
        </w:rPr>
      </w:pPr>
      <w:r>
        <w:rPr>
          <w:rFonts w:eastAsia="Times New Roman"/>
          <w:b/>
          <w:sz w:val="24"/>
        </w:rPr>
        <w:lastRenderedPageBreak/>
        <w:t>Общество как сложная динамическая система</w:t>
      </w:r>
    </w:p>
    <w:p w:rsidR="00173027" w:rsidRDefault="00173027" w:rsidP="00173027">
      <w:pPr>
        <w:spacing w:line="8" w:lineRule="exact"/>
        <w:rPr>
          <w:rFonts w:eastAsia="Times New Roman"/>
        </w:rPr>
      </w:pPr>
    </w:p>
    <w:p w:rsidR="00173027" w:rsidRDefault="00173027" w:rsidP="00173027">
      <w:pPr>
        <w:spacing w:line="234" w:lineRule="auto"/>
        <w:rPr>
          <w:rFonts w:eastAsia="Times New Roman"/>
          <w:sz w:val="24"/>
        </w:rPr>
      </w:pPr>
      <w:r>
        <w:rPr>
          <w:rFonts w:eastAsia="Times New Roman"/>
          <w:sz w:val="24"/>
        </w:rPr>
        <w:t>– Характеризовать общество как целостную развивающуюся (динамическую) систему в единстве и взаимодействии его основных сфер и институтов;</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выявлять, анализировать, систематизировать и оценивать информацию, иллюстрирующую многообразие и противоречивость социального развития;</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приводить примеры прогрессивных и регрессивных общественных изменений, аргументировать свои суждения, выводы;</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173027" w:rsidRDefault="00173027" w:rsidP="00173027">
      <w:pPr>
        <w:spacing w:line="0" w:lineRule="atLeast"/>
        <w:rPr>
          <w:rFonts w:eastAsia="Times New Roman"/>
          <w:b/>
          <w:sz w:val="24"/>
        </w:rPr>
      </w:pPr>
      <w:r>
        <w:rPr>
          <w:rFonts w:eastAsia="Times New Roman"/>
          <w:b/>
          <w:sz w:val="24"/>
        </w:rPr>
        <w:t>Экономика</w:t>
      </w:r>
    </w:p>
    <w:p w:rsidR="00173027" w:rsidRDefault="00173027" w:rsidP="00173027">
      <w:pPr>
        <w:spacing w:line="235" w:lineRule="auto"/>
        <w:rPr>
          <w:rFonts w:eastAsia="Times New Roman"/>
          <w:sz w:val="24"/>
        </w:rPr>
      </w:pPr>
      <w:r>
        <w:rPr>
          <w:rFonts w:eastAsia="Times New Roman"/>
          <w:sz w:val="24"/>
        </w:rPr>
        <w:t>–   Раскрывать взаимосвязь экономики с другими сферами жизни общества;</w:t>
      </w:r>
    </w:p>
    <w:p w:rsidR="00173027" w:rsidRDefault="00173027" w:rsidP="00173027">
      <w:pPr>
        <w:spacing w:line="0" w:lineRule="atLeast"/>
        <w:rPr>
          <w:rFonts w:eastAsia="Times New Roman"/>
          <w:sz w:val="24"/>
        </w:rPr>
      </w:pPr>
      <w:r>
        <w:rPr>
          <w:rFonts w:eastAsia="Times New Roman"/>
          <w:sz w:val="24"/>
        </w:rPr>
        <w:t>–   конкретизировать примерами основные факторы производства и факторные доходы;</w:t>
      </w:r>
    </w:p>
    <w:p w:rsidR="00173027" w:rsidRDefault="00173027" w:rsidP="00173027">
      <w:pPr>
        <w:spacing w:line="12" w:lineRule="exact"/>
        <w:rPr>
          <w:rFonts w:eastAsia="Times New Roman"/>
        </w:rPr>
      </w:pPr>
    </w:p>
    <w:p w:rsidR="00173027" w:rsidRDefault="00173027" w:rsidP="00173027">
      <w:pPr>
        <w:spacing w:line="234" w:lineRule="auto"/>
        <w:rPr>
          <w:rFonts w:eastAsia="Times New Roman"/>
          <w:sz w:val="24"/>
        </w:rPr>
      </w:pPr>
      <w:r>
        <w:rPr>
          <w:rFonts w:eastAsia="Times New Roman"/>
          <w:sz w:val="24"/>
        </w:rPr>
        <w:t>– объяснять механизм свободного ценообразования, приводить примеры действия законов спроса и предложения;</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оценивать влияние конкуренции и монополии на экономическую жизнь, поведение основных участников экономики;</w:t>
      </w:r>
    </w:p>
    <w:p w:rsidR="00173027" w:rsidRDefault="00173027" w:rsidP="00173027">
      <w:pPr>
        <w:spacing w:line="1" w:lineRule="exact"/>
        <w:rPr>
          <w:rFonts w:eastAsia="Times New Roman"/>
        </w:rPr>
      </w:pPr>
    </w:p>
    <w:p w:rsidR="00173027" w:rsidRDefault="00173027" w:rsidP="00173027">
      <w:pPr>
        <w:spacing w:line="0" w:lineRule="atLeast"/>
        <w:rPr>
          <w:rFonts w:eastAsia="Times New Roman"/>
          <w:sz w:val="24"/>
        </w:rPr>
      </w:pPr>
      <w:r>
        <w:rPr>
          <w:rFonts w:eastAsia="Times New Roman"/>
          <w:sz w:val="24"/>
        </w:rPr>
        <w:t>–   различать формы бизнеса;</w:t>
      </w:r>
    </w:p>
    <w:p w:rsidR="00173027" w:rsidRDefault="00173027" w:rsidP="00173027">
      <w:pPr>
        <w:spacing w:line="12" w:lineRule="exact"/>
        <w:rPr>
          <w:rFonts w:eastAsia="Times New Roman"/>
        </w:rPr>
      </w:pPr>
    </w:p>
    <w:p w:rsidR="00173027" w:rsidRDefault="00173027" w:rsidP="00173027">
      <w:pPr>
        <w:spacing w:line="234" w:lineRule="auto"/>
        <w:rPr>
          <w:rFonts w:eastAsia="Times New Roman"/>
          <w:sz w:val="24"/>
        </w:rPr>
      </w:pPr>
      <w:r>
        <w:rPr>
          <w:rFonts w:eastAsia="Times New Roman"/>
          <w:sz w:val="24"/>
        </w:rPr>
        <w:t>– извлекать социальную информацию из источников различного типа о тенденциях развития современной рыночной экономики;</w:t>
      </w:r>
    </w:p>
    <w:p w:rsidR="00173027" w:rsidRDefault="00173027" w:rsidP="00173027">
      <w:pPr>
        <w:spacing w:line="1" w:lineRule="exact"/>
        <w:rPr>
          <w:rFonts w:eastAsia="Times New Roman"/>
        </w:rPr>
      </w:pPr>
    </w:p>
    <w:p w:rsidR="00173027" w:rsidRDefault="00173027" w:rsidP="00173027">
      <w:pPr>
        <w:spacing w:line="0" w:lineRule="atLeast"/>
        <w:rPr>
          <w:rFonts w:eastAsia="Times New Roman"/>
          <w:sz w:val="24"/>
        </w:rPr>
      </w:pPr>
      <w:r>
        <w:rPr>
          <w:rFonts w:eastAsia="Times New Roman"/>
          <w:sz w:val="24"/>
        </w:rPr>
        <w:t>–   различать экономические и бухгалтерские издержки;</w:t>
      </w:r>
    </w:p>
    <w:p w:rsidR="00173027" w:rsidRDefault="00173027" w:rsidP="00173027">
      <w:pPr>
        <w:spacing w:line="0" w:lineRule="atLeast"/>
        <w:rPr>
          <w:rFonts w:eastAsia="Times New Roman"/>
          <w:sz w:val="24"/>
        </w:rPr>
      </w:pPr>
      <w:r>
        <w:rPr>
          <w:rFonts w:eastAsia="Times New Roman"/>
          <w:sz w:val="24"/>
        </w:rPr>
        <w:t>–   приводить примеры постоянных и переменных издержек производства;</w:t>
      </w:r>
    </w:p>
    <w:p w:rsidR="00173027" w:rsidRDefault="00173027" w:rsidP="00173027">
      <w:pPr>
        <w:spacing w:line="12" w:lineRule="exact"/>
        <w:rPr>
          <w:rFonts w:eastAsia="Times New Roman"/>
        </w:rPr>
      </w:pPr>
    </w:p>
    <w:p w:rsidR="00173027" w:rsidRDefault="00173027" w:rsidP="00173027">
      <w:pPr>
        <w:spacing w:line="234" w:lineRule="auto"/>
        <w:rPr>
          <w:rFonts w:eastAsia="Times New Roman"/>
          <w:sz w:val="24"/>
        </w:rPr>
      </w:pPr>
      <w:r>
        <w:rPr>
          <w:rFonts w:eastAsia="Times New Roman"/>
          <w:sz w:val="24"/>
        </w:rPr>
        <w:t>– 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различать формы, виды проявления инфляции, оценивать последствия инфляции для экономики в целом и для различных социальных групп;</w:t>
      </w:r>
    </w:p>
    <w:p w:rsidR="00173027" w:rsidRDefault="00173027" w:rsidP="00173027">
      <w:pPr>
        <w:spacing w:line="234" w:lineRule="auto"/>
        <w:rPr>
          <w:rFonts w:eastAsia="Times New Roman"/>
          <w:sz w:val="24"/>
        </w:rPr>
      </w:pPr>
      <w:bookmarkStart w:id="7" w:name="page46"/>
      <w:bookmarkEnd w:id="7"/>
      <w:r>
        <w:rPr>
          <w:rFonts w:eastAsia="Times New Roman"/>
          <w:sz w:val="24"/>
        </w:rPr>
        <w:t>– выделять объекты спроса и предложения на рынке труда, описывать механизм их взаимодействия;</w:t>
      </w:r>
    </w:p>
    <w:p w:rsidR="00173027" w:rsidRDefault="00173027" w:rsidP="00173027">
      <w:pPr>
        <w:spacing w:line="2" w:lineRule="exact"/>
        <w:rPr>
          <w:rFonts w:eastAsia="Times New Roman"/>
        </w:rPr>
      </w:pPr>
    </w:p>
    <w:p w:rsidR="00173027" w:rsidRDefault="00173027" w:rsidP="00173027">
      <w:pPr>
        <w:spacing w:line="0" w:lineRule="atLeast"/>
        <w:rPr>
          <w:rFonts w:eastAsia="Times New Roman"/>
          <w:sz w:val="24"/>
        </w:rPr>
      </w:pPr>
      <w:r>
        <w:rPr>
          <w:rFonts w:eastAsia="Times New Roman"/>
          <w:sz w:val="24"/>
        </w:rPr>
        <w:t>–   определять причины безработицы, различать ее виды;</w:t>
      </w:r>
    </w:p>
    <w:p w:rsidR="00173027" w:rsidRDefault="00173027" w:rsidP="00173027">
      <w:pPr>
        <w:spacing w:line="12" w:lineRule="exact"/>
        <w:rPr>
          <w:rFonts w:eastAsia="Times New Roman"/>
        </w:rPr>
      </w:pPr>
    </w:p>
    <w:p w:rsidR="00173027" w:rsidRDefault="00173027" w:rsidP="00173027">
      <w:pPr>
        <w:spacing w:line="234" w:lineRule="auto"/>
        <w:rPr>
          <w:rFonts w:eastAsia="Times New Roman"/>
          <w:sz w:val="24"/>
        </w:rPr>
      </w:pPr>
      <w:r>
        <w:rPr>
          <w:rFonts w:eastAsia="Times New Roman"/>
          <w:sz w:val="24"/>
        </w:rPr>
        <w:t>– высказывать обоснованные суждения о направлениях государственной политики в области занятости;</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анализировать практические ситуации, связанные с реализацией гражданами своих экономических интересов;</w:t>
      </w:r>
    </w:p>
    <w:p w:rsidR="00173027" w:rsidRDefault="00173027" w:rsidP="00173027">
      <w:pPr>
        <w:spacing w:line="1" w:lineRule="exact"/>
        <w:rPr>
          <w:rFonts w:eastAsia="Times New Roman"/>
        </w:rPr>
      </w:pPr>
    </w:p>
    <w:p w:rsidR="00173027" w:rsidRDefault="00173027" w:rsidP="00173027">
      <w:pPr>
        <w:spacing w:line="0" w:lineRule="atLeast"/>
        <w:rPr>
          <w:rFonts w:eastAsia="Times New Roman"/>
          <w:sz w:val="24"/>
        </w:rPr>
      </w:pPr>
      <w:r>
        <w:rPr>
          <w:rFonts w:eastAsia="Times New Roman"/>
          <w:sz w:val="24"/>
        </w:rPr>
        <w:t>–   приводить примеры участия государства в регулировании рыночной экономики;</w:t>
      </w:r>
    </w:p>
    <w:p w:rsidR="00173027" w:rsidRDefault="00173027" w:rsidP="00173027">
      <w:pPr>
        <w:spacing w:line="12" w:lineRule="exact"/>
        <w:rPr>
          <w:rFonts w:eastAsia="Times New Roman"/>
        </w:rPr>
      </w:pPr>
    </w:p>
    <w:p w:rsidR="00173027" w:rsidRDefault="00173027" w:rsidP="00173027">
      <w:pPr>
        <w:spacing w:line="234" w:lineRule="auto"/>
        <w:rPr>
          <w:rFonts w:eastAsia="Times New Roman"/>
          <w:sz w:val="24"/>
        </w:rPr>
      </w:pPr>
      <w:r>
        <w:rPr>
          <w:rFonts w:eastAsia="Times New Roman"/>
          <w:sz w:val="24"/>
        </w:rPr>
        <w:t>– 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173027" w:rsidRDefault="00173027" w:rsidP="00173027">
      <w:pPr>
        <w:spacing w:line="2" w:lineRule="exact"/>
        <w:rPr>
          <w:rFonts w:eastAsia="Times New Roman"/>
        </w:rPr>
      </w:pPr>
    </w:p>
    <w:p w:rsidR="00173027" w:rsidRDefault="00173027" w:rsidP="00173027">
      <w:pPr>
        <w:spacing w:line="0" w:lineRule="atLeast"/>
        <w:rPr>
          <w:rFonts w:eastAsia="Times New Roman"/>
          <w:sz w:val="24"/>
        </w:rPr>
      </w:pPr>
      <w:r>
        <w:rPr>
          <w:rFonts w:eastAsia="Times New Roman"/>
          <w:sz w:val="24"/>
        </w:rPr>
        <w:t>–   различать и сравнивать пути достижения экономического роста.</w:t>
      </w:r>
    </w:p>
    <w:p w:rsidR="00173027" w:rsidRDefault="00173027" w:rsidP="00173027">
      <w:pPr>
        <w:spacing w:line="0" w:lineRule="atLeast"/>
        <w:rPr>
          <w:rFonts w:eastAsia="Times New Roman"/>
          <w:b/>
          <w:sz w:val="24"/>
        </w:rPr>
      </w:pPr>
      <w:r>
        <w:rPr>
          <w:rFonts w:eastAsia="Times New Roman"/>
          <w:b/>
          <w:sz w:val="24"/>
        </w:rPr>
        <w:t>Социальные отношения</w:t>
      </w:r>
    </w:p>
    <w:p w:rsidR="00173027" w:rsidRDefault="00173027" w:rsidP="00173027">
      <w:pPr>
        <w:spacing w:line="235" w:lineRule="auto"/>
        <w:rPr>
          <w:rFonts w:eastAsia="Times New Roman"/>
          <w:sz w:val="24"/>
        </w:rPr>
      </w:pPr>
      <w:r>
        <w:rPr>
          <w:rFonts w:eastAsia="Times New Roman"/>
          <w:sz w:val="24"/>
        </w:rPr>
        <w:t>–   выделять критерии социальной стратификации;</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анализировать социальную информацию из адаптированных источников о структуре общества и направлениях ее изменения;</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выделять особенности молодежи как социально-демографической группы, раскрывать на примерах социальные роли юношества;</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высказывать обоснованное суждение о факторах, обеспечивающих успешность самореализации молодежи в условиях современного рынка труда;</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выявлять причины социальных конфликтов, моделировать ситуации разрешения конфликтов;</w:t>
      </w:r>
    </w:p>
    <w:p w:rsidR="00173027" w:rsidRDefault="00173027" w:rsidP="00173027">
      <w:pPr>
        <w:spacing w:line="2" w:lineRule="exact"/>
        <w:rPr>
          <w:rFonts w:eastAsia="Times New Roman"/>
        </w:rPr>
      </w:pPr>
    </w:p>
    <w:p w:rsidR="00173027" w:rsidRDefault="00173027" w:rsidP="00173027">
      <w:pPr>
        <w:spacing w:line="0" w:lineRule="atLeast"/>
        <w:rPr>
          <w:rFonts w:eastAsia="Times New Roman"/>
          <w:sz w:val="24"/>
        </w:rPr>
      </w:pPr>
      <w:r>
        <w:rPr>
          <w:rFonts w:eastAsia="Times New Roman"/>
          <w:sz w:val="24"/>
        </w:rPr>
        <w:t>–   конкретизировать примерами виды социальных норм;</w:t>
      </w:r>
    </w:p>
    <w:p w:rsidR="00173027" w:rsidRDefault="00173027" w:rsidP="00173027">
      <w:pPr>
        <w:spacing w:line="234" w:lineRule="auto"/>
        <w:rPr>
          <w:rFonts w:eastAsia="Times New Roman"/>
          <w:sz w:val="24"/>
        </w:rPr>
      </w:pPr>
      <w:r>
        <w:rPr>
          <w:rFonts w:eastAsia="Times New Roman"/>
          <w:sz w:val="24"/>
        </w:rPr>
        <w:t xml:space="preserve">– характеризовать виды социального контроля и их социальную роль, различать </w:t>
      </w:r>
      <w:r>
        <w:rPr>
          <w:rFonts w:eastAsia="Times New Roman"/>
          <w:sz w:val="24"/>
        </w:rPr>
        <w:lastRenderedPageBreak/>
        <w:t>санкции социального контроля;</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различать позитивные и негативные девиации, раскрывать на примерах последствия отклоняющегося поведения для человека и общества;</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определять и оценивать возможную модель собственного поведения в конкретной ситуации с точки зрения социальных норм;</w:t>
      </w:r>
    </w:p>
    <w:p w:rsidR="00173027" w:rsidRDefault="00173027" w:rsidP="00173027">
      <w:pPr>
        <w:spacing w:line="1" w:lineRule="exact"/>
        <w:rPr>
          <w:rFonts w:eastAsia="Times New Roman"/>
        </w:rPr>
      </w:pPr>
    </w:p>
    <w:p w:rsidR="00173027" w:rsidRDefault="00173027" w:rsidP="00173027">
      <w:pPr>
        <w:spacing w:line="0" w:lineRule="atLeast"/>
        <w:rPr>
          <w:rFonts w:eastAsia="Times New Roman"/>
          <w:sz w:val="24"/>
        </w:rPr>
      </w:pPr>
      <w:r>
        <w:rPr>
          <w:rFonts w:eastAsia="Times New Roman"/>
          <w:sz w:val="24"/>
        </w:rPr>
        <w:t>–   различать виды социальной мобильности, конкретизировать примерами;</w:t>
      </w:r>
    </w:p>
    <w:p w:rsidR="00173027" w:rsidRDefault="00173027" w:rsidP="00173027">
      <w:pPr>
        <w:spacing w:line="12" w:lineRule="exact"/>
        <w:rPr>
          <w:rFonts w:eastAsia="Times New Roman"/>
        </w:rPr>
      </w:pPr>
    </w:p>
    <w:p w:rsidR="00173027" w:rsidRDefault="00173027" w:rsidP="00173027">
      <w:pPr>
        <w:spacing w:line="234" w:lineRule="auto"/>
        <w:rPr>
          <w:rFonts w:eastAsia="Times New Roman"/>
          <w:sz w:val="24"/>
        </w:rPr>
      </w:pPr>
      <w:r>
        <w:rPr>
          <w:rFonts w:eastAsia="Times New Roman"/>
          <w:sz w:val="24"/>
        </w:rPr>
        <w:t>– выделять причины и последствия этносоциальных конфликтов, приводить примеры способов их разрешения;</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характеризовать основные принципы национальной политики России на современном этапе;</w:t>
      </w:r>
    </w:p>
    <w:p w:rsidR="00173027" w:rsidRDefault="00173027" w:rsidP="00173027">
      <w:pPr>
        <w:spacing w:line="14" w:lineRule="exact"/>
        <w:rPr>
          <w:rFonts w:eastAsia="Times New Roman"/>
        </w:rPr>
      </w:pPr>
    </w:p>
    <w:p w:rsidR="00173027" w:rsidRDefault="00173027" w:rsidP="00173027">
      <w:pPr>
        <w:spacing w:line="234" w:lineRule="auto"/>
        <w:rPr>
          <w:rFonts w:eastAsia="Times New Roman"/>
          <w:sz w:val="24"/>
        </w:rPr>
      </w:pPr>
      <w:r>
        <w:rPr>
          <w:rFonts w:eastAsia="Times New Roman"/>
          <w:sz w:val="24"/>
        </w:rPr>
        <w:t>– характеризовать социальные институты семьи и брака; раскрывать факторы, влияющие на формирование института современной семьи;</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характеризовать семью как социальный институт, раскрывать роль семьи в современном обществе;</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высказывать обоснованные суждения о факторах, влияющих на демографическую ситуацию в стране;</w:t>
      </w:r>
    </w:p>
    <w:p w:rsidR="00173027" w:rsidRDefault="00173027" w:rsidP="00173027">
      <w:pPr>
        <w:spacing w:line="13" w:lineRule="exact"/>
        <w:rPr>
          <w:rFonts w:eastAsia="Times New Roman"/>
        </w:rPr>
      </w:pPr>
    </w:p>
    <w:p w:rsidR="00173027" w:rsidRDefault="00173027" w:rsidP="00173027">
      <w:pPr>
        <w:spacing w:line="234" w:lineRule="auto"/>
        <w:rPr>
          <w:rFonts w:eastAsia="Times New Roman"/>
          <w:sz w:val="24"/>
        </w:rPr>
      </w:pPr>
      <w:r>
        <w:rPr>
          <w:rFonts w:eastAsia="Times New Roman"/>
          <w:sz w:val="24"/>
        </w:rPr>
        <w:t>– 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173027" w:rsidRDefault="00173027" w:rsidP="00173027">
      <w:pPr>
        <w:spacing w:line="13" w:lineRule="exact"/>
        <w:rPr>
          <w:rFonts w:eastAsia="Times New Roman"/>
        </w:rPr>
      </w:pPr>
    </w:p>
    <w:p w:rsidR="00173027" w:rsidRDefault="00173027" w:rsidP="00173027">
      <w:pPr>
        <w:spacing w:line="236" w:lineRule="auto"/>
        <w:rPr>
          <w:rFonts w:eastAsia="Times New Roman"/>
          <w:sz w:val="24"/>
        </w:rPr>
      </w:pPr>
      <w:r>
        <w:rPr>
          <w:rFonts w:eastAsia="Times New Roman"/>
          <w:sz w:val="24"/>
        </w:rPr>
        <w:t>– 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173027" w:rsidRDefault="00173027" w:rsidP="00173027">
      <w:pPr>
        <w:spacing w:line="14" w:lineRule="exact"/>
        <w:rPr>
          <w:rFonts w:eastAsia="Times New Roman"/>
        </w:rPr>
      </w:pPr>
    </w:p>
    <w:p w:rsidR="00173027" w:rsidRDefault="00173027" w:rsidP="00173027">
      <w:pPr>
        <w:spacing w:line="234" w:lineRule="auto"/>
        <w:rPr>
          <w:rFonts w:eastAsia="Times New Roman"/>
          <w:sz w:val="24"/>
        </w:rPr>
      </w:pPr>
      <w:r>
        <w:rPr>
          <w:rFonts w:eastAsia="Times New Roman"/>
          <w:sz w:val="24"/>
        </w:rPr>
        <w:t>– оценивать собственные отношения и взаимодействие с другими людьми с позиций толерантности.</w:t>
      </w:r>
    </w:p>
    <w:p w:rsidR="00173027" w:rsidRDefault="00173027" w:rsidP="00173027">
      <w:pPr>
        <w:spacing w:line="83" w:lineRule="exact"/>
        <w:rPr>
          <w:rFonts w:eastAsia="Times New Roman"/>
        </w:rPr>
      </w:pPr>
    </w:p>
    <w:p w:rsidR="00173027" w:rsidRDefault="00173027" w:rsidP="00173027">
      <w:pPr>
        <w:spacing w:line="0" w:lineRule="atLeast"/>
        <w:rPr>
          <w:rFonts w:eastAsia="Times New Roman"/>
          <w:b/>
          <w:sz w:val="24"/>
        </w:rPr>
      </w:pPr>
      <w:bookmarkStart w:id="8" w:name="page47"/>
      <w:bookmarkEnd w:id="8"/>
    </w:p>
    <w:p w:rsidR="00173027" w:rsidRDefault="00173027" w:rsidP="00173027">
      <w:pPr>
        <w:spacing w:line="0" w:lineRule="atLeast"/>
        <w:rPr>
          <w:rFonts w:eastAsia="Times New Roman"/>
          <w:b/>
          <w:sz w:val="24"/>
        </w:rPr>
      </w:pPr>
      <w:r>
        <w:rPr>
          <w:rFonts w:eastAsia="Times New Roman"/>
          <w:b/>
          <w:sz w:val="24"/>
        </w:rPr>
        <w:t xml:space="preserve"> Политика</w:t>
      </w:r>
    </w:p>
    <w:p w:rsidR="00173027" w:rsidRDefault="00173027" w:rsidP="00173027">
      <w:pPr>
        <w:spacing w:line="8" w:lineRule="exact"/>
        <w:rPr>
          <w:rFonts w:eastAsia="Times New Roman"/>
        </w:rPr>
      </w:pPr>
    </w:p>
    <w:p w:rsidR="00173027" w:rsidRPr="0086160B" w:rsidRDefault="00173027" w:rsidP="00173027">
      <w:pPr>
        <w:spacing w:line="0" w:lineRule="atLeast"/>
        <w:rPr>
          <w:rFonts w:eastAsia="Times New Roman"/>
          <w:sz w:val="24"/>
        </w:rPr>
      </w:pPr>
      <w:r>
        <w:rPr>
          <w:rFonts w:eastAsia="Times New Roman"/>
          <w:sz w:val="24"/>
        </w:rPr>
        <w:t>– выделять субъектов политической деятельности и объекты политического воздействия;</w:t>
      </w:r>
    </w:p>
    <w:p w:rsidR="00173027" w:rsidRDefault="00173027" w:rsidP="00173027">
      <w:pPr>
        <w:spacing w:line="0" w:lineRule="atLeast"/>
        <w:rPr>
          <w:rFonts w:eastAsia="Times New Roman"/>
          <w:sz w:val="24"/>
        </w:rPr>
      </w:pPr>
      <w:r>
        <w:rPr>
          <w:rFonts w:eastAsia="Times New Roman"/>
          <w:sz w:val="24"/>
        </w:rPr>
        <w:t>–   различать политическую власть и другие виды власти;</w:t>
      </w:r>
    </w:p>
    <w:p w:rsidR="00173027" w:rsidRDefault="00173027" w:rsidP="00173027">
      <w:pPr>
        <w:spacing w:line="12" w:lineRule="exact"/>
        <w:rPr>
          <w:rFonts w:eastAsia="Times New Roman"/>
        </w:rPr>
      </w:pPr>
    </w:p>
    <w:p w:rsidR="00173027" w:rsidRDefault="00173027" w:rsidP="00173027">
      <w:pPr>
        <w:spacing w:line="234" w:lineRule="auto"/>
        <w:rPr>
          <w:rFonts w:eastAsia="Times New Roman"/>
          <w:sz w:val="24"/>
        </w:rPr>
      </w:pPr>
      <w:r>
        <w:rPr>
          <w:rFonts w:eastAsia="Times New Roman"/>
          <w:sz w:val="24"/>
        </w:rPr>
        <w:t>– устанавливать связи между социальными интересами, целями и методами политической деятельности;</w:t>
      </w:r>
    </w:p>
    <w:p w:rsidR="00173027" w:rsidRDefault="00173027" w:rsidP="00173027">
      <w:pPr>
        <w:spacing w:line="13" w:lineRule="exact"/>
        <w:rPr>
          <w:rFonts w:eastAsia="Times New Roman"/>
        </w:rPr>
      </w:pPr>
    </w:p>
    <w:p w:rsidR="00173027" w:rsidRPr="0086160B" w:rsidRDefault="00173027" w:rsidP="00173027">
      <w:pPr>
        <w:spacing w:line="0" w:lineRule="atLeast"/>
        <w:rPr>
          <w:rFonts w:eastAsia="Times New Roman"/>
          <w:sz w:val="24"/>
        </w:rPr>
      </w:pPr>
      <w:r>
        <w:rPr>
          <w:rFonts w:eastAsia="Times New Roman"/>
          <w:sz w:val="24"/>
        </w:rPr>
        <w:t>– высказывать аргументированные суждения о соотношении средств и целей в политике;</w:t>
      </w:r>
    </w:p>
    <w:p w:rsidR="00173027" w:rsidRDefault="00173027" w:rsidP="00173027">
      <w:pPr>
        <w:spacing w:line="0" w:lineRule="atLeast"/>
        <w:rPr>
          <w:rFonts w:eastAsia="Times New Roman"/>
          <w:sz w:val="24"/>
        </w:rPr>
      </w:pPr>
      <w:r>
        <w:rPr>
          <w:rFonts w:eastAsia="Times New Roman"/>
          <w:sz w:val="24"/>
        </w:rPr>
        <w:t>–   раскрывать роль и функции политической системы;</w:t>
      </w:r>
    </w:p>
    <w:p w:rsidR="00173027" w:rsidRDefault="00173027" w:rsidP="00173027">
      <w:pPr>
        <w:spacing w:line="0" w:lineRule="atLeast"/>
        <w:rPr>
          <w:rFonts w:eastAsia="Times New Roman"/>
          <w:sz w:val="24"/>
        </w:rPr>
      </w:pPr>
      <w:r>
        <w:rPr>
          <w:rFonts w:eastAsia="Times New Roman"/>
          <w:sz w:val="24"/>
        </w:rPr>
        <w:t>–   характеризовать государство как центральный институт политической системы;</w:t>
      </w:r>
    </w:p>
    <w:p w:rsidR="00173027" w:rsidRDefault="00173027" w:rsidP="00173027">
      <w:pPr>
        <w:spacing w:line="12" w:lineRule="exact"/>
        <w:rPr>
          <w:rFonts w:eastAsia="Times New Roman"/>
        </w:rPr>
      </w:pPr>
    </w:p>
    <w:p w:rsidR="00173027" w:rsidRDefault="00173027" w:rsidP="00173027">
      <w:pPr>
        <w:spacing w:line="234" w:lineRule="auto"/>
        <w:rPr>
          <w:rFonts w:eastAsia="Times New Roman"/>
          <w:sz w:val="24"/>
        </w:rPr>
      </w:pPr>
      <w:r>
        <w:rPr>
          <w:rFonts w:eastAsia="Times New Roman"/>
          <w:sz w:val="24"/>
        </w:rPr>
        <w:t>– различать типы политических режимов, давать оценку роли политических режимов различных типов в общественном развитии;</w:t>
      </w:r>
    </w:p>
    <w:p w:rsidR="00173027" w:rsidRDefault="00173027" w:rsidP="00173027">
      <w:pPr>
        <w:spacing w:line="14" w:lineRule="exact"/>
        <w:rPr>
          <w:rFonts w:eastAsia="Times New Roman"/>
        </w:rPr>
      </w:pPr>
    </w:p>
    <w:p w:rsidR="00173027" w:rsidRDefault="00173027" w:rsidP="00173027">
      <w:pPr>
        <w:spacing w:line="234" w:lineRule="auto"/>
        <w:rPr>
          <w:rFonts w:eastAsia="Times New Roman"/>
          <w:sz w:val="24"/>
        </w:rPr>
      </w:pPr>
      <w:r>
        <w:rPr>
          <w:rFonts w:eastAsia="Times New Roman"/>
          <w:sz w:val="24"/>
        </w:rPr>
        <w:t>– обобщать и систематизировать информацию о сущности (ценностях, принципах, признаках, роли в общественном развитии) демократии;</w:t>
      </w:r>
    </w:p>
    <w:p w:rsidR="00173027" w:rsidRDefault="00173027" w:rsidP="00173027">
      <w:pPr>
        <w:spacing w:line="1" w:lineRule="exact"/>
        <w:rPr>
          <w:rFonts w:eastAsia="Times New Roman"/>
        </w:rPr>
      </w:pPr>
    </w:p>
    <w:p w:rsidR="00173027" w:rsidRDefault="00173027" w:rsidP="00173027">
      <w:pPr>
        <w:spacing w:line="0" w:lineRule="atLeast"/>
        <w:rPr>
          <w:rFonts w:eastAsia="Times New Roman"/>
          <w:sz w:val="24"/>
        </w:rPr>
      </w:pPr>
      <w:r>
        <w:rPr>
          <w:rFonts w:eastAsia="Times New Roman"/>
          <w:sz w:val="24"/>
        </w:rPr>
        <w:t>–   характеризовать демократическую избирательную систему;</w:t>
      </w:r>
    </w:p>
    <w:p w:rsidR="00173027" w:rsidRDefault="00173027" w:rsidP="00173027">
      <w:pPr>
        <w:spacing w:line="0" w:lineRule="atLeast"/>
        <w:rPr>
          <w:rFonts w:eastAsia="Times New Roman"/>
          <w:sz w:val="24"/>
        </w:rPr>
      </w:pPr>
      <w:r>
        <w:rPr>
          <w:rFonts w:eastAsia="Times New Roman"/>
          <w:sz w:val="24"/>
        </w:rPr>
        <w:t>–   различать мажоритарную, пропорциональную, смешанную избирательные системы;</w:t>
      </w:r>
    </w:p>
    <w:p w:rsidR="00173027" w:rsidRDefault="00173027" w:rsidP="00173027">
      <w:pPr>
        <w:spacing w:line="12" w:lineRule="exact"/>
        <w:rPr>
          <w:rFonts w:eastAsia="Times New Roman"/>
        </w:rPr>
      </w:pPr>
    </w:p>
    <w:p w:rsidR="00173027" w:rsidRDefault="00173027" w:rsidP="00173027">
      <w:pPr>
        <w:spacing w:line="234" w:lineRule="auto"/>
        <w:rPr>
          <w:rFonts w:eastAsia="Times New Roman"/>
          <w:sz w:val="24"/>
        </w:rPr>
      </w:pPr>
      <w:r>
        <w:rPr>
          <w:rFonts w:eastAsia="Times New Roman"/>
          <w:sz w:val="24"/>
        </w:rPr>
        <w:t>– устанавливать взаимосвязь правового государства и гражданского общества, раскрывать ценностный смысл правового государства;</w:t>
      </w:r>
    </w:p>
    <w:p w:rsidR="00173027" w:rsidRDefault="00173027" w:rsidP="00173027">
      <w:pPr>
        <w:spacing w:line="13" w:lineRule="exact"/>
        <w:rPr>
          <w:rFonts w:eastAsia="Times New Roman"/>
        </w:rPr>
      </w:pPr>
    </w:p>
    <w:p w:rsidR="00173027" w:rsidRPr="0086160B" w:rsidRDefault="00173027" w:rsidP="00173027">
      <w:pPr>
        <w:spacing w:line="0" w:lineRule="atLeast"/>
        <w:rPr>
          <w:rFonts w:eastAsia="Times New Roman"/>
          <w:sz w:val="24"/>
        </w:rPr>
      </w:pPr>
      <w:r>
        <w:rPr>
          <w:rFonts w:eastAsia="Times New Roman"/>
          <w:sz w:val="24"/>
        </w:rPr>
        <w:t>– определять роль политической элиты и политического лидера в современном обществе;</w:t>
      </w:r>
    </w:p>
    <w:p w:rsidR="00173027" w:rsidRDefault="00173027" w:rsidP="00173027">
      <w:pPr>
        <w:spacing w:line="0" w:lineRule="atLeast"/>
        <w:rPr>
          <w:rFonts w:eastAsia="Times New Roman"/>
          <w:sz w:val="24"/>
        </w:rPr>
      </w:pPr>
      <w:r>
        <w:rPr>
          <w:rFonts w:eastAsia="Times New Roman"/>
          <w:sz w:val="24"/>
        </w:rPr>
        <w:t>–   конкретизировать примерами роль политической идеологии;</w:t>
      </w:r>
    </w:p>
    <w:p w:rsidR="00173027" w:rsidRDefault="00173027" w:rsidP="00173027">
      <w:pPr>
        <w:spacing w:line="0" w:lineRule="atLeast"/>
        <w:rPr>
          <w:rFonts w:eastAsia="Times New Roman"/>
          <w:sz w:val="24"/>
        </w:rPr>
      </w:pPr>
      <w:r>
        <w:rPr>
          <w:rFonts w:eastAsia="Times New Roman"/>
          <w:sz w:val="24"/>
        </w:rPr>
        <w:t>–   раскрывать на примерах функционирование различных партийных систем;</w:t>
      </w:r>
    </w:p>
    <w:p w:rsidR="00173027" w:rsidRDefault="00173027" w:rsidP="00173027">
      <w:pPr>
        <w:spacing w:line="12" w:lineRule="exact"/>
        <w:rPr>
          <w:rFonts w:eastAsia="Times New Roman"/>
        </w:rPr>
      </w:pPr>
    </w:p>
    <w:p w:rsidR="00173027" w:rsidRDefault="00173027" w:rsidP="00173027">
      <w:pPr>
        <w:spacing w:line="234" w:lineRule="auto"/>
        <w:rPr>
          <w:rFonts w:eastAsia="Times New Roman"/>
          <w:sz w:val="24"/>
        </w:rPr>
      </w:pPr>
      <w:r>
        <w:rPr>
          <w:rFonts w:eastAsia="Times New Roman"/>
          <w:sz w:val="24"/>
        </w:rPr>
        <w:t>– формулировать суждение о значении многопартийности и идеологического плюрализма в современном обществе;</w:t>
      </w:r>
    </w:p>
    <w:p w:rsidR="00173027" w:rsidRDefault="00173027" w:rsidP="00173027">
      <w:pPr>
        <w:spacing w:line="2" w:lineRule="exact"/>
        <w:rPr>
          <w:rFonts w:eastAsia="Times New Roman"/>
        </w:rPr>
      </w:pPr>
    </w:p>
    <w:p w:rsidR="00173027" w:rsidRDefault="00173027" w:rsidP="00173027">
      <w:pPr>
        <w:spacing w:line="0" w:lineRule="atLeast"/>
        <w:rPr>
          <w:rFonts w:eastAsia="Times New Roman"/>
          <w:sz w:val="24"/>
        </w:rPr>
      </w:pPr>
      <w:r>
        <w:rPr>
          <w:rFonts w:eastAsia="Times New Roman"/>
          <w:sz w:val="24"/>
        </w:rPr>
        <w:t>–   оценивать роль СМИ в современной политической жизни;</w:t>
      </w:r>
    </w:p>
    <w:p w:rsidR="00173027" w:rsidRDefault="00173027" w:rsidP="00173027">
      <w:pPr>
        <w:spacing w:line="0" w:lineRule="atLeast"/>
        <w:rPr>
          <w:rFonts w:eastAsia="Times New Roman"/>
          <w:sz w:val="24"/>
        </w:rPr>
      </w:pPr>
      <w:r>
        <w:rPr>
          <w:rFonts w:eastAsia="Times New Roman"/>
          <w:sz w:val="24"/>
        </w:rPr>
        <w:t>–   иллюстрировать примерами основные этапы политического процесса;</w:t>
      </w:r>
    </w:p>
    <w:p w:rsidR="00173027" w:rsidRDefault="00173027" w:rsidP="00173027">
      <w:pPr>
        <w:spacing w:line="12" w:lineRule="exact"/>
        <w:rPr>
          <w:rFonts w:eastAsia="Times New Roman"/>
        </w:rPr>
      </w:pPr>
    </w:p>
    <w:p w:rsidR="00173027" w:rsidRPr="0086160B" w:rsidRDefault="00173027" w:rsidP="00173027">
      <w:pPr>
        <w:spacing w:line="234" w:lineRule="auto"/>
        <w:rPr>
          <w:rFonts w:eastAsia="Times New Roman"/>
          <w:sz w:val="24"/>
        </w:rPr>
      </w:pPr>
      <w:r>
        <w:rPr>
          <w:rFonts w:eastAsia="Times New Roman"/>
          <w:sz w:val="24"/>
        </w:rPr>
        <w:t xml:space="preserve">–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w:t>
      </w:r>
      <w:r>
        <w:rPr>
          <w:rFonts w:eastAsia="Times New Roman"/>
          <w:sz w:val="24"/>
        </w:rPr>
        <w:lastRenderedPageBreak/>
        <w:t>в политике.</w:t>
      </w:r>
    </w:p>
    <w:p w:rsidR="00173027" w:rsidRDefault="00173027" w:rsidP="00173027">
      <w:pPr>
        <w:spacing w:line="0" w:lineRule="atLeast"/>
        <w:rPr>
          <w:rFonts w:eastAsia="Times New Roman"/>
          <w:b/>
          <w:sz w:val="24"/>
        </w:rPr>
      </w:pPr>
      <w:r>
        <w:rPr>
          <w:rFonts w:eastAsia="Times New Roman"/>
          <w:b/>
          <w:sz w:val="24"/>
        </w:rPr>
        <w:t>Правовое регулирование общественных отношений</w:t>
      </w:r>
    </w:p>
    <w:p w:rsidR="00173027" w:rsidRDefault="00173027" w:rsidP="00173027">
      <w:pPr>
        <w:spacing w:line="235" w:lineRule="auto"/>
        <w:rPr>
          <w:rFonts w:eastAsia="Times New Roman"/>
          <w:sz w:val="24"/>
        </w:rPr>
      </w:pPr>
      <w:r>
        <w:rPr>
          <w:rFonts w:eastAsia="Times New Roman"/>
          <w:sz w:val="24"/>
        </w:rPr>
        <w:t>–   Сравнивать правовые нормы с другими социальными нормами;</w:t>
      </w:r>
    </w:p>
    <w:p w:rsidR="00173027" w:rsidRDefault="00173027" w:rsidP="00173027">
      <w:pPr>
        <w:spacing w:line="0" w:lineRule="atLeast"/>
        <w:rPr>
          <w:rFonts w:eastAsia="Times New Roman"/>
          <w:sz w:val="24"/>
        </w:rPr>
      </w:pPr>
      <w:r>
        <w:rPr>
          <w:rFonts w:eastAsia="Times New Roman"/>
          <w:sz w:val="24"/>
        </w:rPr>
        <w:t>–   выделять основные элементы системы права;</w:t>
      </w:r>
    </w:p>
    <w:p w:rsidR="00173027" w:rsidRDefault="00173027" w:rsidP="00173027">
      <w:pPr>
        <w:spacing w:line="0" w:lineRule="atLeast"/>
        <w:rPr>
          <w:rFonts w:eastAsia="Times New Roman"/>
          <w:sz w:val="24"/>
        </w:rPr>
      </w:pPr>
      <w:r>
        <w:rPr>
          <w:rFonts w:eastAsia="Times New Roman"/>
          <w:sz w:val="24"/>
        </w:rPr>
        <w:t>–   выстраивать иерархию нормативных актов;</w:t>
      </w:r>
    </w:p>
    <w:p w:rsidR="00173027" w:rsidRDefault="00173027" w:rsidP="00173027">
      <w:pPr>
        <w:spacing w:line="0" w:lineRule="atLeast"/>
        <w:rPr>
          <w:rFonts w:eastAsia="Times New Roman"/>
          <w:sz w:val="24"/>
        </w:rPr>
      </w:pPr>
      <w:r>
        <w:rPr>
          <w:rFonts w:eastAsia="Times New Roman"/>
          <w:sz w:val="24"/>
        </w:rPr>
        <w:t>–   выделять основные стадии законотворческого процесса в Российской Федерации;</w:t>
      </w:r>
    </w:p>
    <w:p w:rsidR="00173027" w:rsidRDefault="00173027" w:rsidP="00173027">
      <w:pPr>
        <w:spacing w:line="12" w:lineRule="exact"/>
        <w:rPr>
          <w:rFonts w:eastAsia="Times New Roman"/>
        </w:rPr>
      </w:pPr>
    </w:p>
    <w:p w:rsidR="00173027" w:rsidRDefault="00173027" w:rsidP="00173027">
      <w:pPr>
        <w:spacing w:line="234" w:lineRule="auto"/>
        <w:rPr>
          <w:rFonts w:eastAsia="Times New Roman"/>
          <w:sz w:val="24"/>
        </w:rPr>
      </w:pPr>
      <w:r>
        <w:rPr>
          <w:rFonts w:eastAsia="Times New Roman"/>
          <w:sz w:val="24"/>
        </w:rPr>
        <w:t>–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w:t>
      </w:r>
    </w:p>
    <w:p w:rsidR="00173027" w:rsidRDefault="00173027" w:rsidP="00173027">
      <w:pPr>
        <w:spacing w:line="2" w:lineRule="exact"/>
        <w:ind w:left="-142"/>
        <w:rPr>
          <w:rFonts w:eastAsia="Times New Roman"/>
        </w:rPr>
      </w:pPr>
    </w:p>
    <w:p w:rsidR="00173027" w:rsidRDefault="00173027" w:rsidP="0034455D">
      <w:pPr>
        <w:widowControl/>
        <w:numPr>
          <w:ilvl w:val="0"/>
          <w:numId w:val="10"/>
        </w:numPr>
        <w:tabs>
          <w:tab w:val="left" w:pos="420"/>
        </w:tabs>
        <w:suppressAutoHyphens w:val="0"/>
        <w:autoSpaceDN/>
        <w:spacing w:line="0" w:lineRule="atLeast"/>
        <w:ind w:left="-142" w:firstLine="0"/>
        <w:rPr>
          <w:rFonts w:eastAsia="Times New Roman"/>
          <w:sz w:val="24"/>
        </w:rPr>
      </w:pPr>
      <w:r>
        <w:rPr>
          <w:rFonts w:eastAsia="Times New Roman"/>
          <w:sz w:val="24"/>
        </w:rPr>
        <w:t>реализацией гражданами своих прав и свобод;</w:t>
      </w:r>
    </w:p>
    <w:p w:rsidR="00173027" w:rsidRDefault="00173027" w:rsidP="00173027">
      <w:pPr>
        <w:spacing w:line="12" w:lineRule="exact"/>
        <w:ind w:left="-142"/>
        <w:rPr>
          <w:rFonts w:eastAsia="Times New Roman"/>
          <w:sz w:val="24"/>
        </w:rPr>
      </w:pPr>
    </w:p>
    <w:p w:rsidR="00173027" w:rsidRDefault="00173027" w:rsidP="00173027">
      <w:pPr>
        <w:spacing w:line="236" w:lineRule="auto"/>
        <w:ind w:left="-142"/>
        <w:rPr>
          <w:rFonts w:eastAsia="Times New Roman"/>
          <w:sz w:val="24"/>
        </w:rPr>
      </w:pPr>
      <w:r>
        <w:rPr>
          <w:rFonts w:eastAsia="Times New Roman"/>
          <w:sz w:val="24"/>
        </w:rPr>
        <w:t>–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173027" w:rsidRDefault="00173027" w:rsidP="00173027">
      <w:pPr>
        <w:spacing w:line="13" w:lineRule="exact"/>
        <w:ind w:left="-142"/>
        <w:rPr>
          <w:rFonts w:eastAsia="Times New Roman"/>
          <w:sz w:val="24"/>
        </w:rPr>
      </w:pPr>
    </w:p>
    <w:p w:rsidR="00173027" w:rsidRDefault="00173027" w:rsidP="00173027">
      <w:pPr>
        <w:spacing w:line="234" w:lineRule="auto"/>
        <w:ind w:left="-142"/>
        <w:rPr>
          <w:rFonts w:eastAsia="Times New Roman"/>
          <w:sz w:val="24"/>
        </w:rPr>
      </w:pPr>
      <w:r>
        <w:rPr>
          <w:rFonts w:eastAsia="Times New Roman"/>
          <w:sz w:val="24"/>
        </w:rPr>
        <w:t>– аргументировать важность соблюдения норм экологического права и характеризовать способы защиты экологических прав;</w:t>
      </w:r>
    </w:p>
    <w:p w:rsidR="00173027" w:rsidRDefault="00173027" w:rsidP="00173027">
      <w:pPr>
        <w:spacing w:line="1" w:lineRule="exact"/>
        <w:ind w:left="-142"/>
        <w:rPr>
          <w:rFonts w:eastAsia="Times New Roman"/>
          <w:sz w:val="24"/>
        </w:rPr>
      </w:pPr>
    </w:p>
    <w:p w:rsidR="00173027" w:rsidRDefault="00173027" w:rsidP="00173027">
      <w:pPr>
        <w:spacing w:line="0" w:lineRule="atLeast"/>
        <w:ind w:left="-142"/>
        <w:rPr>
          <w:rFonts w:eastAsia="Times New Roman"/>
          <w:sz w:val="24"/>
        </w:rPr>
      </w:pPr>
      <w:r>
        <w:rPr>
          <w:rFonts w:eastAsia="Times New Roman"/>
          <w:sz w:val="24"/>
        </w:rPr>
        <w:t>–   раскрывать содержание гражданских правоотношений;</w:t>
      </w:r>
    </w:p>
    <w:p w:rsidR="00173027" w:rsidRDefault="00173027" w:rsidP="00173027">
      <w:pPr>
        <w:spacing w:line="12" w:lineRule="exact"/>
        <w:ind w:left="-142"/>
        <w:rPr>
          <w:rFonts w:eastAsia="Times New Roman"/>
          <w:sz w:val="24"/>
        </w:rPr>
      </w:pPr>
    </w:p>
    <w:p w:rsidR="00173027" w:rsidRDefault="00173027" w:rsidP="00173027">
      <w:pPr>
        <w:spacing w:line="234" w:lineRule="auto"/>
        <w:ind w:left="-142"/>
        <w:rPr>
          <w:rFonts w:eastAsia="Times New Roman"/>
          <w:sz w:val="24"/>
        </w:rPr>
      </w:pPr>
      <w:r>
        <w:rPr>
          <w:rFonts w:eastAsia="Times New Roman"/>
          <w:sz w:val="24"/>
        </w:rPr>
        <w:t>– применять полученные знания о нормах гражданского права в практических ситуациях, прогнозируя последствия принимаемых решений;</w:t>
      </w:r>
    </w:p>
    <w:p w:rsidR="00173027" w:rsidRDefault="00173027" w:rsidP="00173027">
      <w:pPr>
        <w:spacing w:line="1" w:lineRule="exact"/>
        <w:ind w:left="-142"/>
        <w:rPr>
          <w:rFonts w:eastAsia="Times New Roman"/>
          <w:sz w:val="24"/>
        </w:rPr>
      </w:pPr>
    </w:p>
    <w:p w:rsidR="00173027" w:rsidRDefault="00173027" w:rsidP="00173027">
      <w:pPr>
        <w:spacing w:line="0" w:lineRule="atLeast"/>
        <w:ind w:left="-142"/>
        <w:rPr>
          <w:rFonts w:eastAsia="Times New Roman"/>
          <w:sz w:val="24"/>
        </w:rPr>
      </w:pPr>
      <w:r>
        <w:rPr>
          <w:rFonts w:eastAsia="Times New Roman"/>
          <w:sz w:val="24"/>
        </w:rPr>
        <w:t>–   различать организационно-правовые формы предприятий;</w:t>
      </w:r>
    </w:p>
    <w:p w:rsidR="00173027" w:rsidRDefault="00173027" w:rsidP="00173027">
      <w:pPr>
        <w:spacing w:line="0" w:lineRule="atLeast"/>
        <w:ind w:left="-142"/>
        <w:rPr>
          <w:rFonts w:eastAsia="Times New Roman"/>
          <w:sz w:val="24"/>
        </w:rPr>
      </w:pPr>
      <w:r>
        <w:rPr>
          <w:rFonts w:eastAsia="Times New Roman"/>
          <w:sz w:val="24"/>
        </w:rPr>
        <w:t>–   характеризовать порядок рассмотрения гражданских споров;</w:t>
      </w:r>
    </w:p>
    <w:p w:rsidR="00173027" w:rsidRDefault="00173027" w:rsidP="00173027">
      <w:pPr>
        <w:spacing w:line="12" w:lineRule="exact"/>
        <w:ind w:left="-142"/>
        <w:rPr>
          <w:rFonts w:eastAsia="Times New Roman"/>
          <w:sz w:val="24"/>
        </w:rPr>
      </w:pPr>
    </w:p>
    <w:p w:rsidR="00173027" w:rsidRDefault="00173027" w:rsidP="00173027">
      <w:pPr>
        <w:spacing w:line="234" w:lineRule="auto"/>
        <w:ind w:left="-142"/>
        <w:rPr>
          <w:rFonts w:eastAsia="Times New Roman"/>
          <w:sz w:val="24"/>
        </w:rPr>
      </w:pPr>
      <w:r>
        <w:rPr>
          <w:rFonts w:eastAsia="Times New Roman"/>
          <w:sz w:val="24"/>
        </w:rPr>
        <w:t>–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bookmarkStart w:id="9" w:name="page48"/>
      <w:bookmarkEnd w:id="9"/>
      <w:r>
        <w:rPr>
          <w:rFonts w:eastAsia="Times New Roman"/>
          <w:sz w:val="24"/>
        </w:rPr>
        <w:t>– 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173027" w:rsidRDefault="00173027" w:rsidP="00173027">
      <w:pPr>
        <w:spacing w:line="2" w:lineRule="exact"/>
        <w:rPr>
          <w:rFonts w:eastAsia="Times New Roman"/>
        </w:rPr>
      </w:pPr>
    </w:p>
    <w:p w:rsidR="00173027" w:rsidRDefault="00173027" w:rsidP="00173027">
      <w:pPr>
        <w:spacing w:line="0" w:lineRule="atLeast"/>
        <w:rPr>
          <w:rFonts w:eastAsia="Times New Roman"/>
          <w:sz w:val="24"/>
        </w:rPr>
      </w:pPr>
      <w:r>
        <w:rPr>
          <w:rFonts w:eastAsia="Times New Roman"/>
          <w:sz w:val="24"/>
        </w:rPr>
        <w:t>–   характеризовать условия заключения, изменения и расторжения трудового договора;</w:t>
      </w:r>
    </w:p>
    <w:p w:rsidR="00173027" w:rsidRDefault="00173027" w:rsidP="00173027">
      <w:pPr>
        <w:spacing w:line="0" w:lineRule="atLeast"/>
        <w:rPr>
          <w:rFonts w:eastAsia="Times New Roman"/>
          <w:sz w:val="24"/>
        </w:rPr>
      </w:pPr>
      <w:r>
        <w:rPr>
          <w:rFonts w:eastAsia="Times New Roman"/>
          <w:sz w:val="24"/>
        </w:rPr>
        <w:t>–   иллюстрировать примерами виды социальной защиты и социального обеспечения;</w:t>
      </w:r>
    </w:p>
    <w:p w:rsidR="00173027" w:rsidRDefault="00173027" w:rsidP="00173027">
      <w:pPr>
        <w:spacing w:line="12" w:lineRule="exact"/>
        <w:rPr>
          <w:rFonts w:eastAsia="Times New Roman"/>
        </w:rPr>
      </w:pPr>
    </w:p>
    <w:p w:rsidR="00173027" w:rsidRDefault="00173027" w:rsidP="00173027">
      <w:pPr>
        <w:spacing w:line="234" w:lineRule="auto"/>
        <w:rPr>
          <w:rFonts w:eastAsia="Times New Roman"/>
          <w:sz w:val="24"/>
        </w:rPr>
      </w:pPr>
      <w:r>
        <w:rPr>
          <w:rFonts w:eastAsia="Times New Roman"/>
          <w:sz w:val="24"/>
        </w:rPr>
        <w:t>– извлекать и анализировать информацию по заданной теме в адаптированных источниках различного типа (Конституция РФ, ГПК РФ, АПК РФ, УПК РФ);</w:t>
      </w:r>
    </w:p>
    <w:p w:rsidR="00173027" w:rsidRDefault="00173027" w:rsidP="00173027">
      <w:pPr>
        <w:spacing w:line="13" w:lineRule="exact"/>
        <w:rPr>
          <w:rFonts w:eastAsia="Times New Roman"/>
        </w:rPr>
      </w:pPr>
    </w:p>
    <w:p w:rsidR="00173027" w:rsidRPr="0086160B" w:rsidRDefault="00173027" w:rsidP="00173027">
      <w:pPr>
        <w:spacing w:line="234" w:lineRule="auto"/>
        <w:rPr>
          <w:rFonts w:eastAsia="Times New Roman"/>
          <w:sz w:val="24"/>
        </w:rPr>
      </w:pPr>
      <w:r>
        <w:rPr>
          <w:rFonts w:eastAsia="Times New Roman"/>
          <w:sz w:val="24"/>
        </w:rPr>
        <w:t>– объяснять основные идеи международных документов, направленных на защиту прав человека.</w:t>
      </w:r>
    </w:p>
    <w:p w:rsidR="00173027" w:rsidRDefault="00173027" w:rsidP="00173027">
      <w:pPr>
        <w:spacing w:line="0" w:lineRule="atLeast"/>
        <w:rPr>
          <w:rFonts w:eastAsia="Times New Roman"/>
          <w:b/>
          <w:sz w:val="24"/>
        </w:rPr>
      </w:pPr>
    </w:p>
    <w:p w:rsidR="00173027" w:rsidRDefault="00173027" w:rsidP="00173027">
      <w:pPr>
        <w:spacing w:line="0" w:lineRule="atLeast"/>
        <w:rPr>
          <w:rFonts w:eastAsia="Times New Roman"/>
          <w:b/>
          <w:sz w:val="24"/>
        </w:rPr>
      </w:pPr>
      <w:r>
        <w:rPr>
          <w:rFonts w:eastAsia="Times New Roman"/>
          <w:b/>
          <w:sz w:val="24"/>
        </w:rPr>
        <w:t>Выпускник на базовом уровне получит возможность научиться:</w:t>
      </w:r>
    </w:p>
    <w:p w:rsidR="00173027" w:rsidRPr="00173027" w:rsidRDefault="00173027" w:rsidP="00173027">
      <w:pPr>
        <w:spacing w:line="0" w:lineRule="atLeast"/>
        <w:rPr>
          <w:rFonts w:eastAsia="Times New Roman"/>
          <w:b/>
          <w:sz w:val="24"/>
        </w:rPr>
      </w:pPr>
      <w:r w:rsidRPr="00173027">
        <w:rPr>
          <w:rFonts w:eastAsia="Times New Roman"/>
          <w:b/>
          <w:sz w:val="24"/>
        </w:rPr>
        <w:t>Человек. Человек в системе общественных отношений</w:t>
      </w:r>
    </w:p>
    <w:p w:rsidR="00173027" w:rsidRPr="00173027" w:rsidRDefault="00173027" w:rsidP="00173027">
      <w:pPr>
        <w:spacing w:line="7"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Использовать полученные знания о социальных ценностях и нормах в повседневной жизни, прогнозировать последствия принимаемых решений;</w:t>
      </w:r>
    </w:p>
    <w:p w:rsidR="00173027" w:rsidRPr="00173027" w:rsidRDefault="00173027" w:rsidP="00173027">
      <w:pPr>
        <w:spacing w:line="14"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применять знания о методах познания социальных явлений и процессов в учебной деятельности и повседневной жизни;</w:t>
      </w:r>
    </w:p>
    <w:p w:rsidR="00173027" w:rsidRPr="00173027" w:rsidRDefault="00173027" w:rsidP="00173027">
      <w:pPr>
        <w:spacing w:line="1" w:lineRule="exact"/>
        <w:rPr>
          <w:rFonts w:eastAsia="Times New Roman"/>
        </w:rPr>
      </w:pPr>
    </w:p>
    <w:p w:rsidR="00173027" w:rsidRPr="00173027" w:rsidRDefault="00173027" w:rsidP="00173027">
      <w:pPr>
        <w:spacing w:line="0" w:lineRule="atLeast"/>
        <w:rPr>
          <w:rFonts w:eastAsia="Times New Roman"/>
          <w:sz w:val="24"/>
        </w:rPr>
      </w:pPr>
      <w:r w:rsidRPr="00173027">
        <w:rPr>
          <w:rFonts w:eastAsia="Times New Roman"/>
          <w:sz w:val="24"/>
        </w:rPr>
        <w:t>–   оценивать разнообразные явления и процессы общественного развития;</w:t>
      </w:r>
    </w:p>
    <w:p w:rsidR="00173027" w:rsidRPr="00173027" w:rsidRDefault="00173027" w:rsidP="00173027">
      <w:pPr>
        <w:spacing w:line="0" w:lineRule="atLeast"/>
        <w:rPr>
          <w:rFonts w:eastAsia="Times New Roman"/>
          <w:sz w:val="24"/>
        </w:rPr>
      </w:pPr>
      <w:r w:rsidRPr="00173027">
        <w:rPr>
          <w:rFonts w:eastAsia="Times New Roman"/>
          <w:sz w:val="24"/>
        </w:rPr>
        <w:t>–   характеризовать основные методы научного познания;</w:t>
      </w:r>
    </w:p>
    <w:p w:rsidR="00173027" w:rsidRPr="00173027" w:rsidRDefault="00173027" w:rsidP="00173027">
      <w:pPr>
        <w:spacing w:line="0" w:lineRule="atLeast"/>
        <w:rPr>
          <w:rFonts w:eastAsia="Times New Roman"/>
          <w:sz w:val="24"/>
        </w:rPr>
      </w:pPr>
      <w:r w:rsidRPr="00173027">
        <w:rPr>
          <w:rFonts w:eastAsia="Times New Roman"/>
          <w:sz w:val="24"/>
        </w:rPr>
        <w:t>–   выявлять особенности социального познания;</w:t>
      </w:r>
    </w:p>
    <w:p w:rsidR="00173027" w:rsidRPr="00173027" w:rsidRDefault="00173027" w:rsidP="00173027">
      <w:pPr>
        <w:spacing w:line="0" w:lineRule="atLeast"/>
        <w:rPr>
          <w:rFonts w:eastAsia="Times New Roman"/>
          <w:sz w:val="24"/>
        </w:rPr>
      </w:pPr>
      <w:r w:rsidRPr="00173027">
        <w:rPr>
          <w:rFonts w:eastAsia="Times New Roman"/>
          <w:sz w:val="24"/>
        </w:rPr>
        <w:t>–   различать типы мировоззрений;</w:t>
      </w:r>
    </w:p>
    <w:p w:rsidR="00173027" w:rsidRPr="00173027" w:rsidRDefault="00173027" w:rsidP="00173027">
      <w:pPr>
        <w:spacing w:line="12"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объяснять специфику взаимовлияния двух миров социального и природного в понимании природы человека и его мировоззрения;</w:t>
      </w:r>
    </w:p>
    <w:p w:rsidR="00173027" w:rsidRPr="00173027" w:rsidRDefault="00173027" w:rsidP="00173027">
      <w:pPr>
        <w:spacing w:line="13"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выражать собственную позицию по вопросу познаваемости мира и аргументировать ее.</w:t>
      </w:r>
    </w:p>
    <w:p w:rsidR="00173027" w:rsidRPr="00173027" w:rsidRDefault="00173027" w:rsidP="00173027">
      <w:pPr>
        <w:spacing w:line="0" w:lineRule="atLeast"/>
        <w:rPr>
          <w:rFonts w:eastAsia="Times New Roman"/>
          <w:b/>
          <w:sz w:val="24"/>
        </w:rPr>
      </w:pPr>
      <w:r w:rsidRPr="00173027">
        <w:rPr>
          <w:rFonts w:eastAsia="Times New Roman"/>
          <w:b/>
          <w:sz w:val="24"/>
        </w:rPr>
        <w:t>Общество как сложная динамическая система</w:t>
      </w:r>
    </w:p>
    <w:p w:rsidR="00173027" w:rsidRPr="00173027" w:rsidRDefault="00173027" w:rsidP="00173027">
      <w:pPr>
        <w:spacing w:line="8"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Устанавливать причинно-следственные связи между состоянием различных сфер жизни общества и общественным развитием в целом;</w:t>
      </w:r>
    </w:p>
    <w:p w:rsidR="00173027" w:rsidRPr="00173027" w:rsidRDefault="00173027" w:rsidP="00173027">
      <w:pPr>
        <w:spacing w:line="13"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выявлять, опираясь на теоретические положения и материалы СМИ, тенденции и перспективы общественного развития;</w:t>
      </w:r>
    </w:p>
    <w:p w:rsidR="00173027" w:rsidRPr="00173027" w:rsidRDefault="00173027" w:rsidP="00173027">
      <w:pPr>
        <w:spacing w:line="13" w:lineRule="exact"/>
        <w:rPr>
          <w:rFonts w:eastAsia="Times New Roman"/>
        </w:rPr>
      </w:pPr>
    </w:p>
    <w:p w:rsidR="00173027" w:rsidRPr="00173027" w:rsidRDefault="00173027" w:rsidP="00173027">
      <w:pPr>
        <w:spacing w:line="236" w:lineRule="auto"/>
        <w:rPr>
          <w:rFonts w:eastAsia="Times New Roman"/>
          <w:sz w:val="24"/>
        </w:rPr>
      </w:pPr>
      <w:r w:rsidRPr="00173027">
        <w:rPr>
          <w:rFonts w:eastAsia="Times New Roman"/>
          <w:sz w:val="24"/>
        </w:rPr>
        <w:t xml:space="preserve">– 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w:t>
      </w:r>
      <w:r w:rsidRPr="00173027">
        <w:rPr>
          <w:rFonts w:eastAsia="Times New Roman"/>
          <w:sz w:val="24"/>
        </w:rPr>
        <w:lastRenderedPageBreak/>
        <w:t>разных формах (текст, схема, таблица).</w:t>
      </w:r>
    </w:p>
    <w:p w:rsidR="00173027" w:rsidRPr="00173027" w:rsidRDefault="00173027" w:rsidP="00173027">
      <w:pPr>
        <w:spacing w:line="0" w:lineRule="atLeast"/>
        <w:ind w:left="142"/>
        <w:rPr>
          <w:rFonts w:eastAsia="Times New Roman"/>
          <w:b/>
          <w:sz w:val="24"/>
        </w:rPr>
      </w:pPr>
      <w:r w:rsidRPr="00173027">
        <w:rPr>
          <w:rFonts w:eastAsia="Times New Roman"/>
          <w:b/>
          <w:sz w:val="24"/>
        </w:rPr>
        <w:t>Экономика</w:t>
      </w:r>
    </w:p>
    <w:p w:rsidR="00173027" w:rsidRPr="00173027" w:rsidRDefault="00173027" w:rsidP="00173027">
      <w:pPr>
        <w:spacing w:line="235" w:lineRule="auto"/>
        <w:ind w:left="142"/>
        <w:rPr>
          <w:rFonts w:eastAsia="Times New Roman"/>
          <w:sz w:val="24"/>
        </w:rPr>
      </w:pPr>
      <w:r w:rsidRPr="00173027">
        <w:rPr>
          <w:rFonts w:eastAsia="Times New Roman"/>
          <w:sz w:val="24"/>
        </w:rPr>
        <w:t>–   Выделять и формулировать характерные особенности рыночных структур;</w:t>
      </w:r>
    </w:p>
    <w:p w:rsidR="00173027" w:rsidRPr="00173027" w:rsidRDefault="00173027" w:rsidP="00173027">
      <w:pPr>
        <w:spacing w:line="0" w:lineRule="atLeast"/>
        <w:ind w:left="142"/>
        <w:rPr>
          <w:rFonts w:eastAsia="Times New Roman"/>
          <w:sz w:val="24"/>
        </w:rPr>
      </w:pPr>
      <w:r w:rsidRPr="00173027">
        <w:rPr>
          <w:rFonts w:eastAsia="Times New Roman"/>
          <w:sz w:val="24"/>
        </w:rPr>
        <w:t>–   выявлять противоречия рынка;</w:t>
      </w:r>
    </w:p>
    <w:p w:rsidR="00173027" w:rsidRPr="00173027" w:rsidRDefault="00173027" w:rsidP="00173027">
      <w:pPr>
        <w:spacing w:line="0" w:lineRule="atLeast"/>
        <w:ind w:left="142"/>
        <w:rPr>
          <w:rFonts w:eastAsia="Times New Roman"/>
          <w:sz w:val="24"/>
        </w:rPr>
      </w:pPr>
      <w:r w:rsidRPr="00173027">
        <w:rPr>
          <w:rFonts w:eastAsia="Times New Roman"/>
          <w:sz w:val="24"/>
        </w:rPr>
        <w:t>–   раскрывать роль и место фондового рынка в рыночных структурах;</w:t>
      </w:r>
    </w:p>
    <w:p w:rsidR="00173027" w:rsidRPr="00173027" w:rsidRDefault="00173027" w:rsidP="00173027">
      <w:pPr>
        <w:spacing w:line="0" w:lineRule="atLeast"/>
        <w:ind w:left="142"/>
        <w:rPr>
          <w:rFonts w:eastAsia="Times New Roman"/>
          <w:sz w:val="24"/>
        </w:rPr>
      </w:pPr>
      <w:r w:rsidRPr="00173027">
        <w:rPr>
          <w:rFonts w:eastAsia="Times New Roman"/>
          <w:sz w:val="24"/>
        </w:rPr>
        <w:t>–   раскрывать возможности финансирования малых и крупных фирм;</w:t>
      </w:r>
    </w:p>
    <w:p w:rsidR="00173027" w:rsidRPr="00173027" w:rsidRDefault="00173027" w:rsidP="00173027">
      <w:pPr>
        <w:spacing w:line="0" w:lineRule="atLeast"/>
        <w:ind w:left="142"/>
        <w:rPr>
          <w:rFonts w:eastAsia="Times New Roman"/>
          <w:sz w:val="24"/>
        </w:rPr>
      </w:pPr>
      <w:r w:rsidRPr="00173027">
        <w:rPr>
          <w:rFonts w:eastAsia="Times New Roman"/>
          <w:sz w:val="24"/>
        </w:rPr>
        <w:t>–   обосновывать выбор форм бизнеса в конкретных ситуациях;</w:t>
      </w:r>
    </w:p>
    <w:p w:rsidR="00173027" w:rsidRPr="00173027" w:rsidRDefault="00173027" w:rsidP="00173027">
      <w:pPr>
        <w:spacing w:line="0" w:lineRule="atLeast"/>
        <w:ind w:left="142"/>
        <w:rPr>
          <w:rFonts w:eastAsia="Times New Roman"/>
          <w:sz w:val="24"/>
        </w:rPr>
      </w:pPr>
      <w:r w:rsidRPr="00173027">
        <w:rPr>
          <w:rFonts w:eastAsia="Times New Roman"/>
          <w:sz w:val="24"/>
        </w:rPr>
        <w:t>–   различать источники финансирования малых и крупных предприятий;</w:t>
      </w:r>
    </w:p>
    <w:p w:rsidR="00173027" w:rsidRPr="00173027" w:rsidRDefault="00173027" w:rsidP="00173027">
      <w:pPr>
        <w:spacing w:line="0" w:lineRule="atLeast"/>
        <w:ind w:left="142"/>
        <w:rPr>
          <w:rFonts w:eastAsia="Times New Roman"/>
          <w:sz w:val="24"/>
        </w:rPr>
      </w:pPr>
      <w:r w:rsidRPr="00173027">
        <w:rPr>
          <w:rFonts w:eastAsia="Times New Roman"/>
          <w:sz w:val="24"/>
        </w:rPr>
        <w:t>–   определять практическое назначение основных функций менеджмента;</w:t>
      </w:r>
    </w:p>
    <w:p w:rsidR="00173027" w:rsidRPr="00173027" w:rsidRDefault="00173027" w:rsidP="00173027">
      <w:pPr>
        <w:spacing w:line="0" w:lineRule="atLeast"/>
        <w:ind w:left="142"/>
        <w:rPr>
          <w:rFonts w:eastAsia="Times New Roman"/>
          <w:sz w:val="24"/>
        </w:rPr>
      </w:pPr>
      <w:r w:rsidRPr="00173027">
        <w:rPr>
          <w:rFonts w:eastAsia="Times New Roman"/>
          <w:sz w:val="24"/>
        </w:rPr>
        <w:t>–   определять место маркетинга в деятельности организации;</w:t>
      </w:r>
    </w:p>
    <w:p w:rsidR="00173027" w:rsidRPr="00173027" w:rsidRDefault="00173027" w:rsidP="00173027">
      <w:pPr>
        <w:spacing w:line="234" w:lineRule="auto"/>
        <w:ind w:left="142"/>
        <w:rPr>
          <w:rFonts w:eastAsia="Times New Roman"/>
          <w:sz w:val="24"/>
        </w:rPr>
      </w:pPr>
      <w:r w:rsidRPr="00173027">
        <w:rPr>
          <w:rFonts w:eastAsia="Times New Roman"/>
          <w:sz w:val="24"/>
        </w:rPr>
        <w:t>– применять полученные знания для выполнения социальных ролей работника и производителя;</w:t>
      </w:r>
    </w:p>
    <w:p w:rsidR="00173027" w:rsidRPr="00173027" w:rsidRDefault="00173027" w:rsidP="00173027">
      <w:pPr>
        <w:spacing w:line="1" w:lineRule="exact"/>
        <w:ind w:left="142"/>
        <w:rPr>
          <w:rFonts w:eastAsia="Times New Roman"/>
        </w:rPr>
      </w:pPr>
    </w:p>
    <w:p w:rsidR="00173027" w:rsidRPr="00173027" w:rsidRDefault="00173027" w:rsidP="00173027">
      <w:pPr>
        <w:spacing w:line="0" w:lineRule="atLeast"/>
        <w:ind w:left="142"/>
        <w:rPr>
          <w:rFonts w:eastAsia="Times New Roman"/>
          <w:sz w:val="24"/>
        </w:rPr>
      </w:pPr>
      <w:r w:rsidRPr="00173027">
        <w:rPr>
          <w:rFonts w:eastAsia="Times New Roman"/>
          <w:sz w:val="24"/>
        </w:rPr>
        <w:t>–   оценивать свои возможности трудоустройства в условиях рынка труда;</w:t>
      </w:r>
    </w:p>
    <w:p w:rsidR="00173027" w:rsidRPr="00173027" w:rsidRDefault="00173027" w:rsidP="00173027">
      <w:pPr>
        <w:spacing w:line="0" w:lineRule="atLeast"/>
        <w:ind w:left="142"/>
        <w:rPr>
          <w:rFonts w:eastAsia="Times New Roman"/>
          <w:sz w:val="24"/>
        </w:rPr>
      </w:pPr>
      <w:r w:rsidRPr="00173027">
        <w:rPr>
          <w:rFonts w:eastAsia="Times New Roman"/>
          <w:sz w:val="24"/>
        </w:rPr>
        <w:t>–   раскрывать фазы экономического цикла;</w:t>
      </w:r>
    </w:p>
    <w:p w:rsidR="00173027" w:rsidRPr="00173027" w:rsidRDefault="00173027" w:rsidP="00173027">
      <w:pPr>
        <w:spacing w:line="12" w:lineRule="exact"/>
        <w:ind w:left="142"/>
        <w:rPr>
          <w:rFonts w:eastAsia="Times New Roman"/>
        </w:rPr>
      </w:pPr>
    </w:p>
    <w:p w:rsidR="00173027" w:rsidRPr="00173027" w:rsidRDefault="00173027" w:rsidP="00173027">
      <w:pPr>
        <w:spacing w:line="236" w:lineRule="auto"/>
        <w:ind w:left="142"/>
        <w:rPr>
          <w:rFonts w:eastAsia="Times New Roman"/>
          <w:sz w:val="24"/>
        </w:rPr>
      </w:pPr>
      <w:r w:rsidRPr="00173027">
        <w:rPr>
          <w:rFonts w:eastAsia="Times New Roman"/>
          <w:sz w:val="24"/>
        </w:rPr>
        <w:t>– 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173027" w:rsidRPr="00173027" w:rsidRDefault="00173027" w:rsidP="00173027">
      <w:pPr>
        <w:spacing w:line="14" w:lineRule="exact"/>
        <w:ind w:left="142"/>
        <w:rPr>
          <w:rFonts w:eastAsia="Times New Roman"/>
        </w:rPr>
      </w:pPr>
    </w:p>
    <w:p w:rsidR="00173027" w:rsidRPr="00173027" w:rsidRDefault="00173027" w:rsidP="00173027">
      <w:pPr>
        <w:spacing w:line="234" w:lineRule="auto"/>
        <w:ind w:left="142"/>
        <w:rPr>
          <w:rFonts w:eastAsia="Times New Roman"/>
          <w:sz w:val="24"/>
        </w:rPr>
      </w:pPr>
      <w:r w:rsidRPr="00173027">
        <w:rPr>
          <w:rFonts w:eastAsia="Times New Roman"/>
          <w:sz w:val="24"/>
        </w:rPr>
        <w:t>– извлекать информацию из различных источников для анализа тенденций общемирового экономического развития, экономического развития России.</w:t>
      </w:r>
    </w:p>
    <w:p w:rsidR="00173027" w:rsidRPr="00173027" w:rsidRDefault="00173027" w:rsidP="00173027">
      <w:pPr>
        <w:spacing w:line="0" w:lineRule="atLeast"/>
        <w:rPr>
          <w:rFonts w:eastAsia="Times New Roman"/>
          <w:b/>
          <w:sz w:val="24"/>
        </w:rPr>
      </w:pPr>
      <w:bookmarkStart w:id="10" w:name="page49"/>
      <w:bookmarkEnd w:id="10"/>
      <w:r w:rsidRPr="00173027">
        <w:rPr>
          <w:rFonts w:eastAsia="Times New Roman"/>
          <w:b/>
          <w:sz w:val="24"/>
        </w:rPr>
        <w:t>Социальные отношения</w:t>
      </w:r>
    </w:p>
    <w:p w:rsidR="00173027" w:rsidRPr="00173027" w:rsidRDefault="00173027" w:rsidP="00173027">
      <w:pPr>
        <w:spacing w:line="236" w:lineRule="auto"/>
        <w:rPr>
          <w:rFonts w:eastAsia="Times New Roman"/>
          <w:sz w:val="24"/>
        </w:rPr>
      </w:pPr>
      <w:r w:rsidRPr="00173027">
        <w:rPr>
          <w:rFonts w:eastAsia="Times New Roman"/>
          <w:sz w:val="24"/>
        </w:rPr>
        <w:t>–   Выделять причины социального неравенства в истории и современном обществе;</w:t>
      </w:r>
    </w:p>
    <w:p w:rsidR="00173027" w:rsidRPr="00173027" w:rsidRDefault="00173027" w:rsidP="00173027">
      <w:pPr>
        <w:spacing w:line="12"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высказывать обоснованное суждение о факторах, обеспечивающих успешность самореализации молодежи в современных условиях;</w:t>
      </w:r>
    </w:p>
    <w:p w:rsidR="00173027" w:rsidRPr="00173027" w:rsidRDefault="00173027" w:rsidP="00173027">
      <w:pPr>
        <w:spacing w:line="13"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анализировать ситуации, связанные с различными способами разрешения социальных конфликтов;</w:t>
      </w:r>
    </w:p>
    <w:p w:rsidR="00173027" w:rsidRPr="00173027" w:rsidRDefault="00173027" w:rsidP="00173027">
      <w:pPr>
        <w:spacing w:line="13"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выражать собственное отношение к различным способам разрешения социальных конфликтов;</w:t>
      </w:r>
    </w:p>
    <w:p w:rsidR="00173027" w:rsidRPr="00173027" w:rsidRDefault="00173027" w:rsidP="00173027">
      <w:pPr>
        <w:spacing w:line="13" w:lineRule="exact"/>
        <w:rPr>
          <w:rFonts w:eastAsia="Times New Roman"/>
        </w:rPr>
      </w:pPr>
    </w:p>
    <w:p w:rsidR="00173027" w:rsidRPr="00173027" w:rsidRDefault="00173027" w:rsidP="00173027">
      <w:pPr>
        <w:spacing w:line="236" w:lineRule="auto"/>
        <w:rPr>
          <w:rFonts w:eastAsia="Times New Roman"/>
          <w:sz w:val="24"/>
        </w:rPr>
      </w:pPr>
      <w:r w:rsidRPr="00173027">
        <w:rPr>
          <w:rFonts w:eastAsia="Times New Roman"/>
          <w:sz w:val="24"/>
        </w:rPr>
        <w:t>– 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173027" w:rsidRPr="00173027" w:rsidRDefault="00173027" w:rsidP="00173027">
      <w:pPr>
        <w:spacing w:line="13"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находить и анализировать социальную информацию о тенденциях развития семьи в современном обществе;</w:t>
      </w:r>
    </w:p>
    <w:p w:rsidR="00173027" w:rsidRPr="00173027" w:rsidRDefault="00173027" w:rsidP="00173027">
      <w:pPr>
        <w:spacing w:line="14"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173027" w:rsidRPr="00173027" w:rsidRDefault="00173027" w:rsidP="00173027">
      <w:pPr>
        <w:spacing w:line="13"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173027" w:rsidRPr="00173027" w:rsidRDefault="00173027" w:rsidP="00173027">
      <w:pPr>
        <w:spacing w:line="1" w:lineRule="exact"/>
        <w:rPr>
          <w:rFonts w:eastAsia="Times New Roman"/>
        </w:rPr>
      </w:pPr>
    </w:p>
    <w:p w:rsidR="00173027" w:rsidRPr="00173027" w:rsidRDefault="00173027" w:rsidP="00173027">
      <w:pPr>
        <w:spacing w:line="0" w:lineRule="atLeast"/>
        <w:rPr>
          <w:rFonts w:eastAsia="Times New Roman"/>
          <w:sz w:val="24"/>
        </w:rPr>
      </w:pPr>
      <w:r w:rsidRPr="00173027">
        <w:rPr>
          <w:rFonts w:eastAsia="Times New Roman"/>
          <w:sz w:val="24"/>
        </w:rPr>
        <w:t>–   анализировать численность населения и динамику ее изменений в мире и в России.</w:t>
      </w:r>
    </w:p>
    <w:p w:rsidR="00173027" w:rsidRPr="00173027" w:rsidRDefault="00173027" w:rsidP="00173027">
      <w:pPr>
        <w:spacing w:line="0" w:lineRule="atLeast"/>
        <w:rPr>
          <w:rFonts w:eastAsia="Times New Roman"/>
          <w:b/>
          <w:sz w:val="24"/>
        </w:rPr>
      </w:pPr>
      <w:r w:rsidRPr="00173027">
        <w:rPr>
          <w:rFonts w:eastAsia="Times New Roman"/>
          <w:b/>
          <w:sz w:val="24"/>
        </w:rPr>
        <w:t>Политика</w:t>
      </w:r>
    </w:p>
    <w:p w:rsidR="00173027" w:rsidRPr="00173027" w:rsidRDefault="00173027" w:rsidP="00173027">
      <w:pPr>
        <w:spacing w:line="7"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Находить, анализировать информацию о формировании правового государства и гражданского общества в Российской Федерации, выделять проблемы;</w:t>
      </w:r>
    </w:p>
    <w:p w:rsidR="00173027" w:rsidRPr="00173027" w:rsidRDefault="00173027" w:rsidP="00173027">
      <w:pPr>
        <w:spacing w:line="1" w:lineRule="exact"/>
        <w:rPr>
          <w:rFonts w:eastAsia="Times New Roman"/>
        </w:rPr>
      </w:pPr>
    </w:p>
    <w:p w:rsidR="00173027" w:rsidRPr="00173027" w:rsidRDefault="00173027" w:rsidP="00173027">
      <w:pPr>
        <w:spacing w:line="0" w:lineRule="atLeast"/>
        <w:rPr>
          <w:rFonts w:eastAsia="Times New Roman"/>
          <w:sz w:val="24"/>
        </w:rPr>
      </w:pPr>
      <w:r w:rsidRPr="00173027">
        <w:rPr>
          <w:rFonts w:eastAsia="Times New Roman"/>
          <w:sz w:val="24"/>
        </w:rPr>
        <w:t>–   выделять основные этапы избирательной кампании;</w:t>
      </w:r>
    </w:p>
    <w:p w:rsidR="00173027" w:rsidRPr="00173027" w:rsidRDefault="00173027" w:rsidP="00173027">
      <w:pPr>
        <w:spacing w:line="0" w:lineRule="atLeast"/>
        <w:rPr>
          <w:rFonts w:eastAsia="Times New Roman"/>
          <w:sz w:val="24"/>
        </w:rPr>
      </w:pPr>
      <w:r w:rsidRPr="00173027">
        <w:rPr>
          <w:rFonts w:eastAsia="Times New Roman"/>
          <w:sz w:val="24"/>
        </w:rPr>
        <w:t>–   в перспективе осознанно участвовать в избирательных кампаниях;</w:t>
      </w:r>
    </w:p>
    <w:p w:rsidR="00173027" w:rsidRPr="00173027" w:rsidRDefault="00173027" w:rsidP="00173027">
      <w:pPr>
        <w:spacing w:line="12"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отбирать и систематизировать информацию СМИ о функциях и значении местного самоуправления;</w:t>
      </w:r>
    </w:p>
    <w:p w:rsidR="00173027" w:rsidRPr="00173027" w:rsidRDefault="00173027" w:rsidP="00173027">
      <w:pPr>
        <w:spacing w:line="13"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самостоятельно давать аргументированную оценку личных качеств и деятельности политических лидеров;</w:t>
      </w:r>
    </w:p>
    <w:p w:rsidR="00173027" w:rsidRPr="00173027" w:rsidRDefault="00173027" w:rsidP="00173027">
      <w:pPr>
        <w:spacing w:line="1" w:lineRule="exact"/>
        <w:rPr>
          <w:rFonts w:eastAsia="Times New Roman"/>
        </w:rPr>
      </w:pPr>
    </w:p>
    <w:p w:rsidR="00173027" w:rsidRPr="00173027" w:rsidRDefault="00173027" w:rsidP="00173027">
      <w:pPr>
        <w:spacing w:line="0" w:lineRule="atLeast"/>
        <w:rPr>
          <w:rFonts w:eastAsia="Times New Roman"/>
          <w:sz w:val="24"/>
        </w:rPr>
      </w:pPr>
      <w:r w:rsidRPr="00173027">
        <w:rPr>
          <w:rFonts w:eastAsia="Times New Roman"/>
          <w:sz w:val="24"/>
        </w:rPr>
        <w:t>–   характеризовать особенности политического процесса в России;</w:t>
      </w:r>
    </w:p>
    <w:p w:rsidR="00173027" w:rsidRPr="00173027" w:rsidRDefault="00173027" w:rsidP="00173027">
      <w:pPr>
        <w:spacing w:line="0" w:lineRule="atLeast"/>
        <w:rPr>
          <w:rFonts w:eastAsia="Times New Roman"/>
          <w:sz w:val="24"/>
        </w:rPr>
      </w:pPr>
      <w:r w:rsidRPr="00173027">
        <w:rPr>
          <w:rFonts w:eastAsia="Times New Roman"/>
          <w:sz w:val="24"/>
        </w:rPr>
        <w:t>–   анализировать основные тенденции современного политического процесса.</w:t>
      </w:r>
    </w:p>
    <w:p w:rsidR="00173027" w:rsidRPr="00173027" w:rsidRDefault="00173027" w:rsidP="00173027">
      <w:pPr>
        <w:spacing w:line="0" w:lineRule="atLeast"/>
        <w:rPr>
          <w:rFonts w:eastAsia="Times New Roman"/>
          <w:b/>
          <w:sz w:val="24"/>
        </w:rPr>
      </w:pPr>
      <w:r w:rsidRPr="00173027">
        <w:rPr>
          <w:rFonts w:eastAsia="Times New Roman"/>
          <w:b/>
          <w:sz w:val="24"/>
        </w:rPr>
        <w:t>Правовое регулирование общественных отношений</w:t>
      </w:r>
    </w:p>
    <w:p w:rsidR="00173027" w:rsidRPr="00173027" w:rsidRDefault="00173027" w:rsidP="00173027">
      <w:pPr>
        <w:spacing w:line="7"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Действовать в пределах правовых норм для успешного решения жизненных задач в разных сферах общественных отношений;</w:t>
      </w:r>
    </w:p>
    <w:p w:rsidR="00173027" w:rsidRPr="00173027" w:rsidRDefault="00173027" w:rsidP="00173027">
      <w:pPr>
        <w:spacing w:line="1" w:lineRule="exact"/>
        <w:rPr>
          <w:rFonts w:eastAsia="Times New Roman"/>
        </w:rPr>
      </w:pPr>
    </w:p>
    <w:p w:rsidR="00173027" w:rsidRPr="00173027" w:rsidRDefault="00173027" w:rsidP="00173027">
      <w:pPr>
        <w:spacing w:line="0" w:lineRule="atLeast"/>
        <w:rPr>
          <w:rFonts w:eastAsia="Times New Roman"/>
          <w:sz w:val="24"/>
        </w:rPr>
      </w:pPr>
      <w:r w:rsidRPr="00173027">
        <w:rPr>
          <w:rFonts w:eastAsia="Times New Roman"/>
          <w:sz w:val="24"/>
        </w:rPr>
        <w:t>–   перечислять участников законотворческого процесса и раскрывать их функции;</w:t>
      </w:r>
    </w:p>
    <w:p w:rsidR="00173027" w:rsidRPr="00173027" w:rsidRDefault="00173027" w:rsidP="00173027">
      <w:pPr>
        <w:spacing w:line="0" w:lineRule="atLeast"/>
        <w:rPr>
          <w:rFonts w:eastAsia="Times New Roman"/>
          <w:sz w:val="24"/>
        </w:rPr>
      </w:pPr>
      <w:r w:rsidRPr="00173027">
        <w:rPr>
          <w:rFonts w:eastAsia="Times New Roman"/>
          <w:sz w:val="24"/>
        </w:rPr>
        <w:lastRenderedPageBreak/>
        <w:t>–   характеризовать механизм судебной защиты прав человека и гражданина в РФ;</w:t>
      </w:r>
    </w:p>
    <w:p w:rsidR="00173027" w:rsidRPr="00173027" w:rsidRDefault="00173027" w:rsidP="00173027">
      <w:pPr>
        <w:spacing w:line="0" w:lineRule="atLeast"/>
        <w:rPr>
          <w:rFonts w:eastAsia="Times New Roman"/>
          <w:sz w:val="24"/>
        </w:rPr>
      </w:pPr>
      <w:r w:rsidRPr="00173027">
        <w:rPr>
          <w:rFonts w:eastAsia="Times New Roman"/>
          <w:sz w:val="24"/>
        </w:rPr>
        <w:t>–   ориентироваться в предпринимательских правоотношениях;</w:t>
      </w:r>
    </w:p>
    <w:p w:rsidR="00173027" w:rsidRPr="00173027" w:rsidRDefault="00173027" w:rsidP="00173027">
      <w:pPr>
        <w:spacing w:line="12"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выявлять общественную опасность коррупции для гражданина, общества и государства;</w:t>
      </w:r>
    </w:p>
    <w:p w:rsidR="00173027" w:rsidRPr="00173027" w:rsidRDefault="00173027" w:rsidP="00173027">
      <w:pPr>
        <w:spacing w:line="13"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применять знание основных норм права в ситуациях повседневной жизни, прогнозировать последствия принимаемых решений;</w:t>
      </w:r>
    </w:p>
    <w:p w:rsidR="00173027" w:rsidRPr="00173027" w:rsidRDefault="00173027" w:rsidP="00173027">
      <w:pPr>
        <w:spacing w:line="13" w:lineRule="exact"/>
        <w:rPr>
          <w:rFonts w:eastAsia="Times New Roman"/>
        </w:rPr>
      </w:pPr>
    </w:p>
    <w:p w:rsidR="00173027" w:rsidRPr="00173027" w:rsidRDefault="00173027" w:rsidP="00173027">
      <w:pPr>
        <w:spacing w:line="234" w:lineRule="auto"/>
        <w:rPr>
          <w:rFonts w:eastAsia="Times New Roman"/>
          <w:sz w:val="24"/>
        </w:rPr>
      </w:pPr>
      <w:r w:rsidRPr="00173027">
        <w:rPr>
          <w:rFonts w:eastAsia="Times New Roman"/>
          <w:sz w:val="24"/>
        </w:rPr>
        <w:t>– оценивать происходящие события и поведение людей с точки зрения соответствия закону;</w:t>
      </w:r>
    </w:p>
    <w:p w:rsidR="00173027" w:rsidRPr="00173027" w:rsidRDefault="00173027" w:rsidP="00173027">
      <w:pPr>
        <w:spacing w:line="13" w:lineRule="exact"/>
        <w:rPr>
          <w:rFonts w:eastAsia="Times New Roman"/>
        </w:rPr>
      </w:pPr>
    </w:p>
    <w:p w:rsidR="00173027" w:rsidRPr="00173027" w:rsidRDefault="00173027" w:rsidP="00173027">
      <w:pPr>
        <w:spacing w:line="236" w:lineRule="auto"/>
        <w:rPr>
          <w:rFonts w:eastAsia="Times New Roman"/>
          <w:sz w:val="24"/>
        </w:rPr>
      </w:pPr>
      <w:r w:rsidRPr="00173027">
        <w:rPr>
          <w:rFonts w:eastAsia="Times New Roman"/>
          <w:sz w:val="24"/>
        </w:rPr>
        <w:t>– 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173027" w:rsidRPr="009C6220" w:rsidRDefault="00173027" w:rsidP="00173027">
      <w:pPr>
        <w:spacing w:line="234" w:lineRule="auto"/>
        <w:rPr>
          <w:rFonts w:eastAsia="Times New Roman"/>
          <w:sz w:val="24"/>
        </w:rPr>
      </w:pPr>
    </w:p>
    <w:p w:rsidR="003E4DE0" w:rsidRDefault="003E4DE0" w:rsidP="003E4DE0">
      <w:pPr>
        <w:spacing w:line="0" w:lineRule="atLeast"/>
        <w:ind w:left="980"/>
        <w:rPr>
          <w:rFonts w:eastAsia="Times New Roman"/>
          <w:b/>
          <w:sz w:val="24"/>
        </w:rPr>
      </w:pPr>
      <w:r>
        <w:rPr>
          <w:rFonts w:eastAsia="Times New Roman"/>
          <w:b/>
          <w:sz w:val="24"/>
        </w:rPr>
        <w:t>Математика</w:t>
      </w:r>
    </w:p>
    <w:p w:rsidR="00B339BB" w:rsidRPr="0012291D" w:rsidRDefault="00B339BB" w:rsidP="00B339BB">
      <w:pPr>
        <w:pStyle w:val="Heading1"/>
        <w:spacing w:before="89"/>
        <w:ind w:left="921"/>
        <w:jc w:val="left"/>
        <w:rPr>
          <w:sz w:val="24"/>
          <w:szCs w:val="24"/>
        </w:rPr>
      </w:pPr>
      <w:r w:rsidRPr="0012291D">
        <w:rPr>
          <w:sz w:val="24"/>
          <w:szCs w:val="24"/>
        </w:rPr>
        <w:t>Математика: алгебра и начала математического анализа, геометрия</w:t>
      </w:r>
    </w:p>
    <w:p w:rsidR="00B339BB" w:rsidRDefault="00B339BB" w:rsidP="00B339BB">
      <w:pPr>
        <w:ind w:firstLine="709"/>
        <w:rPr>
          <w:rFonts w:eastAsia="Times New Roman"/>
          <w:sz w:val="24"/>
          <w:szCs w:val="24"/>
        </w:rPr>
      </w:pPr>
    </w:p>
    <w:p w:rsidR="00B339BB" w:rsidRPr="0012291D" w:rsidRDefault="00B339BB" w:rsidP="00B339BB">
      <w:pPr>
        <w:ind w:firstLine="709"/>
        <w:rPr>
          <w:rFonts w:eastAsia="Times New Roman"/>
          <w:sz w:val="24"/>
          <w:szCs w:val="24"/>
        </w:rPr>
      </w:pPr>
      <w:r w:rsidRPr="0012291D">
        <w:rPr>
          <w:rFonts w:eastAsia="Times New Roman"/>
          <w:sz w:val="24"/>
          <w:szCs w:val="24"/>
        </w:rPr>
        <w:t>Результаты обучения представлены в «Требованиях к уровню подготовки», задающих  систему итоговых результатов обучения, которые должны быть достигнуты всеми  учащимися, оканчивающими 10-11 классы, и достижение которых является обязательным условием положительной аттестации ученика за курс 10-11 классов. Эти требования структурированы по трем компонентам: «знать/понимать», «уметь», «использовать приобретенные знания и умения в практической деятельности и повседневной жизни».</w:t>
      </w:r>
    </w:p>
    <w:p w:rsidR="00B339BB" w:rsidRPr="0012291D" w:rsidRDefault="00B339BB" w:rsidP="00B339BB">
      <w:pPr>
        <w:rPr>
          <w:rFonts w:eastAsia="Times New Roman"/>
          <w:b/>
          <w:i/>
          <w:sz w:val="24"/>
          <w:szCs w:val="24"/>
        </w:rPr>
      </w:pPr>
      <w:r w:rsidRPr="0012291D">
        <w:rPr>
          <w:rFonts w:eastAsia="Times New Roman"/>
          <w:b/>
          <w:i/>
          <w:sz w:val="24"/>
          <w:szCs w:val="24"/>
        </w:rPr>
        <w:t>В результате изучения курса математики 10-11 классов обучающиеся должны:</w:t>
      </w:r>
    </w:p>
    <w:p w:rsidR="00B339BB" w:rsidRPr="0012291D" w:rsidRDefault="00B339BB" w:rsidP="00B339BB">
      <w:pPr>
        <w:rPr>
          <w:rFonts w:eastAsia="Times New Roman"/>
          <w:b/>
          <w:i/>
          <w:sz w:val="24"/>
          <w:szCs w:val="24"/>
        </w:rPr>
      </w:pPr>
      <w:r w:rsidRPr="0012291D">
        <w:rPr>
          <w:rFonts w:eastAsia="Times New Roman"/>
          <w:b/>
          <w:i/>
          <w:sz w:val="24"/>
          <w:szCs w:val="24"/>
        </w:rPr>
        <w:t>Знать/понимать</w:t>
      </w:r>
    </w:p>
    <w:p w:rsidR="00B339BB" w:rsidRPr="0012291D" w:rsidRDefault="00B339BB" w:rsidP="0034455D">
      <w:pPr>
        <w:widowControl/>
        <w:numPr>
          <w:ilvl w:val="0"/>
          <w:numId w:val="41"/>
        </w:numPr>
        <w:suppressAutoHyphens w:val="0"/>
        <w:autoSpaceDN/>
        <w:spacing w:line="240" w:lineRule="auto"/>
        <w:rPr>
          <w:rFonts w:eastAsia="Times New Roman"/>
          <w:sz w:val="24"/>
          <w:szCs w:val="24"/>
        </w:rPr>
      </w:pPr>
      <w:r w:rsidRPr="0012291D">
        <w:rPr>
          <w:rFonts w:eastAsia="Times New Roman"/>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B339BB" w:rsidRPr="0012291D" w:rsidRDefault="00B339BB" w:rsidP="0034455D">
      <w:pPr>
        <w:widowControl/>
        <w:numPr>
          <w:ilvl w:val="0"/>
          <w:numId w:val="41"/>
        </w:numPr>
        <w:suppressAutoHyphens w:val="0"/>
        <w:autoSpaceDN/>
        <w:spacing w:line="240" w:lineRule="auto"/>
        <w:rPr>
          <w:rFonts w:eastAsia="Times New Roman"/>
          <w:sz w:val="24"/>
          <w:szCs w:val="24"/>
        </w:rPr>
      </w:pPr>
      <w:r w:rsidRPr="0012291D">
        <w:rPr>
          <w:rFonts w:eastAsia="Times New Roman"/>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B339BB" w:rsidRPr="0012291D" w:rsidRDefault="00B339BB" w:rsidP="0034455D">
      <w:pPr>
        <w:widowControl/>
        <w:numPr>
          <w:ilvl w:val="0"/>
          <w:numId w:val="41"/>
        </w:numPr>
        <w:suppressAutoHyphens w:val="0"/>
        <w:autoSpaceDN/>
        <w:spacing w:line="240" w:lineRule="auto"/>
        <w:rPr>
          <w:rFonts w:eastAsia="Times New Roman"/>
          <w:sz w:val="24"/>
          <w:szCs w:val="24"/>
        </w:rPr>
      </w:pPr>
      <w:r w:rsidRPr="0012291D">
        <w:rPr>
          <w:rFonts w:eastAsia="Times New Roman"/>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B339BB" w:rsidRPr="0012291D" w:rsidRDefault="00B339BB" w:rsidP="0034455D">
      <w:pPr>
        <w:widowControl/>
        <w:numPr>
          <w:ilvl w:val="0"/>
          <w:numId w:val="41"/>
        </w:numPr>
        <w:suppressAutoHyphens w:val="0"/>
        <w:autoSpaceDN/>
        <w:spacing w:line="240" w:lineRule="auto"/>
        <w:rPr>
          <w:rFonts w:eastAsia="Times New Roman"/>
          <w:sz w:val="24"/>
          <w:szCs w:val="24"/>
        </w:rPr>
      </w:pPr>
      <w:r w:rsidRPr="0012291D">
        <w:rPr>
          <w:rFonts w:eastAsia="Times New Roman"/>
          <w:sz w:val="24"/>
          <w:szCs w:val="24"/>
        </w:rPr>
        <w:t>вероятностный характер различных процессов окружающего мира.</w:t>
      </w:r>
    </w:p>
    <w:p w:rsidR="00B339BB" w:rsidRPr="0012291D" w:rsidRDefault="00B339BB" w:rsidP="00B339BB">
      <w:pPr>
        <w:spacing w:before="80" w:after="80"/>
        <w:jc w:val="center"/>
        <w:rPr>
          <w:b/>
          <w:i/>
          <w:sz w:val="24"/>
          <w:szCs w:val="24"/>
        </w:rPr>
      </w:pPr>
      <w:r w:rsidRPr="0012291D">
        <w:rPr>
          <w:b/>
          <w:i/>
          <w:sz w:val="24"/>
          <w:szCs w:val="24"/>
        </w:rPr>
        <w:t>Алгебра</w:t>
      </w:r>
    </w:p>
    <w:p w:rsidR="00B339BB" w:rsidRPr="0012291D" w:rsidRDefault="00B339BB" w:rsidP="00B339BB">
      <w:pPr>
        <w:rPr>
          <w:rFonts w:eastAsia="Times New Roman"/>
          <w:b/>
          <w:bCs/>
          <w:i/>
          <w:sz w:val="24"/>
          <w:szCs w:val="24"/>
        </w:rPr>
      </w:pPr>
      <w:r w:rsidRPr="0012291D">
        <w:rPr>
          <w:rFonts w:eastAsia="Times New Roman"/>
          <w:b/>
          <w:bCs/>
          <w:i/>
          <w:sz w:val="24"/>
          <w:szCs w:val="24"/>
        </w:rPr>
        <w:t>Уметь</w:t>
      </w:r>
    </w:p>
    <w:p w:rsidR="00B339BB" w:rsidRPr="0012291D" w:rsidRDefault="00B339BB" w:rsidP="0034455D">
      <w:pPr>
        <w:widowControl/>
        <w:numPr>
          <w:ilvl w:val="0"/>
          <w:numId w:val="42"/>
        </w:numPr>
        <w:suppressAutoHyphens w:val="0"/>
        <w:autoSpaceDN/>
        <w:spacing w:line="240" w:lineRule="auto"/>
        <w:rPr>
          <w:rFonts w:eastAsia="Times New Roman"/>
          <w:sz w:val="24"/>
          <w:szCs w:val="24"/>
        </w:rPr>
      </w:pPr>
      <w:r w:rsidRPr="0012291D">
        <w:rPr>
          <w:rFonts w:eastAsia="Times New Roman"/>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B339BB" w:rsidRPr="0012291D" w:rsidRDefault="00B339BB" w:rsidP="0034455D">
      <w:pPr>
        <w:widowControl/>
        <w:numPr>
          <w:ilvl w:val="0"/>
          <w:numId w:val="42"/>
        </w:numPr>
        <w:suppressAutoHyphens w:val="0"/>
        <w:autoSpaceDN/>
        <w:spacing w:line="240" w:lineRule="auto"/>
        <w:rPr>
          <w:rFonts w:eastAsia="Times New Roman"/>
          <w:sz w:val="24"/>
          <w:szCs w:val="24"/>
        </w:rPr>
      </w:pPr>
      <w:r w:rsidRPr="0012291D">
        <w:rPr>
          <w:rFonts w:eastAsia="Times New Roman"/>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B339BB" w:rsidRPr="0012291D" w:rsidRDefault="00B339BB" w:rsidP="0034455D">
      <w:pPr>
        <w:widowControl/>
        <w:numPr>
          <w:ilvl w:val="0"/>
          <w:numId w:val="42"/>
        </w:numPr>
        <w:suppressAutoHyphens w:val="0"/>
        <w:autoSpaceDN/>
        <w:spacing w:line="240" w:lineRule="auto"/>
        <w:ind w:left="1080"/>
        <w:rPr>
          <w:rFonts w:eastAsia="Times New Roman"/>
          <w:sz w:val="24"/>
          <w:szCs w:val="24"/>
        </w:rPr>
      </w:pPr>
      <w:r w:rsidRPr="0012291D">
        <w:rPr>
          <w:rFonts w:eastAsia="Times New Roman"/>
          <w:sz w:val="24"/>
          <w:szCs w:val="24"/>
        </w:rPr>
        <w:t>вычислять значения числовых и буквенных выражений, осуществляя необходимые подстановки и преобразования;</w:t>
      </w:r>
    </w:p>
    <w:p w:rsidR="00B339BB" w:rsidRPr="0012291D" w:rsidRDefault="00B339BB" w:rsidP="00B339BB">
      <w:pPr>
        <w:rPr>
          <w:rFonts w:eastAsia="Times New Roman"/>
          <w:b/>
          <w:i/>
          <w:sz w:val="24"/>
          <w:szCs w:val="24"/>
        </w:rPr>
      </w:pPr>
      <w:r w:rsidRPr="0012291D">
        <w:rPr>
          <w:rFonts w:eastAsia="Times New Roman"/>
          <w:b/>
          <w:i/>
          <w:sz w:val="24"/>
          <w:szCs w:val="24"/>
        </w:rPr>
        <w:t xml:space="preserve">использовать приобретенные знания и умения в практической деятельности и </w:t>
      </w:r>
    </w:p>
    <w:p w:rsidR="00B339BB" w:rsidRPr="0012291D" w:rsidRDefault="00B339BB" w:rsidP="00B339BB">
      <w:pPr>
        <w:rPr>
          <w:rFonts w:eastAsia="Times New Roman"/>
          <w:b/>
          <w:i/>
          <w:sz w:val="24"/>
          <w:szCs w:val="24"/>
        </w:rPr>
      </w:pPr>
      <w:r w:rsidRPr="0012291D">
        <w:rPr>
          <w:rFonts w:eastAsia="Times New Roman"/>
          <w:b/>
          <w:i/>
          <w:sz w:val="24"/>
          <w:szCs w:val="24"/>
        </w:rPr>
        <w:t xml:space="preserve">повседневной жизни </w:t>
      </w:r>
      <w:r w:rsidRPr="0012291D">
        <w:rPr>
          <w:rFonts w:eastAsia="Times New Roman"/>
          <w:i/>
          <w:sz w:val="24"/>
          <w:szCs w:val="24"/>
        </w:rPr>
        <w:t>для:</w:t>
      </w:r>
    </w:p>
    <w:p w:rsidR="00B339BB" w:rsidRPr="0012291D" w:rsidRDefault="00B339BB" w:rsidP="0034455D">
      <w:pPr>
        <w:widowControl/>
        <w:numPr>
          <w:ilvl w:val="0"/>
          <w:numId w:val="44"/>
        </w:numPr>
        <w:suppressAutoHyphens w:val="0"/>
        <w:autoSpaceDN/>
        <w:spacing w:line="240" w:lineRule="auto"/>
        <w:ind w:left="426"/>
        <w:rPr>
          <w:rFonts w:eastAsia="Times New Roman"/>
          <w:sz w:val="24"/>
          <w:szCs w:val="24"/>
        </w:rPr>
      </w:pPr>
      <w:r w:rsidRPr="0012291D">
        <w:rPr>
          <w:rFonts w:eastAsia="Times New Roman"/>
          <w:sz w:val="24"/>
          <w:szCs w:val="24"/>
        </w:rPr>
        <w:lastRenderedPageBreak/>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B339BB" w:rsidRPr="0012291D" w:rsidRDefault="00B339BB" w:rsidP="00B339BB">
      <w:pPr>
        <w:spacing w:before="80" w:after="80"/>
        <w:jc w:val="center"/>
        <w:rPr>
          <w:b/>
          <w:i/>
          <w:sz w:val="24"/>
          <w:szCs w:val="24"/>
        </w:rPr>
      </w:pPr>
      <w:r w:rsidRPr="0012291D">
        <w:rPr>
          <w:b/>
          <w:i/>
          <w:sz w:val="24"/>
          <w:szCs w:val="24"/>
        </w:rPr>
        <w:t>Функции и графики</w:t>
      </w:r>
    </w:p>
    <w:p w:rsidR="00B339BB" w:rsidRPr="0012291D" w:rsidRDefault="00B339BB" w:rsidP="00B339BB">
      <w:pPr>
        <w:rPr>
          <w:rFonts w:eastAsia="Times New Roman"/>
          <w:b/>
          <w:bCs/>
          <w:i/>
          <w:sz w:val="24"/>
          <w:szCs w:val="24"/>
        </w:rPr>
      </w:pPr>
      <w:r w:rsidRPr="0012291D">
        <w:rPr>
          <w:rFonts w:eastAsia="Times New Roman"/>
          <w:b/>
          <w:bCs/>
          <w:i/>
          <w:sz w:val="24"/>
          <w:szCs w:val="24"/>
        </w:rPr>
        <w:t>уметь</w:t>
      </w:r>
    </w:p>
    <w:p w:rsidR="00B339BB" w:rsidRPr="00C25AFD" w:rsidRDefault="00B339BB" w:rsidP="0034455D">
      <w:pPr>
        <w:widowControl/>
        <w:numPr>
          <w:ilvl w:val="0"/>
          <w:numId w:val="45"/>
        </w:numPr>
        <w:suppressAutoHyphens w:val="0"/>
        <w:autoSpaceDN/>
        <w:spacing w:line="240" w:lineRule="auto"/>
        <w:ind w:left="426" w:firstLine="0"/>
        <w:rPr>
          <w:rFonts w:eastAsia="Times New Roman"/>
          <w:sz w:val="24"/>
          <w:szCs w:val="24"/>
        </w:rPr>
      </w:pPr>
      <w:r w:rsidRPr="00C25AFD">
        <w:rPr>
          <w:rFonts w:eastAsia="Times New Roman"/>
          <w:sz w:val="24"/>
          <w:szCs w:val="24"/>
        </w:rPr>
        <w:t xml:space="preserve">определять значение функции по значению аргумента при различных способах задания функции; </w:t>
      </w:r>
    </w:p>
    <w:p w:rsidR="00B339BB" w:rsidRPr="0012291D" w:rsidRDefault="00B339BB" w:rsidP="0034455D">
      <w:pPr>
        <w:widowControl/>
        <w:numPr>
          <w:ilvl w:val="0"/>
          <w:numId w:val="45"/>
        </w:numPr>
        <w:suppressAutoHyphens w:val="0"/>
        <w:autoSpaceDN/>
        <w:spacing w:line="240" w:lineRule="auto"/>
        <w:rPr>
          <w:rFonts w:eastAsia="Times New Roman"/>
          <w:sz w:val="24"/>
          <w:szCs w:val="24"/>
        </w:rPr>
      </w:pPr>
      <w:r w:rsidRPr="0012291D">
        <w:rPr>
          <w:rFonts w:eastAsia="Times New Roman"/>
          <w:sz w:val="24"/>
          <w:szCs w:val="24"/>
        </w:rPr>
        <w:t>строить графики изученных функций;</w:t>
      </w:r>
    </w:p>
    <w:p w:rsidR="00B339BB" w:rsidRPr="00C25AFD" w:rsidRDefault="00B339BB" w:rsidP="0034455D">
      <w:pPr>
        <w:widowControl/>
        <w:numPr>
          <w:ilvl w:val="0"/>
          <w:numId w:val="45"/>
        </w:numPr>
        <w:suppressAutoHyphens w:val="0"/>
        <w:autoSpaceDN/>
        <w:spacing w:line="240" w:lineRule="auto"/>
        <w:ind w:left="426" w:firstLine="0"/>
        <w:rPr>
          <w:rFonts w:eastAsia="Times New Roman"/>
          <w:sz w:val="24"/>
          <w:szCs w:val="24"/>
        </w:rPr>
      </w:pPr>
      <w:r w:rsidRPr="00C25AFD">
        <w:rPr>
          <w:rFonts w:eastAsia="Times New Roman"/>
          <w:sz w:val="24"/>
          <w:szCs w:val="24"/>
        </w:rPr>
        <w:t>описывать по графику и в простейших случаях по формуле поведение и свойства функций.</w:t>
      </w:r>
    </w:p>
    <w:p w:rsidR="00B339BB" w:rsidRPr="0012291D" w:rsidRDefault="00B339BB" w:rsidP="0034455D">
      <w:pPr>
        <w:widowControl/>
        <w:numPr>
          <w:ilvl w:val="0"/>
          <w:numId w:val="45"/>
        </w:numPr>
        <w:suppressAutoHyphens w:val="0"/>
        <w:autoSpaceDN/>
        <w:spacing w:line="240" w:lineRule="auto"/>
        <w:jc w:val="left"/>
        <w:rPr>
          <w:rFonts w:eastAsia="Times New Roman"/>
          <w:sz w:val="24"/>
          <w:szCs w:val="24"/>
        </w:rPr>
      </w:pPr>
      <w:r w:rsidRPr="0012291D">
        <w:rPr>
          <w:rFonts w:eastAsia="Times New Roman"/>
          <w:sz w:val="24"/>
          <w:szCs w:val="24"/>
        </w:rPr>
        <w:t>находить по графику функции наибольшие и наименьшие значения;</w:t>
      </w:r>
    </w:p>
    <w:p w:rsidR="00B339BB" w:rsidRPr="00C25AFD" w:rsidRDefault="00B339BB" w:rsidP="0034455D">
      <w:pPr>
        <w:widowControl/>
        <w:numPr>
          <w:ilvl w:val="0"/>
          <w:numId w:val="45"/>
        </w:numPr>
        <w:suppressAutoHyphens w:val="0"/>
        <w:autoSpaceDN/>
        <w:spacing w:line="240" w:lineRule="auto"/>
        <w:ind w:left="426" w:firstLine="0"/>
        <w:rPr>
          <w:rFonts w:eastAsia="Times New Roman"/>
          <w:sz w:val="24"/>
          <w:szCs w:val="24"/>
        </w:rPr>
      </w:pPr>
      <w:r w:rsidRPr="00C25AFD">
        <w:rPr>
          <w:rFonts w:eastAsia="Times New Roman"/>
          <w:sz w:val="24"/>
          <w:szCs w:val="24"/>
        </w:rPr>
        <w:t>решать уравнения, простейшие системы уравнений, используя свойства функций</w:t>
      </w:r>
      <w:r>
        <w:rPr>
          <w:rFonts w:eastAsia="Times New Roman"/>
          <w:sz w:val="24"/>
          <w:szCs w:val="24"/>
        </w:rPr>
        <w:t xml:space="preserve"> </w:t>
      </w:r>
      <w:r w:rsidRPr="00C25AFD">
        <w:rPr>
          <w:rFonts w:eastAsia="Times New Roman"/>
          <w:sz w:val="24"/>
          <w:szCs w:val="24"/>
        </w:rPr>
        <w:t>и их графиков;</w:t>
      </w:r>
    </w:p>
    <w:p w:rsidR="00B339BB" w:rsidRPr="0012291D" w:rsidRDefault="00B339BB" w:rsidP="0034455D">
      <w:pPr>
        <w:widowControl/>
        <w:numPr>
          <w:ilvl w:val="0"/>
          <w:numId w:val="45"/>
        </w:numPr>
        <w:suppressAutoHyphens w:val="0"/>
        <w:autoSpaceDN/>
        <w:spacing w:line="240" w:lineRule="auto"/>
        <w:rPr>
          <w:rFonts w:eastAsia="Times New Roman"/>
          <w:sz w:val="24"/>
          <w:szCs w:val="24"/>
        </w:rPr>
      </w:pPr>
      <w:r w:rsidRPr="0012291D">
        <w:rPr>
          <w:rFonts w:eastAsia="Times New Roman"/>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B339BB" w:rsidRPr="0012291D" w:rsidRDefault="00B339BB" w:rsidP="00B339BB">
      <w:pPr>
        <w:rPr>
          <w:rFonts w:eastAsia="Times New Roman"/>
          <w:b/>
          <w:i/>
          <w:sz w:val="24"/>
          <w:szCs w:val="24"/>
        </w:rPr>
      </w:pPr>
      <w:r w:rsidRPr="0012291D">
        <w:rPr>
          <w:rFonts w:eastAsia="Times New Roman"/>
          <w:b/>
          <w:i/>
          <w:sz w:val="24"/>
          <w:szCs w:val="24"/>
        </w:rPr>
        <w:t>использовать приобретенные знания и умения в практической деятельности и</w:t>
      </w:r>
    </w:p>
    <w:p w:rsidR="00B339BB" w:rsidRPr="0012291D" w:rsidRDefault="00B339BB" w:rsidP="00B339BB">
      <w:pPr>
        <w:rPr>
          <w:rFonts w:eastAsia="Times New Roman"/>
          <w:b/>
          <w:i/>
          <w:sz w:val="24"/>
          <w:szCs w:val="24"/>
        </w:rPr>
      </w:pPr>
      <w:r w:rsidRPr="0012291D">
        <w:rPr>
          <w:rFonts w:eastAsia="Times New Roman"/>
          <w:b/>
          <w:i/>
          <w:sz w:val="24"/>
          <w:szCs w:val="24"/>
        </w:rPr>
        <w:t xml:space="preserve"> повседневной жизни </w:t>
      </w:r>
      <w:r w:rsidRPr="0012291D">
        <w:rPr>
          <w:rFonts w:eastAsia="Times New Roman"/>
          <w:i/>
          <w:sz w:val="24"/>
          <w:szCs w:val="24"/>
        </w:rPr>
        <w:t>для:</w:t>
      </w:r>
    </w:p>
    <w:p w:rsidR="00B339BB" w:rsidRPr="0012291D" w:rsidRDefault="00B339BB" w:rsidP="0034455D">
      <w:pPr>
        <w:widowControl/>
        <w:numPr>
          <w:ilvl w:val="0"/>
          <w:numId w:val="43"/>
        </w:numPr>
        <w:suppressAutoHyphens w:val="0"/>
        <w:autoSpaceDN/>
        <w:spacing w:line="240" w:lineRule="auto"/>
        <w:ind w:hanging="294"/>
        <w:rPr>
          <w:rFonts w:eastAsia="Times New Roman"/>
          <w:sz w:val="24"/>
          <w:szCs w:val="24"/>
        </w:rPr>
      </w:pPr>
      <w:r w:rsidRPr="0012291D">
        <w:rPr>
          <w:rFonts w:eastAsia="Times New Roman"/>
          <w:sz w:val="24"/>
          <w:szCs w:val="24"/>
        </w:rPr>
        <w:t>описания с помощью функций различных зависимостей, представления их графически,  интерпретации графиков.</w:t>
      </w:r>
    </w:p>
    <w:p w:rsidR="00B339BB" w:rsidRPr="0012291D" w:rsidRDefault="00B339BB" w:rsidP="00B339BB">
      <w:pPr>
        <w:spacing w:before="80" w:after="80"/>
        <w:jc w:val="center"/>
        <w:rPr>
          <w:b/>
          <w:i/>
          <w:sz w:val="24"/>
          <w:szCs w:val="24"/>
        </w:rPr>
      </w:pPr>
      <w:r w:rsidRPr="0012291D">
        <w:rPr>
          <w:b/>
          <w:i/>
          <w:sz w:val="24"/>
          <w:szCs w:val="24"/>
        </w:rPr>
        <w:t>Начала математического анализа</w:t>
      </w:r>
    </w:p>
    <w:p w:rsidR="00B339BB" w:rsidRPr="0012291D" w:rsidRDefault="00B339BB" w:rsidP="00B339BB">
      <w:pPr>
        <w:rPr>
          <w:rFonts w:eastAsia="Times New Roman"/>
          <w:b/>
          <w:bCs/>
          <w:i/>
          <w:sz w:val="24"/>
          <w:szCs w:val="24"/>
        </w:rPr>
      </w:pPr>
      <w:r w:rsidRPr="0012291D">
        <w:rPr>
          <w:rFonts w:eastAsia="Times New Roman"/>
          <w:b/>
          <w:bCs/>
          <w:i/>
          <w:sz w:val="24"/>
          <w:szCs w:val="24"/>
        </w:rPr>
        <w:t>уметь</w:t>
      </w:r>
    </w:p>
    <w:p w:rsidR="00B339BB" w:rsidRPr="0012291D" w:rsidRDefault="00B339BB" w:rsidP="0034455D">
      <w:pPr>
        <w:widowControl/>
        <w:numPr>
          <w:ilvl w:val="0"/>
          <w:numId w:val="43"/>
        </w:numPr>
        <w:suppressAutoHyphens w:val="0"/>
        <w:autoSpaceDN/>
        <w:spacing w:line="240" w:lineRule="auto"/>
        <w:ind w:hanging="294"/>
        <w:rPr>
          <w:rFonts w:eastAsia="Times New Roman"/>
          <w:sz w:val="24"/>
          <w:szCs w:val="24"/>
        </w:rPr>
      </w:pPr>
      <w:r w:rsidRPr="0012291D">
        <w:rPr>
          <w:rFonts w:eastAsia="Times New Roman"/>
          <w:sz w:val="24"/>
          <w:szCs w:val="24"/>
        </w:rPr>
        <w:t xml:space="preserve">вычислять производные и первообразные элементарных функций, используя справочные  материалы; </w:t>
      </w:r>
    </w:p>
    <w:p w:rsidR="00B339BB" w:rsidRPr="0012291D" w:rsidRDefault="00B339BB" w:rsidP="0034455D">
      <w:pPr>
        <w:widowControl/>
        <w:numPr>
          <w:ilvl w:val="0"/>
          <w:numId w:val="43"/>
        </w:numPr>
        <w:suppressAutoHyphens w:val="0"/>
        <w:autoSpaceDN/>
        <w:spacing w:line="240" w:lineRule="auto"/>
        <w:ind w:hanging="294"/>
        <w:rPr>
          <w:rFonts w:eastAsia="Times New Roman"/>
          <w:sz w:val="24"/>
          <w:szCs w:val="24"/>
        </w:rPr>
      </w:pPr>
      <w:r w:rsidRPr="0012291D">
        <w:rPr>
          <w:rFonts w:eastAsia="Times New Roman"/>
          <w:sz w:val="24"/>
          <w:szCs w:val="24"/>
        </w:rPr>
        <w:t xml:space="preserve">вычислять в простейших случаях площади с использованием первообразной; </w:t>
      </w:r>
    </w:p>
    <w:p w:rsidR="00B339BB" w:rsidRPr="0012291D" w:rsidRDefault="00B339BB" w:rsidP="00B339BB">
      <w:pPr>
        <w:rPr>
          <w:rFonts w:eastAsia="Times New Roman"/>
          <w:b/>
          <w:i/>
          <w:sz w:val="24"/>
          <w:szCs w:val="24"/>
        </w:rPr>
      </w:pPr>
      <w:r w:rsidRPr="0012291D">
        <w:rPr>
          <w:rFonts w:eastAsia="Times New Roman"/>
          <w:b/>
          <w:i/>
          <w:sz w:val="24"/>
          <w:szCs w:val="24"/>
        </w:rPr>
        <w:t>использовать приобретенные знания и умения в практической деятельности и</w:t>
      </w:r>
    </w:p>
    <w:p w:rsidR="00B339BB" w:rsidRPr="0012291D" w:rsidRDefault="00B339BB" w:rsidP="00B339BB">
      <w:pPr>
        <w:rPr>
          <w:rFonts w:eastAsia="Times New Roman"/>
          <w:i/>
          <w:sz w:val="24"/>
          <w:szCs w:val="24"/>
        </w:rPr>
      </w:pPr>
      <w:r w:rsidRPr="0012291D">
        <w:rPr>
          <w:rFonts w:eastAsia="Times New Roman"/>
          <w:b/>
          <w:i/>
          <w:sz w:val="24"/>
          <w:szCs w:val="24"/>
        </w:rPr>
        <w:t xml:space="preserve"> повседневной жизни </w:t>
      </w:r>
      <w:r w:rsidRPr="0012291D">
        <w:rPr>
          <w:rFonts w:eastAsia="Times New Roman"/>
          <w:i/>
          <w:sz w:val="24"/>
          <w:szCs w:val="24"/>
        </w:rPr>
        <w:t>для:</w:t>
      </w:r>
    </w:p>
    <w:p w:rsidR="00B339BB" w:rsidRPr="0012291D" w:rsidRDefault="00B339BB" w:rsidP="0034455D">
      <w:pPr>
        <w:widowControl/>
        <w:numPr>
          <w:ilvl w:val="0"/>
          <w:numId w:val="43"/>
        </w:numPr>
        <w:suppressAutoHyphens w:val="0"/>
        <w:autoSpaceDN/>
        <w:spacing w:line="240" w:lineRule="auto"/>
        <w:ind w:hanging="294"/>
        <w:rPr>
          <w:rFonts w:eastAsia="Times New Roman"/>
          <w:sz w:val="24"/>
          <w:szCs w:val="24"/>
        </w:rPr>
      </w:pPr>
      <w:r w:rsidRPr="0012291D">
        <w:rPr>
          <w:rFonts w:eastAsia="Times New Roman"/>
          <w:sz w:val="24"/>
          <w:szCs w:val="24"/>
        </w:rPr>
        <w:t>решения прикладных задач, в том числе социально-экономических и физических,</w:t>
      </w:r>
    </w:p>
    <w:p w:rsidR="00B339BB" w:rsidRPr="0012291D" w:rsidRDefault="00B339BB" w:rsidP="00B339BB">
      <w:pPr>
        <w:ind w:left="720"/>
        <w:rPr>
          <w:rFonts w:eastAsia="Times New Roman"/>
          <w:sz w:val="24"/>
          <w:szCs w:val="24"/>
        </w:rPr>
      </w:pPr>
      <w:r w:rsidRPr="0012291D">
        <w:rPr>
          <w:rFonts w:eastAsia="Times New Roman"/>
          <w:sz w:val="24"/>
          <w:szCs w:val="24"/>
        </w:rPr>
        <w:t xml:space="preserve"> на наибольшие и наименьшие значения, на нахождение скорости и ускорения.</w:t>
      </w:r>
    </w:p>
    <w:p w:rsidR="00B339BB" w:rsidRPr="0012291D" w:rsidRDefault="00B339BB" w:rsidP="00B339BB">
      <w:pPr>
        <w:spacing w:before="80" w:after="80"/>
        <w:jc w:val="center"/>
        <w:rPr>
          <w:b/>
          <w:i/>
          <w:sz w:val="24"/>
          <w:szCs w:val="24"/>
        </w:rPr>
      </w:pPr>
      <w:r w:rsidRPr="0012291D">
        <w:rPr>
          <w:b/>
          <w:i/>
          <w:sz w:val="24"/>
          <w:szCs w:val="24"/>
        </w:rPr>
        <w:t>Уравнения и неравенства</w:t>
      </w:r>
    </w:p>
    <w:p w:rsidR="00B339BB" w:rsidRPr="0012291D" w:rsidRDefault="00B339BB" w:rsidP="00B339BB">
      <w:pPr>
        <w:rPr>
          <w:rFonts w:eastAsia="Times New Roman"/>
          <w:b/>
          <w:bCs/>
          <w:i/>
          <w:sz w:val="24"/>
          <w:szCs w:val="24"/>
        </w:rPr>
      </w:pPr>
      <w:r w:rsidRPr="0012291D">
        <w:rPr>
          <w:rFonts w:eastAsia="Times New Roman"/>
          <w:b/>
          <w:bCs/>
          <w:i/>
          <w:sz w:val="24"/>
          <w:szCs w:val="24"/>
        </w:rPr>
        <w:t>уметь</w:t>
      </w:r>
    </w:p>
    <w:p w:rsidR="00B339BB" w:rsidRPr="0012291D" w:rsidRDefault="00B339BB" w:rsidP="0034455D">
      <w:pPr>
        <w:widowControl/>
        <w:numPr>
          <w:ilvl w:val="0"/>
          <w:numId w:val="43"/>
        </w:numPr>
        <w:suppressAutoHyphens w:val="0"/>
        <w:autoSpaceDN/>
        <w:spacing w:line="240" w:lineRule="auto"/>
        <w:ind w:hanging="294"/>
        <w:rPr>
          <w:rFonts w:eastAsia="Times New Roman"/>
          <w:sz w:val="24"/>
          <w:szCs w:val="24"/>
        </w:rPr>
      </w:pPr>
      <w:r w:rsidRPr="0012291D">
        <w:rPr>
          <w:rFonts w:eastAsia="Times New Roman"/>
          <w:sz w:val="24"/>
          <w:szCs w:val="24"/>
        </w:rPr>
        <w:t>решать рациональные, показательные и логарифмические уравнения и неравенства,</w:t>
      </w:r>
    </w:p>
    <w:p w:rsidR="00B339BB" w:rsidRPr="0012291D" w:rsidRDefault="00B339BB" w:rsidP="00B339BB">
      <w:pPr>
        <w:ind w:left="720"/>
        <w:rPr>
          <w:rFonts w:eastAsia="Times New Roman"/>
          <w:sz w:val="24"/>
          <w:szCs w:val="24"/>
        </w:rPr>
      </w:pPr>
      <w:r w:rsidRPr="0012291D">
        <w:rPr>
          <w:rFonts w:eastAsia="Times New Roman"/>
          <w:sz w:val="24"/>
          <w:szCs w:val="24"/>
        </w:rPr>
        <w:t xml:space="preserve"> простейшие иррациональные и тригонометрические уравнения, их системы;</w:t>
      </w:r>
    </w:p>
    <w:p w:rsidR="00B339BB" w:rsidRPr="0012291D" w:rsidRDefault="00B339BB" w:rsidP="0034455D">
      <w:pPr>
        <w:widowControl/>
        <w:numPr>
          <w:ilvl w:val="0"/>
          <w:numId w:val="43"/>
        </w:numPr>
        <w:suppressAutoHyphens w:val="0"/>
        <w:autoSpaceDN/>
        <w:spacing w:line="240" w:lineRule="auto"/>
        <w:ind w:hanging="294"/>
        <w:rPr>
          <w:rFonts w:eastAsia="Times New Roman"/>
          <w:sz w:val="24"/>
          <w:szCs w:val="24"/>
        </w:rPr>
      </w:pPr>
      <w:r w:rsidRPr="0012291D">
        <w:rPr>
          <w:rFonts w:eastAsia="Times New Roman"/>
          <w:sz w:val="24"/>
          <w:szCs w:val="24"/>
        </w:rPr>
        <w:t>составлять уравнения и неравенства по условию задачи;</w:t>
      </w:r>
    </w:p>
    <w:p w:rsidR="00B339BB" w:rsidRPr="0012291D" w:rsidRDefault="00B339BB" w:rsidP="0034455D">
      <w:pPr>
        <w:widowControl/>
        <w:numPr>
          <w:ilvl w:val="0"/>
          <w:numId w:val="43"/>
        </w:numPr>
        <w:suppressAutoHyphens w:val="0"/>
        <w:autoSpaceDN/>
        <w:spacing w:line="240" w:lineRule="auto"/>
        <w:ind w:hanging="294"/>
        <w:rPr>
          <w:rFonts w:eastAsia="Times New Roman"/>
          <w:sz w:val="24"/>
          <w:szCs w:val="24"/>
        </w:rPr>
      </w:pPr>
      <w:r w:rsidRPr="0012291D">
        <w:rPr>
          <w:rFonts w:eastAsia="Times New Roman"/>
          <w:sz w:val="24"/>
          <w:szCs w:val="24"/>
        </w:rPr>
        <w:t>использовать графический метод для приближенного решения уравнений и неравенств;</w:t>
      </w:r>
    </w:p>
    <w:p w:rsidR="00B339BB" w:rsidRPr="0012291D" w:rsidRDefault="00B339BB" w:rsidP="0034455D">
      <w:pPr>
        <w:widowControl/>
        <w:numPr>
          <w:ilvl w:val="0"/>
          <w:numId w:val="43"/>
        </w:numPr>
        <w:suppressAutoHyphens w:val="0"/>
        <w:autoSpaceDN/>
        <w:spacing w:line="240" w:lineRule="auto"/>
        <w:ind w:hanging="294"/>
        <w:rPr>
          <w:rFonts w:eastAsia="Times New Roman"/>
          <w:sz w:val="24"/>
          <w:szCs w:val="24"/>
        </w:rPr>
      </w:pPr>
      <w:r w:rsidRPr="0012291D">
        <w:rPr>
          <w:rFonts w:eastAsia="Times New Roman"/>
          <w:sz w:val="24"/>
          <w:szCs w:val="24"/>
        </w:rPr>
        <w:t>изображать на координатной плоскости множества решений простейших уравнений и их систем;</w:t>
      </w:r>
    </w:p>
    <w:p w:rsidR="00B339BB" w:rsidRPr="0012291D" w:rsidRDefault="00B339BB" w:rsidP="00B339BB">
      <w:pPr>
        <w:rPr>
          <w:rFonts w:eastAsia="Times New Roman"/>
          <w:i/>
          <w:sz w:val="24"/>
          <w:szCs w:val="24"/>
        </w:rPr>
      </w:pPr>
      <w:r w:rsidRPr="0012291D">
        <w:rPr>
          <w:rFonts w:eastAsia="Times New Roman"/>
          <w:b/>
          <w:i/>
          <w:sz w:val="24"/>
          <w:szCs w:val="24"/>
        </w:rPr>
        <w:t xml:space="preserve">использовать приобретенные знания и умения в практической деятельности и повседневной жизни </w:t>
      </w:r>
      <w:r w:rsidRPr="0012291D">
        <w:rPr>
          <w:rFonts w:eastAsia="Times New Roman"/>
          <w:i/>
          <w:sz w:val="24"/>
          <w:szCs w:val="24"/>
        </w:rPr>
        <w:t>для:</w:t>
      </w:r>
    </w:p>
    <w:p w:rsidR="00B339BB" w:rsidRPr="0012291D" w:rsidRDefault="00B339BB" w:rsidP="0034455D">
      <w:pPr>
        <w:widowControl/>
        <w:numPr>
          <w:ilvl w:val="0"/>
          <w:numId w:val="43"/>
        </w:numPr>
        <w:suppressAutoHyphens w:val="0"/>
        <w:autoSpaceDN/>
        <w:spacing w:line="240" w:lineRule="auto"/>
        <w:ind w:hanging="294"/>
        <w:rPr>
          <w:rFonts w:eastAsia="Times New Roman"/>
          <w:sz w:val="24"/>
          <w:szCs w:val="24"/>
        </w:rPr>
      </w:pPr>
      <w:r w:rsidRPr="0012291D">
        <w:rPr>
          <w:rFonts w:eastAsia="Times New Roman"/>
          <w:sz w:val="24"/>
          <w:szCs w:val="24"/>
        </w:rPr>
        <w:t>построения и исследования простейших математических моделей.</w:t>
      </w:r>
    </w:p>
    <w:p w:rsidR="00B339BB" w:rsidRPr="0012291D" w:rsidRDefault="00B339BB" w:rsidP="00B339BB">
      <w:pPr>
        <w:spacing w:before="80" w:after="80"/>
        <w:rPr>
          <w:rFonts w:eastAsia="Times New Roman"/>
          <w:b/>
          <w:bCs/>
          <w:i/>
          <w:sz w:val="24"/>
          <w:szCs w:val="24"/>
        </w:rPr>
      </w:pPr>
      <w:r w:rsidRPr="0012291D">
        <w:rPr>
          <w:b/>
          <w:i/>
          <w:sz w:val="24"/>
          <w:szCs w:val="24"/>
        </w:rPr>
        <w:t>Элементы комбинаторики, статистики и теории вероятностей</w:t>
      </w:r>
      <w:r>
        <w:rPr>
          <w:b/>
          <w:i/>
          <w:sz w:val="24"/>
          <w:szCs w:val="24"/>
        </w:rPr>
        <w:t xml:space="preserve"> </w:t>
      </w:r>
      <w:r w:rsidRPr="0012291D">
        <w:rPr>
          <w:rFonts w:eastAsia="Times New Roman"/>
          <w:b/>
          <w:bCs/>
          <w:i/>
          <w:sz w:val="24"/>
          <w:szCs w:val="24"/>
        </w:rPr>
        <w:t>уметь</w:t>
      </w:r>
    </w:p>
    <w:p w:rsidR="00B339BB" w:rsidRPr="0012291D" w:rsidRDefault="00B339BB" w:rsidP="0034455D">
      <w:pPr>
        <w:widowControl/>
        <w:numPr>
          <w:ilvl w:val="0"/>
          <w:numId w:val="43"/>
        </w:numPr>
        <w:suppressAutoHyphens w:val="0"/>
        <w:autoSpaceDN/>
        <w:spacing w:line="240" w:lineRule="auto"/>
        <w:ind w:hanging="294"/>
        <w:rPr>
          <w:rFonts w:eastAsia="Times New Roman"/>
          <w:sz w:val="24"/>
          <w:szCs w:val="24"/>
        </w:rPr>
      </w:pPr>
      <w:r w:rsidRPr="0012291D">
        <w:rPr>
          <w:rFonts w:eastAsia="Times New Roman"/>
          <w:sz w:val="24"/>
          <w:szCs w:val="24"/>
        </w:rPr>
        <w:t>решать простейшие комбинаторные задачи методом перебора, а также с использованием  известных формул;</w:t>
      </w:r>
    </w:p>
    <w:p w:rsidR="00B339BB" w:rsidRPr="0012291D" w:rsidRDefault="00B339BB" w:rsidP="0034455D">
      <w:pPr>
        <w:widowControl/>
        <w:numPr>
          <w:ilvl w:val="0"/>
          <w:numId w:val="43"/>
        </w:numPr>
        <w:suppressAutoHyphens w:val="0"/>
        <w:autoSpaceDN/>
        <w:spacing w:line="240" w:lineRule="auto"/>
        <w:ind w:hanging="294"/>
        <w:rPr>
          <w:rFonts w:eastAsia="Times New Roman"/>
          <w:sz w:val="24"/>
          <w:szCs w:val="24"/>
        </w:rPr>
      </w:pPr>
      <w:r w:rsidRPr="0012291D">
        <w:rPr>
          <w:rFonts w:eastAsia="Times New Roman"/>
          <w:sz w:val="24"/>
          <w:szCs w:val="24"/>
        </w:rPr>
        <w:t>вычислять в простейших случаях вероятности событий на основе подсчета числа исходов;</w:t>
      </w:r>
    </w:p>
    <w:p w:rsidR="00B339BB" w:rsidRPr="0012291D" w:rsidRDefault="00B339BB" w:rsidP="00B339BB">
      <w:pPr>
        <w:rPr>
          <w:rFonts w:eastAsia="Times New Roman"/>
          <w:i/>
          <w:sz w:val="24"/>
          <w:szCs w:val="24"/>
        </w:rPr>
      </w:pPr>
      <w:r w:rsidRPr="0012291D">
        <w:rPr>
          <w:rFonts w:eastAsia="Times New Roman"/>
          <w:b/>
          <w:i/>
          <w:sz w:val="24"/>
          <w:szCs w:val="24"/>
        </w:rPr>
        <w:lastRenderedPageBreak/>
        <w:t xml:space="preserve">использовать приобретенные знания и умения в практической деятельности и повседневной жизни </w:t>
      </w:r>
      <w:r w:rsidRPr="0012291D">
        <w:rPr>
          <w:rFonts w:eastAsia="Times New Roman"/>
          <w:i/>
          <w:sz w:val="24"/>
          <w:szCs w:val="24"/>
        </w:rPr>
        <w:t>для:</w:t>
      </w:r>
    </w:p>
    <w:p w:rsidR="00B339BB" w:rsidRPr="0012291D" w:rsidRDefault="00B339BB" w:rsidP="0034455D">
      <w:pPr>
        <w:widowControl/>
        <w:numPr>
          <w:ilvl w:val="0"/>
          <w:numId w:val="43"/>
        </w:numPr>
        <w:suppressAutoHyphens w:val="0"/>
        <w:autoSpaceDN/>
        <w:spacing w:line="240" w:lineRule="auto"/>
        <w:ind w:hanging="294"/>
        <w:rPr>
          <w:rFonts w:eastAsia="Times New Roman"/>
          <w:sz w:val="24"/>
          <w:szCs w:val="24"/>
        </w:rPr>
      </w:pPr>
      <w:r w:rsidRPr="0012291D">
        <w:rPr>
          <w:rFonts w:eastAsia="Times New Roman"/>
          <w:sz w:val="24"/>
          <w:szCs w:val="24"/>
        </w:rPr>
        <w:t>анализа реальных числовых данных, представленных в виде диаграмм, графиков;</w:t>
      </w:r>
    </w:p>
    <w:p w:rsidR="00B339BB" w:rsidRPr="0012291D" w:rsidRDefault="00B339BB" w:rsidP="0034455D">
      <w:pPr>
        <w:widowControl/>
        <w:numPr>
          <w:ilvl w:val="0"/>
          <w:numId w:val="43"/>
        </w:numPr>
        <w:suppressAutoHyphens w:val="0"/>
        <w:autoSpaceDN/>
        <w:spacing w:line="240" w:lineRule="auto"/>
        <w:ind w:hanging="294"/>
        <w:rPr>
          <w:rFonts w:eastAsia="Times New Roman"/>
          <w:sz w:val="24"/>
          <w:szCs w:val="24"/>
        </w:rPr>
      </w:pPr>
      <w:r w:rsidRPr="0012291D">
        <w:rPr>
          <w:rFonts w:eastAsia="Times New Roman"/>
          <w:sz w:val="24"/>
          <w:szCs w:val="24"/>
        </w:rPr>
        <w:t>анализа информации статистического характера.</w:t>
      </w:r>
    </w:p>
    <w:p w:rsidR="00B339BB" w:rsidRPr="0012291D" w:rsidRDefault="00B339BB" w:rsidP="00B339BB">
      <w:pPr>
        <w:ind w:firstLine="567"/>
        <w:rPr>
          <w:rFonts w:eastAsia="Times New Roman"/>
          <w:b/>
          <w:color w:val="000000"/>
          <w:sz w:val="24"/>
          <w:szCs w:val="24"/>
        </w:rPr>
      </w:pPr>
      <w:r w:rsidRPr="0012291D">
        <w:rPr>
          <w:rFonts w:eastAsia="Times New Roman"/>
          <w:b/>
          <w:color w:val="000000"/>
          <w:sz w:val="24"/>
          <w:szCs w:val="24"/>
        </w:rPr>
        <w:t>Планируемые результаты обучения геометрии.</w:t>
      </w:r>
    </w:p>
    <w:p w:rsidR="00B339BB" w:rsidRPr="0012291D" w:rsidRDefault="00B339BB" w:rsidP="00B339BB">
      <w:pPr>
        <w:shd w:val="clear" w:color="auto" w:fill="FFFFFF"/>
        <w:rPr>
          <w:color w:val="000000"/>
          <w:sz w:val="24"/>
          <w:szCs w:val="24"/>
        </w:rPr>
      </w:pPr>
      <w:r w:rsidRPr="0012291D">
        <w:rPr>
          <w:rFonts w:eastAsia="Times New Roman"/>
          <w:color w:val="000000"/>
          <w:sz w:val="24"/>
          <w:szCs w:val="24"/>
        </w:rPr>
        <w:t>В результате изучения курса учащиеся должны:</w:t>
      </w:r>
    </w:p>
    <w:p w:rsidR="00B339BB" w:rsidRPr="0012291D" w:rsidRDefault="00B339BB" w:rsidP="00B339BB">
      <w:pPr>
        <w:shd w:val="clear" w:color="auto" w:fill="FFFFFF"/>
        <w:rPr>
          <w:color w:val="000000"/>
          <w:sz w:val="24"/>
          <w:szCs w:val="24"/>
        </w:rPr>
      </w:pPr>
      <w:r w:rsidRPr="0012291D">
        <w:rPr>
          <w:rFonts w:eastAsia="Times New Roman"/>
          <w:b/>
          <w:bCs/>
          <w:color w:val="000000"/>
          <w:sz w:val="24"/>
          <w:szCs w:val="24"/>
        </w:rPr>
        <w:t>Знать:</w:t>
      </w:r>
    </w:p>
    <w:p w:rsidR="00B339BB" w:rsidRPr="0012291D" w:rsidRDefault="00B339BB" w:rsidP="0034455D">
      <w:pPr>
        <w:widowControl/>
        <w:numPr>
          <w:ilvl w:val="0"/>
          <w:numId w:val="46"/>
        </w:numPr>
        <w:shd w:val="clear" w:color="auto" w:fill="FFFFFF"/>
        <w:suppressAutoHyphens w:val="0"/>
        <w:autoSpaceDN/>
        <w:spacing w:line="240" w:lineRule="auto"/>
        <w:jc w:val="left"/>
        <w:rPr>
          <w:color w:val="000000"/>
          <w:sz w:val="24"/>
          <w:szCs w:val="24"/>
        </w:rPr>
      </w:pPr>
      <w:r w:rsidRPr="0012291D">
        <w:rPr>
          <w:rFonts w:eastAsia="Times New Roman"/>
          <w:color w:val="000000"/>
          <w:sz w:val="24"/>
          <w:szCs w:val="24"/>
        </w:rPr>
        <w:t>основные понятия и определения геометрических фигур;</w:t>
      </w:r>
    </w:p>
    <w:p w:rsidR="00B339BB" w:rsidRPr="0012291D" w:rsidRDefault="00B339BB" w:rsidP="0034455D">
      <w:pPr>
        <w:widowControl/>
        <w:numPr>
          <w:ilvl w:val="0"/>
          <w:numId w:val="46"/>
        </w:numPr>
        <w:shd w:val="clear" w:color="auto" w:fill="FFFFFF"/>
        <w:suppressAutoHyphens w:val="0"/>
        <w:autoSpaceDN/>
        <w:spacing w:line="240" w:lineRule="auto"/>
        <w:jc w:val="left"/>
        <w:rPr>
          <w:color w:val="000000"/>
          <w:sz w:val="24"/>
          <w:szCs w:val="24"/>
        </w:rPr>
      </w:pPr>
      <w:r w:rsidRPr="0012291D">
        <w:rPr>
          <w:rFonts w:eastAsia="Times New Roman"/>
          <w:color w:val="000000"/>
          <w:sz w:val="24"/>
          <w:szCs w:val="24"/>
        </w:rPr>
        <w:t>формулировки аксиом стереометрии, основных теорем и их следствий;</w:t>
      </w:r>
    </w:p>
    <w:p w:rsidR="00B339BB" w:rsidRPr="0012291D" w:rsidRDefault="00B339BB" w:rsidP="0034455D">
      <w:pPr>
        <w:widowControl/>
        <w:numPr>
          <w:ilvl w:val="0"/>
          <w:numId w:val="46"/>
        </w:numPr>
        <w:shd w:val="clear" w:color="auto" w:fill="FFFFFF"/>
        <w:suppressAutoHyphens w:val="0"/>
        <w:autoSpaceDN/>
        <w:spacing w:line="240" w:lineRule="auto"/>
        <w:jc w:val="left"/>
        <w:rPr>
          <w:color w:val="000000"/>
          <w:sz w:val="24"/>
          <w:szCs w:val="24"/>
        </w:rPr>
      </w:pPr>
      <w:r w:rsidRPr="0012291D">
        <w:rPr>
          <w:rFonts w:eastAsia="Times New Roman"/>
          <w:color w:val="000000"/>
          <w:sz w:val="24"/>
          <w:szCs w:val="24"/>
        </w:rPr>
        <w:t>возможности геометрии в описании свойств реальных предметов и их взаимного расположения;</w:t>
      </w:r>
    </w:p>
    <w:p w:rsidR="00B339BB" w:rsidRPr="0012291D" w:rsidRDefault="00B339BB" w:rsidP="0034455D">
      <w:pPr>
        <w:widowControl/>
        <w:numPr>
          <w:ilvl w:val="0"/>
          <w:numId w:val="46"/>
        </w:numPr>
        <w:shd w:val="clear" w:color="auto" w:fill="FFFFFF"/>
        <w:suppressAutoHyphens w:val="0"/>
        <w:autoSpaceDN/>
        <w:spacing w:line="240" w:lineRule="auto"/>
        <w:jc w:val="left"/>
        <w:rPr>
          <w:color w:val="000000"/>
          <w:sz w:val="24"/>
          <w:szCs w:val="24"/>
        </w:rPr>
      </w:pPr>
      <w:r w:rsidRPr="0012291D">
        <w:rPr>
          <w:rFonts w:eastAsia="Times New Roman"/>
          <w:color w:val="000000"/>
          <w:sz w:val="24"/>
          <w:szCs w:val="24"/>
        </w:rPr>
        <w:t>роль аксиоматики в геометрии;</w:t>
      </w:r>
    </w:p>
    <w:p w:rsidR="00B339BB" w:rsidRPr="0012291D" w:rsidRDefault="00B339BB" w:rsidP="00B339BB">
      <w:pPr>
        <w:shd w:val="clear" w:color="auto" w:fill="FFFFFF"/>
        <w:rPr>
          <w:color w:val="000000"/>
          <w:sz w:val="24"/>
          <w:szCs w:val="24"/>
        </w:rPr>
      </w:pPr>
      <w:r w:rsidRPr="0012291D">
        <w:rPr>
          <w:rFonts w:eastAsia="Times New Roman"/>
          <w:b/>
          <w:bCs/>
          <w:color w:val="000000"/>
          <w:sz w:val="24"/>
          <w:szCs w:val="24"/>
        </w:rPr>
        <w:t>уметь:</w:t>
      </w:r>
    </w:p>
    <w:p w:rsidR="00B339BB" w:rsidRPr="0012291D" w:rsidRDefault="00B339BB" w:rsidP="0034455D">
      <w:pPr>
        <w:widowControl/>
        <w:numPr>
          <w:ilvl w:val="0"/>
          <w:numId w:val="47"/>
        </w:numPr>
        <w:shd w:val="clear" w:color="auto" w:fill="FFFFFF"/>
        <w:suppressAutoHyphens w:val="0"/>
        <w:autoSpaceDN/>
        <w:spacing w:line="240" w:lineRule="auto"/>
        <w:rPr>
          <w:color w:val="000000"/>
          <w:sz w:val="24"/>
          <w:szCs w:val="24"/>
        </w:rPr>
      </w:pPr>
      <w:r w:rsidRPr="0012291D">
        <w:rPr>
          <w:rFonts w:eastAsia="Times New Roman"/>
          <w:color w:val="000000"/>
          <w:sz w:val="24"/>
          <w:szCs w:val="24"/>
        </w:rPr>
        <w:t>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B339BB" w:rsidRPr="0012291D" w:rsidRDefault="00B339BB" w:rsidP="0034455D">
      <w:pPr>
        <w:widowControl/>
        <w:numPr>
          <w:ilvl w:val="0"/>
          <w:numId w:val="47"/>
        </w:numPr>
        <w:shd w:val="clear" w:color="auto" w:fill="FFFFFF"/>
        <w:suppressAutoHyphens w:val="0"/>
        <w:autoSpaceDN/>
        <w:spacing w:line="240" w:lineRule="auto"/>
        <w:rPr>
          <w:color w:val="000000"/>
          <w:sz w:val="24"/>
          <w:szCs w:val="24"/>
        </w:rPr>
      </w:pPr>
      <w:r w:rsidRPr="0012291D">
        <w:rPr>
          <w:rFonts w:eastAsia="Times New Roman"/>
          <w:color w:val="000000"/>
          <w:sz w:val="24"/>
          <w:szCs w:val="24"/>
        </w:rPr>
        <w:t>изображать геометрические фигуры и тела, выполнять чертеж по условию задачи;</w:t>
      </w:r>
    </w:p>
    <w:p w:rsidR="00B339BB" w:rsidRPr="0012291D" w:rsidRDefault="00B339BB" w:rsidP="0034455D">
      <w:pPr>
        <w:widowControl/>
        <w:numPr>
          <w:ilvl w:val="0"/>
          <w:numId w:val="47"/>
        </w:numPr>
        <w:shd w:val="clear" w:color="auto" w:fill="FFFFFF"/>
        <w:suppressAutoHyphens w:val="0"/>
        <w:autoSpaceDN/>
        <w:spacing w:line="240" w:lineRule="auto"/>
        <w:rPr>
          <w:rFonts w:eastAsia="Times New Roman"/>
          <w:color w:val="000000"/>
          <w:sz w:val="24"/>
          <w:szCs w:val="24"/>
        </w:rPr>
      </w:pPr>
      <w:r w:rsidRPr="0012291D">
        <w:rPr>
          <w:rFonts w:eastAsia="Times New Roman"/>
          <w:color w:val="000000"/>
          <w:sz w:val="24"/>
          <w:szCs w:val="24"/>
        </w:rPr>
        <w:t xml:space="preserve">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w:t>
      </w:r>
    </w:p>
    <w:p w:rsidR="00B339BB" w:rsidRPr="0012291D" w:rsidRDefault="00B339BB" w:rsidP="00B339BB">
      <w:pPr>
        <w:shd w:val="clear" w:color="auto" w:fill="FFFFFF"/>
        <w:ind w:left="567"/>
        <w:rPr>
          <w:color w:val="000000"/>
          <w:sz w:val="24"/>
          <w:szCs w:val="24"/>
        </w:rPr>
      </w:pPr>
      <w:r w:rsidRPr="0012291D">
        <w:rPr>
          <w:rFonts w:eastAsia="Times New Roman"/>
          <w:color w:val="000000"/>
          <w:sz w:val="24"/>
          <w:szCs w:val="24"/>
        </w:rPr>
        <w:t>и тригонометрический аппарат;</w:t>
      </w:r>
    </w:p>
    <w:p w:rsidR="00B339BB" w:rsidRPr="0012291D" w:rsidRDefault="00B339BB" w:rsidP="0034455D">
      <w:pPr>
        <w:widowControl/>
        <w:numPr>
          <w:ilvl w:val="0"/>
          <w:numId w:val="47"/>
        </w:numPr>
        <w:shd w:val="clear" w:color="auto" w:fill="FFFFFF"/>
        <w:suppressAutoHyphens w:val="0"/>
        <w:autoSpaceDN/>
        <w:spacing w:line="240" w:lineRule="auto"/>
        <w:rPr>
          <w:color w:val="000000"/>
          <w:sz w:val="24"/>
          <w:szCs w:val="24"/>
        </w:rPr>
      </w:pPr>
      <w:r w:rsidRPr="0012291D">
        <w:rPr>
          <w:rFonts w:eastAsia="Times New Roman"/>
          <w:color w:val="000000"/>
          <w:sz w:val="24"/>
          <w:szCs w:val="24"/>
        </w:rPr>
        <w:t>проводить доказательные рассуждения при решении задач, доказывать основные теоремы курса;</w:t>
      </w:r>
    </w:p>
    <w:p w:rsidR="00B339BB" w:rsidRPr="0012291D" w:rsidRDefault="00B339BB" w:rsidP="0034455D">
      <w:pPr>
        <w:widowControl/>
        <w:numPr>
          <w:ilvl w:val="0"/>
          <w:numId w:val="47"/>
        </w:numPr>
        <w:shd w:val="clear" w:color="auto" w:fill="FFFFFF"/>
        <w:suppressAutoHyphens w:val="0"/>
        <w:autoSpaceDN/>
        <w:spacing w:line="240" w:lineRule="auto"/>
        <w:rPr>
          <w:color w:val="000000"/>
          <w:sz w:val="24"/>
          <w:szCs w:val="24"/>
        </w:rPr>
      </w:pPr>
      <w:r w:rsidRPr="0012291D">
        <w:rPr>
          <w:rFonts w:eastAsia="Times New Roman"/>
          <w:color w:val="000000"/>
          <w:sz w:val="24"/>
          <w:szCs w:val="24"/>
        </w:rPr>
        <w:t>вычислять линейные элементы и углы в пространственных конфигурациях,</w:t>
      </w:r>
    </w:p>
    <w:p w:rsidR="00B339BB" w:rsidRPr="0012291D" w:rsidRDefault="00B339BB" w:rsidP="00B339BB">
      <w:pPr>
        <w:shd w:val="clear" w:color="auto" w:fill="FFFFFF"/>
        <w:ind w:left="1080" w:hanging="371"/>
        <w:rPr>
          <w:color w:val="000000"/>
          <w:sz w:val="24"/>
          <w:szCs w:val="24"/>
        </w:rPr>
      </w:pPr>
      <w:r w:rsidRPr="0012291D">
        <w:rPr>
          <w:rFonts w:eastAsia="Times New Roman"/>
          <w:color w:val="000000"/>
          <w:sz w:val="24"/>
          <w:szCs w:val="24"/>
        </w:rPr>
        <w:t>площадей поверхности  пространственных тел и их простейших комбинаций;</w:t>
      </w:r>
    </w:p>
    <w:p w:rsidR="00B339BB" w:rsidRPr="0012291D" w:rsidRDefault="00B339BB" w:rsidP="0034455D">
      <w:pPr>
        <w:widowControl/>
        <w:numPr>
          <w:ilvl w:val="0"/>
          <w:numId w:val="47"/>
        </w:numPr>
        <w:shd w:val="clear" w:color="auto" w:fill="FFFFFF"/>
        <w:suppressAutoHyphens w:val="0"/>
        <w:autoSpaceDN/>
        <w:spacing w:line="240" w:lineRule="auto"/>
        <w:rPr>
          <w:color w:val="000000"/>
          <w:sz w:val="24"/>
          <w:szCs w:val="24"/>
        </w:rPr>
      </w:pPr>
      <w:r w:rsidRPr="0012291D">
        <w:rPr>
          <w:rFonts w:eastAsia="Times New Roman"/>
          <w:color w:val="000000"/>
          <w:sz w:val="24"/>
          <w:szCs w:val="24"/>
        </w:rPr>
        <w:t>строить сечение многогранников;</w:t>
      </w:r>
    </w:p>
    <w:p w:rsidR="00B339BB" w:rsidRPr="0012291D" w:rsidRDefault="00B339BB" w:rsidP="00B339BB">
      <w:pPr>
        <w:shd w:val="clear" w:color="auto" w:fill="FFFFFF"/>
        <w:rPr>
          <w:rFonts w:eastAsia="Times New Roman"/>
          <w:b/>
          <w:bCs/>
          <w:color w:val="000000"/>
          <w:sz w:val="24"/>
          <w:szCs w:val="24"/>
        </w:rPr>
      </w:pPr>
      <w:r w:rsidRPr="0012291D">
        <w:rPr>
          <w:rFonts w:eastAsia="Times New Roman"/>
          <w:b/>
          <w:bCs/>
          <w:color w:val="000000"/>
          <w:sz w:val="24"/>
          <w:szCs w:val="24"/>
        </w:rPr>
        <w:t>использовать приобретенные знания и умения в практической деятельности и</w:t>
      </w:r>
    </w:p>
    <w:p w:rsidR="00B339BB" w:rsidRPr="0012291D" w:rsidRDefault="00B339BB" w:rsidP="00B339BB">
      <w:pPr>
        <w:shd w:val="clear" w:color="auto" w:fill="FFFFFF"/>
        <w:rPr>
          <w:color w:val="000000"/>
          <w:sz w:val="24"/>
          <w:szCs w:val="24"/>
        </w:rPr>
      </w:pPr>
      <w:r w:rsidRPr="0012291D">
        <w:rPr>
          <w:rFonts w:eastAsia="Times New Roman"/>
          <w:b/>
          <w:bCs/>
          <w:color w:val="000000"/>
          <w:sz w:val="24"/>
          <w:szCs w:val="24"/>
        </w:rPr>
        <w:t xml:space="preserve"> повседневной жизни для:</w:t>
      </w:r>
    </w:p>
    <w:p w:rsidR="00B339BB" w:rsidRPr="0012291D" w:rsidRDefault="00B339BB" w:rsidP="0034455D">
      <w:pPr>
        <w:widowControl/>
        <w:numPr>
          <w:ilvl w:val="0"/>
          <w:numId w:val="48"/>
        </w:numPr>
        <w:shd w:val="clear" w:color="auto" w:fill="FFFFFF"/>
        <w:suppressAutoHyphens w:val="0"/>
        <w:autoSpaceDN/>
        <w:spacing w:line="240" w:lineRule="auto"/>
        <w:rPr>
          <w:color w:val="000000"/>
          <w:sz w:val="24"/>
          <w:szCs w:val="24"/>
        </w:rPr>
      </w:pPr>
      <w:r w:rsidRPr="0012291D">
        <w:rPr>
          <w:rFonts w:eastAsia="Times New Roman"/>
          <w:color w:val="000000"/>
          <w:sz w:val="24"/>
          <w:szCs w:val="24"/>
        </w:rPr>
        <w:t>исследования (моделирования) несложных практических ситуаций на основе изученных  формул и свойств фигур;</w:t>
      </w:r>
    </w:p>
    <w:p w:rsidR="00B339BB" w:rsidRPr="0012291D" w:rsidRDefault="00B339BB" w:rsidP="0034455D">
      <w:pPr>
        <w:widowControl/>
        <w:numPr>
          <w:ilvl w:val="0"/>
          <w:numId w:val="48"/>
        </w:numPr>
        <w:suppressAutoHyphens w:val="0"/>
        <w:autoSpaceDN/>
        <w:spacing w:line="240" w:lineRule="atLeast"/>
        <w:rPr>
          <w:rFonts w:eastAsia="Times New Roman"/>
          <w:color w:val="000000"/>
          <w:sz w:val="24"/>
          <w:szCs w:val="24"/>
        </w:rPr>
      </w:pPr>
      <w:r w:rsidRPr="0012291D">
        <w:rPr>
          <w:rFonts w:eastAsia="Times New Roman"/>
          <w:color w:val="000000"/>
          <w:sz w:val="24"/>
          <w:szCs w:val="24"/>
        </w:rPr>
        <w:t>вычисления длин и площадей реальных объектов при решении практических задач,</w:t>
      </w:r>
    </w:p>
    <w:p w:rsidR="00B339BB" w:rsidRPr="0012291D" w:rsidRDefault="00B339BB" w:rsidP="00B339BB">
      <w:pPr>
        <w:spacing w:line="240" w:lineRule="atLeast"/>
        <w:ind w:left="360"/>
        <w:rPr>
          <w:rFonts w:eastAsia="Times New Roman"/>
          <w:color w:val="000000"/>
          <w:sz w:val="24"/>
          <w:szCs w:val="24"/>
        </w:rPr>
      </w:pPr>
      <w:r w:rsidRPr="0012291D">
        <w:rPr>
          <w:rFonts w:eastAsia="Times New Roman"/>
          <w:color w:val="000000"/>
          <w:sz w:val="24"/>
          <w:szCs w:val="24"/>
        </w:rPr>
        <w:t xml:space="preserve">используя при необходимости справочники и вычислительные </w:t>
      </w:r>
    </w:p>
    <w:p w:rsidR="00B339BB" w:rsidRPr="0012291D" w:rsidRDefault="00B339BB" w:rsidP="00B339BB">
      <w:pPr>
        <w:spacing w:before="240"/>
        <w:ind w:firstLine="567"/>
        <w:rPr>
          <w:rFonts w:eastAsia="Times New Roman"/>
          <w:b/>
          <w:i/>
          <w:sz w:val="24"/>
          <w:szCs w:val="24"/>
        </w:rPr>
      </w:pPr>
      <w:r w:rsidRPr="0012291D">
        <w:rPr>
          <w:rFonts w:eastAsia="Times New Roman"/>
          <w:b/>
          <w:i/>
          <w:sz w:val="24"/>
          <w:szCs w:val="24"/>
        </w:rPr>
        <w:t>В результате изучения геометрии ученик должен</w:t>
      </w:r>
    </w:p>
    <w:p w:rsidR="00B339BB" w:rsidRPr="0012291D" w:rsidRDefault="00B339BB" w:rsidP="00B339BB">
      <w:pPr>
        <w:spacing w:before="240"/>
        <w:ind w:firstLine="567"/>
        <w:rPr>
          <w:rFonts w:eastAsia="Times New Roman"/>
          <w:b/>
          <w:sz w:val="24"/>
          <w:szCs w:val="24"/>
        </w:rPr>
      </w:pPr>
      <w:r w:rsidRPr="0012291D">
        <w:rPr>
          <w:rFonts w:eastAsia="Times New Roman"/>
          <w:b/>
          <w:sz w:val="24"/>
          <w:szCs w:val="24"/>
        </w:rPr>
        <w:t>знать/понимать</w:t>
      </w:r>
    </w:p>
    <w:p w:rsidR="00B339BB" w:rsidRPr="0012291D" w:rsidRDefault="00B339BB" w:rsidP="0034455D">
      <w:pPr>
        <w:widowControl/>
        <w:numPr>
          <w:ilvl w:val="0"/>
          <w:numId w:val="49"/>
        </w:numPr>
        <w:suppressAutoHyphens w:val="0"/>
        <w:autoSpaceDN/>
        <w:spacing w:line="240" w:lineRule="auto"/>
        <w:rPr>
          <w:rFonts w:eastAsia="Times New Roman"/>
          <w:sz w:val="24"/>
          <w:szCs w:val="24"/>
        </w:rPr>
      </w:pPr>
      <w:r w:rsidRPr="0012291D">
        <w:rPr>
          <w:rFonts w:eastAsia="Times New Roman"/>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B339BB" w:rsidRPr="0012291D" w:rsidRDefault="00B339BB" w:rsidP="0034455D">
      <w:pPr>
        <w:widowControl/>
        <w:numPr>
          <w:ilvl w:val="0"/>
          <w:numId w:val="49"/>
        </w:numPr>
        <w:suppressAutoHyphens w:val="0"/>
        <w:autoSpaceDN/>
        <w:spacing w:line="240" w:lineRule="auto"/>
        <w:rPr>
          <w:rFonts w:eastAsia="Times New Roman"/>
          <w:sz w:val="24"/>
          <w:szCs w:val="24"/>
        </w:rPr>
      </w:pPr>
      <w:r w:rsidRPr="0012291D">
        <w:rPr>
          <w:rFonts w:eastAsia="Times New Roman"/>
          <w:sz w:val="24"/>
          <w:szCs w:val="24"/>
        </w:rPr>
        <w:t>значение практики и вопросов, возникающих в самой математике для формирования и развития математической науки; возникновения и развития геометрии;</w:t>
      </w:r>
    </w:p>
    <w:p w:rsidR="00B339BB" w:rsidRPr="0012291D" w:rsidRDefault="00B339BB" w:rsidP="0034455D">
      <w:pPr>
        <w:widowControl/>
        <w:numPr>
          <w:ilvl w:val="0"/>
          <w:numId w:val="49"/>
        </w:numPr>
        <w:suppressAutoHyphens w:val="0"/>
        <w:autoSpaceDN/>
        <w:spacing w:line="240" w:lineRule="auto"/>
        <w:rPr>
          <w:rFonts w:eastAsia="Times New Roman"/>
          <w:sz w:val="24"/>
          <w:szCs w:val="24"/>
        </w:rPr>
      </w:pPr>
      <w:r w:rsidRPr="0012291D">
        <w:rPr>
          <w:rFonts w:eastAsia="Times New Roman"/>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B339BB" w:rsidRPr="0012291D" w:rsidRDefault="00B339BB" w:rsidP="00B339BB">
      <w:pPr>
        <w:spacing w:before="120"/>
        <w:ind w:firstLine="567"/>
        <w:rPr>
          <w:rFonts w:eastAsia="Times New Roman"/>
          <w:b/>
          <w:sz w:val="24"/>
          <w:szCs w:val="24"/>
        </w:rPr>
      </w:pPr>
      <w:r w:rsidRPr="0012291D">
        <w:rPr>
          <w:rFonts w:eastAsia="Times New Roman"/>
          <w:b/>
          <w:sz w:val="24"/>
          <w:szCs w:val="24"/>
        </w:rPr>
        <w:t>уметь</w:t>
      </w:r>
    </w:p>
    <w:p w:rsidR="00B339BB" w:rsidRPr="0012291D" w:rsidRDefault="00B339BB" w:rsidP="0034455D">
      <w:pPr>
        <w:widowControl/>
        <w:numPr>
          <w:ilvl w:val="0"/>
          <w:numId w:val="50"/>
        </w:numPr>
        <w:suppressAutoHyphens w:val="0"/>
        <w:autoSpaceDN/>
        <w:spacing w:line="240" w:lineRule="auto"/>
        <w:rPr>
          <w:rFonts w:eastAsia="Times New Roman"/>
          <w:iCs/>
          <w:sz w:val="24"/>
          <w:szCs w:val="24"/>
        </w:rPr>
      </w:pPr>
      <w:r w:rsidRPr="0012291D">
        <w:rPr>
          <w:rFonts w:eastAsia="Times New Roman"/>
          <w:iCs/>
          <w:sz w:val="24"/>
          <w:szCs w:val="24"/>
        </w:rPr>
        <w:t xml:space="preserve">распознавать на чертежах и моделях пространственные формы; соотносить </w:t>
      </w:r>
    </w:p>
    <w:p w:rsidR="00B339BB" w:rsidRPr="0012291D" w:rsidRDefault="00B339BB" w:rsidP="0034455D">
      <w:pPr>
        <w:widowControl/>
        <w:numPr>
          <w:ilvl w:val="0"/>
          <w:numId w:val="50"/>
        </w:numPr>
        <w:suppressAutoHyphens w:val="0"/>
        <w:autoSpaceDN/>
        <w:spacing w:line="240" w:lineRule="auto"/>
        <w:rPr>
          <w:rFonts w:eastAsia="Times New Roman"/>
          <w:iCs/>
          <w:sz w:val="24"/>
          <w:szCs w:val="24"/>
        </w:rPr>
      </w:pPr>
      <w:r w:rsidRPr="0012291D">
        <w:rPr>
          <w:rFonts w:eastAsia="Times New Roman"/>
          <w:iCs/>
          <w:sz w:val="24"/>
          <w:szCs w:val="24"/>
        </w:rPr>
        <w:t>трехмерные объекты с их описаниями, изображениями;</w:t>
      </w:r>
    </w:p>
    <w:p w:rsidR="00B339BB" w:rsidRPr="0012291D" w:rsidRDefault="00B339BB" w:rsidP="0034455D">
      <w:pPr>
        <w:widowControl/>
        <w:numPr>
          <w:ilvl w:val="0"/>
          <w:numId w:val="50"/>
        </w:numPr>
        <w:suppressAutoHyphens w:val="0"/>
        <w:autoSpaceDN/>
        <w:spacing w:line="240" w:lineRule="auto"/>
        <w:rPr>
          <w:rFonts w:eastAsia="Times New Roman"/>
          <w:iCs/>
          <w:sz w:val="24"/>
          <w:szCs w:val="24"/>
        </w:rPr>
      </w:pPr>
      <w:r w:rsidRPr="0012291D">
        <w:rPr>
          <w:rFonts w:eastAsia="Times New Roman"/>
          <w:iCs/>
          <w:sz w:val="24"/>
          <w:szCs w:val="24"/>
        </w:rPr>
        <w:t xml:space="preserve">описывать взаимное расположение прямых и плоскостей в пространстве, </w:t>
      </w:r>
    </w:p>
    <w:p w:rsidR="00B339BB" w:rsidRPr="0012291D" w:rsidRDefault="00B339BB" w:rsidP="0034455D">
      <w:pPr>
        <w:widowControl/>
        <w:numPr>
          <w:ilvl w:val="0"/>
          <w:numId w:val="50"/>
        </w:numPr>
        <w:suppressAutoHyphens w:val="0"/>
        <w:autoSpaceDN/>
        <w:spacing w:line="240" w:lineRule="auto"/>
        <w:rPr>
          <w:rFonts w:eastAsia="Times New Roman"/>
          <w:iCs/>
          <w:sz w:val="24"/>
          <w:szCs w:val="24"/>
        </w:rPr>
      </w:pPr>
      <w:r w:rsidRPr="0012291D">
        <w:rPr>
          <w:rFonts w:eastAsia="Times New Roman"/>
          <w:i/>
          <w:iCs/>
          <w:sz w:val="24"/>
          <w:szCs w:val="24"/>
        </w:rPr>
        <w:t>аргументировать свои суждения об этом расположении</w:t>
      </w:r>
      <w:r w:rsidRPr="0012291D">
        <w:rPr>
          <w:rFonts w:eastAsia="Times New Roman"/>
          <w:iCs/>
          <w:sz w:val="24"/>
          <w:szCs w:val="24"/>
        </w:rPr>
        <w:t>;</w:t>
      </w:r>
    </w:p>
    <w:p w:rsidR="00B339BB" w:rsidRPr="0012291D" w:rsidRDefault="00B339BB" w:rsidP="0034455D">
      <w:pPr>
        <w:widowControl/>
        <w:numPr>
          <w:ilvl w:val="0"/>
          <w:numId w:val="50"/>
        </w:numPr>
        <w:suppressAutoHyphens w:val="0"/>
        <w:autoSpaceDN/>
        <w:spacing w:line="240" w:lineRule="auto"/>
        <w:rPr>
          <w:rFonts w:eastAsia="Times New Roman"/>
          <w:iCs/>
          <w:sz w:val="24"/>
          <w:szCs w:val="24"/>
        </w:rPr>
      </w:pPr>
      <w:r w:rsidRPr="0012291D">
        <w:rPr>
          <w:rFonts w:eastAsia="Times New Roman"/>
          <w:iCs/>
          <w:sz w:val="24"/>
          <w:szCs w:val="24"/>
        </w:rPr>
        <w:t>анализировать в простейших случаях взаимное расположение объектов в пространстве;</w:t>
      </w:r>
    </w:p>
    <w:p w:rsidR="00B339BB" w:rsidRPr="0012291D" w:rsidRDefault="00B339BB" w:rsidP="0034455D">
      <w:pPr>
        <w:widowControl/>
        <w:numPr>
          <w:ilvl w:val="0"/>
          <w:numId w:val="50"/>
        </w:numPr>
        <w:suppressAutoHyphens w:val="0"/>
        <w:autoSpaceDN/>
        <w:spacing w:line="240" w:lineRule="auto"/>
        <w:rPr>
          <w:rFonts w:eastAsia="Times New Roman"/>
          <w:iCs/>
          <w:sz w:val="24"/>
          <w:szCs w:val="24"/>
        </w:rPr>
      </w:pPr>
      <w:r w:rsidRPr="0012291D">
        <w:rPr>
          <w:rFonts w:eastAsia="Times New Roman"/>
          <w:iCs/>
          <w:sz w:val="24"/>
          <w:szCs w:val="24"/>
        </w:rPr>
        <w:lastRenderedPageBreak/>
        <w:t>изображать основные многогранники и круглые тела; выполнять чертежи по условиям задач;</w:t>
      </w:r>
    </w:p>
    <w:p w:rsidR="00B339BB" w:rsidRPr="0012291D" w:rsidRDefault="00B339BB" w:rsidP="0034455D">
      <w:pPr>
        <w:widowControl/>
        <w:numPr>
          <w:ilvl w:val="0"/>
          <w:numId w:val="50"/>
        </w:numPr>
        <w:suppressAutoHyphens w:val="0"/>
        <w:autoSpaceDN/>
        <w:spacing w:line="240" w:lineRule="auto"/>
        <w:rPr>
          <w:rFonts w:eastAsia="Times New Roman"/>
          <w:iCs/>
          <w:sz w:val="24"/>
          <w:szCs w:val="24"/>
        </w:rPr>
      </w:pPr>
      <w:r w:rsidRPr="0012291D">
        <w:rPr>
          <w:rFonts w:eastAsia="Times New Roman"/>
          <w:i/>
          <w:iCs/>
          <w:sz w:val="24"/>
          <w:szCs w:val="24"/>
        </w:rPr>
        <w:t>строить простейшие сечения куба, призмы, пирамиды</w:t>
      </w:r>
      <w:r w:rsidRPr="0012291D">
        <w:rPr>
          <w:rFonts w:eastAsia="Times New Roman"/>
          <w:iCs/>
          <w:sz w:val="24"/>
          <w:szCs w:val="24"/>
        </w:rPr>
        <w:t xml:space="preserve">; </w:t>
      </w:r>
    </w:p>
    <w:p w:rsidR="00B339BB" w:rsidRPr="0012291D" w:rsidRDefault="00B339BB" w:rsidP="0034455D">
      <w:pPr>
        <w:widowControl/>
        <w:numPr>
          <w:ilvl w:val="0"/>
          <w:numId w:val="50"/>
        </w:numPr>
        <w:suppressAutoHyphens w:val="0"/>
        <w:autoSpaceDN/>
        <w:spacing w:line="240" w:lineRule="auto"/>
        <w:rPr>
          <w:rFonts w:eastAsia="Times New Roman"/>
          <w:iCs/>
          <w:sz w:val="24"/>
          <w:szCs w:val="24"/>
        </w:rPr>
      </w:pPr>
      <w:r w:rsidRPr="0012291D">
        <w:rPr>
          <w:rFonts w:eastAsia="Times New Roman"/>
          <w:iCs/>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B339BB" w:rsidRPr="0012291D" w:rsidRDefault="00B339BB" w:rsidP="0034455D">
      <w:pPr>
        <w:widowControl/>
        <w:numPr>
          <w:ilvl w:val="0"/>
          <w:numId w:val="50"/>
        </w:numPr>
        <w:suppressAutoHyphens w:val="0"/>
        <w:autoSpaceDN/>
        <w:spacing w:line="240" w:lineRule="auto"/>
        <w:rPr>
          <w:rFonts w:eastAsia="Times New Roman"/>
          <w:iCs/>
          <w:sz w:val="24"/>
          <w:szCs w:val="24"/>
        </w:rPr>
      </w:pPr>
      <w:r w:rsidRPr="0012291D">
        <w:rPr>
          <w:rFonts w:eastAsia="Times New Roman"/>
          <w:iCs/>
          <w:sz w:val="24"/>
          <w:szCs w:val="24"/>
        </w:rPr>
        <w:t>использовать при решении стереометрических задач планиметрические факты и методы;</w:t>
      </w:r>
    </w:p>
    <w:p w:rsidR="00B339BB" w:rsidRPr="0012291D" w:rsidRDefault="00B339BB" w:rsidP="0034455D">
      <w:pPr>
        <w:widowControl/>
        <w:numPr>
          <w:ilvl w:val="0"/>
          <w:numId w:val="50"/>
        </w:numPr>
        <w:suppressAutoHyphens w:val="0"/>
        <w:autoSpaceDN/>
        <w:spacing w:line="240" w:lineRule="auto"/>
        <w:rPr>
          <w:rFonts w:eastAsia="Times New Roman"/>
          <w:iCs/>
          <w:sz w:val="24"/>
          <w:szCs w:val="24"/>
        </w:rPr>
      </w:pPr>
      <w:r>
        <w:rPr>
          <w:sz w:val="24"/>
          <w:szCs w:val="24"/>
        </w:rPr>
        <w:t xml:space="preserve">     </w:t>
      </w:r>
      <w:r w:rsidRPr="0012291D">
        <w:rPr>
          <w:rFonts w:eastAsia="Times New Roman"/>
          <w:iCs/>
          <w:sz w:val="24"/>
          <w:szCs w:val="24"/>
        </w:rPr>
        <w:t>проводить доказательные рассуждения в ходе решения задач;</w:t>
      </w:r>
    </w:p>
    <w:p w:rsidR="00B339BB" w:rsidRPr="0012291D" w:rsidRDefault="00B339BB" w:rsidP="00B339BB">
      <w:pPr>
        <w:spacing w:before="240"/>
        <w:ind w:left="567"/>
        <w:rPr>
          <w:rFonts w:eastAsia="Times New Roman"/>
          <w:bCs/>
          <w:sz w:val="24"/>
          <w:szCs w:val="24"/>
        </w:rPr>
      </w:pPr>
      <w:r w:rsidRPr="0012291D">
        <w:rPr>
          <w:rFonts w:eastAsia="Times New Roman"/>
          <w:b/>
          <w:bCs/>
          <w:sz w:val="24"/>
          <w:szCs w:val="24"/>
        </w:rPr>
        <w:t xml:space="preserve">использовать приобретенные знания и умения в практической деятельности и повседневной жизни </w:t>
      </w:r>
      <w:r w:rsidRPr="0012291D">
        <w:rPr>
          <w:rFonts w:eastAsia="Times New Roman"/>
          <w:bCs/>
          <w:sz w:val="24"/>
          <w:szCs w:val="24"/>
        </w:rPr>
        <w:t>для:</w:t>
      </w:r>
    </w:p>
    <w:p w:rsidR="00B339BB" w:rsidRPr="0041008C" w:rsidRDefault="00B339BB" w:rsidP="0034455D">
      <w:pPr>
        <w:widowControl/>
        <w:numPr>
          <w:ilvl w:val="0"/>
          <w:numId w:val="51"/>
        </w:numPr>
        <w:suppressAutoHyphens w:val="0"/>
        <w:autoSpaceDN/>
        <w:spacing w:line="240" w:lineRule="auto"/>
        <w:ind w:left="360"/>
        <w:rPr>
          <w:rFonts w:eastAsia="Times New Roman"/>
          <w:iCs/>
          <w:sz w:val="24"/>
          <w:szCs w:val="24"/>
        </w:rPr>
      </w:pPr>
      <w:r w:rsidRPr="0041008C">
        <w:rPr>
          <w:rFonts w:eastAsia="Times New Roman"/>
          <w:iCs/>
          <w:sz w:val="24"/>
          <w:szCs w:val="24"/>
        </w:rPr>
        <w:t>исследования (моделирования) несложных практических ситуаций на основе</w:t>
      </w:r>
      <w:r>
        <w:rPr>
          <w:rFonts w:eastAsia="Times New Roman"/>
          <w:iCs/>
          <w:sz w:val="24"/>
          <w:szCs w:val="24"/>
        </w:rPr>
        <w:t xml:space="preserve"> </w:t>
      </w:r>
      <w:r w:rsidRPr="0041008C">
        <w:rPr>
          <w:rFonts w:eastAsia="Times New Roman"/>
          <w:iCs/>
          <w:sz w:val="24"/>
          <w:szCs w:val="24"/>
        </w:rPr>
        <w:t>изученных формул и свойств фигур;</w:t>
      </w:r>
    </w:p>
    <w:p w:rsidR="00B339BB" w:rsidRPr="0041008C" w:rsidRDefault="00B339BB" w:rsidP="0034455D">
      <w:pPr>
        <w:widowControl/>
        <w:numPr>
          <w:ilvl w:val="0"/>
          <w:numId w:val="51"/>
        </w:numPr>
        <w:suppressAutoHyphens w:val="0"/>
        <w:autoSpaceDN/>
        <w:spacing w:line="240" w:lineRule="auto"/>
        <w:ind w:left="360"/>
        <w:rPr>
          <w:rFonts w:eastAsia="Times New Roman"/>
          <w:sz w:val="24"/>
          <w:szCs w:val="24"/>
        </w:rPr>
      </w:pPr>
      <w:r w:rsidRPr="0041008C">
        <w:rPr>
          <w:rFonts w:eastAsia="Times New Roman"/>
          <w:iCs/>
          <w:sz w:val="24"/>
          <w:szCs w:val="24"/>
        </w:rPr>
        <w:t xml:space="preserve">вычисления объемов и площадей поверхностей пространственных тел прирешении практических задач, используя при необходимости справочники и вычислительные устройства. </w:t>
      </w:r>
    </w:p>
    <w:p w:rsidR="00856F23" w:rsidRDefault="00856F23" w:rsidP="002C7746">
      <w:pPr>
        <w:ind w:firstLine="0"/>
        <w:rPr>
          <w:sz w:val="24"/>
          <w:szCs w:val="24"/>
        </w:rPr>
      </w:pPr>
    </w:p>
    <w:p w:rsidR="00856F23" w:rsidRDefault="00856F23" w:rsidP="00856F23">
      <w:pPr>
        <w:spacing w:line="0" w:lineRule="atLeast"/>
        <w:ind w:left="980"/>
        <w:rPr>
          <w:rFonts w:eastAsia="Times New Roman"/>
          <w:b/>
          <w:sz w:val="24"/>
        </w:rPr>
      </w:pPr>
      <w:r>
        <w:rPr>
          <w:rFonts w:eastAsia="Times New Roman"/>
          <w:b/>
          <w:sz w:val="24"/>
        </w:rPr>
        <w:t>Информатика</w:t>
      </w:r>
    </w:p>
    <w:p w:rsidR="00856F23" w:rsidRDefault="00856F23" w:rsidP="00856F23">
      <w:pPr>
        <w:spacing w:line="289" w:lineRule="exact"/>
        <w:rPr>
          <w:rFonts w:eastAsia="Times New Roman"/>
        </w:rPr>
      </w:pPr>
    </w:p>
    <w:p w:rsidR="00856F23" w:rsidRPr="00877F5C" w:rsidRDefault="00856F23" w:rsidP="00856F23">
      <w:pPr>
        <w:ind w:firstLine="709"/>
        <w:rPr>
          <w:sz w:val="22"/>
          <w:szCs w:val="22"/>
        </w:rPr>
      </w:pPr>
      <w:r w:rsidRPr="00877F5C">
        <w:rPr>
          <w:sz w:val="22"/>
          <w:szCs w:val="22"/>
        </w:rPr>
        <w:t>В результате изучения учебного предмета «Информатика» на уровне среднего общего образования:</w:t>
      </w:r>
    </w:p>
    <w:p w:rsidR="00856F23" w:rsidRPr="00856F23" w:rsidRDefault="00856F23" w:rsidP="00856F23">
      <w:pPr>
        <w:ind w:firstLine="0"/>
        <w:rPr>
          <w:b/>
          <w:sz w:val="24"/>
          <w:szCs w:val="24"/>
        </w:rPr>
      </w:pPr>
      <w:r w:rsidRPr="00856F23">
        <w:rPr>
          <w:b/>
          <w:sz w:val="24"/>
          <w:szCs w:val="24"/>
        </w:rPr>
        <w:t>Выпускник на базовом уровне научится:</w:t>
      </w:r>
    </w:p>
    <w:p w:rsidR="00856F23" w:rsidRPr="00856F23" w:rsidRDefault="00856F23" w:rsidP="00856F23">
      <w:pPr>
        <w:tabs>
          <w:tab w:val="left" w:pos="0"/>
        </w:tabs>
        <w:suppressAutoHyphens w:val="0"/>
        <w:autoSpaceDE w:val="0"/>
        <w:spacing w:line="240" w:lineRule="auto"/>
        <w:ind w:firstLine="0"/>
        <w:rPr>
          <w:sz w:val="24"/>
          <w:szCs w:val="24"/>
        </w:rPr>
      </w:pPr>
      <w:r>
        <w:rPr>
          <w:sz w:val="24"/>
          <w:szCs w:val="24"/>
        </w:rPr>
        <w:t xml:space="preserve">- </w:t>
      </w:r>
      <w:r w:rsidRPr="00856F23">
        <w:rPr>
          <w:sz w:val="24"/>
          <w:szCs w:val="24"/>
        </w:rPr>
        <w:t>владеть навыками алгоритмического мышления и понимания необходимости формального описания</w:t>
      </w:r>
      <w:r w:rsidRPr="00856F23">
        <w:rPr>
          <w:spacing w:val="-2"/>
          <w:sz w:val="24"/>
          <w:szCs w:val="24"/>
        </w:rPr>
        <w:t xml:space="preserve"> </w:t>
      </w:r>
      <w:r w:rsidRPr="00856F23">
        <w:rPr>
          <w:sz w:val="24"/>
          <w:szCs w:val="24"/>
        </w:rPr>
        <w:t>алгоритмов;</w:t>
      </w:r>
    </w:p>
    <w:p w:rsidR="00856F23" w:rsidRPr="00856F23" w:rsidRDefault="00856F23" w:rsidP="00856F23">
      <w:pPr>
        <w:tabs>
          <w:tab w:val="left" w:pos="0"/>
        </w:tabs>
        <w:suppressAutoHyphens w:val="0"/>
        <w:autoSpaceDE w:val="0"/>
        <w:spacing w:line="240" w:lineRule="auto"/>
        <w:ind w:firstLine="0"/>
        <w:rPr>
          <w:sz w:val="24"/>
          <w:szCs w:val="24"/>
        </w:rPr>
      </w:pPr>
      <w:r>
        <w:rPr>
          <w:sz w:val="24"/>
          <w:szCs w:val="24"/>
        </w:rPr>
        <w:t xml:space="preserve">- </w:t>
      </w:r>
      <w:r w:rsidRPr="00856F23">
        <w:rPr>
          <w:sz w:val="24"/>
          <w:szCs w:val="24"/>
        </w:rPr>
        <w:t>понимать программы, написанные на выбранном для изучения универсальном алгоритмическом языке высокого</w:t>
      </w:r>
      <w:r w:rsidRPr="00856F23">
        <w:rPr>
          <w:spacing w:val="-1"/>
          <w:sz w:val="24"/>
          <w:szCs w:val="24"/>
        </w:rPr>
        <w:t xml:space="preserve"> </w:t>
      </w:r>
      <w:r w:rsidRPr="00856F23">
        <w:rPr>
          <w:sz w:val="24"/>
          <w:szCs w:val="24"/>
        </w:rPr>
        <w:t>уровня;</w:t>
      </w:r>
    </w:p>
    <w:p w:rsidR="00856F23" w:rsidRPr="00856F23" w:rsidRDefault="00856F23" w:rsidP="00856F23">
      <w:pPr>
        <w:tabs>
          <w:tab w:val="left" w:pos="0"/>
        </w:tabs>
        <w:suppressAutoHyphens w:val="0"/>
        <w:autoSpaceDE w:val="0"/>
        <w:spacing w:line="240" w:lineRule="auto"/>
        <w:ind w:firstLine="0"/>
        <w:rPr>
          <w:sz w:val="24"/>
          <w:szCs w:val="24"/>
        </w:rPr>
      </w:pPr>
      <w:r>
        <w:rPr>
          <w:sz w:val="24"/>
          <w:szCs w:val="24"/>
        </w:rPr>
        <w:t xml:space="preserve">-  </w:t>
      </w:r>
      <w:r w:rsidRPr="00856F23">
        <w:rPr>
          <w:sz w:val="24"/>
          <w:szCs w:val="24"/>
        </w:rPr>
        <w:t>анализировать алгоритмы с использованием</w:t>
      </w:r>
      <w:r w:rsidRPr="00856F23">
        <w:rPr>
          <w:spacing w:val="-5"/>
          <w:sz w:val="24"/>
          <w:szCs w:val="24"/>
        </w:rPr>
        <w:t xml:space="preserve"> </w:t>
      </w:r>
      <w:r w:rsidRPr="00856F23">
        <w:rPr>
          <w:sz w:val="24"/>
          <w:szCs w:val="24"/>
        </w:rPr>
        <w:t>таблиц;</w:t>
      </w:r>
    </w:p>
    <w:p w:rsidR="00856F23" w:rsidRPr="00856F23" w:rsidRDefault="00856F23" w:rsidP="00856F23">
      <w:pPr>
        <w:tabs>
          <w:tab w:val="left" w:pos="0"/>
        </w:tabs>
        <w:suppressAutoHyphens w:val="0"/>
        <w:autoSpaceDE w:val="0"/>
        <w:spacing w:line="240" w:lineRule="auto"/>
        <w:ind w:firstLine="0"/>
        <w:rPr>
          <w:sz w:val="24"/>
          <w:szCs w:val="24"/>
        </w:rPr>
      </w:pPr>
      <w:r>
        <w:rPr>
          <w:sz w:val="24"/>
          <w:szCs w:val="24"/>
        </w:rPr>
        <w:t xml:space="preserve">- </w:t>
      </w:r>
      <w:r w:rsidRPr="00856F23">
        <w:rPr>
          <w:sz w:val="24"/>
          <w:szCs w:val="24"/>
        </w:rPr>
        <w:t>владеть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w:t>
      </w:r>
    </w:p>
    <w:p w:rsidR="00856F23" w:rsidRPr="00856F23" w:rsidRDefault="00856F23" w:rsidP="00856F23">
      <w:pPr>
        <w:tabs>
          <w:tab w:val="left" w:pos="0"/>
        </w:tabs>
        <w:suppressAutoHyphens w:val="0"/>
        <w:autoSpaceDE w:val="0"/>
        <w:spacing w:line="240" w:lineRule="auto"/>
        <w:ind w:firstLine="0"/>
        <w:rPr>
          <w:sz w:val="24"/>
          <w:szCs w:val="24"/>
        </w:rPr>
      </w:pPr>
      <w:r>
        <w:rPr>
          <w:sz w:val="24"/>
          <w:szCs w:val="24"/>
        </w:rPr>
        <w:t xml:space="preserve">- </w:t>
      </w:r>
      <w:r w:rsidRPr="00856F23">
        <w:rPr>
          <w:sz w:val="24"/>
          <w:szCs w:val="24"/>
        </w:rPr>
        <w:t>использовать готовые прикладные компьютерные программы по выбранной</w:t>
      </w:r>
      <w:r w:rsidRPr="00856F23">
        <w:rPr>
          <w:spacing w:val="-9"/>
          <w:sz w:val="24"/>
          <w:szCs w:val="24"/>
        </w:rPr>
        <w:t xml:space="preserve"> </w:t>
      </w:r>
      <w:r w:rsidRPr="00856F23">
        <w:rPr>
          <w:sz w:val="24"/>
          <w:szCs w:val="24"/>
        </w:rPr>
        <w:t>специализации;</w:t>
      </w:r>
    </w:p>
    <w:p w:rsidR="00856F23" w:rsidRPr="00856F23" w:rsidRDefault="00856F23" w:rsidP="00856F23">
      <w:pPr>
        <w:tabs>
          <w:tab w:val="left" w:pos="0"/>
        </w:tabs>
        <w:suppressAutoHyphens w:val="0"/>
        <w:autoSpaceDE w:val="0"/>
        <w:spacing w:line="240" w:lineRule="auto"/>
        <w:ind w:firstLine="0"/>
        <w:rPr>
          <w:sz w:val="24"/>
          <w:szCs w:val="24"/>
        </w:rPr>
      </w:pPr>
      <w:r>
        <w:rPr>
          <w:sz w:val="24"/>
          <w:szCs w:val="24"/>
        </w:rPr>
        <w:t xml:space="preserve">- </w:t>
      </w:r>
      <w:r w:rsidRPr="00856F23">
        <w:rPr>
          <w:sz w:val="24"/>
          <w:szCs w:val="24"/>
        </w:rPr>
        <w:t>сформировывать представления о компьютерно-математических моделях и необходимости анализа соответствия модели и моделируемого объекта</w:t>
      </w:r>
      <w:r w:rsidRPr="00856F23">
        <w:rPr>
          <w:spacing w:val="-6"/>
          <w:sz w:val="24"/>
          <w:szCs w:val="24"/>
        </w:rPr>
        <w:t xml:space="preserve"> </w:t>
      </w:r>
      <w:r w:rsidRPr="00856F23">
        <w:rPr>
          <w:sz w:val="24"/>
          <w:szCs w:val="24"/>
        </w:rPr>
        <w:t>(процесса);</w:t>
      </w:r>
    </w:p>
    <w:p w:rsidR="00856F23" w:rsidRPr="00856F23" w:rsidRDefault="00856F23" w:rsidP="00856F23">
      <w:pPr>
        <w:tabs>
          <w:tab w:val="left" w:pos="0"/>
        </w:tabs>
        <w:suppressAutoHyphens w:val="0"/>
        <w:autoSpaceDE w:val="0"/>
        <w:spacing w:line="240" w:lineRule="auto"/>
        <w:ind w:firstLine="0"/>
        <w:rPr>
          <w:sz w:val="24"/>
          <w:szCs w:val="24"/>
        </w:rPr>
      </w:pPr>
      <w:r>
        <w:rPr>
          <w:sz w:val="24"/>
          <w:szCs w:val="24"/>
        </w:rPr>
        <w:t xml:space="preserve">-  </w:t>
      </w:r>
      <w:r w:rsidRPr="00856F23">
        <w:rPr>
          <w:sz w:val="24"/>
          <w:szCs w:val="24"/>
        </w:rPr>
        <w:t>сформировывать представления о способах хранения и простейшей обработке</w:t>
      </w:r>
      <w:r w:rsidRPr="00856F23">
        <w:rPr>
          <w:spacing w:val="-6"/>
          <w:sz w:val="24"/>
          <w:szCs w:val="24"/>
        </w:rPr>
        <w:t xml:space="preserve"> </w:t>
      </w:r>
      <w:r w:rsidRPr="00856F23">
        <w:rPr>
          <w:sz w:val="24"/>
          <w:szCs w:val="24"/>
        </w:rPr>
        <w:t>данных;</w:t>
      </w:r>
    </w:p>
    <w:p w:rsidR="00856F23" w:rsidRPr="00856F23" w:rsidRDefault="00856F23" w:rsidP="00856F23">
      <w:pPr>
        <w:tabs>
          <w:tab w:val="left" w:pos="0"/>
        </w:tabs>
        <w:suppressAutoHyphens w:val="0"/>
        <w:autoSpaceDE w:val="0"/>
        <w:spacing w:line="240" w:lineRule="auto"/>
        <w:ind w:firstLine="0"/>
        <w:rPr>
          <w:sz w:val="24"/>
          <w:szCs w:val="24"/>
        </w:rPr>
      </w:pPr>
      <w:r>
        <w:rPr>
          <w:sz w:val="24"/>
          <w:szCs w:val="24"/>
        </w:rPr>
        <w:t xml:space="preserve">- </w:t>
      </w:r>
      <w:r w:rsidRPr="00856F23">
        <w:rPr>
          <w:sz w:val="24"/>
          <w:szCs w:val="24"/>
        </w:rPr>
        <w:t>сформировывать понятия о базах данных и средствах доступа к ним, умений работать с</w:t>
      </w:r>
      <w:r w:rsidRPr="00856F23">
        <w:rPr>
          <w:spacing w:val="-12"/>
          <w:sz w:val="24"/>
          <w:szCs w:val="24"/>
        </w:rPr>
        <w:t xml:space="preserve"> </w:t>
      </w:r>
      <w:r w:rsidRPr="00856F23">
        <w:rPr>
          <w:sz w:val="24"/>
          <w:szCs w:val="24"/>
        </w:rPr>
        <w:t>ними;</w:t>
      </w:r>
    </w:p>
    <w:p w:rsidR="00856F23" w:rsidRPr="00856F23" w:rsidRDefault="00856F23" w:rsidP="00856F23">
      <w:pPr>
        <w:tabs>
          <w:tab w:val="left" w:pos="0"/>
        </w:tabs>
        <w:suppressAutoHyphens w:val="0"/>
        <w:autoSpaceDE w:val="0"/>
        <w:spacing w:line="240" w:lineRule="auto"/>
        <w:ind w:firstLine="0"/>
        <w:rPr>
          <w:sz w:val="24"/>
          <w:szCs w:val="24"/>
        </w:rPr>
      </w:pPr>
      <w:r>
        <w:rPr>
          <w:sz w:val="24"/>
          <w:szCs w:val="24"/>
        </w:rPr>
        <w:t xml:space="preserve">- </w:t>
      </w:r>
      <w:r w:rsidRPr="00856F23">
        <w:rPr>
          <w:sz w:val="24"/>
          <w:szCs w:val="24"/>
        </w:rPr>
        <w:t>владеть компьютерными средствами представления и анализа</w:t>
      </w:r>
      <w:r w:rsidRPr="00856F23">
        <w:rPr>
          <w:spacing w:val="-6"/>
          <w:sz w:val="24"/>
          <w:szCs w:val="24"/>
        </w:rPr>
        <w:t xml:space="preserve"> </w:t>
      </w:r>
      <w:r w:rsidRPr="00856F23">
        <w:rPr>
          <w:sz w:val="24"/>
          <w:szCs w:val="24"/>
        </w:rPr>
        <w:t>данных;</w:t>
      </w:r>
    </w:p>
    <w:p w:rsidR="00856F23" w:rsidRPr="00856F23" w:rsidRDefault="00856F23" w:rsidP="00856F23">
      <w:pPr>
        <w:tabs>
          <w:tab w:val="left" w:pos="0"/>
        </w:tabs>
        <w:suppressAutoHyphens w:val="0"/>
        <w:autoSpaceDE w:val="0"/>
        <w:spacing w:line="240" w:lineRule="auto"/>
        <w:ind w:firstLine="0"/>
        <w:rPr>
          <w:sz w:val="24"/>
          <w:szCs w:val="24"/>
        </w:rPr>
      </w:pPr>
      <w:r>
        <w:rPr>
          <w:sz w:val="24"/>
          <w:szCs w:val="24"/>
        </w:rPr>
        <w:t xml:space="preserve">- </w:t>
      </w:r>
      <w:r w:rsidRPr="00856F23">
        <w:rPr>
          <w:sz w:val="24"/>
          <w:szCs w:val="24"/>
        </w:rPr>
        <w:t>соблюдать требования техники безопасности, гигиены и ресурсосбережения при работе со средствами</w:t>
      </w:r>
      <w:r w:rsidRPr="00856F23">
        <w:rPr>
          <w:spacing w:val="-11"/>
          <w:sz w:val="24"/>
          <w:szCs w:val="24"/>
        </w:rPr>
        <w:t xml:space="preserve"> </w:t>
      </w:r>
      <w:r w:rsidRPr="00856F23">
        <w:rPr>
          <w:sz w:val="24"/>
          <w:szCs w:val="24"/>
        </w:rPr>
        <w:t>информатизации;</w:t>
      </w:r>
    </w:p>
    <w:p w:rsidR="00856F23" w:rsidRPr="00856F23" w:rsidRDefault="00856F23" w:rsidP="00856F23">
      <w:pPr>
        <w:tabs>
          <w:tab w:val="left" w:pos="0"/>
        </w:tabs>
        <w:suppressAutoHyphens w:val="0"/>
        <w:autoSpaceDE w:val="0"/>
        <w:spacing w:line="240" w:lineRule="auto"/>
        <w:ind w:firstLine="0"/>
        <w:rPr>
          <w:sz w:val="24"/>
          <w:szCs w:val="24"/>
        </w:rPr>
      </w:pPr>
      <w:r>
        <w:rPr>
          <w:sz w:val="24"/>
          <w:szCs w:val="24"/>
        </w:rPr>
        <w:t xml:space="preserve">- </w:t>
      </w:r>
      <w:r w:rsidRPr="00856F23">
        <w:rPr>
          <w:sz w:val="24"/>
          <w:szCs w:val="24"/>
        </w:rPr>
        <w:t>понимать основы правовых аспектов использования компьютерных программ и работы в</w:t>
      </w:r>
      <w:r w:rsidRPr="00856F23">
        <w:rPr>
          <w:spacing w:val="-2"/>
          <w:sz w:val="24"/>
          <w:szCs w:val="24"/>
        </w:rPr>
        <w:t xml:space="preserve"> </w:t>
      </w:r>
      <w:r w:rsidRPr="00856F23">
        <w:rPr>
          <w:sz w:val="24"/>
          <w:szCs w:val="24"/>
        </w:rPr>
        <w:t>Интернете;</w:t>
      </w:r>
    </w:p>
    <w:p w:rsidR="00856F23" w:rsidRPr="00856F23" w:rsidRDefault="00856F23" w:rsidP="00856F23">
      <w:pPr>
        <w:pStyle w:val="a5"/>
        <w:tabs>
          <w:tab w:val="left" w:pos="0"/>
        </w:tabs>
        <w:spacing w:before="0" w:beforeAutospacing="0" w:after="0" w:afterAutospacing="0"/>
        <w:jc w:val="both"/>
        <w:rPr>
          <w:color w:val="000000"/>
        </w:rPr>
      </w:pPr>
      <w:r>
        <w:rPr>
          <w:color w:val="000000"/>
        </w:rPr>
        <w:t xml:space="preserve">- </w:t>
      </w:r>
      <w:r w:rsidRPr="00856F23">
        <w:rPr>
          <w:color w:val="000000"/>
        </w:rPr>
        <w:t>приводить примеры систем (в быту, в природе, в науке и пр.);</w:t>
      </w:r>
    </w:p>
    <w:p w:rsidR="00856F23" w:rsidRPr="00856F23" w:rsidRDefault="00856F23" w:rsidP="00856F23">
      <w:pPr>
        <w:pStyle w:val="a5"/>
        <w:tabs>
          <w:tab w:val="left" w:pos="0"/>
        </w:tabs>
        <w:spacing w:before="0" w:beforeAutospacing="0" w:after="0" w:afterAutospacing="0"/>
        <w:jc w:val="both"/>
        <w:rPr>
          <w:color w:val="000000"/>
        </w:rPr>
      </w:pPr>
      <w:r>
        <w:rPr>
          <w:color w:val="000000"/>
        </w:rPr>
        <w:t xml:space="preserve">- </w:t>
      </w:r>
      <w:r w:rsidRPr="00856F23">
        <w:rPr>
          <w:color w:val="000000"/>
        </w:rPr>
        <w:t>анализировать состав и структуру систем;</w:t>
      </w:r>
    </w:p>
    <w:p w:rsidR="00856F23" w:rsidRPr="00856F23" w:rsidRDefault="00856F23" w:rsidP="00856F23">
      <w:pPr>
        <w:pStyle w:val="a5"/>
        <w:tabs>
          <w:tab w:val="left" w:pos="0"/>
        </w:tabs>
        <w:spacing w:before="0" w:beforeAutospacing="0" w:after="0" w:afterAutospacing="0"/>
        <w:jc w:val="both"/>
        <w:rPr>
          <w:color w:val="000000"/>
        </w:rPr>
      </w:pPr>
      <w:r>
        <w:rPr>
          <w:color w:val="000000"/>
        </w:rPr>
        <w:t xml:space="preserve">- </w:t>
      </w:r>
      <w:r w:rsidRPr="00856F23">
        <w:rPr>
          <w:color w:val="000000"/>
        </w:rPr>
        <w:t>различать связи материальные и информационные;</w:t>
      </w:r>
    </w:p>
    <w:p w:rsidR="00856F23" w:rsidRPr="00856F23" w:rsidRDefault="00856F23" w:rsidP="00856F23">
      <w:pPr>
        <w:pStyle w:val="a5"/>
        <w:tabs>
          <w:tab w:val="left" w:pos="0"/>
        </w:tabs>
        <w:spacing w:before="0" w:beforeAutospacing="0" w:after="0" w:afterAutospacing="0"/>
        <w:jc w:val="both"/>
        <w:rPr>
          <w:color w:val="000000"/>
        </w:rPr>
      </w:pPr>
      <w:r>
        <w:rPr>
          <w:color w:val="000000"/>
        </w:rPr>
        <w:t xml:space="preserve">- </w:t>
      </w:r>
      <w:r w:rsidRPr="00856F23">
        <w:rPr>
          <w:color w:val="000000"/>
        </w:rPr>
        <w:t>вычислять значения логических выражений;</w:t>
      </w:r>
    </w:p>
    <w:p w:rsidR="00856F23" w:rsidRPr="00856F23" w:rsidRDefault="00856F23" w:rsidP="00856F23">
      <w:pPr>
        <w:pStyle w:val="a5"/>
        <w:tabs>
          <w:tab w:val="left" w:pos="0"/>
        </w:tabs>
        <w:spacing w:before="0" w:beforeAutospacing="0" w:after="0" w:afterAutospacing="0"/>
        <w:jc w:val="both"/>
        <w:rPr>
          <w:color w:val="000000"/>
        </w:rPr>
      </w:pPr>
      <w:r>
        <w:rPr>
          <w:color w:val="000000"/>
        </w:rPr>
        <w:t xml:space="preserve">- </w:t>
      </w:r>
      <w:r w:rsidRPr="00856F23">
        <w:rPr>
          <w:color w:val="000000"/>
        </w:rPr>
        <w:t>строить таблицы истинности;</w:t>
      </w:r>
    </w:p>
    <w:p w:rsidR="00856F23" w:rsidRPr="00856F23" w:rsidRDefault="00856F23" w:rsidP="00856F23">
      <w:pPr>
        <w:pStyle w:val="a5"/>
        <w:tabs>
          <w:tab w:val="left" w:pos="0"/>
        </w:tabs>
        <w:spacing w:before="0" w:beforeAutospacing="0" w:after="0" w:afterAutospacing="0"/>
        <w:jc w:val="both"/>
        <w:rPr>
          <w:color w:val="000000"/>
        </w:rPr>
      </w:pPr>
      <w:r>
        <w:rPr>
          <w:color w:val="000000"/>
        </w:rPr>
        <w:t xml:space="preserve">- </w:t>
      </w:r>
      <w:r w:rsidRPr="00856F23">
        <w:rPr>
          <w:color w:val="000000"/>
        </w:rPr>
        <w:t>доказывать равнозначность логических функций;</w:t>
      </w:r>
    </w:p>
    <w:p w:rsidR="00856F23" w:rsidRPr="00856F23" w:rsidRDefault="00856F23" w:rsidP="00856F23">
      <w:pPr>
        <w:pStyle w:val="a5"/>
        <w:tabs>
          <w:tab w:val="left" w:pos="0"/>
        </w:tabs>
        <w:spacing w:before="0" w:beforeAutospacing="0" w:after="0" w:afterAutospacing="0"/>
        <w:jc w:val="both"/>
        <w:rPr>
          <w:color w:val="000000"/>
        </w:rPr>
      </w:pPr>
      <w:r>
        <w:rPr>
          <w:color w:val="000000"/>
        </w:rPr>
        <w:t xml:space="preserve">- </w:t>
      </w:r>
      <w:r w:rsidRPr="00856F23">
        <w:rPr>
          <w:color w:val="000000"/>
        </w:rPr>
        <w:t>преобразовывать логические выражения.</w:t>
      </w:r>
    </w:p>
    <w:p w:rsidR="00856F23" w:rsidRDefault="00856F23" w:rsidP="00856F23">
      <w:pPr>
        <w:ind w:firstLine="709"/>
        <w:rPr>
          <w:b/>
          <w:sz w:val="24"/>
          <w:szCs w:val="24"/>
        </w:rPr>
      </w:pPr>
    </w:p>
    <w:p w:rsidR="00856F23" w:rsidRPr="00856F23" w:rsidRDefault="00856F23" w:rsidP="00856F23">
      <w:pPr>
        <w:rPr>
          <w:b/>
          <w:sz w:val="24"/>
          <w:szCs w:val="24"/>
        </w:rPr>
      </w:pPr>
      <w:r w:rsidRPr="00856F23">
        <w:rPr>
          <w:b/>
          <w:sz w:val="24"/>
          <w:szCs w:val="24"/>
        </w:rPr>
        <w:t>Выпускник на базовом уровне получит возможность научиться:</w:t>
      </w:r>
    </w:p>
    <w:p w:rsidR="00856F23" w:rsidRPr="00856F23" w:rsidRDefault="00856F23" w:rsidP="00856F23">
      <w:pPr>
        <w:ind w:firstLine="0"/>
        <w:rPr>
          <w:sz w:val="24"/>
          <w:szCs w:val="24"/>
        </w:rPr>
      </w:pPr>
      <w:r>
        <w:rPr>
          <w:sz w:val="24"/>
          <w:szCs w:val="24"/>
        </w:rPr>
        <w:lastRenderedPageBreak/>
        <w:t xml:space="preserve">- </w:t>
      </w:r>
      <w:r w:rsidRPr="00856F23">
        <w:rPr>
          <w:sz w:val="24"/>
          <w:szCs w:val="24"/>
        </w:rPr>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856F23" w:rsidRPr="00856F23" w:rsidRDefault="00856F23" w:rsidP="00856F23">
      <w:pPr>
        <w:ind w:firstLine="0"/>
        <w:rPr>
          <w:sz w:val="24"/>
          <w:szCs w:val="24"/>
        </w:rPr>
      </w:pPr>
      <w:r>
        <w:rPr>
          <w:sz w:val="24"/>
          <w:szCs w:val="24"/>
        </w:rPr>
        <w:t xml:space="preserve">- </w:t>
      </w:r>
      <w:r w:rsidRPr="00856F23">
        <w:rPr>
          <w:sz w:val="24"/>
          <w:szCs w:val="24"/>
        </w:rPr>
        <w:t xml:space="preserve">переводить заданное натуральное число из двоичной записи в восьмеричную и шестнадцатеричную и обратно; </w:t>
      </w:r>
    </w:p>
    <w:p w:rsidR="00856F23" w:rsidRPr="00856F23" w:rsidRDefault="00856F23" w:rsidP="00856F23">
      <w:pPr>
        <w:suppressAutoHyphens w:val="0"/>
        <w:autoSpaceDE w:val="0"/>
        <w:spacing w:line="240" w:lineRule="auto"/>
        <w:ind w:firstLine="0"/>
        <w:rPr>
          <w:sz w:val="24"/>
          <w:szCs w:val="24"/>
        </w:rPr>
      </w:pPr>
      <w:r>
        <w:rPr>
          <w:sz w:val="24"/>
          <w:szCs w:val="24"/>
        </w:rPr>
        <w:t xml:space="preserve">- </w:t>
      </w:r>
      <w:r w:rsidRPr="00856F23">
        <w:rPr>
          <w:sz w:val="24"/>
          <w:szCs w:val="24"/>
        </w:rPr>
        <w:t>сравнивать, складывать и вычитать числа, записанные в двоичной, восьмеричной и шестнадцатеричной системах счисления;</w:t>
      </w:r>
    </w:p>
    <w:p w:rsidR="00856F23" w:rsidRPr="00856F23" w:rsidRDefault="00856F23" w:rsidP="00856F23">
      <w:pPr>
        <w:ind w:firstLine="0"/>
        <w:rPr>
          <w:sz w:val="24"/>
          <w:szCs w:val="24"/>
        </w:rPr>
      </w:pPr>
      <w:r>
        <w:rPr>
          <w:sz w:val="24"/>
          <w:szCs w:val="24"/>
        </w:rPr>
        <w:t xml:space="preserve">- </w:t>
      </w:r>
      <w:r w:rsidRPr="00856F23">
        <w:rPr>
          <w:sz w:val="24"/>
          <w:szCs w:val="24"/>
        </w:rPr>
        <w:t>использовать знания о графах, деревьях и списках при описании реальных объектов и процессов;</w:t>
      </w:r>
    </w:p>
    <w:p w:rsidR="00856F23" w:rsidRPr="00856F23" w:rsidRDefault="00856F23" w:rsidP="00856F23">
      <w:pPr>
        <w:ind w:firstLine="0"/>
        <w:rPr>
          <w:sz w:val="24"/>
          <w:szCs w:val="24"/>
        </w:rPr>
      </w:pPr>
      <w:r>
        <w:rPr>
          <w:sz w:val="24"/>
          <w:szCs w:val="24"/>
        </w:rPr>
        <w:t xml:space="preserve">- </w:t>
      </w:r>
      <w:r w:rsidRPr="00856F23">
        <w:rPr>
          <w:sz w:val="24"/>
          <w:szCs w:val="24"/>
        </w:rPr>
        <w:t xml:space="preserve">разрабатывать и использовать компьютерно-математические модели; </w:t>
      </w:r>
    </w:p>
    <w:p w:rsidR="00856F23" w:rsidRPr="00856F23" w:rsidRDefault="00856F23" w:rsidP="00856F23">
      <w:pPr>
        <w:suppressAutoHyphens w:val="0"/>
        <w:autoSpaceDE w:val="0"/>
        <w:spacing w:line="240" w:lineRule="auto"/>
        <w:ind w:firstLine="0"/>
        <w:rPr>
          <w:sz w:val="24"/>
          <w:szCs w:val="24"/>
        </w:rPr>
      </w:pPr>
      <w:r>
        <w:rPr>
          <w:sz w:val="24"/>
          <w:szCs w:val="24"/>
        </w:rPr>
        <w:t xml:space="preserve">- </w:t>
      </w:r>
      <w:r w:rsidRPr="00856F23">
        <w:rPr>
          <w:sz w:val="24"/>
          <w:szCs w:val="24"/>
        </w:rPr>
        <w:t>оценивать числовые параметры моделируемых объектов и процессов;</w:t>
      </w:r>
    </w:p>
    <w:p w:rsidR="00856F23" w:rsidRPr="00856F23" w:rsidRDefault="00856F23" w:rsidP="00856F23">
      <w:pPr>
        <w:suppressAutoHyphens w:val="0"/>
        <w:autoSpaceDE w:val="0"/>
        <w:spacing w:line="240" w:lineRule="auto"/>
        <w:ind w:firstLine="0"/>
        <w:rPr>
          <w:sz w:val="24"/>
          <w:szCs w:val="24"/>
        </w:rPr>
      </w:pPr>
      <w:r>
        <w:rPr>
          <w:sz w:val="24"/>
          <w:szCs w:val="24"/>
        </w:rPr>
        <w:t xml:space="preserve">- </w:t>
      </w:r>
      <w:r w:rsidRPr="00856F23">
        <w:rPr>
          <w:sz w:val="24"/>
          <w:szCs w:val="24"/>
        </w:rPr>
        <w:t xml:space="preserve">интерпретировать результаты, получаемые в ходе моделирования реальных процессов; </w:t>
      </w:r>
    </w:p>
    <w:p w:rsidR="00856F23" w:rsidRPr="00856F23" w:rsidRDefault="00856F23" w:rsidP="00856F23">
      <w:pPr>
        <w:suppressAutoHyphens w:val="0"/>
        <w:autoSpaceDE w:val="0"/>
        <w:spacing w:line="240" w:lineRule="auto"/>
        <w:ind w:firstLine="0"/>
        <w:rPr>
          <w:sz w:val="24"/>
          <w:szCs w:val="24"/>
        </w:rPr>
      </w:pPr>
      <w:r>
        <w:rPr>
          <w:sz w:val="24"/>
          <w:szCs w:val="24"/>
        </w:rPr>
        <w:t xml:space="preserve">- </w:t>
      </w:r>
      <w:r w:rsidRPr="00856F23">
        <w:rPr>
          <w:sz w:val="24"/>
          <w:szCs w:val="24"/>
        </w:rPr>
        <w:t>анализировать готовые модели на предмет соответствия реальному объекту или процессу;</w:t>
      </w:r>
    </w:p>
    <w:p w:rsidR="00856F23" w:rsidRPr="00856F23" w:rsidRDefault="00856F23" w:rsidP="00856F23">
      <w:pPr>
        <w:ind w:firstLine="0"/>
        <w:rPr>
          <w:sz w:val="24"/>
          <w:szCs w:val="24"/>
        </w:rPr>
      </w:pPr>
      <w:r>
        <w:rPr>
          <w:sz w:val="24"/>
          <w:szCs w:val="24"/>
        </w:rPr>
        <w:t xml:space="preserve">- </w:t>
      </w:r>
      <w:r w:rsidRPr="00856F23">
        <w:rPr>
          <w:sz w:val="24"/>
          <w:szCs w:val="24"/>
        </w:rPr>
        <w:t xml:space="preserve">применять базы данных и справочные системы при решении задач, возникающих в ходе учебной деятельности и вне ее; </w:t>
      </w:r>
    </w:p>
    <w:p w:rsidR="00856F23" w:rsidRPr="00856F23" w:rsidRDefault="00856F23" w:rsidP="00856F23">
      <w:pPr>
        <w:suppressAutoHyphens w:val="0"/>
        <w:autoSpaceDE w:val="0"/>
        <w:spacing w:line="240" w:lineRule="auto"/>
        <w:ind w:firstLine="0"/>
        <w:rPr>
          <w:sz w:val="24"/>
          <w:szCs w:val="24"/>
        </w:rPr>
      </w:pPr>
      <w:r>
        <w:rPr>
          <w:sz w:val="24"/>
          <w:szCs w:val="24"/>
        </w:rPr>
        <w:t xml:space="preserve">- </w:t>
      </w:r>
      <w:r w:rsidRPr="00856F23">
        <w:rPr>
          <w:sz w:val="24"/>
          <w:szCs w:val="24"/>
        </w:rPr>
        <w:t>создавать учебные многотабличные базы данных;</w:t>
      </w:r>
    </w:p>
    <w:p w:rsidR="00856F23" w:rsidRPr="00856F23" w:rsidRDefault="00856F23" w:rsidP="00856F23">
      <w:pPr>
        <w:ind w:firstLine="0"/>
        <w:rPr>
          <w:sz w:val="24"/>
          <w:szCs w:val="24"/>
        </w:rPr>
      </w:pPr>
      <w:r>
        <w:rPr>
          <w:sz w:val="24"/>
          <w:szCs w:val="24"/>
        </w:rPr>
        <w:t xml:space="preserve">- </w:t>
      </w:r>
      <w:r w:rsidRPr="00856F23">
        <w:rPr>
          <w:sz w:val="24"/>
          <w:szCs w:val="24"/>
        </w:rPr>
        <w:t>классифицировать программное обеспечение в соответствии с кругом выполняемых задач;</w:t>
      </w:r>
    </w:p>
    <w:p w:rsidR="00856F23" w:rsidRPr="00856F23" w:rsidRDefault="00856F23" w:rsidP="00856F23">
      <w:pPr>
        <w:ind w:firstLine="0"/>
        <w:rPr>
          <w:sz w:val="24"/>
          <w:szCs w:val="24"/>
        </w:rPr>
      </w:pPr>
      <w:r>
        <w:rPr>
          <w:sz w:val="24"/>
          <w:szCs w:val="24"/>
        </w:rPr>
        <w:t xml:space="preserve">- </w:t>
      </w:r>
      <w:r w:rsidRPr="00856F23">
        <w:rPr>
          <w:sz w:val="24"/>
          <w:szCs w:val="24"/>
        </w:rPr>
        <w:t>понимать основные принципы устройства современного компьютера и мобильных электронных устройств;</w:t>
      </w:r>
    </w:p>
    <w:p w:rsidR="00856F23" w:rsidRPr="00856F23" w:rsidRDefault="00856F23" w:rsidP="00856F23">
      <w:pPr>
        <w:suppressAutoHyphens w:val="0"/>
        <w:autoSpaceDE w:val="0"/>
        <w:spacing w:line="240" w:lineRule="auto"/>
        <w:ind w:firstLine="0"/>
        <w:rPr>
          <w:sz w:val="24"/>
          <w:szCs w:val="24"/>
        </w:rPr>
      </w:pPr>
      <w:r>
        <w:rPr>
          <w:sz w:val="24"/>
          <w:szCs w:val="24"/>
        </w:rPr>
        <w:t xml:space="preserve">- </w:t>
      </w:r>
      <w:r w:rsidRPr="00856F23">
        <w:rPr>
          <w:sz w:val="24"/>
          <w:szCs w:val="24"/>
        </w:rPr>
        <w:t>использовать правила безопасной и экономичной работы с компьютерами и мобильными устройствами;</w:t>
      </w:r>
    </w:p>
    <w:p w:rsidR="00856F23" w:rsidRPr="00856F23" w:rsidRDefault="00856F23" w:rsidP="00856F23">
      <w:pPr>
        <w:ind w:firstLine="0"/>
        <w:rPr>
          <w:sz w:val="24"/>
          <w:szCs w:val="24"/>
        </w:rPr>
      </w:pPr>
      <w:r>
        <w:rPr>
          <w:sz w:val="24"/>
          <w:szCs w:val="24"/>
        </w:rPr>
        <w:t xml:space="preserve">- </w:t>
      </w:r>
      <w:r w:rsidRPr="00856F23">
        <w:rPr>
          <w:sz w:val="24"/>
          <w:szCs w:val="24"/>
        </w:rPr>
        <w:t xml:space="preserve">понимать общие принципы разработки и функционирования интернет-приложений; </w:t>
      </w:r>
    </w:p>
    <w:p w:rsidR="00856F23" w:rsidRPr="00856F23" w:rsidRDefault="00856F23" w:rsidP="00856F23">
      <w:pPr>
        <w:suppressAutoHyphens w:val="0"/>
        <w:autoSpaceDE w:val="0"/>
        <w:spacing w:line="240" w:lineRule="auto"/>
        <w:ind w:firstLine="0"/>
        <w:rPr>
          <w:sz w:val="24"/>
          <w:szCs w:val="24"/>
        </w:rPr>
      </w:pPr>
      <w:r>
        <w:rPr>
          <w:sz w:val="24"/>
          <w:szCs w:val="24"/>
        </w:rPr>
        <w:t xml:space="preserve">- </w:t>
      </w:r>
      <w:r w:rsidRPr="00856F23">
        <w:rPr>
          <w:sz w:val="24"/>
          <w:szCs w:val="24"/>
        </w:rPr>
        <w:t xml:space="preserve">создавать веб-страницы; </w:t>
      </w:r>
    </w:p>
    <w:p w:rsidR="00856F23" w:rsidRPr="00856F23" w:rsidRDefault="00856F23" w:rsidP="00856F23">
      <w:pPr>
        <w:suppressAutoHyphens w:val="0"/>
        <w:autoSpaceDE w:val="0"/>
        <w:spacing w:line="240" w:lineRule="auto"/>
        <w:ind w:firstLine="0"/>
        <w:rPr>
          <w:sz w:val="24"/>
          <w:szCs w:val="24"/>
        </w:rPr>
      </w:pPr>
      <w:r>
        <w:rPr>
          <w:sz w:val="24"/>
          <w:szCs w:val="24"/>
        </w:rPr>
        <w:t xml:space="preserve">- </w:t>
      </w:r>
      <w:r w:rsidRPr="00856F23">
        <w:rPr>
          <w:sz w:val="24"/>
          <w:szCs w:val="24"/>
        </w:rPr>
        <w:t>использовать принципы обеспечения информационной безопасности, способы и средства обеспечения надежного функционирования средств ИКТ;</w:t>
      </w:r>
    </w:p>
    <w:p w:rsidR="00856F23" w:rsidRPr="00856F23" w:rsidRDefault="00856F23" w:rsidP="00856F23">
      <w:pPr>
        <w:ind w:firstLine="0"/>
        <w:rPr>
          <w:sz w:val="24"/>
          <w:szCs w:val="24"/>
        </w:rPr>
      </w:pPr>
      <w:r>
        <w:rPr>
          <w:sz w:val="24"/>
          <w:szCs w:val="24"/>
        </w:rPr>
        <w:t xml:space="preserve">- </w:t>
      </w:r>
      <w:r w:rsidRPr="00856F23">
        <w:rPr>
          <w:sz w:val="24"/>
          <w:szCs w:val="24"/>
        </w:rPr>
        <w:t>критически оценивать информацию, полученную из сети Интернет.</w:t>
      </w:r>
    </w:p>
    <w:p w:rsidR="00856F23" w:rsidRDefault="00856F23" w:rsidP="002C7746">
      <w:pPr>
        <w:ind w:firstLine="0"/>
        <w:rPr>
          <w:sz w:val="24"/>
          <w:szCs w:val="24"/>
        </w:rPr>
      </w:pPr>
    </w:p>
    <w:p w:rsidR="00856F23" w:rsidRDefault="00856F23" w:rsidP="00856F23">
      <w:pPr>
        <w:spacing w:line="0" w:lineRule="atLeast"/>
        <w:ind w:left="260"/>
        <w:rPr>
          <w:rFonts w:eastAsia="Times New Roman"/>
          <w:b/>
          <w:sz w:val="24"/>
        </w:rPr>
      </w:pPr>
      <w:r>
        <w:rPr>
          <w:rFonts w:eastAsia="Times New Roman"/>
          <w:b/>
          <w:sz w:val="24"/>
        </w:rPr>
        <w:t>Физика</w:t>
      </w:r>
    </w:p>
    <w:p w:rsidR="00856F23" w:rsidRDefault="00856F23" w:rsidP="00856F23">
      <w:pPr>
        <w:spacing w:line="12" w:lineRule="exact"/>
        <w:rPr>
          <w:rFonts w:eastAsia="Times New Roman"/>
        </w:rPr>
      </w:pPr>
    </w:p>
    <w:p w:rsidR="00856F23" w:rsidRPr="00B90336" w:rsidRDefault="00856F23" w:rsidP="00856F23">
      <w:pPr>
        <w:ind w:firstLine="709"/>
        <w:rPr>
          <w:sz w:val="24"/>
          <w:szCs w:val="24"/>
        </w:rPr>
      </w:pPr>
      <w:r w:rsidRPr="00B90336">
        <w:rPr>
          <w:sz w:val="24"/>
          <w:szCs w:val="24"/>
        </w:rPr>
        <w:t>В результате изучения учебного предмета «Физика» на уровне среднего общего образования:</w:t>
      </w:r>
    </w:p>
    <w:p w:rsidR="00856F23" w:rsidRPr="00B90336" w:rsidRDefault="00856F23" w:rsidP="00856F23">
      <w:pPr>
        <w:ind w:firstLine="709"/>
        <w:rPr>
          <w:b/>
          <w:sz w:val="24"/>
          <w:szCs w:val="24"/>
        </w:rPr>
      </w:pPr>
      <w:r w:rsidRPr="00B90336">
        <w:rPr>
          <w:b/>
          <w:sz w:val="24"/>
          <w:szCs w:val="24"/>
        </w:rPr>
        <w:t>Выпускник на базовом уровне научится:</w:t>
      </w:r>
    </w:p>
    <w:p w:rsidR="00856F23" w:rsidRPr="00B90336" w:rsidRDefault="00856F23" w:rsidP="00856F23">
      <w:pPr>
        <w:ind w:firstLine="0"/>
        <w:rPr>
          <w:sz w:val="24"/>
          <w:szCs w:val="24"/>
        </w:rPr>
      </w:pPr>
      <w:r>
        <w:rPr>
          <w:sz w:val="24"/>
          <w:szCs w:val="24"/>
        </w:rPr>
        <w:t xml:space="preserve">- </w:t>
      </w:r>
      <w:r w:rsidRPr="00B90336">
        <w:rPr>
          <w:sz w:val="24"/>
          <w:szCs w:val="24"/>
        </w:rPr>
        <w:t xml:space="preserve">понимать смысл физических законов, раскрывающих связь изученных явлений; </w:t>
      </w:r>
    </w:p>
    <w:p w:rsidR="00856F23" w:rsidRPr="00B90336" w:rsidRDefault="00856F23" w:rsidP="00856F23">
      <w:pPr>
        <w:ind w:firstLine="0"/>
        <w:rPr>
          <w:sz w:val="24"/>
          <w:szCs w:val="24"/>
        </w:rPr>
      </w:pPr>
      <w:r>
        <w:rPr>
          <w:sz w:val="24"/>
          <w:szCs w:val="24"/>
        </w:rPr>
        <w:t xml:space="preserve">- </w:t>
      </w:r>
      <w:r w:rsidRPr="00B90336">
        <w:rPr>
          <w:sz w:val="24"/>
          <w:szCs w:val="24"/>
        </w:rPr>
        <w:t>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856F23" w:rsidRPr="00B90336" w:rsidRDefault="00856F23" w:rsidP="00856F23">
      <w:pPr>
        <w:ind w:firstLine="0"/>
        <w:rPr>
          <w:sz w:val="24"/>
          <w:szCs w:val="24"/>
        </w:rPr>
      </w:pPr>
      <w:r>
        <w:rPr>
          <w:sz w:val="24"/>
          <w:szCs w:val="24"/>
        </w:rPr>
        <w:t xml:space="preserve">- </w:t>
      </w:r>
      <w:r w:rsidRPr="00B90336">
        <w:rPr>
          <w:sz w:val="24"/>
          <w:szCs w:val="24"/>
        </w:rPr>
        <w:t>применять теоретические знания по физике на практике, решать физические задачи на применение полученных знаний;</w:t>
      </w:r>
    </w:p>
    <w:p w:rsidR="00856F23" w:rsidRPr="00B90336" w:rsidRDefault="00856F23" w:rsidP="00856F23">
      <w:pPr>
        <w:ind w:firstLine="0"/>
        <w:rPr>
          <w:sz w:val="24"/>
          <w:szCs w:val="24"/>
        </w:rPr>
      </w:pPr>
      <w:r>
        <w:rPr>
          <w:sz w:val="24"/>
          <w:szCs w:val="24"/>
        </w:rPr>
        <w:t xml:space="preserve">- </w:t>
      </w:r>
      <w:r w:rsidRPr="00B90336">
        <w:rPr>
          <w:sz w:val="24"/>
          <w:szCs w:val="24"/>
        </w:rPr>
        <w:t>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856F23" w:rsidRPr="00B90336" w:rsidRDefault="00856F23" w:rsidP="00856F23">
      <w:pPr>
        <w:ind w:firstLine="0"/>
        <w:rPr>
          <w:sz w:val="24"/>
          <w:szCs w:val="24"/>
        </w:rPr>
      </w:pPr>
      <w:r>
        <w:rPr>
          <w:sz w:val="24"/>
          <w:szCs w:val="24"/>
        </w:rPr>
        <w:t xml:space="preserve">- </w:t>
      </w:r>
      <w:r w:rsidRPr="00B90336">
        <w:rPr>
          <w:sz w:val="24"/>
          <w:szCs w:val="24"/>
        </w:rPr>
        <w:t xml:space="preserve">формировать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 </w:t>
      </w:r>
    </w:p>
    <w:p w:rsidR="00856F23" w:rsidRPr="00B90336" w:rsidRDefault="00856F23" w:rsidP="00856F23">
      <w:pPr>
        <w:ind w:firstLine="0"/>
        <w:rPr>
          <w:sz w:val="24"/>
          <w:szCs w:val="24"/>
        </w:rPr>
      </w:pPr>
      <w:r>
        <w:rPr>
          <w:sz w:val="24"/>
          <w:szCs w:val="24"/>
        </w:rPr>
        <w:lastRenderedPageBreak/>
        <w:t xml:space="preserve">- </w:t>
      </w:r>
      <w:r w:rsidRPr="00B90336">
        <w:rPr>
          <w:sz w:val="24"/>
          <w:szCs w:val="24"/>
        </w:rPr>
        <w:t>развивать теоретическое мышление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856F23" w:rsidRPr="00B90336" w:rsidRDefault="00856F23" w:rsidP="00856F23">
      <w:pPr>
        <w:ind w:firstLine="0"/>
        <w:rPr>
          <w:sz w:val="24"/>
          <w:szCs w:val="24"/>
        </w:rPr>
      </w:pPr>
      <w:r>
        <w:rPr>
          <w:sz w:val="24"/>
          <w:szCs w:val="24"/>
        </w:rPr>
        <w:t xml:space="preserve">- </w:t>
      </w:r>
      <w:r w:rsidRPr="00B90336">
        <w:rPr>
          <w:sz w:val="24"/>
          <w:szCs w:val="24"/>
        </w:rPr>
        <w:t xml:space="preserve">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 </w:t>
      </w:r>
    </w:p>
    <w:p w:rsidR="00856F23" w:rsidRPr="00B90336" w:rsidRDefault="00856F23" w:rsidP="00856F23">
      <w:pPr>
        <w:ind w:firstLine="0"/>
        <w:rPr>
          <w:sz w:val="24"/>
          <w:szCs w:val="24"/>
        </w:rPr>
      </w:pPr>
      <w:r>
        <w:rPr>
          <w:sz w:val="24"/>
          <w:szCs w:val="24"/>
        </w:rPr>
        <w:t xml:space="preserve">- </w:t>
      </w:r>
      <w:r w:rsidRPr="00B90336">
        <w:rPr>
          <w:sz w:val="24"/>
          <w:szCs w:val="24"/>
        </w:rPr>
        <w:t>понимать принципы действия машин, приборов и технических устройств, с которыми каждый человек постоянно встречается в повседневной жизни, и способы обеспечения безопасности при их использовании;</w:t>
      </w:r>
    </w:p>
    <w:p w:rsidR="00856F23" w:rsidRPr="00B90336" w:rsidRDefault="00856F23" w:rsidP="00856F23">
      <w:pPr>
        <w:ind w:firstLine="0"/>
        <w:rPr>
          <w:sz w:val="24"/>
          <w:szCs w:val="24"/>
        </w:rPr>
      </w:pPr>
      <w:r>
        <w:rPr>
          <w:sz w:val="24"/>
          <w:szCs w:val="24"/>
        </w:rPr>
        <w:t xml:space="preserve">- </w:t>
      </w:r>
      <w:r w:rsidRPr="00B90336">
        <w:rPr>
          <w:sz w:val="24"/>
          <w:szCs w:val="24"/>
        </w:rPr>
        <w:t>выполнять расчёты для нахождения неизвестной величины в соответствии с условиями поставленной задачи на основании использования законов физики.</w:t>
      </w:r>
    </w:p>
    <w:p w:rsidR="00856F23" w:rsidRPr="00856F23" w:rsidRDefault="00856F23" w:rsidP="00856F23">
      <w:pPr>
        <w:ind w:firstLine="709"/>
        <w:rPr>
          <w:b/>
          <w:sz w:val="24"/>
          <w:szCs w:val="24"/>
        </w:rPr>
      </w:pPr>
    </w:p>
    <w:p w:rsidR="00856F23" w:rsidRPr="00856F23" w:rsidRDefault="00856F23" w:rsidP="00856F23">
      <w:pPr>
        <w:ind w:firstLine="709"/>
        <w:rPr>
          <w:b/>
          <w:sz w:val="24"/>
          <w:szCs w:val="24"/>
        </w:rPr>
      </w:pPr>
      <w:r w:rsidRPr="00856F23">
        <w:rPr>
          <w:b/>
          <w:sz w:val="24"/>
          <w:szCs w:val="24"/>
        </w:rPr>
        <w:t>Выпускник на базовом уровне получит возможность научиться:</w:t>
      </w:r>
    </w:p>
    <w:p w:rsidR="00856F23" w:rsidRPr="00856F23" w:rsidRDefault="00856F23" w:rsidP="00856F23">
      <w:pPr>
        <w:ind w:firstLine="0"/>
        <w:rPr>
          <w:sz w:val="24"/>
          <w:szCs w:val="24"/>
        </w:rPr>
      </w:pPr>
      <w:r w:rsidRPr="00856F23">
        <w:rPr>
          <w:sz w:val="24"/>
          <w:szCs w:val="24"/>
        </w:rPr>
        <w:t>- понимать и объяснять целостность физической теории, различать границы ее применимости и место в ряду других физических теорий;</w:t>
      </w:r>
    </w:p>
    <w:p w:rsidR="00856F23" w:rsidRPr="00856F23" w:rsidRDefault="00856F23" w:rsidP="00856F23">
      <w:pPr>
        <w:ind w:firstLine="0"/>
        <w:rPr>
          <w:sz w:val="24"/>
          <w:szCs w:val="24"/>
        </w:rPr>
      </w:pPr>
      <w:r w:rsidRPr="00856F23">
        <w:rPr>
          <w:sz w:val="24"/>
          <w:szCs w:val="24"/>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56F23" w:rsidRPr="00856F23" w:rsidRDefault="00856F23" w:rsidP="00856F23">
      <w:pPr>
        <w:ind w:firstLine="0"/>
        <w:rPr>
          <w:sz w:val="24"/>
          <w:szCs w:val="24"/>
        </w:rPr>
      </w:pPr>
      <w:r>
        <w:rPr>
          <w:sz w:val="24"/>
          <w:szCs w:val="24"/>
        </w:rPr>
        <w:t xml:space="preserve">- </w:t>
      </w:r>
      <w:r w:rsidRPr="00856F23">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856F23" w:rsidRPr="00856F23" w:rsidRDefault="00856F23" w:rsidP="00856F23">
      <w:pPr>
        <w:ind w:firstLine="0"/>
        <w:rPr>
          <w:sz w:val="24"/>
          <w:szCs w:val="24"/>
        </w:rPr>
      </w:pPr>
      <w:r>
        <w:rPr>
          <w:sz w:val="24"/>
          <w:szCs w:val="24"/>
        </w:rPr>
        <w:t xml:space="preserve">- </w:t>
      </w:r>
      <w:r w:rsidRPr="00856F23">
        <w:rPr>
          <w:sz w:val="24"/>
          <w:szCs w:val="24"/>
        </w:rPr>
        <w:t>выдвигать гипотезы на основе знания основополагающих физических закономерностей и законов;</w:t>
      </w:r>
    </w:p>
    <w:p w:rsidR="00856F23" w:rsidRPr="00856F23" w:rsidRDefault="00856F23" w:rsidP="00856F23">
      <w:pPr>
        <w:ind w:firstLine="0"/>
        <w:rPr>
          <w:sz w:val="24"/>
          <w:szCs w:val="24"/>
        </w:rPr>
      </w:pPr>
      <w:r>
        <w:rPr>
          <w:sz w:val="24"/>
          <w:szCs w:val="24"/>
        </w:rPr>
        <w:t xml:space="preserve">- </w:t>
      </w:r>
      <w:r w:rsidRPr="00856F23">
        <w:rPr>
          <w:sz w:val="24"/>
          <w:szCs w:val="24"/>
        </w:rPr>
        <w:t>самостоятельно планировать и проводить физические эксперименты;</w:t>
      </w:r>
    </w:p>
    <w:p w:rsidR="00856F23" w:rsidRPr="00856F23" w:rsidRDefault="00856F23" w:rsidP="00856F23">
      <w:pPr>
        <w:ind w:firstLine="0"/>
        <w:rPr>
          <w:sz w:val="24"/>
          <w:szCs w:val="24"/>
        </w:rPr>
      </w:pPr>
      <w:r>
        <w:rPr>
          <w:sz w:val="24"/>
          <w:szCs w:val="24"/>
        </w:rPr>
        <w:t xml:space="preserve">- </w:t>
      </w:r>
      <w:r w:rsidRPr="00856F23">
        <w:rPr>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56F23" w:rsidRPr="00856F23" w:rsidRDefault="00856F23" w:rsidP="00856F23">
      <w:pPr>
        <w:ind w:firstLine="0"/>
        <w:rPr>
          <w:sz w:val="24"/>
          <w:szCs w:val="24"/>
        </w:rPr>
      </w:pPr>
      <w:r>
        <w:rPr>
          <w:sz w:val="24"/>
          <w:szCs w:val="24"/>
        </w:rPr>
        <w:t xml:space="preserve">- </w:t>
      </w:r>
      <w:r w:rsidRPr="00856F23">
        <w:rPr>
          <w:sz w:val="24"/>
          <w:szCs w:val="24"/>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w:t>
      </w:r>
    </w:p>
    <w:p w:rsidR="00856F23" w:rsidRPr="00856F23" w:rsidRDefault="00856F23" w:rsidP="00856F23">
      <w:pPr>
        <w:ind w:firstLine="0"/>
        <w:rPr>
          <w:sz w:val="24"/>
          <w:szCs w:val="24"/>
        </w:rPr>
      </w:pPr>
      <w:r>
        <w:rPr>
          <w:sz w:val="24"/>
          <w:szCs w:val="24"/>
        </w:rPr>
        <w:t xml:space="preserve">- </w:t>
      </w:r>
      <w:r w:rsidRPr="00856F23">
        <w:rPr>
          <w:sz w:val="24"/>
          <w:szCs w:val="24"/>
        </w:rPr>
        <w:t>объяснять принципы работы и характеристики изученных машин, приборов и технических устройств;</w:t>
      </w:r>
    </w:p>
    <w:p w:rsidR="00856F23" w:rsidRPr="00856F23" w:rsidRDefault="00856F23" w:rsidP="00856F23">
      <w:pPr>
        <w:ind w:firstLine="0"/>
        <w:rPr>
          <w:sz w:val="24"/>
          <w:szCs w:val="24"/>
        </w:rPr>
      </w:pPr>
      <w:r>
        <w:rPr>
          <w:sz w:val="24"/>
          <w:szCs w:val="24"/>
        </w:rPr>
        <w:t xml:space="preserve">- </w:t>
      </w:r>
      <w:r w:rsidRPr="00856F23">
        <w:rPr>
          <w:sz w:val="24"/>
          <w:szCs w:val="24"/>
        </w:rPr>
        <w:t>объяснять условия применения физических моделей при решении физических задач.</w:t>
      </w:r>
    </w:p>
    <w:p w:rsidR="00856F23" w:rsidRDefault="00856F23" w:rsidP="00856F23">
      <w:pPr>
        <w:spacing w:line="0" w:lineRule="atLeast"/>
        <w:ind w:left="260"/>
        <w:rPr>
          <w:rFonts w:eastAsia="Times New Roman"/>
          <w:b/>
          <w:sz w:val="24"/>
        </w:rPr>
      </w:pPr>
    </w:p>
    <w:p w:rsidR="00856F23" w:rsidRDefault="00856F23" w:rsidP="00856F23">
      <w:pPr>
        <w:spacing w:line="0" w:lineRule="atLeast"/>
        <w:ind w:left="260"/>
        <w:rPr>
          <w:rFonts w:eastAsia="Times New Roman"/>
          <w:b/>
          <w:sz w:val="24"/>
        </w:rPr>
      </w:pPr>
      <w:r>
        <w:rPr>
          <w:rFonts w:eastAsia="Times New Roman"/>
          <w:b/>
          <w:sz w:val="24"/>
        </w:rPr>
        <w:t>Химия</w:t>
      </w:r>
    </w:p>
    <w:p w:rsidR="00856F23" w:rsidRDefault="00856F23" w:rsidP="00856F23">
      <w:pPr>
        <w:spacing w:line="12" w:lineRule="exact"/>
        <w:rPr>
          <w:rFonts w:eastAsia="Times New Roman"/>
        </w:rPr>
      </w:pPr>
    </w:p>
    <w:p w:rsidR="00856F23" w:rsidRPr="00856F23" w:rsidRDefault="00856F23" w:rsidP="0034455D">
      <w:pPr>
        <w:widowControl/>
        <w:numPr>
          <w:ilvl w:val="1"/>
          <w:numId w:val="11"/>
        </w:numPr>
        <w:tabs>
          <w:tab w:val="left" w:pos="1229"/>
        </w:tabs>
        <w:suppressAutoHyphens w:val="0"/>
        <w:autoSpaceDN/>
        <w:spacing w:line="234" w:lineRule="auto"/>
        <w:ind w:firstLine="0"/>
        <w:rPr>
          <w:rFonts w:eastAsia="Times New Roman"/>
          <w:sz w:val="24"/>
        </w:rPr>
      </w:pPr>
      <w:r w:rsidRPr="00856F23">
        <w:rPr>
          <w:rFonts w:eastAsia="Times New Roman"/>
          <w:sz w:val="24"/>
        </w:rPr>
        <w:t>В результате изучения учебного предмета «Химия» на уровне среднего общего образования:</w:t>
      </w:r>
    </w:p>
    <w:p w:rsidR="00856F23" w:rsidRDefault="00856F23" w:rsidP="00856F23">
      <w:pPr>
        <w:spacing w:line="1" w:lineRule="exact"/>
        <w:rPr>
          <w:rFonts w:eastAsia="Times New Roman"/>
          <w:b/>
          <w:sz w:val="24"/>
        </w:rPr>
      </w:pPr>
    </w:p>
    <w:p w:rsidR="00856F23" w:rsidRDefault="00856F23" w:rsidP="00856F23">
      <w:pPr>
        <w:spacing w:line="0" w:lineRule="atLeast"/>
        <w:rPr>
          <w:rFonts w:eastAsia="Times New Roman"/>
          <w:b/>
          <w:sz w:val="24"/>
        </w:rPr>
      </w:pPr>
      <w:r>
        <w:rPr>
          <w:rFonts w:eastAsia="Times New Roman"/>
          <w:b/>
          <w:sz w:val="24"/>
        </w:rPr>
        <w:t>Выпускник на базовом уровне научится:</w:t>
      </w:r>
    </w:p>
    <w:p w:rsidR="00856F23" w:rsidRDefault="00856F23" w:rsidP="00856F23">
      <w:pPr>
        <w:spacing w:line="7" w:lineRule="exact"/>
        <w:rPr>
          <w:rFonts w:eastAsia="Times New Roman"/>
          <w:b/>
          <w:sz w:val="24"/>
        </w:rPr>
      </w:pPr>
    </w:p>
    <w:p w:rsidR="00856F23" w:rsidRDefault="00856F23" w:rsidP="00856F23">
      <w:pPr>
        <w:spacing w:line="234" w:lineRule="auto"/>
        <w:ind w:firstLine="0"/>
        <w:rPr>
          <w:rFonts w:eastAsia="Times New Roman"/>
          <w:sz w:val="24"/>
        </w:rPr>
      </w:pPr>
      <w:r>
        <w:rPr>
          <w:rFonts w:eastAsia="Times New Roman"/>
          <w:sz w:val="24"/>
        </w:rPr>
        <w:t>- раскрывать на примерах роль химии в формировании современной научной картины мира и в практической деятельности человека;</w:t>
      </w:r>
    </w:p>
    <w:p w:rsidR="00856F23" w:rsidRDefault="00856F23" w:rsidP="00856F23">
      <w:pPr>
        <w:spacing w:line="13" w:lineRule="exact"/>
        <w:rPr>
          <w:rFonts w:eastAsia="Times New Roman"/>
          <w:b/>
          <w:sz w:val="24"/>
        </w:rPr>
      </w:pPr>
    </w:p>
    <w:p w:rsidR="00856F23" w:rsidRDefault="00B46AC6" w:rsidP="00B46AC6">
      <w:pPr>
        <w:spacing w:line="234" w:lineRule="auto"/>
        <w:ind w:firstLine="0"/>
        <w:rPr>
          <w:rFonts w:eastAsia="Times New Roman"/>
          <w:sz w:val="24"/>
        </w:rPr>
      </w:pPr>
      <w:r>
        <w:rPr>
          <w:rFonts w:eastAsia="Times New Roman"/>
          <w:sz w:val="24"/>
        </w:rPr>
        <w:t xml:space="preserve">- </w:t>
      </w:r>
      <w:r w:rsidR="00856F23">
        <w:rPr>
          <w:rFonts w:eastAsia="Times New Roman"/>
          <w:sz w:val="24"/>
        </w:rPr>
        <w:t>демонстрировать на примерах взаимосвязь между химией и другими естественными науками;</w:t>
      </w:r>
    </w:p>
    <w:p w:rsidR="00856F23" w:rsidRDefault="00856F23" w:rsidP="00856F23">
      <w:pPr>
        <w:spacing w:line="1" w:lineRule="exact"/>
        <w:rPr>
          <w:rFonts w:eastAsia="Times New Roman"/>
          <w:b/>
          <w:sz w:val="24"/>
        </w:rPr>
      </w:pPr>
    </w:p>
    <w:p w:rsidR="00856F23" w:rsidRDefault="00B46AC6" w:rsidP="00B46AC6">
      <w:pPr>
        <w:spacing w:line="0" w:lineRule="atLeast"/>
        <w:ind w:firstLine="0"/>
        <w:rPr>
          <w:rFonts w:eastAsia="Times New Roman"/>
          <w:sz w:val="24"/>
        </w:rPr>
      </w:pPr>
      <w:r>
        <w:rPr>
          <w:rFonts w:eastAsia="Times New Roman"/>
          <w:sz w:val="24"/>
        </w:rPr>
        <w:t xml:space="preserve">- </w:t>
      </w:r>
      <w:r w:rsidR="00856F23">
        <w:rPr>
          <w:rFonts w:eastAsia="Times New Roman"/>
          <w:sz w:val="24"/>
        </w:rPr>
        <w:t>раскрывать на примерах положения теории химического строения А.М. Бутлерова;</w:t>
      </w:r>
    </w:p>
    <w:p w:rsidR="00856F23" w:rsidRDefault="00856F23" w:rsidP="00856F23">
      <w:pPr>
        <w:spacing w:line="12" w:lineRule="exact"/>
        <w:rPr>
          <w:rFonts w:eastAsia="Times New Roman"/>
          <w:b/>
          <w:sz w:val="24"/>
        </w:rPr>
      </w:pPr>
    </w:p>
    <w:p w:rsidR="00856F23" w:rsidRDefault="00B46AC6" w:rsidP="00B46AC6">
      <w:pPr>
        <w:spacing w:line="236" w:lineRule="auto"/>
        <w:ind w:firstLine="0"/>
        <w:rPr>
          <w:rFonts w:eastAsia="Times New Roman"/>
          <w:sz w:val="24"/>
        </w:rPr>
      </w:pPr>
      <w:r>
        <w:rPr>
          <w:rFonts w:eastAsia="Times New Roman"/>
          <w:sz w:val="24"/>
        </w:rPr>
        <w:t xml:space="preserve">- </w:t>
      </w:r>
      <w:r w:rsidR="00856F23">
        <w:rPr>
          <w:rFonts w:eastAsia="Times New Roman"/>
          <w:sz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856F23" w:rsidRDefault="00856F23" w:rsidP="00856F23">
      <w:pPr>
        <w:spacing w:line="13" w:lineRule="exact"/>
        <w:rPr>
          <w:rFonts w:eastAsia="Times New Roman"/>
          <w:b/>
          <w:sz w:val="24"/>
        </w:rPr>
      </w:pPr>
    </w:p>
    <w:p w:rsidR="00856F23" w:rsidRDefault="00B46AC6" w:rsidP="00B46AC6">
      <w:pPr>
        <w:spacing w:line="234" w:lineRule="auto"/>
        <w:ind w:firstLine="0"/>
        <w:rPr>
          <w:rFonts w:eastAsia="Times New Roman"/>
          <w:sz w:val="24"/>
        </w:rPr>
      </w:pPr>
      <w:r>
        <w:rPr>
          <w:rFonts w:eastAsia="Times New Roman"/>
          <w:sz w:val="24"/>
        </w:rPr>
        <w:t xml:space="preserve">- </w:t>
      </w:r>
      <w:r w:rsidR="00856F23">
        <w:rPr>
          <w:rFonts w:eastAsia="Times New Roman"/>
          <w:sz w:val="24"/>
        </w:rPr>
        <w:t>объяснять причины многообразия веществ на основе общих представлений об их составе и строении;</w:t>
      </w:r>
    </w:p>
    <w:p w:rsidR="00856F23" w:rsidRDefault="00856F23" w:rsidP="00856F23">
      <w:pPr>
        <w:spacing w:line="13" w:lineRule="exact"/>
        <w:rPr>
          <w:rFonts w:eastAsia="Times New Roman"/>
          <w:b/>
          <w:sz w:val="24"/>
        </w:rPr>
      </w:pPr>
    </w:p>
    <w:p w:rsidR="00856F23" w:rsidRDefault="00B46AC6" w:rsidP="00B46AC6">
      <w:pPr>
        <w:spacing w:line="234" w:lineRule="auto"/>
        <w:ind w:firstLine="0"/>
        <w:rPr>
          <w:rFonts w:eastAsia="Times New Roman"/>
          <w:sz w:val="24"/>
        </w:rPr>
      </w:pPr>
      <w:r>
        <w:rPr>
          <w:rFonts w:eastAsia="Times New Roman"/>
          <w:sz w:val="24"/>
        </w:rPr>
        <w:t xml:space="preserve">- </w:t>
      </w:r>
      <w:r w:rsidR="00856F23">
        <w:rPr>
          <w:rFonts w:eastAsia="Times New Roman"/>
          <w:sz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856F23" w:rsidRDefault="00856F23" w:rsidP="00856F23">
      <w:pPr>
        <w:spacing w:line="13" w:lineRule="exact"/>
        <w:rPr>
          <w:rFonts w:eastAsia="Times New Roman"/>
          <w:b/>
          <w:sz w:val="24"/>
        </w:rPr>
      </w:pPr>
    </w:p>
    <w:p w:rsidR="00856F23" w:rsidRDefault="00B46AC6" w:rsidP="00B46AC6">
      <w:pPr>
        <w:spacing w:line="236" w:lineRule="auto"/>
        <w:ind w:firstLine="0"/>
        <w:rPr>
          <w:rFonts w:eastAsia="Times New Roman"/>
          <w:sz w:val="24"/>
        </w:rPr>
      </w:pPr>
      <w:r>
        <w:rPr>
          <w:rFonts w:eastAsia="Times New Roman"/>
          <w:sz w:val="24"/>
        </w:rPr>
        <w:lastRenderedPageBreak/>
        <w:t xml:space="preserve">- </w:t>
      </w:r>
      <w:r w:rsidR="00856F23">
        <w:rPr>
          <w:rFonts w:eastAsia="Times New Roman"/>
          <w:sz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856F23" w:rsidRDefault="00856F23" w:rsidP="00856F23">
      <w:pPr>
        <w:spacing w:line="13" w:lineRule="exact"/>
        <w:rPr>
          <w:rFonts w:eastAsia="Times New Roman"/>
          <w:b/>
          <w:sz w:val="24"/>
        </w:rPr>
      </w:pPr>
    </w:p>
    <w:p w:rsidR="00856F23" w:rsidRDefault="00B46AC6" w:rsidP="00B46AC6">
      <w:pPr>
        <w:spacing w:line="234" w:lineRule="auto"/>
        <w:ind w:firstLine="0"/>
        <w:rPr>
          <w:rFonts w:eastAsia="Times New Roman"/>
          <w:sz w:val="24"/>
        </w:rPr>
      </w:pPr>
      <w:r>
        <w:rPr>
          <w:rFonts w:eastAsia="Times New Roman"/>
          <w:sz w:val="24"/>
        </w:rPr>
        <w:t xml:space="preserve">- </w:t>
      </w:r>
      <w:r w:rsidR="00856F23">
        <w:rPr>
          <w:rFonts w:eastAsia="Times New Roman"/>
          <w:sz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856F23" w:rsidRDefault="00856F23" w:rsidP="00856F23">
      <w:pPr>
        <w:spacing w:line="14" w:lineRule="exact"/>
        <w:rPr>
          <w:rFonts w:eastAsia="Times New Roman"/>
          <w:b/>
          <w:sz w:val="24"/>
        </w:rPr>
      </w:pPr>
    </w:p>
    <w:p w:rsidR="00856F23" w:rsidRDefault="00B46AC6" w:rsidP="00B46AC6">
      <w:pPr>
        <w:spacing w:line="236" w:lineRule="auto"/>
        <w:ind w:firstLine="0"/>
        <w:rPr>
          <w:rFonts w:eastAsia="Times New Roman"/>
          <w:sz w:val="24"/>
        </w:rPr>
      </w:pPr>
      <w:r>
        <w:rPr>
          <w:rFonts w:eastAsia="Times New Roman"/>
          <w:sz w:val="24"/>
        </w:rPr>
        <w:t xml:space="preserve">- </w:t>
      </w:r>
      <w:r w:rsidR="00856F23">
        <w:rPr>
          <w:rFonts w:eastAsia="Times New Roman"/>
          <w:sz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bookmarkStart w:id="11" w:name="page86"/>
      <w:bookmarkEnd w:id="11"/>
      <w:r w:rsidR="00856F23">
        <w:rPr>
          <w:rFonts w:eastAsia="Times New Roman"/>
          <w:sz w:val="24"/>
        </w:rPr>
        <w:t>–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856F23" w:rsidRDefault="00856F23" w:rsidP="00856F23">
      <w:pPr>
        <w:spacing w:line="14" w:lineRule="exact"/>
        <w:rPr>
          <w:rFonts w:eastAsia="Times New Roman"/>
        </w:rPr>
      </w:pPr>
    </w:p>
    <w:p w:rsidR="00856F23" w:rsidRDefault="00B46AC6" w:rsidP="00B46AC6">
      <w:pPr>
        <w:spacing w:line="234" w:lineRule="auto"/>
        <w:ind w:firstLine="0"/>
        <w:rPr>
          <w:rFonts w:eastAsia="Times New Roman"/>
          <w:sz w:val="24"/>
        </w:rPr>
      </w:pPr>
      <w:r>
        <w:rPr>
          <w:rFonts w:eastAsia="Times New Roman"/>
          <w:sz w:val="24"/>
        </w:rPr>
        <w:t xml:space="preserve">- </w:t>
      </w:r>
      <w:r w:rsidR="00856F23">
        <w:rPr>
          <w:rFonts w:eastAsia="Times New Roman"/>
          <w:sz w:val="24"/>
        </w:rPr>
        <w:t>использовать знания о составе, строении и химических свойствах веществ для безопасного применения в практической деятельности;</w:t>
      </w:r>
    </w:p>
    <w:p w:rsidR="00856F23" w:rsidRDefault="00856F23" w:rsidP="00856F23">
      <w:pPr>
        <w:spacing w:line="13" w:lineRule="exact"/>
        <w:rPr>
          <w:rFonts w:eastAsia="Times New Roman"/>
        </w:rPr>
      </w:pPr>
    </w:p>
    <w:p w:rsidR="00856F23" w:rsidRDefault="00B46AC6" w:rsidP="00B46AC6">
      <w:pPr>
        <w:spacing w:line="236" w:lineRule="auto"/>
        <w:ind w:firstLine="0"/>
        <w:rPr>
          <w:rFonts w:eastAsia="Times New Roman"/>
          <w:sz w:val="24"/>
        </w:rPr>
      </w:pPr>
      <w:r>
        <w:rPr>
          <w:rFonts w:eastAsia="Times New Roman"/>
          <w:sz w:val="24"/>
        </w:rPr>
        <w:t xml:space="preserve">- </w:t>
      </w:r>
      <w:r w:rsidR="00856F23">
        <w:rPr>
          <w:rFonts w:eastAsia="Times New Roman"/>
          <w:sz w:val="24"/>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856F23" w:rsidRDefault="00856F23" w:rsidP="00856F23">
      <w:pPr>
        <w:spacing w:line="13" w:lineRule="exact"/>
        <w:rPr>
          <w:rFonts w:eastAsia="Times New Roman"/>
        </w:rPr>
      </w:pPr>
    </w:p>
    <w:p w:rsidR="00856F23" w:rsidRDefault="00B46AC6" w:rsidP="00B46AC6">
      <w:pPr>
        <w:spacing w:line="236" w:lineRule="auto"/>
        <w:ind w:firstLine="0"/>
        <w:rPr>
          <w:rFonts w:eastAsia="Times New Roman"/>
          <w:sz w:val="24"/>
        </w:rPr>
      </w:pPr>
      <w:r>
        <w:rPr>
          <w:rFonts w:eastAsia="Times New Roman"/>
          <w:sz w:val="24"/>
        </w:rPr>
        <w:t xml:space="preserve">- </w:t>
      </w:r>
      <w:r w:rsidR="00856F23">
        <w:rPr>
          <w:rFonts w:eastAsia="Times New Roman"/>
          <w:sz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856F23" w:rsidRDefault="00856F23" w:rsidP="00856F23">
      <w:pPr>
        <w:spacing w:line="13" w:lineRule="exact"/>
        <w:rPr>
          <w:rFonts w:eastAsia="Times New Roman"/>
        </w:rPr>
      </w:pPr>
    </w:p>
    <w:p w:rsidR="00856F23" w:rsidRDefault="00B46AC6" w:rsidP="00B46AC6">
      <w:pPr>
        <w:spacing w:line="234" w:lineRule="auto"/>
        <w:ind w:firstLine="0"/>
        <w:rPr>
          <w:rFonts w:eastAsia="Times New Roman"/>
          <w:sz w:val="24"/>
        </w:rPr>
      </w:pPr>
      <w:r>
        <w:rPr>
          <w:rFonts w:eastAsia="Times New Roman"/>
          <w:sz w:val="24"/>
        </w:rPr>
        <w:t xml:space="preserve">- </w:t>
      </w:r>
      <w:r w:rsidR="00856F23">
        <w:rPr>
          <w:rFonts w:eastAsia="Times New Roman"/>
          <w:sz w:val="24"/>
        </w:rPr>
        <w:t>владеть правилами и приемами безопасной работы с химическими веществами и лабораторным оборудованием;</w:t>
      </w:r>
    </w:p>
    <w:p w:rsidR="00856F23" w:rsidRDefault="00856F23" w:rsidP="00856F23">
      <w:pPr>
        <w:spacing w:line="13" w:lineRule="exact"/>
        <w:rPr>
          <w:rFonts w:eastAsia="Times New Roman"/>
        </w:rPr>
      </w:pPr>
    </w:p>
    <w:p w:rsidR="00856F23" w:rsidRDefault="00B46AC6" w:rsidP="00B46AC6">
      <w:pPr>
        <w:spacing w:line="236" w:lineRule="auto"/>
        <w:ind w:firstLine="0"/>
        <w:rPr>
          <w:rFonts w:eastAsia="Times New Roman"/>
          <w:sz w:val="24"/>
        </w:rPr>
      </w:pPr>
      <w:r>
        <w:rPr>
          <w:rFonts w:eastAsia="Times New Roman"/>
          <w:sz w:val="24"/>
        </w:rPr>
        <w:t xml:space="preserve">- </w:t>
      </w:r>
      <w:r w:rsidR="00856F23">
        <w:rPr>
          <w:rFonts w:eastAsia="Times New Roman"/>
          <w:sz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56F23" w:rsidRDefault="00856F23" w:rsidP="00856F23">
      <w:pPr>
        <w:spacing w:line="2" w:lineRule="exact"/>
        <w:rPr>
          <w:rFonts w:eastAsia="Times New Roman"/>
        </w:rPr>
      </w:pPr>
    </w:p>
    <w:p w:rsidR="00856F23" w:rsidRDefault="00B46AC6" w:rsidP="00B46AC6">
      <w:pPr>
        <w:spacing w:line="0" w:lineRule="atLeast"/>
        <w:ind w:firstLine="0"/>
        <w:rPr>
          <w:rFonts w:eastAsia="Times New Roman"/>
          <w:sz w:val="24"/>
        </w:rPr>
      </w:pPr>
      <w:r>
        <w:rPr>
          <w:rFonts w:eastAsia="Times New Roman"/>
          <w:sz w:val="24"/>
        </w:rPr>
        <w:t xml:space="preserve">- </w:t>
      </w:r>
      <w:r w:rsidR="00856F23">
        <w:rPr>
          <w:rFonts w:eastAsia="Times New Roman"/>
          <w:sz w:val="24"/>
        </w:rPr>
        <w:t>приводить примеры гидролиза солей в повседневной жизни человека;</w:t>
      </w:r>
    </w:p>
    <w:p w:rsidR="00856F23" w:rsidRDefault="00856F23" w:rsidP="00856F23">
      <w:pPr>
        <w:spacing w:line="12" w:lineRule="exact"/>
        <w:rPr>
          <w:rFonts w:eastAsia="Times New Roman"/>
        </w:rPr>
      </w:pPr>
    </w:p>
    <w:p w:rsidR="00856F23" w:rsidRDefault="00B46AC6" w:rsidP="00B46AC6">
      <w:pPr>
        <w:spacing w:line="234" w:lineRule="auto"/>
        <w:ind w:firstLine="0"/>
        <w:rPr>
          <w:rFonts w:eastAsia="Times New Roman"/>
          <w:sz w:val="24"/>
        </w:rPr>
      </w:pPr>
      <w:r>
        <w:rPr>
          <w:rFonts w:eastAsia="Times New Roman"/>
          <w:sz w:val="24"/>
        </w:rPr>
        <w:t xml:space="preserve">- </w:t>
      </w:r>
      <w:r w:rsidR="00856F23">
        <w:rPr>
          <w:rFonts w:eastAsia="Times New Roman"/>
          <w:sz w:val="24"/>
        </w:rPr>
        <w:t>приводить примеры окислительно-восстановительных реакций в природе, производственных процессах и жизнедеятельности организмов;</w:t>
      </w:r>
    </w:p>
    <w:p w:rsidR="00856F23" w:rsidRDefault="00856F23" w:rsidP="00856F23">
      <w:pPr>
        <w:spacing w:line="13" w:lineRule="exact"/>
        <w:rPr>
          <w:rFonts w:eastAsia="Times New Roman"/>
        </w:rPr>
      </w:pPr>
    </w:p>
    <w:p w:rsidR="00856F23" w:rsidRDefault="00B46AC6" w:rsidP="00B46AC6">
      <w:pPr>
        <w:spacing w:line="234" w:lineRule="auto"/>
        <w:ind w:firstLine="0"/>
        <w:rPr>
          <w:rFonts w:eastAsia="Times New Roman"/>
          <w:sz w:val="24"/>
        </w:rPr>
      </w:pPr>
      <w:r>
        <w:rPr>
          <w:rFonts w:eastAsia="Times New Roman"/>
          <w:sz w:val="24"/>
        </w:rPr>
        <w:t xml:space="preserve">- </w:t>
      </w:r>
      <w:r w:rsidR="00856F23">
        <w:rPr>
          <w:rFonts w:eastAsia="Times New Roman"/>
          <w:sz w:val="24"/>
        </w:rPr>
        <w:t>приводить примеры химических реакций, раскрывающих общие химические свойства простых веществ – металлов и неметаллов;</w:t>
      </w:r>
    </w:p>
    <w:p w:rsidR="00856F23" w:rsidRDefault="00856F23" w:rsidP="00856F23">
      <w:pPr>
        <w:spacing w:line="13" w:lineRule="exact"/>
        <w:rPr>
          <w:rFonts w:eastAsia="Times New Roman"/>
        </w:rPr>
      </w:pPr>
    </w:p>
    <w:p w:rsidR="00856F23" w:rsidRDefault="00B46AC6" w:rsidP="00B46AC6">
      <w:pPr>
        <w:spacing w:line="236" w:lineRule="auto"/>
        <w:ind w:firstLine="0"/>
        <w:rPr>
          <w:rFonts w:eastAsia="Times New Roman"/>
          <w:sz w:val="24"/>
        </w:rPr>
      </w:pPr>
      <w:r>
        <w:rPr>
          <w:rFonts w:eastAsia="Times New Roman"/>
          <w:sz w:val="24"/>
        </w:rPr>
        <w:t xml:space="preserve">- </w:t>
      </w:r>
      <w:r w:rsidR="00856F23">
        <w:rPr>
          <w:rFonts w:eastAsia="Times New Roman"/>
          <w:sz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856F23" w:rsidRDefault="00856F23" w:rsidP="00856F23">
      <w:pPr>
        <w:spacing w:line="13" w:lineRule="exact"/>
        <w:rPr>
          <w:rFonts w:eastAsia="Times New Roman"/>
        </w:rPr>
      </w:pPr>
    </w:p>
    <w:p w:rsidR="00856F23" w:rsidRDefault="00B46AC6" w:rsidP="00B46AC6">
      <w:pPr>
        <w:spacing w:line="234" w:lineRule="auto"/>
        <w:ind w:firstLine="0"/>
        <w:rPr>
          <w:rFonts w:eastAsia="Times New Roman"/>
          <w:sz w:val="24"/>
        </w:rPr>
      </w:pPr>
      <w:r>
        <w:rPr>
          <w:rFonts w:eastAsia="Times New Roman"/>
          <w:sz w:val="24"/>
        </w:rPr>
        <w:t xml:space="preserve">- </w:t>
      </w:r>
      <w:r w:rsidR="00856F23">
        <w:rPr>
          <w:rFonts w:eastAsia="Times New Roman"/>
          <w:sz w:val="24"/>
        </w:rPr>
        <w:t>владеть правилами безопасного обращения с едкими, горючими и токсичными веществами, средствами бытовой химии;</w:t>
      </w:r>
    </w:p>
    <w:p w:rsidR="00856F23" w:rsidRDefault="00856F23" w:rsidP="00856F23">
      <w:pPr>
        <w:spacing w:line="14" w:lineRule="exact"/>
        <w:rPr>
          <w:rFonts w:eastAsia="Times New Roman"/>
        </w:rPr>
      </w:pPr>
    </w:p>
    <w:p w:rsidR="00856F23" w:rsidRDefault="00B46AC6" w:rsidP="00B46AC6">
      <w:pPr>
        <w:spacing w:line="234" w:lineRule="auto"/>
        <w:ind w:firstLine="0"/>
        <w:rPr>
          <w:rFonts w:eastAsia="Times New Roman"/>
          <w:sz w:val="24"/>
        </w:rPr>
      </w:pPr>
      <w:r>
        <w:rPr>
          <w:rFonts w:eastAsia="Times New Roman"/>
          <w:sz w:val="24"/>
        </w:rPr>
        <w:t xml:space="preserve">- </w:t>
      </w:r>
      <w:r w:rsidR="00856F23">
        <w:rPr>
          <w:rFonts w:eastAsia="Times New Roman"/>
          <w:sz w:val="24"/>
        </w:rPr>
        <w:t>осуществлять поиск химической информации по названиям, идентификаторам, структурным формулам веществ;</w:t>
      </w:r>
    </w:p>
    <w:p w:rsidR="00856F23" w:rsidRDefault="00856F23" w:rsidP="00856F23">
      <w:pPr>
        <w:spacing w:line="1" w:lineRule="exact"/>
        <w:rPr>
          <w:rFonts w:eastAsia="Times New Roman"/>
        </w:rPr>
      </w:pPr>
    </w:p>
    <w:p w:rsidR="00856F23" w:rsidRDefault="00B46AC6" w:rsidP="00B46AC6">
      <w:pPr>
        <w:spacing w:line="0" w:lineRule="atLeast"/>
        <w:ind w:firstLine="0"/>
        <w:rPr>
          <w:rFonts w:eastAsia="Times New Roman"/>
          <w:sz w:val="24"/>
        </w:rPr>
      </w:pPr>
      <w:r>
        <w:rPr>
          <w:rFonts w:eastAsia="Times New Roman"/>
          <w:sz w:val="24"/>
        </w:rPr>
        <w:t xml:space="preserve">- </w:t>
      </w:r>
      <w:r w:rsidR="00856F23">
        <w:rPr>
          <w:rFonts w:eastAsia="Times New Roman"/>
          <w:sz w:val="24"/>
        </w:rPr>
        <w:t>критически оценивать и интерпретировать химическую информацию, содержащуюся</w:t>
      </w:r>
    </w:p>
    <w:p w:rsidR="00856F23" w:rsidRDefault="00856F23" w:rsidP="00856F23">
      <w:pPr>
        <w:spacing w:line="12" w:lineRule="exact"/>
        <w:rPr>
          <w:rFonts w:eastAsia="Times New Roman"/>
        </w:rPr>
      </w:pPr>
    </w:p>
    <w:p w:rsidR="00856F23" w:rsidRDefault="00B46AC6" w:rsidP="00B46AC6">
      <w:pPr>
        <w:widowControl/>
        <w:tabs>
          <w:tab w:val="left" w:pos="526"/>
        </w:tabs>
        <w:suppressAutoHyphens w:val="0"/>
        <w:autoSpaceDN/>
        <w:spacing w:line="236" w:lineRule="auto"/>
        <w:ind w:firstLine="0"/>
        <w:rPr>
          <w:rFonts w:eastAsia="Times New Roman"/>
          <w:sz w:val="24"/>
        </w:rPr>
      </w:pPr>
      <w:r>
        <w:rPr>
          <w:rFonts w:eastAsia="Times New Roman"/>
          <w:sz w:val="24"/>
        </w:rPr>
        <w:t xml:space="preserve">в </w:t>
      </w:r>
      <w:r w:rsidR="00856F23">
        <w:rPr>
          <w:rFonts w:eastAsia="Times New Roman"/>
          <w:sz w:val="24"/>
        </w:rPr>
        <w:t>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856F23" w:rsidRDefault="00856F23" w:rsidP="00856F23">
      <w:pPr>
        <w:spacing w:line="13" w:lineRule="exact"/>
        <w:rPr>
          <w:rFonts w:eastAsia="Times New Roman"/>
          <w:sz w:val="24"/>
        </w:rPr>
      </w:pPr>
    </w:p>
    <w:p w:rsidR="00856F23" w:rsidRDefault="00B46AC6" w:rsidP="00B46AC6">
      <w:pPr>
        <w:spacing w:line="234" w:lineRule="auto"/>
        <w:ind w:firstLine="0"/>
        <w:rPr>
          <w:rFonts w:eastAsia="Times New Roman"/>
          <w:sz w:val="24"/>
        </w:rPr>
      </w:pPr>
      <w:r>
        <w:rPr>
          <w:rFonts w:eastAsia="Times New Roman"/>
          <w:sz w:val="24"/>
        </w:rPr>
        <w:t xml:space="preserve">- </w:t>
      </w:r>
      <w:r w:rsidR="00856F23">
        <w:rPr>
          <w:rFonts w:eastAsia="Times New Roman"/>
          <w:sz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856F23" w:rsidRDefault="00856F23" w:rsidP="00856F23">
      <w:pPr>
        <w:spacing w:line="282" w:lineRule="exact"/>
        <w:rPr>
          <w:rFonts w:eastAsia="Times New Roman"/>
        </w:rPr>
      </w:pPr>
    </w:p>
    <w:p w:rsidR="00856F23" w:rsidRDefault="00856F23" w:rsidP="00856F23">
      <w:pPr>
        <w:spacing w:line="0" w:lineRule="atLeast"/>
        <w:rPr>
          <w:rFonts w:eastAsia="Times New Roman"/>
          <w:b/>
          <w:sz w:val="24"/>
        </w:rPr>
      </w:pPr>
      <w:r>
        <w:rPr>
          <w:rFonts w:eastAsia="Times New Roman"/>
          <w:b/>
          <w:sz w:val="24"/>
        </w:rPr>
        <w:t>Выпускник на базовом уровне получит возможность научиться:</w:t>
      </w:r>
    </w:p>
    <w:p w:rsidR="00856F23" w:rsidRDefault="00856F23" w:rsidP="00856F23">
      <w:pPr>
        <w:spacing w:line="7" w:lineRule="exact"/>
        <w:ind w:left="142"/>
        <w:rPr>
          <w:rFonts w:eastAsia="Times New Roman"/>
        </w:rPr>
      </w:pPr>
    </w:p>
    <w:p w:rsidR="00856F23" w:rsidRPr="00B46AC6" w:rsidRDefault="00856F23" w:rsidP="00856F23">
      <w:pPr>
        <w:spacing w:line="234" w:lineRule="auto"/>
        <w:ind w:left="142"/>
        <w:rPr>
          <w:rFonts w:eastAsia="Times New Roman"/>
          <w:sz w:val="24"/>
        </w:rPr>
      </w:pPr>
      <w:r w:rsidRPr="00B46AC6">
        <w:rPr>
          <w:rFonts w:eastAsia="Times New Roman"/>
          <w:sz w:val="24"/>
        </w:rPr>
        <w:t>– иллюстрировать на примерах становление и эволюцию органической химии как науки на различных исторических этапах ее развития;</w:t>
      </w:r>
    </w:p>
    <w:p w:rsidR="00856F23" w:rsidRPr="00B46AC6" w:rsidRDefault="00856F23" w:rsidP="00856F23">
      <w:pPr>
        <w:spacing w:line="14" w:lineRule="exact"/>
        <w:ind w:left="142"/>
        <w:rPr>
          <w:rFonts w:eastAsia="Times New Roman"/>
        </w:rPr>
      </w:pPr>
    </w:p>
    <w:p w:rsidR="00856F23" w:rsidRPr="00B46AC6" w:rsidRDefault="00856F23" w:rsidP="00856F23">
      <w:pPr>
        <w:spacing w:line="236" w:lineRule="auto"/>
        <w:ind w:left="142"/>
        <w:rPr>
          <w:rFonts w:eastAsia="Times New Roman"/>
          <w:sz w:val="24"/>
        </w:rPr>
      </w:pPr>
      <w:r w:rsidRPr="00B46AC6">
        <w:rPr>
          <w:rFonts w:eastAsia="Times New Roman"/>
          <w:sz w:val="24"/>
        </w:rPr>
        <w:t>– 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856F23" w:rsidRPr="00B46AC6" w:rsidRDefault="00856F23" w:rsidP="00856F23">
      <w:pPr>
        <w:spacing w:line="13" w:lineRule="exact"/>
        <w:ind w:left="142"/>
        <w:rPr>
          <w:rFonts w:eastAsia="Times New Roman"/>
        </w:rPr>
      </w:pPr>
    </w:p>
    <w:p w:rsidR="00856F23" w:rsidRPr="00B46AC6" w:rsidRDefault="00856F23" w:rsidP="00856F23">
      <w:pPr>
        <w:spacing w:line="236" w:lineRule="auto"/>
        <w:ind w:left="142"/>
        <w:rPr>
          <w:rFonts w:eastAsia="Times New Roman"/>
          <w:sz w:val="24"/>
        </w:rPr>
      </w:pPr>
      <w:r w:rsidRPr="00B46AC6">
        <w:rPr>
          <w:rFonts w:eastAsia="Times New Roman"/>
          <w:sz w:val="24"/>
        </w:rPr>
        <w:t>– 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856F23" w:rsidRPr="00B46AC6" w:rsidRDefault="00856F23" w:rsidP="00856F23">
      <w:pPr>
        <w:spacing w:line="13" w:lineRule="exact"/>
        <w:ind w:left="142"/>
        <w:rPr>
          <w:rFonts w:eastAsia="Times New Roman"/>
        </w:rPr>
      </w:pPr>
    </w:p>
    <w:p w:rsidR="00856F23" w:rsidRPr="00B46AC6" w:rsidRDefault="00856F23" w:rsidP="00856F23">
      <w:pPr>
        <w:spacing w:line="236" w:lineRule="auto"/>
        <w:ind w:left="142"/>
        <w:rPr>
          <w:rFonts w:eastAsia="Times New Roman"/>
          <w:sz w:val="24"/>
        </w:rPr>
      </w:pPr>
      <w:r w:rsidRPr="00B46AC6">
        <w:rPr>
          <w:rFonts w:eastAsia="Times New Roman"/>
          <w:sz w:val="24"/>
        </w:rPr>
        <w:t xml:space="preserve">– устанавливать генетическую связь между классами органических веществ для </w:t>
      </w:r>
      <w:r w:rsidRPr="00B46AC6">
        <w:rPr>
          <w:rFonts w:eastAsia="Times New Roman"/>
          <w:sz w:val="24"/>
        </w:rPr>
        <w:lastRenderedPageBreak/>
        <w:t>обоснования принципиальной возможности получения органических соединений заданного состава и строения;</w:t>
      </w:r>
    </w:p>
    <w:p w:rsidR="00856F23" w:rsidRPr="00B46AC6" w:rsidRDefault="00856F23" w:rsidP="00856F23">
      <w:pPr>
        <w:spacing w:line="13" w:lineRule="exact"/>
        <w:ind w:left="142"/>
        <w:rPr>
          <w:rFonts w:eastAsia="Times New Roman"/>
        </w:rPr>
      </w:pPr>
    </w:p>
    <w:p w:rsidR="00856F23" w:rsidRPr="00B46AC6" w:rsidRDefault="00856F23" w:rsidP="00856F23">
      <w:pPr>
        <w:spacing w:line="236" w:lineRule="auto"/>
        <w:ind w:left="142"/>
        <w:rPr>
          <w:rFonts w:eastAsia="Times New Roman"/>
          <w:sz w:val="24"/>
        </w:rPr>
      </w:pPr>
      <w:r w:rsidRPr="00B46AC6">
        <w:rPr>
          <w:rFonts w:eastAsia="Times New Roman"/>
          <w:sz w:val="24"/>
        </w:rPr>
        <w:t>– 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856F23" w:rsidRDefault="00856F23" w:rsidP="00856F23">
      <w:pPr>
        <w:spacing w:line="283" w:lineRule="exact"/>
        <w:ind w:left="142"/>
        <w:rPr>
          <w:rFonts w:eastAsia="Times New Roman"/>
        </w:rPr>
      </w:pPr>
    </w:p>
    <w:p w:rsidR="00856F23" w:rsidRDefault="00856F23" w:rsidP="00856F23">
      <w:pPr>
        <w:spacing w:line="0" w:lineRule="atLeast"/>
        <w:ind w:left="980"/>
        <w:rPr>
          <w:rFonts w:eastAsia="Times New Roman"/>
          <w:b/>
          <w:sz w:val="24"/>
        </w:rPr>
      </w:pPr>
      <w:bookmarkStart w:id="12" w:name="page87"/>
      <w:bookmarkEnd w:id="12"/>
      <w:r>
        <w:rPr>
          <w:rFonts w:eastAsia="Times New Roman"/>
          <w:b/>
          <w:sz w:val="24"/>
        </w:rPr>
        <w:t>Биология</w:t>
      </w:r>
    </w:p>
    <w:p w:rsidR="00856F23" w:rsidRDefault="00856F23" w:rsidP="00856F23">
      <w:pPr>
        <w:spacing w:line="12" w:lineRule="exact"/>
        <w:rPr>
          <w:rFonts w:eastAsia="Times New Roman"/>
        </w:rPr>
      </w:pPr>
    </w:p>
    <w:p w:rsidR="00856F23" w:rsidRPr="00B46AC6" w:rsidRDefault="00856F23" w:rsidP="0034455D">
      <w:pPr>
        <w:widowControl/>
        <w:numPr>
          <w:ilvl w:val="0"/>
          <w:numId w:val="12"/>
        </w:numPr>
        <w:suppressAutoHyphens w:val="0"/>
        <w:autoSpaceDN/>
        <w:spacing w:line="234" w:lineRule="auto"/>
        <w:ind w:firstLine="0"/>
        <w:jc w:val="left"/>
        <w:rPr>
          <w:rFonts w:eastAsia="Times New Roman"/>
          <w:sz w:val="24"/>
        </w:rPr>
      </w:pPr>
      <w:r w:rsidRPr="00B46AC6">
        <w:rPr>
          <w:rFonts w:eastAsia="Times New Roman"/>
          <w:sz w:val="24"/>
        </w:rPr>
        <w:t>В  результате изучения учебного предмета «Биология» на уровне среднего общего образования:</w:t>
      </w:r>
    </w:p>
    <w:p w:rsidR="00856F23" w:rsidRPr="00B90336" w:rsidRDefault="00856F23" w:rsidP="00856F23">
      <w:pPr>
        <w:spacing w:line="0" w:lineRule="atLeast"/>
        <w:ind w:hanging="142"/>
        <w:rPr>
          <w:rFonts w:eastAsia="Times New Roman"/>
          <w:b/>
          <w:sz w:val="24"/>
          <w:szCs w:val="24"/>
        </w:rPr>
      </w:pPr>
      <w:bookmarkStart w:id="13" w:name="page89"/>
      <w:bookmarkEnd w:id="13"/>
      <w:r w:rsidRPr="00B90336">
        <w:rPr>
          <w:rFonts w:eastAsia="Times New Roman"/>
          <w:b/>
          <w:sz w:val="24"/>
          <w:szCs w:val="24"/>
        </w:rPr>
        <w:t>Выпускник на базовом уровне научится:</w:t>
      </w:r>
    </w:p>
    <w:p w:rsidR="00856F23" w:rsidRPr="00B90336" w:rsidRDefault="00856F23" w:rsidP="00856F23">
      <w:pPr>
        <w:spacing w:line="7" w:lineRule="exact"/>
        <w:ind w:hanging="142"/>
        <w:rPr>
          <w:rFonts w:eastAsia="Times New Roman"/>
          <w:sz w:val="24"/>
          <w:szCs w:val="24"/>
        </w:rPr>
      </w:pPr>
    </w:p>
    <w:p w:rsidR="00856F23" w:rsidRPr="00B90336" w:rsidRDefault="00856F23" w:rsidP="00856F23">
      <w:pPr>
        <w:spacing w:line="234" w:lineRule="auto"/>
        <w:ind w:hanging="142"/>
        <w:rPr>
          <w:rFonts w:eastAsia="Times New Roman"/>
          <w:sz w:val="24"/>
          <w:szCs w:val="24"/>
        </w:rPr>
      </w:pPr>
      <w:r w:rsidRPr="00B90336">
        <w:rPr>
          <w:rFonts w:eastAsia="Times New Roman"/>
          <w:sz w:val="24"/>
          <w:szCs w:val="24"/>
        </w:rPr>
        <w:t>– раскрывать на примерах роль биологии в формировании современной научной картины мира и в практической деятельности людей;</w:t>
      </w:r>
    </w:p>
    <w:p w:rsidR="00856F23" w:rsidRPr="00B90336" w:rsidRDefault="00856F23" w:rsidP="00856F23">
      <w:pPr>
        <w:spacing w:line="14" w:lineRule="exact"/>
        <w:ind w:hanging="142"/>
        <w:rPr>
          <w:rFonts w:eastAsia="Times New Roman"/>
          <w:sz w:val="24"/>
          <w:szCs w:val="24"/>
        </w:rPr>
      </w:pPr>
    </w:p>
    <w:p w:rsidR="00856F23" w:rsidRPr="00B90336" w:rsidRDefault="00856F23" w:rsidP="00856F23">
      <w:pPr>
        <w:spacing w:line="234" w:lineRule="auto"/>
        <w:ind w:hanging="142"/>
        <w:rPr>
          <w:rFonts w:eastAsia="Times New Roman"/>
          <w:sz w:val="24"/>
          <w:szCs w:val="24"/>
        </w:rPr>
      </w:pPr>
      <w:r w:rsidRPr="00B90336">
        <w:rPr>
          <w:rFonts w:eastAsia="Times New Roman"/>
          <w:sz w:val="24"/>
          <w:szCs w:val="24"/>
        </w:rPr>
        <w:t>– понимать и описывать взаимосвязь между естественными науками: биологией, физикой, химией; устанавливать взаимосвязь природных явлений;</w:t>
      </w:r>
    </w:p>
    <w:p w:rsidR="00856F23" w:rsidRPr="00B90336" w:rsidRDefault="00856F23" w:rsidP="00856F23">
      <w:pPr>
        <w:spacing w:line="13" w:lineRule="exact"/>
        <w:ind w:hanging="142"/>
        <w:rPr>
          <w:rFonts w:eastAsia="Times New Roman"/>
          <w:sz w:val="24"/>
          <w:szCs w:val="24"/>
        </w:rPr>
      </w:pPr>
    </w:p>
    <w:p w:rsidR="00856F23" w:rsidRPr="00B90336" w:rsidRDefault="00856F23" w:rsidP="00856F23">
      <w:pPr>
        <w:spacing w:line="234" w:lineRule="auto"/>
        <w:ind w:hanging="142"/>
        <w:rPr>
          <w:rFonts w:eastAsia="Times New Roman"/>
          <w:sz w:val="24"/>
          <w:szCs w:val="24"/>
        </w:rPr>
      </w:pPr>
      <w:r w:rsidRPr="00B90336">
        <w:rPr>
          <w:rFonts w:eastAsia="Times New Roman"/>
          <w:sz w:val="24"/>
          <w:szCs w:val="24"/>
        </w:rPr>
        <w:t>– 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856F23" w:rsidRPr="00B90336" w:rsidRDefault="00856F23" w:rsidP="00856F23">
      <w:pPr>
        <w:spacing w:line="13" w:lineRule="exact"/>
        <w:ind w:hanging="142"/>
        <w:rPr>
          <w:rFonts w:eastAsia="Times New Roman"/>
          <w:sz w:val="24"/>
          <w:szCs w:val="24"/>
        </w:rPr>
      </w:pPr>
    </w:p>
    <w:p w:rsidR="00856F23" w:rsidRPr="00B90336" w:rsidRDefault="00856F23" w:rsidP="00856F23">
      <w:pPr>
        <w:spacing w:line="236" w:lineRule="auto"/>
        <w:ind w:hanging="142"/>
        <w:rPr>
          <w:rFonts w:eastAsia="Times New Roman"/>
          <w:sz w:val="24"/>
          <w:szCs w:val="24"/>
        </w:rPr>
      </w:pPr>
      <w:r w:rsidRPr="00B90336">
        <w:rPr>
          <w:rFonts w:eastAsia="Times New Roman"/>
          <w:sz w:val="24"/>
          <w:szCs w:val="24"/>
        </w:rPr>
        <w:t>– 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856F23" w:rsidRPr="00B90336" w:rsidRDefault="00856F23" w:rsidP="00856F23">
      <w:pPr>
        <w:spacing w:line="13" w:lineRule="exact"/>
        <w:ind w:hanging="142"/>
        <w:rPr>
          <w:rFonts w:eastAsia="Times New Roman"/>
          <w:sz w:val="24"/>
          <w:szCs w:val="24"/>
        </w:rPr>
      </w:pPr>
    </w:p>
    <w:p w:rsidR="00856F23" w:rsidRPr="00B90336" w:rsidRDefault="00856F23" w:rsidP="00856F23">
      <w:pPr>
        <w:spacing w:line="234" w:lineRule="auto"/>
        <w:ind w:hanging="142"/>
        <w:rPr>
          <w:rFonts w:eastAsia="Times New Roman"/>
          <w:sz w:val="24"/>
          <w:szCs w:val="24"/>
        </w:rPr>
      </w:pPr>
      <w:r w:rsidRPr="00B90336">
        <w:rPr>
          <w:rFonts w:eastAsia="Times New Roman"/>
          <w:sz w:val="24"/>
          <w:szCs w:val="24"/>
        </w:rPr>
        <w:t>– формулировать гипотезы на основании предложенной биологической информации и предлагать варианты проверки гипотез;</w:t>
      </w:r>
    </w:p>
    <w:p w:rsidR="00856F23" w:rsidRPr="00B90336" w:rsidRDefault="00856F23" w:rsidP="00856F23">
      <w:pPr>
        <w:spacing w:line="13" w:lineRule="exact"/>
        <w:ind w:hanging="142"/>
        <w:rPr>
          <w:rFonts w:eastAsia="Times New Roman"/>
          <w:sz w:val="24"/>
          <w:szCs w:val="24"/>
        </w:rPr>
      </w:pPr>
    </w:p>
    <w:p w:rsidR="00856F23" w:rsidRPr="00B90336" w:rsidRDefault="00856F23" w:rsidP="00856F23">
      <w:pPr>
        <w:spacing w:line="234" w:lineRule="auto"/>
        <w:ind w:hanging="142"/>
        <w:rPr>
          <w:rFonts w:eastAsia="Times New Roman"/>
          <w:sz w:val="24"/>
          <w:szCs w:val="24"/>
        </w:rPr>
      </w:pPr>
      <w:r w:rsidRPr="00B90336">
        <w:rPr>
          <w:rFonts w:eastAsia="Times New Roman"/>
          <w:sz w:val="24"/>
          <w:szCs w:val="24"/>
        </w:rPr>
        <w:t>– сравнивать биологические объекты между собой по заданным критериям, делать выводы и умозаключения на основе сравнения;</w:t>
      </w:r>
    </w:p>
    <w:p w:rsidR="00856F23" w:rsidRPr="00B90336" w:rsidRDefault="00856F23" w:rsidP="00856F23">
      <w:pPr>
        <w:spacing w:line="14" w:lineRule="exact"/>
        <w:ind w:hanging="142"/>
        <w:rPr>
          <w:rFonts w:eastAsia="Times New Roman"/>
          <w:sz w:val="24"/>
          <w:szCs w:val="24"/>
        </w:rPr>
      </w:pPr>
    </w:p>
    <w:p w:rsidR="00B46AC6" w:rsidRPr="00B90336" w:rsidRDefault="00B46AC6" w:rsidP="00B46AC6">
      <w:pPr>
        <w:spacing w:line="234" w:lineRule="auto"/>
        <w:ind w:hanging="142"/>
        <w:rPr>
          <w:rFonts w:eastAsia="Times New Roman"/>
          <w:sz w:val="24"/>
          <w:szCs w:val="24"/>
        </w:rPr>
      </w:pPr>
      <w:r w:rsidRPr="00B90336">
        <w:rPr>
          <w:rFonts w:eastAsia="Times New Roman"/>
          <w:sz w:val="24"/>
          <w:szCs w:val="24"/>
        </w:rPr>
        <w:t>– 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B46AC6" w:rsidRPr="00B90336" w:rsidRDefault="00B46AC6" w:rsidP="00B46AC6">
      <w:pPr>
        <w:spacing w:line="13" w:lineRule="exact"/>
        <w:ind w:hanging="142"/>
        <w:rPr>
          <w:rFonts w:eastAsia="Times New Roman"/>
          <w:sz w:val="24"/>
          <w:szCs w:val="24"/>
        </w:rPr>
      </w:pPr>
    </w:p>
    <w:p w:rsidR="00B46AC6" w:rsidRPr="00B90336" w:rsidRDefault="00B46AC6" w:rsidP="00B46AC6">
      <w:pPr>
        <w:spacing w:line="234" w:lineRule="auto"/>
        <w:ind w:hanging="142"/>
        <w:rPr>
          <w:rFonts w:eastAsia="Times New Roman"/>
          <w:sz w:val="24"/>
          <w:szCs w:val="24"/>
        </w:rPr>
      </w:pPr>
      <w:r w:rsidRPr="00B90336">
        <w:rPr>
          <w:rFonts w:eastAsia="Times New Roman"/>
          <w:sz w:val="24"/>
          <w:szCs w:val="24"/>
        </w:rPr>
        <w:t>– приводить примеры веществ основных групп органических соединений клетки (белков, жиров, углеводов, нуклеиновых кислот);</w:t>
      </w:r>
    </w:p>
    <w:p w:rsidR="00B46AC6" w:rsidRPr="00B90336" w:rsidRDefault="00B46AC6" w:rsidP="00B46AC6">
      <w:pPr>
        <w:spacing w:line="13" w:lineRule="exact"/>
        <w:ind w:hanging="142"/>
        <w:rPr>
          <w:rFonts w:eastAsia="Times New Roman"/>
          <w:sz w:val="24"/>
          <w:szCs w:val="24"/>
        </w:rPr>
      </w:pPr>
    </w:p>
    <w:p w:rsidR="00B46AC6" w:rsidRPr="00B90336" w:rsidRDefault="00B46AC6" w:rsidP="00B46AC6">
      <w:pPr>
        <w:spacing w:line="236" w:lineRule="auto"/>
        <w:ind w:hanging="142"/>
        <w:rPr>
          <w:rFonts w:eastAsia="Times New Roman"/>
          <w:sz w:val="24"/>
          <w:szCs w:val="24"/>
        </w:rPr>
      </w:pPr>
      <w:r w:rsidRPr="00B90336">
        <w:rPr>
          <w:rFonts w:eastAsia="Times New Roman"/>
          <w:sz w:val="24"/>
          <w:szCs w:val="24"/>
        </w:rPr>
        <w:t>– 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B46AC6" w:rsidRPr="00B90336" w:rsidRDefault="00B46AC6" w:rsidP="00B46AC6">
      <w:pPr>
        <w:spacing w:line="1" w:lineRule="exact"/>
        <w:ind w:hanging="142"/>
        <w:rPr>
          <w:rFonts w:eastAsia="Times New Roman"/>
          <w:sz w:val="24"/>
          <w:szCs w:val="24"/>
        </w:rPr>
      </w:pPr>
    </w:p>
    <w:p w:rsidR="00B46AC6" w:rsidRPr="00B90336" w:rsidRDefault="00B46AC6" w:rsidP="00B46AC6">
      <w:pPr>
        <w:spacing w:line="0" w:lineRule="atLeast"/>
        <w:ind w:hanging="142"/>
        <w:rPr>
          <w:rFonts w:eastAsia="Times New Roman"/>
          <w:sz w:val="24"/>
          <w:szCs w:val="24"/>
        </w:rPr>
      </w:pPr>
      <w:r w:rsidRPr="00B90336">
        <w:rPr>
          <w:rFonts w:eastAsia="Times New Roman"/>
          <w:sz w:val="24"/>
          <w:szCs w:val="24"/>
        </w:rPr>
        <w:t>–   распознавать популяцию и биологический вид по основным признакам;</w:t>
      </w:r>
    </w:p>
    <w:p w:rsidR="00B46AC6" w:rsidRPr="00B90336" w:rsidRDefault="00B46AC6" w:rsidP="00B46AC6">
      <w:pPr>
        <w:spacing w:line="12" w:lineRule="exact"/>
        <w:ind w:hanging="142"/>
        <w:rPr>
          <w:rFonts w:eastAsia="Times New Roman"/>
          <w:sz w:val="24"/>
          <w:szCs w:val="24"/>
        </w:rPr>
      </w:pPr>
    </w:p>
    <w:p w:rsidR="00B46AC6" w:rsidRPr="00B90336" w:rsidRDefault="00B46AC6" w:rsidP="00B46AC6">
      <w:pPr>
        <w:spacing w:line="234" w:lineRule="auto"/>
        <w:ind w:hanging="142"/>
        <w:rPr>
          <w:rFonts w:eastAsia="Times New Roman"/>
          <w:sz w:val="24"/>
          <w:szCs w:val="24"/>
        </w:rPr>
      </w:pPr>
      <w:r w:rsidRPr="00B90336">
        <w:rPr>
          <w:rFonts w:eastAsia="Times New Roman"/>
          <w:sz w:val="24"/>
          <w:szCs w:val="24"/>
        </w:rPr>
        <w:t>– описывать фенотип многоклеточных растений и животных по морфологическому критерию;</w:t>
      </w:r>
    </w:p>
    <w:p w:rsidR="00B46AC6" w:rsidRPr="00B90336" w:rsidRDefault="00B46AC6" w:rsidP="00B46AC6">
      <w:pPr>
        <w:spacing w:line="1" w:lineRule="exact"/>
        <w:ind w:hanging="142"/>
        <w:rPr>
          <w:rFonts w:eastAsia="Times New Roman"/>
          <w:sz w:val="24"/>
          <w:szCs w:val="24"/>
        </w:rPr>
      </w:pPr>
    </w:p>
    <w:p w:rsidR="00B46AC6" w:rsidRPr="00B90336" w:rsidRDefault="00B46AC6" w:rsidP="00B46AC6">
      <w:pPr>
        <w:spacing w:line="0" w:lineRule="atLeast"/>
        <w:ind w:hanging="142"/>
        <w:rPr>
          <w:rFonts w:eastAsia="Times New Roman"/>
          <w:sz w:val="24"/>
          <w:szCs w:val="24"/>
        </w:rPr>
      </w:pPr>
      <w:r w:rsidRPr="00B90336">
        <w:rPr>
          <w:rFonts w:eastAsia="Times New Roman"/>
          <w:sz w:val="24"/>
          <w:szCs w:val="24"/>
        </w:rPr>
        <w:t>–   объяснять многообразие организмов, применяя эволюционную теорию;</w:t>
      </w:r>
    </w:p>
    <w:p w:rsidR="00B46AC6" w:rsidRPr="00B90336" w:rsidRDefault="00B46AC6" w:rsidP="00B46AC6">
      <w:pPr>
        <w:spacing w:line="12" w:lineRule="exact"/>
        <w:ind w:hanging="142"/>
        <w:rPr>
          <w:rFonts w:eastAsia="Times New Roman"/>
          <w:sz w:val="24"/>
          <w:szCs w:val="24"/>
        </w:rPr>
      </w:pPr>
    </w:p>
    <w:p w:rsidR="00B46AC6" w:rsidRPr="00B90336" w:rsidRDefault="00B46AC6" w:rsidP="00B46AC6">
      <w:pPr>
        <w:spacing w:line="236" w:lineRule="auto"/>
        <w:ind w:hanging="142"/>
        <w:rPr>
          <w:rFonts w:eastAsia="Times New Roman"/>
          <w:sz w:val="24"/>
          <w:szCs w:val="24"/>
        </w:rPr>
      </w:pPr>
      <w:r w:rsidRPr="00B90336">
        <w:rPr>
          <w:rFonts w:eastAsia="Times New Roman"/>
          <w:sz w:val="24"/>
          <w:szCs w:val="24"/>
        </w:rPr>
        <w:t>– 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B46AC6" w:rsidRPr="00B90336" w:rsidRDefault="00B46AC6" w:rsidP="00B46AC6">
      <w:pPr>
        <w:spacing w:line="1" w:lineRule="exact"/>
        <w:ind w:hanging="142"/>
        <w:rPr>
          <w:rFonts w:eastAsia="Times New Roman"/>
          <w:sz w:val="24"/>
          <w:szCs w:val="24"/>
        </w:rPr>
      </w:pPr>
    </w:p>
    <w:p w:rsidR="00B46AC6" w:rsidRPr="00B90336" w:rsidRDefault="00B46AC6" w:rsidP="00B46AC6">
      <w:pPr>
        <w:spacing w:line="0" w:lineRule="atLeast"/>
        <w:ind w:hanging="142"/>
        <w:rPr>
          <w:rFonts w:eastAsia="Times New Roman"/>
          <w:sz w:val="24"/>
          <w:szCs w:val="24"/>
        </w:rPr>
      </w:pPr>
      <w:r w:rsidRPr="00B90336">
        <w:rPr>
          <w:rFonts w:eastAsia="Times New Roman"/>
          <w:sz w:val="24"/>
          <w:szCs w:val="24"/>
        </w:rPr>
        <w:t>–   объяснять причины наследственных заболеваний;</w:t>
      </w:r>
    </w:p>
    <w:p w:rsidR="00B46AC6" w:rsidRPr="00B90336" w:rsidRDefault="00B46AC6" w:rsidP="00B46AC6">
      <w:pPr>
        <w:spacing w:line="12" w:lineRule="exact"/>
        <w:ind w:hanging="142"/>
        <w:rPr>
          <w:rFonts w:eastAsia="Times New Roman"/>
          <w:sz w:val="24"/>
          <w:szCs w:val="24"/>
        </w:rPr>
      </w:pPr>
    </w:p>
    <w:p w:rsidR="00B46AC6" w:rsidRPr="00B90336" w:rsidRDefault="00B46AC6" w:rsidP="00B46AC6">
      <w:pPr>
        <w:spacing w:line="236" w:lineRule="auto"/>
        <w:ind w:hanging="142"/>
        <w:rPr>
          <w:rFonts w:eastAsia="Times New Roman"/>
          <w:sz w:val="24"/>
          <w:szCs w:val="24"/>
        </w:rPr>
      </w:pPr>
      <w:r w:rsidRPr="00B90336">
        <w:rPr>
          <w:rFonts w:eastAsia="Times New Roman"/>
          <w:sz w:val="24"/>
          <w:szCs w:val="24"/>
        </w:rPr>
        <w:t>– 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B46AC6" w:rsidRPr="00B90336" w:rsidRDefault="00B46AC6" w:rsidP="00B46AC6">
      <w:pPr>
        <w:spacing w:line="13" w:lineRule="exact"/>
        <w:ind w:hanging="142"/>
        <w:rPr>
          <w:rFonts w:eastAsia="Times New Roman"/>
          <w:sz w:val="24"/>
          <w:szCs w:val="24"/>
        </w:rPr>
      </w:pPr>
    </w:p>
    <w:p w:rsidR="00B46AC6" w:rsidRPr="00B90336" w:rsidRDefault="00B46AC6" w:rsidP="00B46AC6">
      <w:pPr>
        <w:spacing w:line="234" w:lineRule="auto"/>
        <w:ind w:hanging="142"/>
        <w:rPr>
          <w:rFonts w:eastAsia="Times New Roman"/>
          <w:sz w:val="24"/>
          <w:szCs w:val="24"/>
        </w:rPr>
      </w:pPr>
      <w:r w:rsidRPr="00B90336">
        <w:rPr>
          <w:rFonts w:eastAsia="Times New Roman"/>
          <w:sz w:val="24"/>
          <w:szCs w:val="24"/>
        </w:rPr>
        <w:t>– выявлять морфологические, физиологические, поведенческие адаптации организмов к среде обитания и действию экологических факторов;</w:t>
      </w:r>
    </w:p>
    <w:p w:rsidR="00B46AC6" w:rsidRPr="00B90336" w:rsidRDefault="00B46AC6" w:rsidP="00B46AC6">
      <w:pPr>
        <w:spacing w:line="1" w:lineRule="exact"/>
        <w:ind w:hanging="142"/>
        <w:rPr>
          <w:rFonts w:eastAsia="Times New Roman"/>
          <w:sz w:val="24"/>
          <w:szCs w:val="24"/>
        </w:rPr>
      </w:pPr>
    </w:p>
    <w:p w:rsidR="00B46AC6" w:rsidRPr="00B90336" w:rsidRDefault="00B46AC6" w:rsidP="00B46AC6">
      <w:pPr>
        <w:spacing w:line="0" w:lineRule="atLeast"/>
        <w:ind w:hanging="142"/>
        <w:rPr>
          <w:rFonts w:eastAsia="Times New Roman"/>
          <w:sz w:val="24"/>
          <w:szCs w:val="24"/>
        </w:rPr>
      </w:pPr>
      <w:r w:rsidRPr="00B90336">
        <w:rPr>
          <w:rFonts w:eastAsia="Times New Roman"/>
          <w:sz w:val="24"/>
          <w:szCs w:val="24"/>
        </w:rPr>
        <w:t>–   составлять схемы переноса веществ и энергии в экосистеме (цепи питания);</w:t>
      </w:r>
    </w:p>
    <w:p w:rsidR="00B46AC6" w:rsidRPr="00B90336" w:rsidRDefault="00B46AC6" w:rsidP="00B46AC6">
      <w:pPr>
        <w:spacing w:line="12" w:lineRule="exact"/>
        <w:ind w:hanging="142"/>
        <w:rPr>
          <w:rFonts w:eastAsia="Times New Roman"/>
          <w:sz w:val="24"/>
          <w:szCs w:val="24"/>
        </w:rPr>
      </w:pPr>
    </w:p>
    <w:p w:rsidR="00B46AC6" w:rsidRPr="00B90336" w:rsidRDefault="00B46AC6" w:rsidP="00B46AC6">
      <w:pPr>
        <w:spacing w:line="234" w:lineRule="auto"/>
        <w:ind w:hanging="142"/>
        <w:rPr>
          <w:rFonts w:eastAsia="Times New Roman"/>
          <w:sz w:val="24"/>
          <w:szCs w:val="24"/>
        </w:rPr>
      </w:pPr>
      <w:r w:rsidRPr="00B90336">
        <w:rPr>
          <w:rFonts w:eastAsia="Times New Roman"/>
          <w:sz w:val="24"/>
          <w:szCs w:val="24"/>
        </w:rPr>
        <w:t>– приводить доказательства необходимости сохранения биоразнообразия для устойчивого развития и охраны окружающей среды;</w:t>
      </w:r>
    </w:p>
    <w:p w:rsidR="00B46AC6" w:rsidRPr="00B90336" w:rsidRDefault="00B46AC6" w:rsidP="00B46AC6">
      <w:pPr>
        <w:spacing w:line="14" w:lineRule="exact"/>
        <w:ind w:hanging="142"/>
        <w:rPr>
          <w:rFonts w:eastAsia="Times New Roman"/>
          <w:sz w:val="24"/>
          <w:szCs w:val="24"/>
        </w:rPr>
      </w:pPr>
    </w:p>
    <w:p w:rsidR="00B46AC6" w:rsidRPr="00B90336" w:rsidRDefault="00B46AC6" w:rsidP="00B46AC6">
      <w:pPr>
        <w:spacing w:line="236" w:lineRule="auto"/>
        <w:ind w:hanging="142"/>
        <w:rPr>
          <w:rFonts w:eastAsia="Times New Roman"/>
          <w:sz w:val="24"/>
          <w:szCs w:val="24"/>
        </w:rPr>
      </w:pPr>
      <w:r w:rsidRPr="00B90336">
        <w:rPr>
          <w:rFonts w:eastAsia="Times New Roman"/>
          <w:sz w:val="24"/>
          <w:szCs w:val="24"/>
        </w:rPr>
        <w:t>– 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B46AC6" w:rsidRPr="00B90336" w:rsidRDefault="00B46AC6" w:rsidP="00B46AC6">
      <w:pPr>
        <w:spacing w:line="13" w:lineRule="exact"/>
        <w:ind w:hanging="142"/>
        <w:rPr>
          <w:rFonts w:eastAsia="Times New Roman"/>
          <w:sz w:val="24"/>
          <w:szCs w:val="24"/>
        </w:rPr>
      </w:pPr>
    </w:p>
    <w:p w:rsidR="00B46AC6" w:rsidRPr="00B90336" w:rsidRDefault="00B46AC6" w:rsidP="00B46AC6">
      <w:pPr>
        <w:spacing w:line="234" w:lineRule="auto"/>
        <w:ind w:hanging="142"/>
        <w:rPr>
          <w:rFonts w:eastAsia="Times New Roman"/>
          <w:sz w:val="24"/>
          <w:szCs w:val="24"/>
        </w:rPr>
      </w:pPr>
      <w:r w:rsidRPr="00B90336">
        <w:rPr>
          <w:rFonts w:eastAsia="Times New Roman"/>
          <w:sz w:val="24"/>
          <w:szCs w:val="24"/>
        </w:rPr>
        <w:t>– представлять биологическую информацию в виде текста, таблицы, графика, диаграммы и делать выводы на основании представленных данных;</w:t>
      </w:r>
    </w:p>
    <w:p w:rsidR="00B46AC6" w:rsidRPr="00B90336" w:rsidRDefault="00B46AC6" w:rsidP="00B46AC6">
      <w:pPr>
        <w:spacing w:line="13" w:lineRule="exact"/>
        <w:ind w:hanging="142"/>
        <w:rPr>
          <w:rFonts w:eastAsia="Times New Roman"/>
          <w:sz w:val="24"/>
          <w:szCs w:val="24"/>
        </w:rPr>
      </w:pPr>
    </w:p>
    <w:p w:rsidR="00B46AC6" w:rsidRPr="00B90336" w:rsidRDefault="00B46AC6" w:rsidP="00B46AC6">
      <w:pPr>
        <w:spacing w:line="234" w:lineRule="auto"/>
        <w:ind w:hanging="142"/>
        <w:rPr>
          <w:rFonts w:eastAsia="Times New Roman"/>
          <w:sz w:val="24"/>
          <w:szCs w:val="24"/>
        </w:rPr>
      </w:pPr>
      <w:r w:rsidRPr="00B90336">
        <w:rPr>
          <w:rFonts w:eastAsia="Times New Roman"/>
          <w:sz w:val="24"/>
          <w:szCs w:val="24"/>
        </w:rPr>
        <w:t xml:space="preserve">– оценивать роль достижений генетики, селекции, биотехнологии в практической </w:t>
      </w:r>
      <w:r w:rsidRPr="00B90336">
        <w:rPr>
          <w:rFonts w:eastAsia="Times New Roman"/>
          <w:sz w:val="24"/>
          <w:szCs w:val="24"/>
        </w:rPr>
        <w:lastRenderedPageBreak/>
        <w:t>деятельности человека и в собственной жизни;</w:t>
      </w:r>
    </w:p>
    <w:p w:rsidR="00B46AC6" w:rsidRPr="00B90336" w:rsidRDefault="00B46AC6" w:rsidP="00B46AC6">
      <w:pPr>
        <w:spacing w:line="13" w:lineRule="exact"/>
        <w:ind w:hanging="142"/>
        <w:rPr>
          <w:rFonts w:eastAsia="Times New Roman"/>
          <w:sz w:val="24"/>
          <w:szCs w:val="24"/>
        </w:rPr>
      </w:pPr>
    </w:p>
    <w:p w:rsidR="00B46AC6" w:rsidRPr="00B90336" w:rsidRDefault="00B46AC6" w:rsidP="00B46AC6">
      <w:pPr>
        <w:spacing w:line="234" w:lineRule="auto"/>
        <w:ind w:hanging="142"/>
        <w:rPr>
          <w:rFonts w:eastAsia="Times New Roman"/>
          <w:sz w:val="24"/>
          <w:szCs w:val="24"/>
        </w:rPr>
      </w:pPr>
      <w:r w:rsidRPr="00B90336">
        <w:rPr>
          <w:rFonts w:eastAsia="Times New Roman"/>
          <w:sz w:val="24"/>
          <w:szCs w:val="24"/>
        </w:rPr>
        <w:t>– объяснять негативное влияние веществ (алкоголя, никотина, наркотических веществ) на зародышевое развитие человека;</w:t>
      </w:r>
    </w:p>
    <w:p w:rsidR="00B46AC6" w:rsidRPr="00B90336" w:rsidRDefault="00B46AC6" w:rsidP="00B46AC6">
      <w:pPr>
        <w:spacing w:line="1" w:lineRule="exact"/>
        <w:ind w:hanging="142"/>
        <w:rPr>
          <w:rFonts w:eastAsia="Times New Roman"/>
          <w:sz w:val="24"/>
          <w:szCs w:val="24"/>
        </w:rPr>
      </w:pPr>
    </w:p>
    <w:p w:rsidR="00B46AC6" w:rsidRPr="00B90336" w:rsidRDefault="00B46AC6" w:rsidP="00B46AC6">
      <w:pPr>
        <w:spacing w:line="0" w:lineRule="atLeast"/>
        <w:ind w:hanging="142"/>
        <w:rPr>
          <w:rFonts w:eastAsia="Times New Roman"/>
          <w:sz w:val="24"/>
          <w:szCs w:val="24"/>
        </w:rPr>
      </w:pPr>
      <w:r w:rsidRPr="00B90336">
        <w:rPr>
          <w:rFonts w:eastAsia="Times New Roman"/>
          <w:sz w:val="24"/>
          <w:szCs w:val="24"/>
        </w:rPr>
        <w:t>–   объяснять последствия влияния мутагенов;</w:t>
      </w:r>
    </w:p>
    <w:p w:rsidR="00B46AC6" w:rsidRPr="00B90336" w:rsidRDefault="00B46AC6" w:rsidP="00B46AC6">
      <w:pPr>
        <w:spacing w:line="0" w:lineRule="atLeast"/>
        <w:ind w:hanging="142"/>
        <w:rPr>
          <w:rFonts w:eastAsia="Times New Roman"/>
          <w:sz w:val="24"/>
          <w:szCs w:val="24"/>
        </w:rPr>
      </w:pPr>
      <w:r w:rsidRPr="00B90336">
        <w:rPr>
          <w:rFonts w:eastAsia="Times New Roman"/>
          <w:sz w:val="24"/>
          <w:szCs w:val="24"/>
        </w:rPr>
        <w:t>–   объяснять возможные причины наследственных заболеваний.</w:t>
      </w:r>
    </w:p>
    <w:p w:rsidR="00B46AC6" w:rsidRPr="00B90336" w:rsidRDefault="00B46AC6" w:rsidP="00B46AC6">
      <w:pPr>
        <w:spacing w:line="200" w:lineRule="exact"/>
        <w:ind w:hanging="142"/>
        <w:rPr>
          <w:rFonts w:eastAsia="Times New Roman"/>
          <w:sz w:val="24"/>
          <w:szCs w:val="24"/>
        </w:rPr>
      </w:pPr>
    </w:p>
    <w:p w:rsidR="00B46AC6" w:rsidRPr="00B90336" w:rsidRDefault="00B46AC6" w:rsidP="00B46AC6">
      <w:pPr>
        <w:spacing w:line="0" w:lineRule="atLeast"/>
        <w:ind w:hanging="142"/>
        <w:rPr>
          <w:rFonts w:eastAsia="Times New Roman"/>
          <w:b/>
          <w:sz w:val="24"/>
          <w:szCs w:val="24"/>
        </w:rPr>
      </w:pPr>
      <w:r w:rsidRPr="00B90336">
        <w:rPr>
          <w:rFonts w:eastAsia="Times New Roman"/>
          <w:b/>
          <w:sz w:val="24"/>
          <w:szCs w:val="24"/>
        </w:rPr>
        <w:t>Выпускник на базовом уровне получит возможность научиться:</w:t>
      </w:r>
    </w:p>
    <w:p w:rsidR="00B46AC6" w:rsidRPr="00B46AC6" w:rsidRDefault="00B46AC6" w:rsidP="00B46AC6">
      <w:pPr>
        <w:spacing w:line="236" w:lineRule="auto"/>
        <w:rPr>
          <w:rFonts w:eastAsia="Times New Roman"/>
          <w:sz w:val="24"/>
        </w:rPr>
      </w:pPr>
      <w:bookmarkStart w:id="14" w:name="page90"/>
      <w:bookmarkEnd w:id="14"/>
      <w:r w:rsidRPr="00B46AC6">
        <w:rPr>
          <w:rFonts w:eastAsia="Times New Roman"/>
          <w:sz w:val="24"/>
        </w:rPr>
        <w:t>– 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B46AC6" w:rsidRPr="00B46AC6" w:rsidRDefault="00B46AC6" w:rsidP="00B46AC6">
      <w:pPr>
        <w:spacing w:line="14" w:lineRule="exact"/>
        <w:rPr>
          <w:rFonts w:eastAsia="Times New Roman"/>
        </w:rPr>
      </w:pPr>
    </w:p>
    <w:p w:rsidR="00B46AC6" w:rsidRPr="00B46AC6" w:rsidRDefault="00B46AC6" w:rsidP="00B46AC6">
      <w:pPr>
        <w:spacing w:line="234" w:lineRule="auto"/>
        <w:rPr>
          <w:rFonts w:eastAsia="Times New Roman"/>
          <w:sz w:val="24"/>
        </w:rPr>
      </w:pPr>
      <w:r w:rsidRPr="00B46AC6">
        <w:rPr>
          <w:rFonts w:eastAsia="Times New Roman"/>
          <w:sz w:val="24"/>
        </w:rPr>
        <w:t>– характеризовать современные направления в развитии биологии; описывать их возможное использование в практической деятельности;</w:t>
      </w:r>
    </w:p>
    <w:p w:rsidR="00B46AC6" w:rsidRPr="00B46AC6" w:rsidRDefault="00B46AC6" w:rsidP="00B46AC6">
      <w:pPr>
        <w:spacing w:line="1" w:lineRule="exact"/>
        <w:rPr>
          <w:rFonts w:eastAsia="Times New Roman"/>
        </w:rPr>
      </w:pPr>
    </w:p>
    <w:p w:rsidR="00B46AC6" w:rsidRPr="00B46AC6" w:rsidRDefault="00B46AC6" w:rsidP="00B46AC6">
      <w:pPr>
        <w:spacing w:line="0" w:lineRule="atLeast"/>
        <w:rPr>
          <w:rFonts w:eastAsia="Times New Roman"/>
          <w:sz w:val="24"/>
        </w:rPr>
      </w:pPr>
      <w:r w:rsidRPr="00B46AC6">
        <w:rPr>
          <w:rFonts w:eastAsia="Times New Roman"/>
          <w:sz w:val="24"/>
        </w:rPr>
        <w:t>–   сравнивать способы деления клетки (митоз и мейоз);</w:t>
      </w:r>
    </w:p>
    <w:p w:rsidR="00B46AC6" w:rsidRPr="00B46AC6" w:rsidRDefault="00B46AC6" w:rsidP="00B46AC6">
      <w:pPr>
        <w:spacing w:line="12" w:lineRule="exact"/>
        <w:rPr>
          <w:rFonts w:eastAsia="Times New Roman"/>
        </w:rPr>
      </w:pPr>
    </w:p>
    <w:p w:rsidR="00B46AC6" w:rsidRPr="00B46AC6" w:rsidRDefault="00B46AC6" w:rsidP="00B46AC6">
      <w:pPr>
        <w:spacing w:line="234" w:lineRule="auto"/>
        <w:rPr>
          <w:rFonts w:eastAsia="Times New Roman"/>
          <w:sz w:val="24"/>
        </w:rPr>
      </w:pPr>
      <w:r w:rsidRPr="00B46AC6">
        <w:rPr>
          <w:rFonts w:eastAsia="Times New Roman"/>
          <w:sz w:val="24"/>
        </w:rPr>
        <w:t>– решать задачи на построение фрагмента второй цепи ДНК по предложенному фрагменту первой, иРНК (мРНК) по участку ДНК;</w:t>
      </w:r>
    </w:p>
    <w:p w:rsidR="00B46AC6" w:rsidRPr="00B46AC6" w:rsidRDefault="00B46AC6" w:rsidP="00B46AC6">
      <w:pPr>
        <w:spacing w:line="13" w:lineRule="exact"/>
        <w:rPr>
          <w:rFonts w:eastAsia="Times New Roman"/>
        </w:rPr>
      </w:pPr>
    </w:p>
    <w:p w:rsidR="00B46AC6" w:rsidRPr="00B46AC6" w:rsidRDefault="00B46AC6" w:rsidP="00B46AC6">
      <w:pPr>
        <w:spacing w:line="236" w:lineRule="auto"/>
        <w:rPr>
          <w:rFonts w:eastAsia="Times New Roman"/>
          <w:sz w:val="24"/>
        </w:rPr>
      </w:pPr>
      <w:r w:rsidRPr="00B46AC6">
        <w:rPr>
          <w:rFonts w:eastAsia="Times New Roman"/>
          <w:sz w:val="24"/>
        </w:rPr>
        <w:t>– 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B46AC6" w:rsidRPr="00B46AC6" w:rsidRDefault="00B46AC6" w:rsidP="00B46AC6">
      <w:pPr>
        <w:spacing w:line="13" w:lineRule="exact"/>
        <w:rPr>
          <w:rFonts w:eastAsia="Times New Roman"/>
        </w:rPr>
      </w:pPr>
    </w:p>
    <w:p w:rsidR="00B46AC6" w:rsidRPr="00B46AC6" w:rsidRDefault="00B46AC6" w:rsidP="00B46AC6">
      <w:pPr>
        <w:spacing w:line="236" w:lineRule="auto"/>
        <w:rPr>
          <w:rFonts w:eastAsia="Times New Roman"/>
          <w:sz w:val="24"/>
        </w:rPr>
      </w:pPr>
      <w:r w:rsidRPr="00B46AC6">
        <w:rPr>
          <w:rFonts w:eastAsia="Times New Roman"/>
          <w:sz w:val="24"/>
        </w:rPr>
        <w:t>– 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B46AC6" w:rsidRPr="00B46AC6" w:rsidRDefault="00B46AC6" w:rsidP="00B46AC6">
      <w:pPr>
        <w:spacing w:line="14" w:lineRule="exact"/>
        <w:rPr>
          <w:rFonts w:eastAsia="Times New Roman"/>
        </w:rPr>
      </w:pPr>
    </w:p>
    <w:p w:rsidR="00B46AC6" w:rsidRPr="00B46AC6" w:rsidRDefault="00B46AC6" w:rsidP="00B46AC6">
      <w:pPr>
        <w:spacing w:line="234" w:lineRule="auto"/>
        <w:rPr>
          <w:rFonts w:eastAsia="Times New Roman"/>
          <w:sz w:val="24"/>
        </w:rPr>
      </w:pPr>
      <w:r w:rsidRPr="00B46AC6">
        <w:rPr>
          <w:rFonts w:eastAsia="Times New Roman"/>
          <w:sz w:val="24"/>
        </w:rPr>
        <w:t>– устанавливать тип наследования и характер проявления признака по заданной схеме родословной, применяя законы наследственности;</w:t>
      </w:r>
    </w:p>
    <w:p w:rsidR="00B46AC6" w:rsidRPr="00B46AC6" w:rsidRDefault="00B46AC6" w:rsidP="00B46AC6">
      <w:pPr>
        <w:spacing w:line="13" w:lineRule="exact"/>
        <w:rPr>
          <w:rFonts w:eastAsia="Times New Roman"/>
        </w:rPr>
      </w:pPr>
    </w:p>
    <w:p w:rsidR="00B46AC6" w:rsidRPr="00B46AC6" w:rsidRDefault="00B46AC6" w:rsidP="00B46AC6">
      <w:pPr>
        <w:spacing w:line="236" w:lineRule="auto"/>
        <w:rPr>
          <w:rFonts w:eastAsia="Times New Roman"/>
          <w:sz w:val="24"/>
        </w:rPr>
      </w:pPr>
      <w:r w:rsidRPr="00B46AC6">
        <w:rPr>
          <w:rFonts w:eastAsia="Times New Roman"/>
          <w:sz w:val="24"/>
        </w:rPr>
        <w:t>– 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856F23" w:rsidRDefault="00856F23" w:rsidP="00B46AC6">
      <w:pPr>
        <w:ind w:firstLine="0"/>
        <w:rPr>
          <w:sz w:val="24"/>
          <w:szCs w:val="24"/>
        </w:rPr>
      </w:pPr>
    </w:p>
    <w:p w:rsidR="00B46AC6" w:rsidRDefault="00B46AC6" w:rsidP="00B46AC6">
      <w:pPr>
        <w:spacing w:line="0" w:lineRule="atLeast"/>
        <w:rPr>
          <w:rFonts w:eastAsia="Times New Roman"/>
          <w:b/>
          <w:sz w:val="24"/>
        </w:rPr>
      </w:pPr>
      <w:r>
        <w:rPr>
          <w:rFonts w:eastAsia="Times New Roman"/>
          <w:b/>
          <w:sz w:val="24"/>
        </w:rPr>
        <w:t xml:space="preserve">                          Астрономия</w:t>
      </w:r>
    </w:p>
    <w:p w:rsidR="00B46AC6" w:rsidRDefault="00B46AC6" w:rsidP="00B46AC6">
      <w:pPr>
        <w:spacing w:line="7" w:lineRule="exact"/>
        <w:rPr>
          <w:rFonts w:eastAsia="Times New Roman"/>
        </w:rPr>
      </w:pPr>
    </w:p>
    <w:p w:rsidR="00B46AC6" w:rsidRDefault="00B46AC6" w:rsidP="00B46AC6">
      <w:pPr>
        <w:spacing w:line="234" w:lineRule="auto"/>
        <w:rPr>
          <w:rFonts w:eastAsia="Times New Roman"/>
          <w:sz w:val="24"/>
        </w:rPr>
      </w:pPr>
      <w:r>
        <w:rPr>
          <w:rFonts w:eastAsia="Times New Roman"/>
          <w:sz w:val="24"/>
        </w:rPr>
        <w:t xml:space="preserve">Изучение астрономии на </w:t>
      </w:r>
      <w:r>
        <w:rPr>
          <w:rFonts w:eastAsia="Times New Roman"/>
          <w:b/>
          <w:sz w:val="24"/>
        </w:rPr>
        <w:t>базовом уровне</w:t>
      </w:r>
      <w:r>
        <w:rPr>
          <w:rFonts w:eastAsia="Times New Roman"/>
          <w:sz w:val="24"/>
        </w:rPr>
        <w:t xml:space="preserve"> среднего (полного) общего образования позволит выпускнику достичь следующих результатов::</w:t>
      </w:r>
    </w:p>
    <w:p w:rsidR="00B46AC6" w:rsidRDefault="00B46AC6" w:rsidP="00B46AC6">
      <w:pPr>
        <w:spacing w:line="14" w:lineRule="exact"/>
        <w:rPr>
          <w:rFonts w:eastAsia="Times New Roman"/>
        </w:rPr>
      </w:pPr>
    </w:p>
    <w:p w:rsidR="00B46AC6" w:rsidRDefault="00B46AC6" w:rsidP="0034455D">
      <w:pPr>
        <w:widowControl/>
        <w:numPr>
          <w:ilvl w:val="0"/>
          <w:numId w:val="13"/>
        </w:numPr>
        <w:tabs>
          <w:tab w:val="left" w:pos="507"/>
        </w:tabs>
        <w:suppressAutoHyphens w:val="0"/>
        <w:autoSpaceDN/>
        <w:spacing w:line="234" w:lineRule="auto"/>
        <w:ind w:firstLine="0"/>
        <w:rPr>
          <w:rFonts w:eastAsia="Times New Roman"/>
          <w:sz w:val="24"/>
        </w:rPr>
      </w:pPr>
      <w:r>
        <w:rPr>
          <w:rFonts w:eastAsia="Times New Roman"/>
          <w:sz w:val="24"/>
        </w:rP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B46AC6" w:rsidRDefault="00B46AC6" w:rsidP="00B46AC6">
      <w:pPr>
        <w:spacing w:line="13" w:lineRule="exact"/>
        <w:rPr>
          <w:rFonts w:eastAsia="Times New Roman"/>
          <w:sz w:val="24"/>
        </w:rPr>
      </w:pPr>
    </w:p>
    <w:p w:rsidR="00B46AC6" w:rsidRDefault="00B46AC6" w:rsidP="0034455D">
      <w:pPr>
        <w:widowControl/>
        <w:numPr>
          <w:ilvl w:val="0"/>
          <w:numId w:val="13"/>
        </w:numPr>
        <w:tabs>
          <w:tab w:val="left" w:pos="421"/>
        </w:tabs>
        <w:suppressAutoHyphens w:val="0"/>
        <w:autoSpaceDN/>
        <w:spacing w:line="236" w:lineRule="auto"/>
        <w:ind w:firstLine="0"/>
        <w:rPr>
          <w:rFonts w:eastAsia="Times New Roman"/>
          <w:sz w:val="24"/>
        </w:rPr>
      </w:pPr>
      <w:r>
        <w:rPr>
          <w:rFonts w:eastAsia="Times New Roman"/>
          <w:sz w:val="24"/>
        </w:rP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B46AC6" w:rsidRDefault="00B46AC6" w:rsidP="00B46AC6">
      <w:pPr>
        <w:spacing w:line="14" w:lineRule="exact"/>
        <w:rPr>
          <w:rFonts w:eastAsia="Times New Roman"/>
          <w:sz w:val="24"/>
        </w:rPr>
      </w:pPr>
    </w:p>
    <w:p w:rsidR="00B46AC6" w:rsidRDefault="00B46AC6" w:rsidP="0034455D">
      <w:pPr>
        <w:widowControl/>
        <w:numPr>
          <w:ilvl w:val="0"/>
          <w:numId w:val="13"/>
        </w:numPr>
        <w:tabs>
          <w:tab w:val="left" w:pos="414"/>
        </w:tabs>
        <w:suppressAutoHyphens w:val="0"/>
        <w:autoSpaceDN/>
        <w:spacing w:line="237" w:lineRule="auto"/>
        <w:ind w:firstLine="0"/>
        <w:rPr>
          <w:rFonts w:eastAsia="Times New Roman"/>
          <w:sz w:val="24"/>
        </w:rPr>
      </w:pPr>
      <w:r>
        <w:rPr>
          <w:rFonts w:eastAsia="Times New Roman"/>
          <w:sz w:val="24"/>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B46AC6" w:rsidRDefault="00B46AC6" w:rsidP="00B46AC6">
      <w:pPr>
        <w:spacing w:line="13" w:lineRule="exact"/>
        <w:rPr>
          <w:rFonts w:eastAsia="Times New Roman"/>
          <w:sz w:val="24"/>
        </w:rPr>
      </w:pPr>
    </w:p>
    <w:p w:rsidR="00B46AC6" w:rsidRDefault="00B46AC6" w:rsidP="0034455D">
      <w:pPr>
        <w:widowControl/>
        <w:numPr>
          <w:ilvl w:val="0"/>
          <w:numId w:val="13"/>
        </w:numPr>
        <w:tabs>
          <w:tab w:val="left" w:pos="490"/>
        </w:tabs>
        <w:suppressAutoHyphens w:val="0"/>
        <w:autoSpaceDN/>
        <w:spacing w:line="236" w:lineRule="auto"/>
        <w:ind w:firstLine="0"/>
        <w:rPr>
          <w:rFonts w:eastAsia="Times New Roman"/>
          <w:sz w:val="24"/>
        </w:rPr>
      </w:pPr>
      <w:r>
        <w:rPr>
          <w:rFonts w:eastAsia="Times New Roman"/>
          <w:sz w:val="24"/>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B46AC6" w:rsidRDefault="00B46AC6" w:rsidP="00B46AC6">
      <w:pPr>
        <w:spacing w:line="13" w:lineRule="exact"/>
        <w:rPr>
          <w:rFonts w:eastAsia="Times New Roman"/>
          <w:sz w:val="24"/>
        </w:rPr>
      </w:pPr>
    </w:p>
    <w:p w:rsidR="00B46AC6" w:rsidRDefault="00B46AC6" w:rsidP="0034455D">
      <w:pPr>
        <w:widowControl/>
        <w:numPr>
          <w:ilvl w:val="0"/>
          <w:numId w:val="13"/>
        </w:numPr>
        <w:tabs>
          <w:tab w:val="left" w:pos="524"/>
        </w:tabs>
        <w:suppressAutoHyphens w:val="0"/>
        <w:autoSpaceDN/>
        <w:spacing w:line="234" w:lineRule="auto"/>
        <w:ind w:firstLine="0"/>
        <w:rPr>
          <w:rFonts w:eastAsia="Times New Roman"/>
          <w:sz w:val="24"/>
        </w:rPr>
      </w:pPr>
      <w:r>
        <w:rPr>
          <w:rFonts w:eastAsia="Times New Roman"/>
          <w:sz w:val="24"/>
        </w:rPr>
        <w:t>использование приобретенных знаний и умений для решения практических задач повседневной жизни;</w:t>
      </w:r>
    </w:p>
    <w:p w:rsidR="00B46AC6" w:rsidRDefault="00B46AC6" w:rsidP="00B46AC6">
      <w:pPr>
        <w:spacing w:line="1" w:lineRule="exact"/>
        <w:rPr>
          <w:rFonts w:eastAsia="Times New Roman"/>
          <w:sz w:val="24"/>
        </w:rPr>
      </w:pPr>
    </w:p>
    <w:p w:rsidR="00B46AC6" w:rsidRDefault="00B46AC6" w:rsidP="0034455D">
      <w:pPr>
        <w:widowControl/>
        <w:numPr>
          <w:ilvl w:val="0"/>
          <w:numId w:val="13"/>
        </w:numPr>
        <w:tabs>
          <w:tab w:val="left" w:pos="400"/>
        </w:tabs>
        <w:suppressAutoHyphens w:val="0"/>
        <w:autoSpaceDN/>
        <w:spacing w:line="0" w:lineRule="atLeast"/>
        <w:ind w:firstLine="0"/>
        <w:rPr>
          <w:rFonts w:eastAsia="Times New Roman"/>
          <w:sz w:val="24"/>
        </w:rPr>
      </w:pPr>
      <w:r>
        <w:rPr>
          <w:rFonts w:eastAsia="Times New Roman"/>
          <w:sz w:val="24"/>
        </w:rPr>
        <w:t>формирование научного мировоззрения;</w:t>
      </w:r>
    </w:p>
    <w:p w:rsidR="00B46AC6" w:rsidRDefault="00B46AC6" w:rsidP="00B46AC6">
      <w:pPr>
        <w:spacing w:line="12" w:lineRule="exact"/>
        <w:rPr>
          <w:rFonts w:eastAsia="Times New Roman"/>
          <w:sz w:val="24"/>
        </w:rPr>
      </w:pPr>
    </w:p>
    <w:p w:rsidR="00B46AC6" w:rsidRDefault="00B46AC6" w:rsidP="0034455D">
      <w:pPr>
        <w:widowControl/>
        <w:numPr>
          <w:ilvl w:val="0"/>
          <w:numId w:val="13"/>
        </w:numPr>
        <w:tabs>
          <w:tab w:val="left" w:pos="565"/>
        </w:tabs>
        <w:suppressAutoHyphens w:val="0"/>
        <w:autoSpaceDN/>
        <w:spacing w:line="236" w:lineRule="auto"/>
        <w:ind w:firstLine="0"/>
        <w:rPr>
          <w:rFonts w:eastAsia="Times New Roman"/>
          <w:sz w:val="24"/>
        </w:rPr>
      </w:pPr>
      <w:r>
        <w:rPr>
          <w:rFonts w:eastAsia="Times New Roman"/>
          <w:sz w:val="24"/>
        </w:rP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B46AC6" w:rsidRDefault="00B46AC6" w:rsidP="00B46AC6">
      <w:pPr>
        <w:spacing w:line="329" w:lineRule="exact"/>
        <w:rPr>
          <w:rFonts w:eastAsia="Times New Roman"/>
        </w:rPr>
      </w:pPr>
    </w:p>
    <w:p w:rsidR="00B46AC6" w:rsidRDefault="00B46AC6" w:rsidP="00B46AC6">
      <w:pPr>
        <w:spacing w:line="0" w:lineRule="atLeast"/>
        <w:rPr>
          <w:rFonts w:eastAsia="Times New Roman"/>
          <w:b/>
          <w:sz w:val="24"/>
        </w:rPr>
      </w:pPr>
      <w:r>
        <w:rPr>
          <w:rFonts w:eastAsia="Times New Roman"/>
          <w:b/>
          <w:sz w:val="24"/>
        </w:rPr>
        <w:t>Физическая культура</w:t>
      </w:r>
    </w:p>
    <w:p w:rsidR="00B46AC6" w:rsidRDefault="00B46AC6" w:rsidP="00B46AC6">
      <w:pPr>
        <w:spacing w:line="12" w:lineRule="exact"/>
        <w:rPr>
          <w:rFonts w:eastAsia="Times New Roman"/>
        </w:rPr>
      </w:pPr>
    </w:p>
    <w:p w:rsidR="00B46AC6" w:rsidRPr="00B46AC6" w:rsidRDefault="00B46AC6" w:rsidP="0034455D">
      <w:pPr>
        <w:widowControl/>
        <w:numPr>
          <w:ilvl w:val="1"/>
          <w:numId w:val="14"/>
        </w:numPr>
        <w:suppressAutoHyphens w:val="0"/>
        <w:autoSpaceDN/>
        <w:spacing w:line="234" w:lineRule="auto"/>
        <w:ind w:firstLine="0"/>
        <w:rPr>
          <w:rFonts w:eastAsia="Times New Roman"/>
          <w:sz w:val="24"/>
        </w:rPr>
      </w:pPr>
      <w:r w:rsidRPr="00B46AC6">
        <w:rPr>
          <w:rFonts w:eastAsia="Times New Roman"/>
          <w:sz w:val="24"/>
        </w:rPr>
        <w:t>В результате изучения учебного предмета «Физическая культура» на уровне среднего общего образования:</w:t>
      </w:r>
    </w:p>
    <w:p w:rsidR="00B46AC6" w:rsidRDefault="00B46AC6" w:rsidP="00B46AC6">
      <w:pPr>
        <w:spacing w:line="1" w:lineRule="exact"/>
        <w:rPr>
          <w:rFonts w:eastAsia="Times New Roman"/>
          <w:b/>
          <w:sz w:val="24"/>
        </w:rPr>
      </w:pPr>
    </w:p>
    <w:p w:rsidR="00B46AC6" w:rsidRDefault="00B46AC6" w:rsidP="00B46AC6">
      <w:pPr>
        <w:spacing w:line="0" w:lineRule="atLeast"/>
        <w:rPr>
          <w:rFonts w:eastAsia="Times New Roman"/>
          <w:b/>
          <w:sz w:val="24"/>
        </w:rPr>
      </w:pPr>
      <w:r>
        <w:rPr>
          <w:rFonts w:eastAsia="Times New Roman"/>
          <w:b/>
          <w:sz w:val="24"/>
        </w:rPr>
        <w:lastRenderedPageBreak/>
        <w:t>Выпускник на базовом уровне научится:</w:t>
      </w:r>
    </w:p>
    <w:p w:rsidR="00B46AC6" w:rsidRDefault="00B46AC6" w:rsidP="00B46AC6">
      <w:pPr>
        <w:spacing w:line="7" w:lineRule="exact"/>
        <w:rPr>
          <w:rFonts w:eastAsia="Times New Roman"/>
          <w:b/>
          <w:sz w:val="24"/>
        </w:rPr>
      </w:pPr>
    </w:p>
    <w:p w:rsidR="00B46AC6" w:rsidRDefault="00B46AC6" w:rsidP="00B46AC6">
      <w:pPr>
        <w:spacing w:line="234" w:lineRule="auto"/>
        <w:rPr>
          <w:rFonts w:eastAsia="Times New Roman"/>
          <w:sz w:val="24"/>
        </w:rPr>
      </w:pPr>
      <w:r>
        <w:rPr>
          <w:rFonts w:eastAsia="Times New Roman"/>
          <w:sz w:val="24"/>
        </w:rPr>
        <w:t>– 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B46AC6" w:rsidRDefault="00B46AC6" w:rsidP="00B46AC6">
      <w:pPr>
        <w:spacing w:line="13" w:lineRule="exact"/>
        <w:rPr>
          <w:rFonts w:eastAsia="Times New Roman"/>
          <w:b/>
          <w:sz w:val="24"/>
        </w:rPr>
      </w:pPr>
    </w:p>
    <w:p w:rsidR="00B46AC6" w:rsidRDefault="00B46AC6" w:rsidP="00B46AC6">
      <w:pPr>
        <w:spacing w:line="234" w:lineRule="auto"/>
        <w:rPr>
          <w:rFonts w:eastAsia="Times New Roman"/>
          <w:sz w:val="24"/>
        </w:rPr>
      </w:pPr>
      <w:r>
        <w:rPr>
          <w:rFonts w:eastAsia="Times New Roman"/>
          <w:sz w:val="24"/>
        </w:rPr>
        <w:t>– знать способы контроля и оценки физического развития и физической подготовленности;</w:t>
      </w:r>
    </w:p>
    <w:p w:rsidR="00B46AC6" w:rsidRDefault="00B46AC6" w:rsidP="00B46AC6">
      <w:pPr>
        <w:spacing w:line="13" w:lineRule="exact"/>
        <w:rPr>
          <w:rFonts w:eastAsia="Times New Roman"/>
          <w:b/>
          <w:sz w:val="24"/>
        </w:rPr>
      </w:pPr>
    </w:p>
    <w:p w:rsidR="00B46AC6" w:rsidRDefault="00B46AC6" w:rsidP="00B46AC6">
      <w:pPr>
        <w:spacing w:line="236" w:lineRule="auto"/>
        <w:rPr>
          <w:rFonts w:eastAsia="Times New Roman"/>
          <w:sz w:val="24"/>
        </w:rPr>
      </w:pPr>
      <w:r>
        <w:rPr>
          <w:rFonts w:eastAsia="Times New Roman"/>
          <w:sz w:val="24"/>
        </w:rPr>
        <w:t>– 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B46AC6" w:rsidRDefault="00B46AC6" w:rsidP="00B46AC6">
      <w:pPr>
        <w:spacing w:line="2" w:lineRule="exact"/>
        <w:rPr>
          <w:rFonts w:eastAsia="Times New Roman"/>
          <w:b/>
          <w:sz w:val="24"/>
        </w:rPr>
      </w:pPr>
    </w:p>
    <w:p w:rsidR="00B46AC6" w:rsidRDefault="00B46AC6" w:rsidP="00B46AC6">
      <w:pPr>
        <w:spacing w:line="0" w:lineRule="atLeast"/>
        <w:rPr>
          <w:rFonts w:eastAsia="Times New Roman"/>
          <w:sz w:val="24"/>
        </w:rPr>
      </w:pPr>
      <w:r>
        <w:rPr>
          <w:rFonts w:eastAsia="Times New Roman"/>
          <w:sz w:val="24"/>
        </w:rPr>
        <w:t>–   характеризовать индивидуальные особенности физического и психического развития;</w:t>
      </w:r>
    </w:p>
    <w:p w:rsidR="00B46AC6" w:rsidRDefault="00B46AC6" w:rsidP="00B46AC6">
      <w:pPr>
        <w:spacing w:line="234" w:lineRule="auto"/>
        <w:ind w:left="260" w:firstLine="283"/>
        <w:rPr>
          <w:rFonts w:eastAsia="Times New Roman"/>
          <w:sz w:val="24"/>
        </w:rPr>
      </w:pPr>
      <w:bookmarkStart w:id="15" w:name="page94"/>
      <w:bookmarkEnd w:id="15"/>
      <w:r>
        <w:rPr>
          <w:rFonts w:eastAsia="Times New Roman"/>
          <w:sz w:val="24"/>
        </w:rPr>
        <w:t>– характеризовать основные формы организации занятий физической культурой, определять их целевое назначение и знать особенности проведения;</w:t>
      </w:r>
    </w:p>
    <w:p w:rsidR="00B46AC6" w:rsidRDefault="00B46AC6" w:rsidP="00B46AC6">
      <w:pPr>
        <w:spacing w:line="14" w:lineRule="exact"/>
        <w:rPr>
          <w:rFonts w:eastAsia="Times New Roman"/>
        </w:rPr>
      </w:pPr>
    </w:p>
    <w:p w:rsidR="00B46AC6" w:rsidRDefault="00B46AC6" w:rsidP="00B46AC6">
      <w:pPr>
        <w:spacing w:line="234" w:lineRule="auto"/>
        <w:ind w:left="260" w:firstLine="283"/>
        <w:rPr>
          <w:rFonts w:eastAsia="Times New Roman"/>
          <w:sz w:val="24"/>
        </w:rPr>
      </w:pPr>
      <w:r>
        <w:rPr>
          <w:rFonts w:eastAsia="Times New Roman"/>
          <w:sz w:val="24"/>
        </w:rPr>
        <w:t>– составлять и выполнять индивидуально ориентированные комплексы оздоровительной и адаптивной физической культуры;</w:t>
      </w:r>
    </w:p>
    <w:p w:rsidR="00B46AC6" w:rsidRDefault="00B46AC6" w:rsidP="00B46AC6">
      <w:pPr>
        <w:spacing w:line="13" w:lineRule="exact"/>
        <w:rPr>
          <w:rFonts w:eastAsia="Times New Roman"/>
        </w:rPr>
      </w:pPr>
    </w:p>
    <w:p w:rsidR="00B46AC6" w:rsidRDefault="00B46AC6" w:rsidP="00B46AC6">
      <w:pPr>
        <w:spacing w:line="234" w:lineRule="auto"/>
        <w:ind w:left="260" w:firstLine="283"/>
        <w:rPr>
          <w:rFonts w:eastAsia="Times New Roman"/>
          <w:sz w:val="24"/>
        </w:rPr>
      </w:pPr>
      <w:r>
        <w:rPr>
          <w:rFonts w:eastAsia="Times New Roman"/>
          <w:sz w:val="24"/>
        </w:rPr>
        <w:t>– выполнять комплексы упражнений традиционных и современных оздоровительных систем физического воспитания;</w:t>
      </w:r>
    </w:p>
    <w:p w:rsidR="00B46AC6" w:rsidRDefault="00B46AC6" w:rsidP="00B46AC6">
      <w:pPr>
        <w:spacing w:line="13" w:lineRule="exact"/>
        <w:rPr>
          <w:rFonts w:eastAsia="Times New Roman"/>
        </w:rPr>
      </w:pPr>
    </w:p>
    <w:p w:rsidR="00B46AC6" w:rsidRDefault="00B46AC6" w:rsidP="00B46AC6">
      <w:pPr>
        <w:spacing w:line="234" w:lineRule="auto"/>
        <w:ind w:left="260" w:firstLine="283"/>
        <w:rPr>
          <w:rFonts w:eastAsia="Times New Roman"/>
          <w:sz w:val="24"/>
        </w:rPr>
      </w:pPr>
      <w:r>
        <w:rPr>
          <w:rFonts w:eastAsia="Times New Roman"/>
          <w:sz w:val="24"/>
        </w:rPr>
        <w:t>– выполнять технические действия и тактические приемы базовых видов спорта, применять их в игровой и соревновательной деятельности;</w:t>
      </w:r>
    </w:p>
    <w:p w:rsidR="00B46AC6" w:rsidRDefault="00B46AC6" w:rsidP="00B46AC6">
      <w:pPr>
        <w:spacing w:line="1" w:lineRule="exact"/>
        <w:rPr>
          <w:rFonts w:eastAsia="Times New Roman"/>
        </w:rPr>
      </w:pPr>
    </w:p>
    <w:p w:rsidR="00B46AC6" w:rsidRDefault="00B46AC6" w:rsidP="00B46AC6">
      <w:pPr>
        <w:spacing w:line="0" w:lineRule="atLeast"/>
        <w:ind w:left="540"/>
        <w:rPr>
          <w:rFonts w:eastAsia="Times New Roman"/>
          <w:sz w:val="24"/>
        </w:rPr>
      </w:pPr>
      <w:r>
        <w:rPr>
          <w:rFonts w:eastAsia="Times New Roman"/>
          <w:sz w:val="24"/>
        </w:rPr>
        <w:t>–   практически использовать приемы самомассажа и релаксации;</w:t>
      </w:r>
    </w:p>
    <w:p w:rsidR="00B46AC6" w:rsidRDefault="00B46AC6" w:rsidP="00B46AC6">
      <w:pPr>
        <w:spacing w:line="0" w:lineRule="atLeast"/>
        <w:ind w:left="540"/>
        <w:rPr>
          <w:rFonts w:eastAsia="Times New Roman"/>
          <w:sz w:val="24"/>
        </w:rPr>
      </w:pPr>
      <w:r>
        <w:rPr>
          <w:rFonts w:eastAsia="Times New Roman"/>
          <w:sz w:val="24"/>
        </w:rPr>
        <w:t>–   практически использовать приемы защиты и самообороны;</w:t>
      </w:r>
    </w:p>
    <w:p w:rsidR="00B46AC6" w:rsidRDefault="00B46AC6" w:rsidP="00B46AC6">
      <w:pPr>
        <w:spacing w:line="12" w:lineRule="exact"/>
        <w:rPr>
          <w:rFonts w:eastAsia="Times New Roman"/>
        </w:rPr>
      </w:pPr>
    </w:p>
    <w:p w:rsidR="00B46AC6" w:rsidRDefault="00B46AC6" w:rsidP="00B46AC6">
      <w:pPr>
        <w:spacing w:line="0" w:lineRule="atLeast"/>
        <w:ind w:left="260" w:firstLine="283"/>
        <w:rPr>
          <w:rFonts w:eastAsia="Times New Roman"/>
          <w:sz w:val="24"/>
        </w:rPr>
      </w:pPr>
      <w:r>
        <w:rPr>
          <w:rFonts w:eastAsia="Times New Roman"/>
          <w:sz w:val="24"/>
        </w:rPr>
        <w:t>– составлять и проводить комплексы физических упражнений различной направленности;</w:t>
      </w:r>
    </w:p>
    <w:p w:rsidR="00B46AC6" w:rsidRDefault="00B46AC6" w:rsidP="00B46AC6">
      <w:pPr>
        <w:spacing w:line="276" w:lineRule="exact"/>
        <w:rPr>
          <w:rFonts w:eastAsia="Times New Roman"/>
        </w:rPr>
      </w:pPr>
    </w:p>
    <w:p w:rsidR="00B46AC6" w:rsidRDefault="00B46AC6" w:rsidP="00B46AC6">
      <w:pPr>
        <w:spacing w:line="234" w:lineRule="auto"/>
        <w:ind w:left="260" w:firstLine="283"/>
        <w:rPr>
          <w:rFonts w:eastAsia="Times New Roman"/>
          <w:sz w:val="24"/>
        </w:rPr>
      </w:pPr>
      <w:r>
        <w:rPr>
          <w:rFonts w:eastAsia="Times New Roman"/>
          <w:sz w:val="24"/>
        </w:rPr>
        <w:t>– определять уровни индивидуального физического развития и развития физических качеств;</w:t>
      </w:r>
    </w:p>
    <w:p w:rsidR="00B46AC6" w:rsidRDefault="00B46AC6" w:rsidP="00B46AC6">
      <w:pPr>
        <w:spacing w:line="14" w:lineRule="exact"/>
        <w:rPr>
          <w:rFonts w:eastAsia="Times New Roman"/>
        </w:rPr>
      </w:pPr>
    </w:p>
    <w:p w:rsidR="00B46AC6" w:rsidRDefault="00B46AC6" w:rsidP="00B46AC6">
      <w:pPr>
        <w:spacing w:line="234" w:lineRule="auto"/>
        <w:ind w:left="260" w:firstLine="283"/>
        <w:rPr>
          <w:rFonts w:eastAsia="Times New Roman"/>
          <w:sz w:val="24"/>
        </w:rPr>
      </w:pPr>
      <w:r>
        <w:rPr>
          <w:rFonts w:eastAsia="Times New Roman"/>
          <w:sz w:val="24"/>
        </w:rPr>
        <w:t>– проводить мероприятия по профилактике травматизма во время занятий физическими упражнениями;</w:t>
      </w:r>
    </w:p>
    <w:p w:rsidR="00B46AC6" w:rsidRDefault="00B46AC6" w:rsidP="00B46AC6">
      <w:pPr>
        <w:spacing w:line="13" w:lineRule="exact"/>
        <w:rPr>
          <w:rFonts w:eastAsia="Times New Roman"/>
        </w:rPr>
      </w:pPr>
    </w:p>
    <w:p w:rsidR="00B46AC6" w:rsidRDefault="00B46AC6" w:rsidP="00B46AC6">
      <w:pPr>
        <w:spacing w:line="234" w:lineRule="auto"/>
        <w:ind w:left="260" w:firstLine="283"/>
        <w:rPr>
          <w:rFonts w:eastAsia="Times New Roman"/>
          <w:sz w:val="24"/>
        </w:rPr>
      </w:pPr>
      <w:r>
        <w:rPr>
          <w:rFonts w:eastAsia="Times New Roman"/>
          <w:sz w:val="24"/>
        </w:rPr>
        <w:t>– владеть техникой выполнения тестовых испытаний Всероссийского физкультурно-спортивного комплекса «Готов к труду и обороне» (ГТО).</w:t>
      </w:r>
    </w:p>
    <w:p w:rsidR="00B46AC6" w:rsidRDefault="00B46AC6" w:rsidP="00B46AC6">
      <w:pPr>
        <w:spacing w:line="0" w:lineRule="atLeast"/>
        <w:ind w:left="980"/>
        <w:rPr>
          <w:rFonts w:eastAsia="Times New Roman"/>
          <w:b/>
          <w:sz w:val="24"/>
        </w:rPr>
      </w:pPr>
      <w:r>
        <w:rPr>
          <w:rFonts w:eastAsia="Times New Roman"/>
          <w:b/>
          <w:sz w:val="24"/>
        </w:rPr>
        <w:t>Выпускник на базовом уровне получит возможность научиться:</w:t>
      </w:r>
    </w:p>
    <w:p w:rsidR="00B46AC6" w:rsidRDefault="00B46AC6" w:rsidP="00B46AC6">
      <w:pPr>
        <w:spacing w:line="7" w:lineRule="exact"/>
        <w:rPr>
          <w:rFonts w:eastAsia="Times New Roman"/>
        </w:rPr>
      </w:pPr>
    </w:p>
    <w:p w:rsidR="00B46AC6" w:rsidRPr="00457554" w:rsidRDefault="00B46AC6" w:rsidP="00B46AC6">
      <w:pPr>
        <w:spacing w:line="234" w:lineRule="auto"/>
        <w:ind w:left="142"/>
        <w:rPr>
          <w:rFonts w:eastAsia="Times New Roman"/>
          <w:sz w:val="24"/>
        </w:rPr>
      </w:pPr>
      <w:r w:rsidRPr="00457554">
        <w:rPr>
          <w:rFonts w:eastAsia="Times New Roman"/>
          <w:sz w:val="24"/>
        </w:rPr>
        <w:t>– самостоятельно организовывать и осуществлять физкультурную деятельность для проведения индивидуального, коллективного и семейного досуга;</w:t>
      </w:r>
    </w:p>
    <w:p w:rsidR="00B46AC6" w:rsidRPr="00457554" w:rsidRDefault="00B46AC6" w:rsidP="00B46AC6">
      <w:pPr>
        <w:spacing w:line="13" w:lineRule="exact"/>
        <w:ind w:left="142"/>
        <w:rPr>
          <w:rFonts w:eastAsia="Times New Roman"/>
        </w:rPr>
      </w:pPr>
    </w:p>
    <w:p w:rsidR="00B46AC6" w:rsidRPr="00457554" w:rsidRDefault="00B46AC6" w:rsidP="00B46AC6">
      <w:pPr>
        <w:spacing w:line="234" w:lineRule="auto"/>
        <w:ind w:left="142"/>
        <w:rPr>
          <w:rFonts w:eastAsia="Times New Roman"/>
          <w:sz w:val="24"/>
        </w:rPr>
      </w:pPr>
      <w:r w:rsidRPr="00457554">
        <w:rPr>
          <w:rFonts w:eastAsia="Times New Roman"/>
          <w:sz w:val="24"/>
        </w:rPr>
        <w:t>–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B46AC6" w:rsidRPr="00457554" w:rsidRDefault="00B46AC6" w:rsidP="00B46AC6">
      <w:pPr>
        <w:spacing w:line="13" w:lineRule="exact"/>
        <w:ind w:left="142"/>
        <w:rPr>
          <w:rFonts w:eastAsia="Times New Roman"/>
        </w:rPr>
      </w:pPr>
    </w:p>
    <w:p w:rsidR="00B46AC6" w:rsidRPr="00457554" w:rsidRDefault="00B46AC6" w:rsidP="00B46AC6">
      <w:pPr>
        <w:spacing w:line="236" w:lineRule="auto"/>
        <w:ind w:left="142"/>
        <w:rPr>
          <w:rFonts w:eastAsia="Times New Roman"/>
          <w:sz w:val="24"/>
        </w:rPr>
      </w:pPr>
      <w:r w:rsidRPr="00457554">
        <w:rPr>
          <w:rFonts w:eastAsia="Times New Roman"/>
          <w:sz w:val="24"/>
        </w:rPr>
        <w:t>– 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B46AC6" w:rsidRPr="00457554" w:rsidRDefault="00B46AC6" w:rsidP="00B46AC6">
      <w:pPr>
        <w:spacing w:line="14" w:lineRule="exact"/>
        <w:ind w:left="142"/>
        <w:rPr>
          <w:rFonts w:eastAsia="Times New Roman"/>
        </w:rPr>
      </w:pPr>
    </w:p>
    <w:p w:rsidR="00B46AC6" w:rsidRPr="00457554" w:rsidRDefault="00B46AC6" w:rsidP="00B46AC6">
      <w:pPr>
        <w:spacing w:line="0" w:lineRule="atLeast"/>
        <w:ind w:left="142"/>
        <w:rPr>
          <w:rFonts w:eastAsia="Times New Roman"/>
          <w:sz w:val="24"/>
        </w:rPr>
      </w:pPr>
      <w:r w:rsidRPr="00457554">
        <w:rPr>
          <w:rFonts w:eastAsia="Times New Roman"/>
          <w:sz w:val="24"/>
        </w:rPr>
        <w:t>– выполнять технические приемы и тактические действия национальных видов спорта;</w:t>
      </w:r>
    </w:p>
    <w:p w:rsidR="00B46AC6" w:rsidRPr="00457554" w:rsidRDefault="00B46AC6" w:rsidP="00B46AC6">
      <w:pPr>
        <w:spacing w:line="234" w:lineRule="auto"/>
        <w:ind w:left="142"/>
        <w:rPr>
          <w:rFonts w:eastAsia="Times New Roman"/>
          <w:sz w:val="24"/>
        </w:rPr>
      </w:pPr>
      <w:r w:rsidRPr="00457554">
        <w:rPr>
          <w:rFonts w:eastAsia="Times New Roman"/>
          <w:sz w:val="24"/>
        </w:rPr>
        <w:t>– выполнять нормативные требования испытаний (тестов) Всероссийского физкультурно-спортивного комплекса «Готов к труду и обороне» (ГТО);</w:t>
      </w:r>
    </w:p>
    <w:p w:rsidR="00B46AC6" w:rsidRPr="00457554" w:rsidRDefault="00B46AC6" w:rsidP="00B46AC6">
      <w:pPr>
        <w:spacing w:line="1" w:lineRule="exact"/>
        <w:ind w:left="142"/>
        <w:rPr>
          <w:rFonts w:eastAsia="Times New Roman"/>
        </w:rPr>
      </w:pPr>
    </w:p>
    <w:p w:rsidR="00B46AC6" w:rsidRPr="00457554" w:rsidRDefault="00B46AC6" w:rsidP="00B46AC6">
      <w:pPr>
        <w:spacing w:line="0" w:lineRule="atLeast"/>
        <w:ind w:left="142"/>
        <w:rPr>
          <w:rFonts w:eastAsia="Times New Roman"/>
          <w:sz w:val="24"/>
        </w:rPr>
      </w:pPr>
      <w:r w:rsidRPr="00457554">
        <w:rPr>
          <w:rFonts w:eastAsia="Times New Roman"/>
          <w:sz w:val="24"/>
        </w:rPr>
        <w:t>–   осуществлять судейство в избранном виде спорта;</w:t>
      </w:r>
    </w:p>
    <w:p w:rsidR="00B46AC6" w:rsidRPr="00457554" w:rsidRDefault="00B46AC6" w:rsidP="00B46AC6">
      <w:pPr>
        <w:spacing w:line="0" w:lineRule="atLeast"/>
        <w:ind w:left="142"/>
        <w:rPr>
          <w:rFonts w:eastAsia="Times New Roman"/>
          <w:sz w:val="24"/>
        </w:rPr>
      </w:pPr>
      <w:r w:rsidRPr="00457554">
        <w:rPr>
          <w:rFonts w:eastAsia="Times New Roman"/>
          <w:sz w:val="24"/>
        </w:rPr>
        <w:t>–   составлять и выполнять комплексы специальной физической подготовки.</w:t>
      </w:r>
    </w:p>
    <w:p w:rsidR="00B46AC6" w:rsidRDefault="00B46AC6" w:rsidP="00B46AC6">
      <w:pPr>
        <w:spacing w:line="0" w:lineRule="atLeast"/>
        <w:ind w:left="980"/>
        <w:rPr>
          <w:rFonts w:eastAsia="Times New Roman"/>
          <w:b/>
          <w:sz w:val="24"/>
        </w:rPr>
      </w:pPr>
    </w:p>
    <w:p w:rsidR="00B46AC6" w:rsidRDefault="00B46AC6" w:rsidP="00B46AC6">
      <w:pPr>
        <w:spacing w:line="0" w:lineRule="atLeast"/>
        <w:ind w:left="980"/>
        <w:rPr>
          <w:rFonts w:eastAsia="Times New Roman"/>
          <w:b/>
          <w:sz w:val="24"/>
        </w:rPr>
      </w:pPr>
      <w:r>
        <w:rPr>
          <w:rFonts w:eastAsia="Times New Roman"/>
          <w:b/>
          <w:sz w:val="24"/>
        </w:rPr>
        <w:t>Основы безопасности жизнедеятельности</w:t>
      </w:r>
    </w:p>
    <w:p w:rsidR="00B46AC6" w:rsidRDefault="00B46AC6" w:rsidP="00B46AC6">
      <w:pPr>
        <w:spacing w:line="12" w:lineRule="exact"/>
        <w:rPr>
          <w:rFonts w:eastAsia="Times New Roman"/>
        </w:rPr>
      </w:pPr>
    </w:p>
    <w:p w:rsidR="00B46AC6" w:rsidRPr="00DC5667" w:rsidRDefault="00B46AC6" w:rsidP="00B46AC6">
      <w:pPr>
        <w:spacing w:line="234" w:lineRule="auto"/>
        <w:rPr>
          <w:rFonts w:eastAsia="Times New Roman"/>
          <w:sz w:val="24"/>
        </w:rPr>
      </w:pPr>
      <w:r w:rsidRPr="00DC5667">
        <w:rPr>
          <w:rFonts w:eastAsia="Times New Roman"/>
          <w:sz w:val="24"/>
        </w:rPr>
        <w:t>В результате изучения учебного предмета «Основы безопасности жизнедеятельности» на уровне среднего общего образования:</w:t>
      </w:r>
    </w:p>
    <w:p w:rsidR="00B46AC6" w:rsidRDefault="00B46AC6" w:rsidP="00B46AC6">
      <w:pPr>
        <w:spacing w:line="2" w:lineRule="exact"/>
        <w:rPr>
          <w:rFonts w:eastAsia="Times New Roman"/>
        </w:rPr>
      </w:pPr>
    </w:p>
    <w:p w:rsidR="00B46AC6" w:rsidRPr="00BD0856" w:rsidRDefault="00B46AC6" w:rsidP="00BD0856">
      <w:pPr>
        <w:spacing w:line="0" w:lineRule="atLeast"/>
        <w:rPr>
          <w:rFonts w:eastAsia="Times New Roman"/>
          <w:b/>
          <w:sz w:val="24"/>
        </w:rPr>
      </w:pPr>
      <w:r>
        <w:rPr>
          <w:rFonts w:eastAsia="Times New Roman"/>
          <w:b/>
          <w:sz w:val="24"/>
        </w:rPr>
        <w:t>Выпускник на базовом уровне научится:</w:t>
      </w:r>
    </w:p>
    <w:p w:rsidR="00B46AC6" w:rsidRDefault="00B46AC6" w:rsidP="00B46AC6">
      <w:pPr>
        <w:spacing w:line="0" w:lineRule="atLeast"/>
        <w:ind w:left="142"/>
        <w:rPr>
          <w:rFonts w:eastAsia="Times New Roman"/>
          <w:b/>
          <w:sz w:val="24"/>
        </w:rPr>
      </w:pPr>
      <w:r>
        <w:rPr>
          <w:rFonts w:eastAsia="Times New Roman"/>
          <w:b/>
          <w:sz w:val="24"/>
        </w:rPr>
        <w:t>Основы комплексной безопасности</w:t>
      </w:r>
    </w:p>
    <w:p w:rsidR="00B46AC6" w:rsidRDefault="00B46AC6" w:rsidP="00B46AC6">
      <w:pPr>
        <w:spacing w:line="7" w:lineRule="exact"/>
        <w:ind w:left="142"/>
        <w:rPr>
          <w:rFonts w:eastAsia="Times New Roman"/>
        </w:rPr>
      </w:pPr>
    </w:p>
    <w:p w:rsidR="00B46AC6" w:rsidRDefault="00B46AC6" w:rsidP="00B46AC6">
      <w:pPr>
        <w:spacing w:line="234" w:lineRule="auto"/>
        <w:ind w:left="142"/>
        <w:rPr>
          <w:rFonts w:eastAsia="Times New Roman"/>
          <w:sz w:val="24"/>
        </w:rPr>
      </w:pPr>
      <w:r>
        <w:rPr>
          <w:rFonts w:eastAsia="Times New Roman"/>
          <w:sz w:val="24"/>
        </w:rPr>
        <w:t>– Комментировать назначение основных нормативных правовых актов, определяющих правила и безопасность дорожного движения;</w:t>
      </w:r>
    </w:p>
    <w:p w:rsidR="00B46AC6" w:rsidRDefault="00B46AC6" w:rsidP="00B46AC6">
      <w:pPr>
        <w:spacing w:line="13" w:lineRule="exact"/>
        <w:ind w:left="142"/>
        <w:rPr>
          <w:rFonts w:eastAsia="Times New Roman"/>
        </w:rPr>
      </w:pPr>
    </w:p>
    <w:p w:rsidR="00B46AC6" w:rsidRDefault="00B46AC6" w:rsidP="00B46AC6">
      <w:pPr>
        <w:spacing w:line="234" w:lineRule="auto"/>
        <w:ind w:left="142"/>
        <w:rPr>
          <w:rFonts w:eastAsia="Times New Roman"/>
          <w:sz w:val="24"/>
        </w:rPr>
      </w:pPr>
      <w:r>
        <w:rPr>
          <w:rFonts w:eastAsia="Times New Roman"/>
          <w:sz w:val="24"/>
        </w:rPr>
        <w:lastRenderedPageBreak/>
        <w:t>– 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B46AC6" w:rsidRDefault="00B46AC6" w:rsidP="00B46AC6">
      <w:pPr>
        <w:spacing w:line="1" w:lineRule="exact"/>
        <w:ind w:left="142"/>
        <w:rPr>
          <w:rFonts w:eastAsia="Times New Roman"/>
        </w:rPr>
      </w:pPr>
    </w:p>
    <w:p w:rsidR="00B46AC6" w:rsidRDefault="00B46AC6" w:rsidP="00B46AC6">
      <w:pPr>
        <w:spacing w:line="0" w:lineRule="atLeast"/>
        <w:ind w:left="142"/>
        <w:rPr>
          <w:rFonts w:eastAsia="Times New Roman"/>
          <w:sz w:val="24"/>
        </w:rPr>
      </w:pPr>
      <w:r>
        <w:rPr>
          <w:rFonts w:eastAsia="Times New Roman"/>
          <w:sz w:val="24"/>
        </w:rPr>
        <w:t>–   оперировать основными понятиями в области безопасности дорожного движения;</w:t>
      </w:r>
    </w:p>
    <w:p w:rsidR="00B46AC6" w:rsidRDefault="00B46AC6" w:rsidP="00B46AC6">
      <w:pPr>
        <w:spacing w:line="12" w:lineRule="exact"/>
        <w:ind w:left="142"/>
        <w:rPr>
          <w:rFonts w:eastAsia="Times New Roman"/>
        </w:rPr>
      </w:pPr>
    </w:p>
    <w:p w:rsidR="00B46AC6" w:rsidRDefault="00B46AC6" w:rsidP="00B46AC6">
      <w:pPr>
        <w:spacing w:line="234" w:lineRule="auto"/>
        <w:ind w:left="142"/>
        <w:rPr>
          <w:rFonts w:eastAsia="Times New Roman"/>
          <w:sz w:val="24"/>
        </w:rPr>
      </w:pPr>
      <w:r>
        <w:rPr>
          <w:rFonts w:eastAsia="Times New Roman"/>
          <w:sz w:val="24"/>
        </w:rPr>
        <w:t>– объяснять назначение предметов экипировки для обеспечения безопасности при управлении двухколесным транспортным средством;</w:t>
      </w:r>
    </w:p>
    <w:p w:rsidR="00B46AC6" w:rsidRDefault="00B46AC6" w:rsidP="00B46AC6">
      <w:pPr>
        <w:spacing w:line="1" w:lineRule="exact"/>
        <w:ind w:left="142"/>
        <w:rPr>
          <w:rFonts w:eastAsia="Times New Roman"/>
        </w:rPr>
      </w:pPr>
    </w:p>
    <w:p w:rsidR="00B46AC6" w:rsidRDefault="00B46AC6" w:rsidP="00B46AC6">
      <w:pPr>
        <w:spacing w:line="0" w:lineRule="atLeast"/>
        <w:ind w:left="142"/>
        <w:rPr>
          <w:rFonts w:eastAsia="Times New Roman"/>
          <w:sz w:val="24"/>
        </w:rPr>
      </w:pPr>
      <w:r>
        <w:rPr>
          <w:rFonts w:eastAsia="Times New Roman"/>
          <w:sz w:val="24"/>
        </w:rPr>
        <w:t>–   действовать согласно указанию на дорожных знаках;</w:t>
      </w:r>
    </w:p>
    <w:p w:rsidR="00B46AC6" w:rsidRDefault="00B46AC6" w:rsidP="00B46AC6">
      <w:pPr>
        <w:spacing w:line="12" w:lineRule="exact"/>
        <w:ind w:left="142"/>
        <w:rPr>
          <w:rFonts w:eastAsia="Times New Roman"/>
        </w:rPr>
      </w:pPr>
    </w:p>
    <w:p w:rsidR="00B46AC6" w:rsidRDefault="00B46AC6" w:rsidP="00B46AC6">
      <w:pPr>
        <w:spacing w:line="234" w:lineRule="auto"/>
        <w:ind w:left="142"/>
        <w:rPr>
          <w:rFonts w:eastAsia="Times New Roman"/>
          <w:sz w:val="24"/>
        </w:rPr>
      </w:pPr>
      <w:r>
        <w:rPr>
          <w:rFonts w:eastAsia="Times New Roman"/>
          <w:sz w:val="24"/>
        </w:rPr>
        <w:t>– пользоваться официальными источниками для получения информации в области безопасности дорожного движения;</w:t>
      </w:r>
    </w:p>
    <w:p w:rsidR="00B46AC6" w:rsidRDefault="00B46AC6" w:rsidP="00B46AC6">
      <w:pPr>
        <w:spacing w:line="13" w:lineRule="exact"/>
        <w:ind w:left="142"/>
        <w:rPr>
          <w:rFonts w:eastAsia="Times New Roman"/>
        </w:rPr>
      </w:pPr>
    </w:p>
    <w:p w:rsidR="00B46AC6" w:rsidRDefault="00B46AC6" w:rsidP="00B46AC6">
      <w:pPr>
        <w:spacing w:line="236" w:lineRule="auto"/>
        <w:ind w:left="142"/>
        <w:rPr>
          <w:rFonts w:eastAsia="Times New Roman"/>
          <w:sz w:val="24"/>
        </w:rPr>
      </w:pPr>
      <w:r>
        <w:rPr>
          <w:rFonts w:eastAsia="Times New Roman"/>
          <w:sz w:val="24"/>
        </w:rPr>
        <w:t>– 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B46AC6" w:rsidRDefault="00B46AC6" w:rsidP="00B46AC6">
      <w:pPr>
        <w:spacing w:line="13" w:lineRule="exact"/>
        <w:ind w:left="142"/>
        <w:rPr>
          <w:rFonts w:eastAsia="Times New Roman"/>
        </w:rPr>
      </w:pPr>
    </w:p>
    <w:p w:rsidR="00B46AC6" w:rsidRDefault="00B46AC6" w:rsidP="00B46AC6">
      <w:pPr>
        <w:spacing w:line="236" w:lineRule="auto"/>
        <w:ind w:left="142"/>
        <w:rPr>
          <w:rFonts w:eastAsia="Times New Roman"/>
          <w:sz w:val="24"/>
        </w:rPr>
      </w:pPr>
      <w:r>
        <w:rPr>
          <w:rFonts w:eastAsia="Times New Roman"/>
          <w:sz w:val="24"/>
        </w:rPr>
        <w:t>– 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B46AC6" w:rsidRDefault="00B46AC6" w:rsidP="00B46AC6">
      <w:pPr>
        <w:spacing w:line="13" w:lineRule="exact"/>
        <w:ind w:left="142"/>
        <w:rPr>
          <w:rFonts w:eastAsia="Times New Roman"/>
        </w:rPr>
      </w:pPr>
    </w:p>
    <w:p w:rsidR="00B46AC6" w:rsidRDefault="00B46AC6" w:rsidP="00B46AC6">
      <w:pPr>
        <w:spacing w:line="234" w:lineRule="auto"/>
        <w:ind w:left="142"/>
        <w:rPr>
          <w:rFonts w:eastAsia="Times New Roman"/>
          <w:sz w:val="24"/>
        </w:rPr>
      </w:pPr>
      <w:r>
        <w:rPr>
          <w:rFonts w:eastAsia="Times New Roman"/>
          <w:sz w:val="24"/>
        </w:rPr>
        <w:t>– комментировать назначение нормативных правовых актов в области охраны окружающей среды;</w:t>
      </w:r>
    </w:p>
    <w:p w:rsidR="00B46AC6" w:rsidRDefault="00B46AC6" w:rsidP="00B46AC6">
      <w:pPr>
        <w:spacing w:line="14" w:lineRule="exact"/>
        <w:ind w:left="142"/>
        <w:rPr>
          <w:rFonts w:eastAsia="Times New Roman"/>
        </w:rPr>
      </w:pPr>
    </w:p>
    <w:p w:rsidR="00B46AC6" w:rsidRDefault="00B46AC6" w:rsidP="00B46AC6">
      <w:pPr>
        <w:spacing w:line="234" w:lineRule="auto"/>
        <w:ind w:left="142"/>
        <w:rPr>
          <w:rFonts w:eastAsia="Times New Roman"/>
          <w:sz w:val="24"/>
        </w:rPr>
      </w:pPr>
      <w:r>
        <w:rPr>
          <w:rFonts w:eastAsia="Times New Roman"/>
          <w:sz w:val="24"/>
        </w:rPr>
        <w:t>– 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B46AC6" w:rsidRDefault="00B46AC6" w:rsidP="00B46AC6">
      <w:pPr>
        <w:spacing w:line="124" w:lineRule="exact"/>
        <w:ind w:left="142"/>
        <w:rPr>
          <w:rFonts w:eastAsia="Times New Roman"/>
        </w:rPr>
      </w:pPr>
    </w:p>
    <w:p w:rsidR="00B46AC6" w:rsidRDefault="00B46AC6" w:rsidP="00B46AC6">
      <w:pPr>
        <w:spacing w:line="0" w:lineRule="atLeast"/>
        <w:rPr>
          <w:rFonts w:eastAsia="Times New Roman"/>
          <w:sz w:val="24"/>
        </w:rPr>
      </w:pPr>
      <w:bookmarkStart w:id="16" w:name="page96"/>
      <w:bookmarkEnd w:id="16"/>
      <w:r>
        <w:rPr>
          <w:rFonts w:eastAsia="Times New Roman"/>
          <w:sz w:val="24"/>
        </w:rPr>
        <w:t>–   оперировать основными понятиями в области охраны окружающей среды;</w:t>
      </w:r>
    </w:p>
    <w:p w:rsidR="00B46AC6" w:rsidRDefault="00B46AC6" w:rsidP="00B46AC6">
      <w:pPr>
        <w:spacing w:line="0" w:lineRule="atLeast"/>
        <w:rPr>
          <w:rFonts w:eastAsia="Times New Roman"/>
          <w:sz w:val="24"/>
        </w:rPr>
      </w:pPr>
      <w:r>
        <w:rPr>
          <w:rFonts w:eastAsia="Times New Roman"/>
          <w:sz w:val="24"/>
        </w:rPr>
        <w:t>–   распознавать наиболее неблагоприятные территории в районе проживания;</w:t>
      </w:r>
    </w:p>
    <w:p w:rsidR="00B46AC6" w:rsidRDefault="00B46AC6" w:rsidP="00B46AC6">
      <w:pPr>
        <w:spacing w:line="0" w:lineRule="atLeast"/>
        <w:rPr>
          <w:rFonts w:eastAsia="Times New Roman"/>
          <w:sz w:val="24"/>
        </w:rPr>
      </w:pPr>
      <w:r>
        <w:rPr>
          <w:rFonts w:eastAsia="Times New Roman"/>
          <w:sz w:val="24"/>
        </w:rPr>
        <w:t>–   описывать факторы экориска, объяснять, как снизить последствия их воздействия;</w:t>
      </w:r>
    </w:p>
    <w:p w:rsidR="00B46AC6" w:rsidRDefault="00B46AC6" w:rsidP="00B46AC6">
      <w:pPr>
        <w:spacing w:line="12" w:lineRule="exact"/>
        <w:rPr>
          <w:rFonts w:eastAsia="Times New Roman"/>
        </w:rPr>
      </w:pPr>
    </w:p>
    <w:p w:rsidR="00B46AC6" w:rsidRDefault="00B46AC6" w:rsidP="00B46AC6">
      <w:pPr>
        <w:spacing w:line="234" w:lineRule="auto"/>
        <w:rPr>
          <w:rFonts w:eastAsia="Times New Roman"/>
          <w:sz w:val="24"/>
        </w:rPr>
      </w:pPr>
      <w:r>
        <w:rPr>
          <w:rFonts w:eastAsia="Times New Roman"/>
          <w:sz w:val="24"/>
        </w:rPr>
        <w:t>– 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B46AC6" w:rsidRDefault="00B46AC6" w:rsidP="00B46AC6">
      <w:pPr>
        <w:spacing w:line="13" w:lineRule="exact"/>
        <w:rPr>
          <w:rFonts w:eastAsia="Times New Roman"/>
        </w:rPr>
      </w:pPr>
    </w:p>
    <w:p w:rsidR="00B46AC6" w:rsidRDefault="00B46AC6" w:rsidP="00B46AC6">
      <w:pPr>
        <w:spacing w:line="236" w:lineRule="auto"/>
        <w:rPr>
          <w:rFonts w:eastAsia="Times New Roman"/>
          <w:sz w:val="24"/>
        </w:rPr>
      </w:pPr>
      <w:r>
        <w:rPr>
          <w:rFonts w:eastAsia="Times New Roman"/>
          <w:sz w:val="24"/>
        </w:rPr>
        <w:t>– 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B46AC6" w:rsidRDefault="00B46AC6" w:rsidP="00B46AC6">
      <w:pPr>
        <w:spacing w:line="1" w:lineRule="exact"/>
        <w:rPr>
          <w:rFonts w:eastAsia="Times New Roman"/>
        </w:rPr>
      </w:pPr>
    </w:p>
    <w:p w:rsidR="00B46AC6" w:rsidRDefault="00B46AC6" w:rsidP="00B46AC6">
      <w:pPr>
        <w:spacing w:line="0" w:lineRule="atLeast"/>
        <w:rPr>
          <w:rFonts w:eastAsia="Times New Roman"/>
          <w:sz w:val="24"/>
        </w:rPr>
      </w:pPr>
      <w:r>
        <w:rPr>
          <w:rFonts w:eastAsia="Times New Roman"/>
          <w:sz w:val="24"/>
        </w:rPr>
        <w:t>–   опознавать, для чего применяются и используются экологические знаки;</w:t>
      </w:r>
    </w:p>
    <w:p w:rsidR="00B46AC6" w:rsidRDefault="00B46AC6" w:rsidP="00B46AC6">
      <w:pPr>
        <w:spacing w:line="12" w:lineRule="exact"/>
        <w:rPr>
          <w:rFonts w:eastAsia="Times New Roman"/>
        </w:rPr>
      </w:pPr>
    </w:p>
    <w:p w:rsidR="00B46AC6" w:rsidRDefault="00B46AC6" w:rsidP="00B46AC6">
      <w:pPr>
        <w:spacing w:line="234" w:lineRule="auto"/>
        <w:rPr>
          <w:rFonts w:eastAsia="Times New Roman"/>
          <w:sz w:val="24"/>
        </w:rPr>
      </w:pPr>
      <w:r>
        <w:rPr>
          <w:rFonts w:eastAsia="Times New Roman"/>
          <w:sz w:val="24"/>
        </w:rPr>
        <w:t>– пользоваться официальными источниками для получения информации об экологической безопасности и охране окружающей среды;</w:t>
      </w:r>
    </w:p>
    <w:p w:rsidR="00B46AC6" w:rsidRDefault="00B46AC6" w:rsidP="00B46AC6">
      <w:pPr>
        <w:spacing w:line="1" w:lineRule="exact"/>
        <w:rPr>
          <w:rFonts w:eastAsia="Times New Roman"/>
        </w:rPr>
      </w:pPr>
    </w:p>
    <w:p w:rsidR="00B46AC6" w:rsidRDefault="00B46AC6" w:rsidP="00B46AC6">
      <w:pPr>
        <w:spacing w:line="0" w:lineRule="atLeast"/>
        <w:rPr>
          <w:rFonts w:eastAsia="Times New Roman"/>
          <w:sz w:val="24"/>
        </w:rPr>
      </w:pPr>
      <w:r>
        <w:rPr>
          <w:rFonts w:eastAsia="Times New Roman"/>
          <w:sz w:val="24"/>
        </w:rPr>
        <w:t>–   прогнозировать и оценивать свои действия в области охраны окружающей среды;</w:t>
      </w:r>
    </w:p>
    <w:p w:rsidR="00B46AC6" w:rsidRDefault="00B46AC6" w:rsidP="00B46AC6">
      <w:pPr>
        <w:spacing w:line="12" w:lineRule="exact"/>
        <w:rPr>
          <w:rFonts w:eastAsia="Times New Roman"/>
        </w:rPr>
      </w:pPr>
    </w:p>
    <w:p w:rsidR="00B46AC6" w:rsidRDefault="00B46AC6" w:rsidP="00B46AC6">
      <w:pPr>
        <w:spacing w:line="234" w:lineRule="auto"/>
        <w:rPr>
          <w:rFonts w:eastAsia="Times New Roman"/>
          <w:sz w:val="24"/>
        </w:rPr>
      </w:pPr>
      <w:r>
        <w:rPr>
          <w:rFonts w:eastAsia="Times New Roman"/>
          <w:sz w:val="24"/>
        </w:rPr>
        <w:t>– составлять модель личного безопасного поведения в повседневной жизнедеятельности и при ухудшении экологической обстановки;</w:t>
      </w:r>
    </w:p>
    <w:p w:rsidR="00B46AC6" w:rsidRDefault="00B46AC6" w:rsidP="00B46AC6">
      <w:pPr>
        <w:spacing w:line="2" w:lineRule="exact"/>
        <w:rPr>
          <w:rFonts w:eastAsia="Times New Roman"/>
        </w:rPr>
      </w:pPr>
    </w:p>
    <w:p w:rsidR="00B46AC6" w:rsidRDefault="00B46AC6" w:rsidP="00B46AC6">
      <w:pPr>
        <w:spacing w:line="0" w:lineRule="atLeast"/>
        <w:rPr>
          <w:rFonts w:eastAsia="Times New Roman"/>
          <w:sz w:val="24"/>
        </w:rPr>
      </w:pPr>
      <w:r>
        <w:rPr>
          <w:rFonts w:eastAsia="Times New Roman"/>
          <w:sz w:val="24"/>
        </w:rPr>
        <w:t>–   распознавать явные и скрытые опасности в современных молодежных хобби;</w:t>
      </w:r>
    </w:p>
    <w:p w:rsidR="00B46AC6" w:rsidRDefault="00B46AC6" w:rsidP="00B46AC6">
      <w:pPr>
        <w:spacing w:line="12" w:lineRule="exact"/>
        <w:rPr>
          <w:rFonts w:eastAsia="Times New Roman"/>
        </w:rPr>
      </w:pPr>
    </w:p>
    <w:p w:rsidR="00B46AC6" w:rsidRDefault="00B46AC6" w:rsidP="00B46AC6">
      <w:pPr>
        <w:spacing w:line="234" w:lineRule="auto"/>
        <w:rPr>
          <w:rFonts w:eastAsia="Times New Roman"/>
          <w:sz w:val="24"/>
        </w:rPr>
      </w:pPr>
      <w:r>
        <w:rPr>
          <w:rFonts w:eastAsia="Times New Roman"/>
          <w:sz w:val="24"/>
        </w:rPr>
        <w:t>– соблюдать правила безопасности в увлечениях, не противоречащих законодательству РФ;</w:t>
      </w:r>
    </w:p>
    <w:p w:rsidR="00B46AC6" w:rsidRDefault="00B46AC6" w:rsidP="00B46AC6">
      <w:pPr>
        <w:spacing w:line="13" w:lineRule="exact"/>
        <w:rPr>
          <w:rFonts w:eastAsia="Times New Roman"/>
        </w:rPr>
      </w:pPr>
    </w:p>
    <w:p w:rsidR="00B46AC6" w:rsidRDefault="00B46AC6" w:rsidP="00B46AC6">
      <w:pPr>
        <w:spacing w:line="234" w:lineRule="auto"/>
        <w:rPr>
          <w:rFonts w:eastAsia="Times New Roman"/>
          <w:sz w:val="24"/>
        </w:rPr>
      </w:pPr>
      <w:r>
        <w:rPr>
          <w:rFonts w:eastAsia="Times New Roman"/>
          <w:sz w:val="24"/>
        </w:rPr>
        <w:t>– 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B46AC6" w:rsidRDefault="00B46AC6" w:rsidP="00B46AC6">
      <w:pPr>
        <w:spacing w:line="13" w:lineRule="exact"/>
        <w:rPr>
          <w:rFonts w:eastAsia="Times New Roman"/>
        </w:rPr>
      </w:pPr>
    </w:p>
    <w:p w:rsidR="00B46AC6" w:rsidRDefault="00B46AC6" w:rsidP="00B46AC6">
      <w:pPr>
        <w:spacing w:line="234" w:lineRule="auto"/>
        <w:rPr>
          <w:rFonts w:eastAsia="Times New Roman"/>
          <w:sz w:val="24"/>
        </w:rPr>
      </w:pPr>
      <w:r>
        <w:rPr>
          <w:rFonts w:eastAsia="Times New Roman"/>
          <w:sz w:val="24"/>
        </w:rPr>
        <w:t>– 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B46AC6" w:rsidRDefault="00B46AC6" w:rsidP="00B46AC6">
      <w:pPr>
        <w:spacing w:line="13" w:lineRule="exact"/>
        <w:rPr>
          <w:rFonts w:eastAsia="Times New Roman"/>
        </w:rPr>
      </w:pPr>
    </w:p>
    <w:p w:rsidR="00B46AC6" w:rsidRDefault="00B46AC6" w:rsidP="00B46AC6">
      <w:pPr>
        <w:spacing w:line="234" w:lineRule="auto"/>
        <w:rPr>
          <w:rFonts w:eastAsia="Times New Roman"/>
          <w:sz w:val="24"/>
        </w:rPr>
      </w:pPr>
      <w:r>
        <w:rPr>
          <w:rFonts w:eastAsia="Times New Roman"/>
          <w:sz w:val="24"/>
        </w:rPr>
        <w:t>– прогнозировать и оценивать последствия своего поведения во время занятий современными молодежными хобби;</w:t>
      </w:r>
    </w:p>
    <w:p w:rsidR="00B46AC6" w:rsidRDefault="00B46AC6" w:rsidP="00B46AC6">
      <w:pPr>
        <w:spacing w:line="13" w:lineRule="exact"/>
        <w:rPr>
          <w:rFonts w:eastAsia="Times New Roman"/>
        </w:rPr>
      </w:pPr>
    </w:p>
    <w:p w:rsidR="00B46AC6" w:rsidRDefault="00B46AC6" w:rsidP="00B46AC6">
      <w:pPr>
        <w:spacing w:line="234" w:lineRule="auto"/>
        <w:rPr>
          <w:rFonts w:eastAsia="Times New Roman"/>
          <w:sz w:val="24"/>
        </w:rPr>
      </w:pPr>
      <w:r>
        <w:rPr>
          <w:rFonts w:eastAsia="Times New Roman"/>
          <w:sz w:val="24"/>
        </w:rPr>
        <w:t>– применять правила и рекомендации для составления модели личного безопасного поведения во время занятий современными молодежными хобби;</w:t>
      </w:r>
    </w:p>
    <w:p w:rsidR="00B46AC6" w:rsidRDefault="00B46AC6" w:rsidP="00B46AC6">
      <w:pPr>
        <w:spacing w:line="14" w:lineRule="exact"/>
        <w:rPr>
          <w:rFonts w:eastAsia="Times New Roman"/>
        </w:rPr>
      </w:pPr>
    </w:p>
    <w:p w:rsidR="00B46AC6" w:rsidRDefault="00B46AC6" w:rsidP="00B46AC6">
      <w:pPr>
        <w:spacing w:line="236" w:lineRule="auto"/>
        <w:rPr>
          <w:rFonts w:eastAsia="Times New Roman"/>
          <w:sz w:val="24"/>
        </w:rPr>
      </w:pPr>
      <w:r>
        <w:rPr>
          <w:rFonts w:eastAsia="Times New Roman"/>
          <w:sz w:val="24"/>
        </w:rPr>
        <w:t>– 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B46AC6" w:rsidRDefault="00B46AC6" w:rsidP="00B46AC6">
      <w:pPr>
        <w:spacing w:line="13" w:lineRule="exact"/>
        <w:rPr>
          <w:rFonts w:eastAsia="Times New Roman"/>
        </w:rPr>
      </w:pPr>
    </w:p>
    <w:p w:rsidR="00B46AC6" w:rsidRDefault="00B46AC6" w:rsidP="00B46AC6">
      <w:pPr>
        <w:spacing w:line="234" w:lineRule="auto"/>
        <w:rPr>
          <w:rFonts w:eastAsia="Times New Roman"/>
          <w:sz w:val="24"/>
        </w:rPr>
      </w:pPr>
      <w:r>
        <w:rPr>
          <w:rFonts w:eastAsia="Times New Roman"/>
          <w:sz w:val="24"/>
        </w:rPr>
        <w:t>– использовать нормативные правовые акты для определения ответственности за асоциальное поведение на транспорте;</w:t>
      </w:r>
    </w:p>
    <w:p w:rsidR="00B46AC6" w:rsidRDefault="00B46AC6" w:rsidP="00B46AC6">
      <w:pPr>
        <w:spacing w:line="13" w:lineRule="exact"/>
        <w:rPr>
          <w:rFonts w:eastAsia="Times New Roman"/>
        </w:rPr>
      </w:pPr>
    </w:p>
    <w:p w:rsidR="00B46AC6" w:rsidRDefault="00B46AC6" w:rsidP="00B46AC6">
      <w:pPr>
        <w:spacing w:line="234" w:lineRule="auto"/>
        <w:rPr>
          <w:rFonts w:eastAsia="Times New Roman"/>
          <w:sz w:val="24"/>
        </w:rPr>
      </w:pPr>
      <w:r>
        <w:rPr>
          <w:rFonts w:eastAsia="Times New Roman"/>
          <w:sz w:val="24"/>
        </w:rPr>
        <w:t>– пользоваться официальными источниками для получения информации о правилах и рекомендациях по обеспечению безопасности на транспорте;</w:t>
      </w:r>
    </w:p>
    <w:p w:rsidR="00B46AC6" w:rsidRDefault="00B46AC6" w:rsidP="00B46AC6">
      <w:pPr>
        <w:spacing w:line="1" w:lineRule="exact"/>
        <w:rPr>
          <w:rFonts w:eastAsia="Times New Roman"/>
        </w:rPr>
      </w:pPr>
    </w:p>
    <w:p w:rsidR="00B46AC6" w:rsidRDefault="00B46AC6" w:rsidP="00B46AC6">
      <w:pPr>
        <w:spacing w:line="0" w:lineRule="atLeast"/>
        <w:rPr>
          <w:rFonts w:eastAsia="Times New Roman"/>
          <w:sz w:val="24"/>
        </w:rPr>
      </w:pPr>
      <w:r>
        <w:rPr>
          <w:rFonts w:eastAsia="Times New Roman"/>
          <w:sz w:val="24"/>
        </w:rPr>
        <w:lastRenderedPageBreak/>
        <w:t>–   прогнозировать и оценивать последствия своего поведения на транспорте;</w:t>
      </w:r>
    </w:p>
    <w:p w:rsidR="00B46AC6" w:rsidRDefault="00B46AC6" w:rsidP="00B46AC6">
      <w:pPr>
        <w:spacing w:line="12" w:lineRule="exact"/>
        <w:rPr>
          <w:rFonts w:eastAsia="Times New Roman"/>
        </w:rPr>
      </w:pPr>
    </w:p>
    <w:p w:rsidR="00B46AC6" w:rsidRPr="00BD0856" w:rsidRDefault="00B46AC6" w:rsidP="00BD0856">
      <w:pPr>
        <w:spacing w:line="234" w:lineRule="auto"/>
        <w:rPr>
          <w:rFonts w:eastAsia="Times New Roman"/>
          <w:sz w:val="24"/>
        </w:rPr>
      </w:pPr>
      <w:r>
        <w:rPr>
          <w:rFonts w:eastAsia="Times New Roman"/>
          <w:sz w:val="24"/>
        </w:rPr>
        <w:t>– составлять модель личного безопасного поведения в повседневной жизнедеятельности и в опасных и чрезвычайных ситуациях на транспорте.</w:t>
      </w:r>
    </w:p>
    <w:p w:rsidR="00B46AC6" w:rsidRDefault="00B46AC6" w:rsidP="00B46AC6">
      <w:pPr>
        <w:spacing w:line="0" w:lineRule="atLeast"/>
        <w:ind w:left="142"/>
        <w:rPr>
          <w:rFonts w:eastAsia="Times New Roman"/>
          <w:b/>
          <w:sz w:val="24"/>
        </w:rPr>
      </w:pPr>
      <w:r>
        <w:rPr>
          <w:rFonts w:eastAsia="Times New Roman"/>
          <w:b/>
          <w:sz w:val="24"/>
        </w:rPr>
        <w:t>Защита населения Российской Федерации от опасных и чрезвычайных ситуаций</w:t>
      </w:r>
    </w:p>
    <w:p w:rsidR="00B46AC6" w:rsidRDefault="00B46AC6" w:rsidP="00B46AC6">
      <w:pPr>
        <w:spacing w:line="8" w:lineRule="exact"/>
        <w:ind w:left="142"/>
        <w:rPr>
          <w:rFonts w:eastAsia="Times New Roman"/>
        </w:rPr>
      </w:pPr>
    </w:p>
    <w:p w:rsidR="00B46AC6" w:rsidRDefault="00B46AC6" w:rsidP="00B46AC6">
      <w:pPr>
        <w:spacing w:line="234" w:lineRule="auto"/>
        <w:ind w:left="142"/>
        <w:rPr>
          <w:rFonts w:eastAsia="Times New Roman"/>
          <w:sz w:val="24"/>
        </w:rPr>
      </w:pPr>
      <w:r>
        <w:rPr>
          <w:rFonts w:eastAsia="Times New Roman"/>
          <w:sz w:val="24"/>
        </w:rPr>
        <w:t>– Комментировать назначение основных нормативных правовых актов в области защиты населения и территорий от опасных и чрезвычайных ситуаций;</w:t>
      </w:r>
    </w:p>
    <w:p w:rsidR="00B46AC6" w:rsidRDefault="00B46AC6" w:rsidP="00B46AC6">
      <w:pPr>
        <w:spacing w:line="13" w:lineRule="exact"/>
        <w:ind w:left="142"/>
        <w:rPr>
          <w:rFonts w:eastAsia="Times New Roman"/>
        </w:rPr>
      </w:pPr>
    </w:p>
    <w:p w:rsidR="00B46AC6" w:rsidRDefault="00B46AC6" w:rsidP="00B46AC6">
      <w:pPr>
        <w:spacing w:line="237" w:lineRule="auto"/>
        <w:ind w:left="142"/>
        <w:rPr>
          <w:rFonts w:eastAsia="Times New Roman"/>
          <w:sz w:val="24"/>
        </w:rPr>
      </w:pPr>
      <w:r>
        <w:rPr>
          <w:rFonts w:eastAsia="Times New Roman"/>
          <w:sz w:val="24"/>
        </w:rPr>
        <w:t>– 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B46AC6" w:rsidRDefault="00B46AC6" w:rsidP="00B46AC6">
      <w:pPr>
        <w:spacing w:line="13" w:lineRule="exact"/>
        <w:ind w:left="142"/>
        <w:rPr>
          <w:rFonts w:eastAsia="Times New Roman"/>
        </w:rPr>
      </w:pPr>
    </w:p>
    <w:p w:rsidR="00B46AC6" w:rsidRDefault="00B46AC6" w:rsidP="00B46AC6">
      <w:pPr>
        <w:spacing w:line="234" w:lineRule="auto"/>
        <w:ind w:left="142"/>
        <w:rPr>
          <w:rFonts w:eastAsia="Times New Roman"/>
          <w:sz w:val="24"/>
        </w:rPr>
      </w:pPr>
      <w:r>
        <w:rPr>
          <w:rFonts w:eastAsia="Times New Roman"/>
          <w:sz w:val="24"/>
        </w:rPr>
        <w:t>– раскрывать составляющие государственной системы, направленной на защиту населения от опасных и чрезвычайных ситуаций;</w:t>
      </w:r>
    </w:p>
    <w:p w:rsidR="00B46AC6" w:rsidRDefault="00B46AC6" w:rsidP="00B46AC6">
      <w:pPr>
        <w:spacing w:line="13" w:lineRule="exact"/>
        <w:ind w:left="142"/>
        <w:rPr>
          <w:rFonts w:eastAsia="Times New Roman"/>
        </w:rPr>
      </w:pPr>
    </w:p>
    <w:p w:rsidR="00B46AC6" w:rsidRDefault="00B46AC6" w:rsidP="00B46AC6">
      <w:pPr>
        <w:spacing w:line="236" w:lineRule="auto"/>
        <w:ind w:left="142"/>
        <w:rPr>
          <w:rFonts w:eastAsia="Times New Roman"/>
          <w:sz w:val="24"/>
        </w:rPr>
      </w:pPr>
      <w:r>
        <w:rPr>
          <w:rFonts w:eastAsia="Times New Roman"/>
          <w:sz w:val="24"/>
        </w:rPr>
        <w:t>– 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B46AC6" w:rsidRDefault="00B46AC6" w:rsidP="00B46AC6">
      <w:pPr>
        <w:spacing w:line="13" w:lineRule="exact"/>
        <w:ind w:left="142"/>
        <w:rPr>
          <w:rFonts w:eastAsia="Times New Roman"/>
        </w:rPr>
      </w:pPr>
    </w:p>
    <w:p w:rsidR="00B46AC6" w:rsidRDefault="00B46AC6" w:rsidP="00B46AC6">
      <w:pPr>
        <w:spacing w:line="236" w:lineRule="auto"/>
        <w:ind w:left="142"/>
        <w:rPr>
          <w:rFonts w:eastAsia="Times New Roman"/>
          <w:sz w:val="24"/>
        </w:rPr>
      </w:pPr>
      <w:r>
        <w:rPr>
          <w:rFonts w:eastAsia="Times New Roman"/>
          <w:sz w:val="24"/>
        </w:rPr>
        <w:t>– 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B46AC6" w:rsidRDefault="00B46AC6" w:rsidP="00B46AC6">
      <w:pPr>
        <w:spacing w:line="234" w:lineRule="auto"/>
        <w:rPr>
          <w:rFonts w:eastAsia="Times New Roman"/>
          <w:sz w:val="24"/>
        </w:rPr>
      </w:pPr>
      <w:bookmarkStart w:id="17" w:name="page97"/>
      <w:bookmarkEnd w:id="17"/>
      <w:r>
        <w:rPr>
          <w:rFonts w:eastAsia="Times New Roman"/>
          <w:sz w:val="24"/>
        </w:rPr>
        <w:t>– объяснять причины их возникновения, характеристики, поражающие факторы, особенности и последствия;</w:t>
      </w:r>
    </w:p>
    <w:p w:rsidR="00B46AC6" w:rsidRDefault="00B46AC6" w:rsidP="00B46AC6">
      <w:pPr>
        <w:spacing w:line="14" w:lineRule="exact"/>
        <w:rPr>
          <w:rFonts w:eastAsia="Times New Roman"/>
        </w:rPr>
      </w:pPr>
    </w:p>
    <w:p w:rsidR="00B46AC6" w:rsidRDefault="00B46AC6" w:rsidP="00B46AC6">
      <w:pPr>
        <w:spacing w:line="234" w:lineRule="auto"/>
        <w:rPr>
          <w:rFonts w:eastAsia="Times New Roman"/>
          <w:sz w:val="24"/>
        </w:rPr>
      </w:pPr>
      <w:r>
        <w:rPr>
          <w:rFonts w:eastAsia="Times New Roman"/>
          <w:sz w:val="24"/>
        </w:rPr>
        <w:t>– использовать средства индивидуальной, коллективной защиты и приборы индивидуального дозиметрического контроля;</w:t>
      </w:r>
    </w:p>
    <w:p w:rsidR="00B46AC6" w:rsidRDefault="00B46AC6" w:rsidP="00B46AC6">
      <w:pPr>
        <w:spacing w:line="1" w:lineRule="exact"/>
        <w:rPr>
          <w:rFonts w:eastAsia="Times New Roman"/>
        </w:rPr>
      </w:pPr>
    </w:p>
    <w:p w:rsidR="00B46AC6" w:rsidRDefault="00B46AC6" w:rsidP="00B46AC6">
      <w:pPr>
        <w:spacing w:line="0" w:lineRule="atLeast"/>
        <w:rPr>
          <w:rFonts w:eastAsia="Times New Roman"/>
          <w:sz w:val="24"/>
        </w:rPr>
      </w:pPr>
      <w:r>
        <w:rPr>
          <w:rFonts w:eastAsia="Times New Roman"/>
          <w:sz w:val="24"/>
        </w:rPr>
        <w:t>–   действовать согласно обозначению на знаках безопасности и плане эвакуации;</w:t>
      </w:r>
    </w:p>
    <w:p w:rsidR="00B46AC6" w:rsidRDefault="00B46AC6" w:rsidP="00B46AC6">
      <w:pPr>
        <w:spacing w:line="0" w:lineRule="atLeast"/>
        <w:rPr>
          <w:rFonts w:eastAsia="Times New Roman"/>
          <w:sz w:val="24"/>
        </w:rPr>
      </w:pPr>
      <w:r>
        <w:rPr>
          <w:rFonts w:eastAsia="Times New Roman"/>
          <w:sz w:val="24"/>
        </w:rPr>
        <w:t>–   вызывать в случае необходимости службы экстренной помощи;</w:t>
      </w:r>
    </w:p>
    <w:p w:rsidR="00B46AC6" w:rsidRDefault="00B46AC6" w:rsidP="00B46AC6">
      <w:pPr>
        <w:spacing w:line="12" w:lineRule="exact"/>
        <w:rPr>
          <w:rFonts w:eastAsia="Times New Roman"/>
        </w:rPr>
      </w:pPr>
    </w:p>
    <w:p w:rsidR="00B46AC6" w:rsidRDefault="00B46AC6" w:rsidP="00B46AC6">
      <w:pPr>
        <w:spacing w:line="234" w:lineRule="auto"/>
        <w:rPr>
          <w:rFonts w:eastAsia="Times New Roman"/>
          <w:sz w:val="24"/>
        </w:rPr>
      </w:pPr>
      <w:r>
        <w:rPr>
          <w:rFonts w:eastAsia="Times New Roman"/>
          <w:sz w:val="24"/>
        </w:rPr>
        <w:t>– 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B46AC6" w:rsidRDefault="00B46AC6" w:rsidP="00B46AC6">
      <w:pPr>
        <w:spacing w:line="13" w:lineRule="exact"/>
        <w:rPr>
          <w:rFonts w:eastAsia="Times New Roman"/>
        </w:rPr>
      </w:pPr>
    </w:p>
    <w:p w:rsidR="00B46AC6" w:rsidRDefault="00B46AC6" w:rsidP="00B46AC6">
      <w:pPr>
        <w:spacing w:line="234" w:lineRule="auto"/>
        <w:rPr>
          <w:rFonts w:eastAsia="Times New Roman"/>
          <w:sz w:val="24"/>
        </w:rPr>
      </w:pPr>
      <w:r>
        <w:rPr>
          <w:rFonts w:eastAsia="Times New Roman"/>
          <w:sz w:val="24"/>
        </w:rPr>
        <w:t>– 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B46AC6" w:rsidRDefault="00B46AC6" w:rsidP="00B46AC6">
      <w:pPr>
        <w:spacing w:line="13" w:lineRule="exact"/>
        <w:rPr>
          <w:rFonts w:eastAsia="Times New Roman"/>
        </w:rPr>
      </w:pPr>
    </w:p>
    <w:p w:rsidR="00B46AC6" w:rsidRDefault="00B46AC6" w:rsidP="00B46AC6">
      <w:pPr>
        <w:spacing w:line="234" w:lineRule="auto"/>
        <w:rPr>
          <w:rFonts w:eastAsia="Times New Roman"/>
          <w:sz w:val="24"/>
        </w:rPr>
      </w:pPr>
      <w:r>
        <w:rPr>
          <w:rFonts w:eastAsia="Times New Roman"/>
          <w:sz w:val="24"/>
        </w:rPr>
        <w:t>– составлять модель личного безопасного поведения в условиях опасных и чрезвычайных ситуаций мирного и военного времени.</w:t>
      </w:r>
    </w:p>
    <w:p w:rsidR="00B46AC6" w:rsidRDefault="00B46AC6" w:rsidP="00B46AC6">
      <w:pPr>
        <w:spacing w:line="234" w:lineRule="auto"/>
        <w:rPr>
          <w:rFonts w:eastAsia="Times New Roman"/>
          <w:b/>
          <w:sz w:val="24"/>
        </w:rPr>
      </w:pPr>
      <w:r>
        <w:rPr>
          <w:rFonts w:eastAsia="Times New Roman"/>
          <w:b/>
          <w:sz w:val="24"/>
        </w:rPr>
        <w:t>Основы противодействия экстремизму, терроризму и наркотизму в Российской Федерации</w:t>
      </w:r>
    </w:p>
    <w:p w:rsidR="00B46AC6" w:rsidRDefault="00B46AC6" w:rsidP="00B46AC6">
      <w:pPr>
        <w:spacing w:line="9" w:lineRule="exact"/>
        <w:rPr>
          <w:rFonts w:eastAsia="Times New Roman"/>
        </w:rPr>
      </w:pPr>
    </w:p>
    <w:p w:rsidR="00B46AC6" w:rsidRDefault="00B46AC6" w:rsidP="00B46AC6">
      <w:pPr>
        <w:spacing w:line="234" w:lineRule="auto"/>
        <w:rPr>
          <w:rFonts w:eastAsia="Times New Roman"/>
          <w:sz w:val="24"/>
        </w:rPr>
      </w:pPr>
      <w:r>
        <w:rPr>
          <w:rFonts w:eastAsia="Times New Roman"/>
          <w:sz w:val="24"/>
        </w:rPr>
        <w:t>– Характеризовать особенности экстремизма, терроризма и наркотизма в Российской Федерации;</w:t>
      </w:r>
    </w:p>
    <w:p w:rsidR="00B46AC6" w:rsidRDefault="00B46AC6" w:rsidP="00B46AC6">
      <w:pPr>
        <w:spacing w:line="1" w:lineRule="exact"/>
        <w:rPr>
          <w:rFonts w:eastAsia="Times New Roman"/>
        </w:rPr>
      </w:pPr>
    </w:p>
    <w:p w:rsidR="00B46AC6" w:rsidRDefault="00B46AC6" w:rsidP="00B46AC6">
      <w:pPr>
        <w:spacing w:line="0" w:lineRule="atLeast"/>
        <w:rPr>
          <w:rFonts w:eastAsia="Times New Roman"/>
          <w:sz w:val="24"/>
        </w:rPr>
      </w:pPr>
      <w:r>
        <w:rPr>
          <w:rFonts w:eastAsia="Times New Roman"/>
          <w:sz w:val="24"/>
        </w:rPr>
        <w:t>–   объяснять взаимосвязь экстремизма, терроризма и наркотизма;</w:t>
      </w:r>
    </w:p>
    <w:p w:rsidR="00B46AC6" w:rsidRDefault="00B46AC6" w:rsidP="00B46AC6">
      <w:pPr>
        <w:spacing w:line="12" w:lineRule="exact"/>
        <w:rPr>
          <w:rFonts w:eastAsia="Times New Roman"/>
        </w:rPr>
      </w:pPr>
    </w:p>
    <w:p w:rsidR="00B46AC6" w:rsidRPr="00E8302A" w:rsidRDefault="00B46AC6" w:rsidP="00B46AC6">
      <w:pPr>
        <w:spacing w:line="234" w:lineRule="auto"/>
        <w:rPr>
          <w:rFonts w:eastAsia="Times New Roman"/>
          <w:sz w:val="24"/>
        </w:rPr>
      </w:pPr>
      <w:r>
        <w:rPr>
          <w:rFonts w:eastAsia="Times New Roman"/>
          <w:sz w:val="24"/>
        </w:rPr>
        <w:t xml:space="preserve">– оперировать основными понятиями в области противодействия экстремизму, </w:t>
      </w:r>
      <w:r w:rsidRPr="00E8302A">
        <w:rPr>
          <w:rFonts w:eastAsia="Times New Roman"/>
          <w:sz w:val="24"/>
        </w:rPr>
        <w:t>терроризму и наркотизму в Российской Федерации;</w:t>
      </w:r>
    </w:p>
    <w:p w:rsidR="00B46AC6" w:rsidRPr="00E8302A" w:rsidRDefault="00B46AC6" w:rsidP="00B46AC6">
      <w:pPr>
        <w:spacing w:line="13" w:lineRule="exact"/>
        <w:rPr>
          <w:rFonts w:eastAsia="Times New Roman"/>
        </w:rPr>
      </w:pPr>
    </w:p>
    <w:p w:rsidR="00B46AC6" w:rsidRPr="00E8302A" w:rsidRDefault="00B46AC6" w:rsidP="00B46AC6">
      <w:pPr>
        <w:spacing w:line="234" w:lineRule="auto"/>
        <w:rPr>
          <w:rFonts w:eastAsia="Times New Roman"/>
          <w:sz w:val="24"/>
        </w:rPr>
      </w:pPr>
      <w:r w:rsidRPr="00E8302A">
        <w:rPr>
          <w:rFonts w:eastAsia="Times New Roman"/>
          <w:sz w:val="24"/>
        </w:rPr>
        <w:t>– раскрывать предназначение общегосударственной системы противодействия экстремизму, терроризму и наркотизму;</w:t>
      </w:r>
    </w:p>
    <w:p w:rsidR="00B46AC6" w:rsidRPr="00E8302A" w:rsidRDefault="00B46AC6" w:rsidP="00B46AC6">
      <w:pPr>
        <w:spacing w:line="13" w:lineRule="exact"/>
        <w:rPr>
          <w:rFonts w:eastAsia="Times New Roman"/>
        </w:rPr>
      </w:pPr>
    </w:p>
    <w:p w:rsidR="00B46AC6" w:rsidRPr="00E8302A" w:rsidRDefault="00B46AC6" w:rsidP="00B46AC6">
      <w:pPr>
        <w:spacing w:line="234" w:lineRule="auto"/>
        <w:rPr>
          <w:rFonts w:eastAsia="Times New Roman"/>
          <w:sz w:val="24"/>
        </w:rPr>
      </w:pPr>
      <w:r w:rsidRPr="00E8302A">
        <w:rPr>
          <w:rFonts w:eastAsia="Times New Roman"/>
          <w:sz w:val="24"/>
        </w:rPr>
        <w:t>– объяснять основные принципы и направления противодействия экстремистской, террористической деятельности и наркотизму;</w:t>
      </w:r>
    </w:p>
    <w:p w:rsidR="00B46AC6" w:rsidRPr="00E8302A" w:rsidRDefault="00B46AC6" w:rsidP="00B46AC6">
      <w:pPr>
        <w:spacing w:line="13" w:lineRule="exact"/>
        <w:rPr>
          <w:rFonts w:eastAsia="Times New Roman"/>
        </w:rPr>
      </w:pPr>
    </w:p>
    <w:p w:rsidR="00B46AC6" w:rsidRPr="00E8302A" w:rsidRDefault="00B46AC6" w:rsidP="00B46AC6">
      <w:pPr>
        <w:spacing w:line="236" w:lineRule="auto"/>
        <w:rPr>
          <w:rFonts w:eastAsia="Times New Roman"/>
          <w:sz w:val="24"/>
        </w:rPr>
      </w:pPr>
      <w:r w:rsidRPr="00E8302A">
        <w:rPr>
          <w:rFonts w:eastAsia="Times New Roman"/>
          <w:sz w:val="24"/>
        </w:rPr>
        <w:t>– 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B46AC6" w:rsidRPr="00E8302A" w:rsidRDefault="00B46AC6" w:rsidP="00B46AC6">
      <w:pPr>
        <w:spacing w:line="14" w:lineRule="exact"/>
        <w:rPr>
          <w:rFonts w:eastAsia="Times New Roman"/>
        </w:rPr>
      </w:pPr>
    </w:p>
    <w:p w:rsidR="00B46AC6" w:rsidRPr="00E8302A" w:rsidRDefault="00B46AC6" w:rsidP="00B46AC6">
      <w:pPr>
        <w:spacing w:line="234" w:lineRule="auto"/>
        <w:rPr>
          <w:rFonts w:eastAsia="Times New Roman"/>
          <w:sz w:val="24"/>
        </w:rPr>
      </w:pPr>
      <w:r w:rsidRPr="00E8302A">
        <w:rPr>
          <w:rFonts w:eastAsia="Times New Roman"/>
          <w:sz w:val="24"/>
        </w:rPr>
        <w:t>– описывать органы исполнительной власти, осуществляющие противодействие экстремизму, терроризму и наркотизму в Российской Федерации;</w:t>
      </w:r>
    </w:p>
    <w:p w:rsidR="00B46AC6" w:rsidRPr="00E8302A" w:rsidRDefault="00B46AC6" w:rsidP="00B46AC6">
      <w:pPr>
        <w:spacing w:line="13" w:lineRule="exact"/>
        <w:rPr>
          <w:rFonts w:eastAsia="Times New Roman"/>
        </w:rPr>
      </w:pPr>
    </w:p>
    <w:p w:rsidR="00B46AC6" w:rsidRPr="00E8302A" w:rsidRDefault="00B46AC6" w:rsidP="00B46AC6">
      <w:pPr>
        <w:spacing w:line="236" w:lineRule="auto"/>
        <w:rPr>
          <w:rFonts w:eastAsia="Times New Roman"/>
          <w:sz w:val="24"/>
        </w:rPr>
      </w:pPr>
      <w:r w:rsidRPr="00E8302A">
        <w:rPr>
          <w:rFonts w:eastAsia="Times New Roman"/>
          <w:sz w:val="24"/>
        </w:rPr>
        <w:t>– 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B46AC6" w:rsidRPr="00E8302A" w:rsidRDefault="00B46AC6" w:rsidP="00B46AC6">
      <w:pPr>
        <w:spacing w:line="13" w:lineRule="exact"/>
        <w:rPr>
          <w:rFonts w:eastAsia="Times New Roman"/>
        </w:rPr>
      </w:pPr>
    </w:p>
    <w:p w:rsidR="00B46AC6" w:rsidRPr="00E8302A" w:rsidRDefault="00B46AC6" w:rsidP="00B46AC6">
      <w:pPr>
        <w:spacing w:line="236" w:lineRule="auto"/>
        <w:rPr>
          <w:rFonts w:eastAsia="Times New Roman"/>
          <w:sz w:val="24"/>
        </w:rPr>
      </w:pPr>
      <w:r w:rsidRPr="00E8302A">
        <w:rPr>
          <w:rFonts w:eastAsia="Times New Roman"/>
          <w:sz w:val="24"/>
        </w:rPr>
        <w:t xml:space="preserve">– использовать основные нормативные правовые акты в области противодействия </w:t>
      </w:r>
      <w:r w:rsidRPr="00E8302A">
        <w:rPr>
          <w:rFonts w:eastAsia="Times New Roman"/>
          <w:sz w:val="24"/>
        </w:rPr>
        <w:lastRenderedPageBreak/>
        <w:t>экстремизму, терроризму и наркотизму в Российской Федерации для изучения и реализации своих прав, определения ответственности;</w:t>
      </w:r>
    </w:p>
    <w:p w:rsidR="00B46AC6" w:rsidRPr="00E8302A" w:rsidRDefault="00B46AC6" w:rsidP="00B46AC6">
      <w:pPr>
        <w:spacing w:line="13" w:lineRule="exact"/>
        <w:rPr>
          <w:rFonts w:eastAsia="Times New Roman"/>
        </w:rPr>
      </w:pPr>
    </w:p>
    <w:p w:rsidR="00B46AC6" w:rsidRPr="00E8302A" w:rsidRDefault="00B46AC6" w:rsidP="00BD0856">
      <w:pPr>
        <w:spacing w:line="0" w:lineRule="atLeast"/>
        <w:rPr>
          <w:rFonts w:eastAsia="Times New Roman"/>
          <w:sz w:val="24"/>
        </w:rPr>
      </w:pPr>
      <w:r w:rsidRPr="00E8302A">
        <w:rPr>
          <w:rFonts w:eastAsia="Times New Roman"/>
          <w:sz w:val="24"/>
        </w:rPr>
        <w:t>– распознавать признаки вовлечения в экстремистскую и террористическую деятельность;</w:t>
      </w:r>
    </w:p>
    <w:p w:rsidR="00B46AC6" w:rsidRPr="00E8302A" w:rsidRDefault="00B46AC6" w:rsidP="00B46AC6">
      <w:pPr>
        <w:spacing w:line="0" w:lineRule="atLeast"/>
        <w:rPr>
          <w:rFonts w:eastAsia="Times New Roman"/>
          <w:sz w:val="24"/>
        </w:rPr>
      </w:pPr>
      <w:r w:rsidRPr="00E8302A">
        <w:rPr>
          <w:rFonts w:eastAsia="Times New Roman"/>
          <w:sz w:val="24"/>
        </w:rPr>
        <w:t>–   распознавать симптомы употребления наркотических средств;</w:t>
      </w:r>
    </w:p>
    <w:p w:rsidR="00B46AC6" w:rsidRPr="00E8302A" w:rsidRDefault="00B46AC6" w:rsidP="00B46AC6">
      <w:pPr>
        <w:spacing w:line="12" w:lineRule="exact"/>
        <w:rPr>
          <w:rFonts w:eastAsia="Times New Roman"/>
        </w:rPr>
      </w:pPr>
    </w:p>
    <w:p w:rsidR="00B46AC6" w:rsidRPr="00E8302A" w:rsidRDefault="00B46AC6" w:rsidP="00B46AC6">
      <w:pPr>
        <w:spacing w:line="234" w:lineRule="auto"/>
        <w:rPr>
          <w:rFonts w:eastAsia="Times New Roman"/>
          <w:sz w:val="24"/>
        </w:rPr>
      </w:pPr>
      <w:r w:rsidRPr="00E8302A">
        <w:rPr>
          <w:rFonts w:eastAsia="Times New Roman"/>
          <w:sz w:val="24"/>
        </w:rPr>
        <w:t>– 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B46AC6" w:rsidRPr="00E8302A" w:rsidRDefault="00B46AC6" w:rsidP="00B46AC6">
      <w:pPr>
        <w:spacing w:line="13" w:lineRule="exact"/>
        <w:rPr>
          <w:rFonts w:eastAsia="Times New Roman"/>
        </w:rPr>
      </w:pPr>
    </w:p>
    <w:p w:rsidR="00B46AC6" w:rsidRPr="00E8302A" w:rsidRDefault="00B46AC6" w:rsidP="00B46AC6">
      <w:pPr>
        <w:spacing w:line="236" w:lineRule="auto"/>
        <w:rPr>
          <w:rFonts w:eastAsia="Times New Roman"/>
          <w:sz w:val="24"/>
        </w:rPr>
      </w:pPr>
      <w:r w:rsidRPr="00E8302A">
        <w:rPr>
          <w:rFonts w:eastAsia="Times New Roman"/>
          <w:sz w:val="24"/>
        </w:rPr>
        <w:t>– 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B46AC6" w:rsidRPr="00E8302A" w:rsidRDefault="00B46AC6" w:rsidP="00B46AC6">
      <w:pPr>
        <w:spacing w:line="1" w:lineRule="exact"/>
        <w:rPr>
          <w:rFonts w:eastAsia="Times New Roman"/>
        </w:rPr>
      </w:pPr>
    </w:p>
    <w:p w:rsidR="00B46AC6" w:rsidRPr="00E8302A" w:rsidRDefault="00B46AC6" w:rsidP="00B46AC6">
      <w:pPr>
        <w:spacing w:line="0" w:lineRule="atLeast"/>
        <w:rPr>
          <w:rFonts w:eastAsia="Times New Roman"/>
          <w:sz w:val="24"/>
        </w:rPr>
      </w:pPr>
      <w:r w:rsidRPr="00E8302A">
        <w:rPr>
          <w:rFonts w:eastAsia="Times New Roman"/>
          <w:sz w:val="24"/>
        </w:rPr>
        <w:t>–   описывать действия граждан при установлении уровней террористической опасности;</w:t>
      </w:r>
    </w:p>
    <w:p w:rsidR="00B46AC6" w:rsidRPr="00E8302A" w:rsidRDefault="00B46AC6" w:rsidP="00B46AC6">
      <w:pPr>
        <w:spacing w:line="0" w:lineRule="atLeast"/>
        <w:rPr>
          <w:rFonts w:eastAsia="Times New Roman"/>
          <w:sz w:val="24"/>
        </w:rPr>
      </w:pPr>
      <w:r w:rsidRPr="00E8302A">
        <w:rPr>
          <w:rFonts w:eastAsia="Times New Roman"/>
          <w:sz w:val="24"/>
        </w:rPr>
        <w:t>–   описывать правила и рекомендации в случае проведения террористической акции;</w:t>
      </w:r>
    </w:p>
    <w:p w:rsidR="00B46AC6" w:rsidRPr="00E8302A" w:rsidRDefault="00B46AC6" w:rsidP="00B46AC6">
      <w:pPr>
        <w:spacing w:line="12" w:lineRule="exact"/>
        <w:rPr>
          <w:rFonts w:eastAsia="Times New Roman"/>
        </w:rPr>
      </w:pPr>
    </w:p>
    <w:p w:rsidR="00B46AC6" w:rsidRPr="00E8302A" w:rsidRDefault="00B46AC6" w:rsidP="00BD0856">
      <w:pPr>
        <w:spacing w:line="234" w:lineRule="auto"/>
        <w:rPr>
          <w:rFonts w:eastAsia="Times New Roman"/>
          <w:sz w:val="24"/>
        </w:rPr>
      </w:pPr>
      <w:r w:rsidRPr="00E8302A">
        <w:rPr>
          <w:rFonts w:eastAsia="Times New Roman"/>
          <w:sz w:val="24"/>
        </w:rPr>
        <w:t>– 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B46AC6" w:rsidRPr="00E8302A" w:rsidRDefault="00B46AC6" w:rsidP="00B46AC6">
      <w:pPr>
        <w:spacing w:line="0" w:lineRule="atLeast"/>
        <w:rPr>
          <w:rFonts w:eastAsia="Times New Roman"/>
          <w:b/>
          <w:sz w:val="24"/>
        </w:rPr>
      </w:pPr>
      <w:r w:rsidRPr="00E8302A">
        <w:rPr>
          <w:rFonts w:eastAsia="Times New Roman"/>
          <w:b/>
          <w:sz w:val="24"/>
        </w:rPr>
        <w:t>Основы здорового образа жизни</w:t>
      </w:r>
    </w:p>
    <w:p w:rsidR="00B46AC6" w:rsidRPr="00E8302A" w:rsidRDefault="00B46AC6" w:rsidP="00B46AC6">
      <w:pPr>
        <w:spacing w:line="8" w:lineRule="exact"/>
        <w:rPr>
          <w:rFonts w:eastAsia="Times New Roman"/>
        </w:rPr>
      </w:pPr>
    </w:p>
    <w:p w:rsidR="00B46AC6" w:rsidRPr="00E8302A" w:rsidRDefault="00B46AC6" w:rsidP="00B46AC6">
      <w:pPr>
        <w:spacing w:line="234" w:lineRule="auto"/>
        <w:rPr>
          <w:rFonts w:eastAsia="Times New Roman"/>
          <w:sz w:val="24"/>
        </w:rPr>
      </w:pPr>
      <w:r w:rsidRPr="00E8302A">
        <w:rPr>
          <w:rFonts w:eastAsia="Times New Roman"/>
          <w:sz w:val="24"/>
        </w:rPr>
        <w:t>– Комментировать назначение основных нормативных правовых актов в области здорового образа жизни;</w:t>
      </w:r>
    </w:p>
    <w:p w:rsidR="00B46AC6" w:rsidRPr="00E8302A" w:rsidRDefault="00B46AC6" w:rsidP="00B46AC6">
      <w:pPr>
        <w:spacing w:line="234" w:lineRule="auto"/>
        <w:rPr>
          <w:rFonts w:eastAsia="Times New Roman"/>
          <w:sz w:val="24"/>
        </w:rPr>
      </w:pPr>
      <w:bookmarkStart w:id="18" w:name="page98"/>
      <w:bookmarkEnd w:id="18"/>
      <w:r w:rsidRPr="00E8302A">
        <w:rPr>
          <w:rFonts w:eastAsia="Times New Roman"/>
          <w:sz w:val="24"/>
        </w:rPr>
        <w:t>– использовать основные нормативные правовые акты в области здорового образа жизни для изучения и реализации своих прав;</w:t>
      </w:r>
    </w:p>
    <w:p w:rsidR="00B46AC6" w:rsidRPr="00E8302A" w:rsidRDefault="00B46AC6" w:rsidP="00B46AC6">
      <w:pPr>
        <w:spacing w:line="2" w:lineRule="exact"/>
        <w:rPr>
          <w:rFonts w:eastAsia="Times New Roman"/>
        </w:rPr>
      </w:pPr>
    </w:p>
    <w:p w:rsidR="00B46AC6" w:rsidRPr="00E8302A" w:rsidRDefault="00B46AC6" w:rsidP="00B46AC6">
      <w:pPr>
        <w:spacing w:line="0" w:lineRule="atLeast"/>
        <w:rPr>
          <w:rFonts w:eastAsia="Times New Roman"/>
          <w:sz w:val="24"/>
        </w:rPr>
      </w:pPr>
      <w:r w:rsidRPr="00E8302A">
        <w:rPr>
          <w:rFonts w:eastAsia="Times New Roman"/>
          <w:sz w:val="24"/>
        </w:rPr>
        <w:t>–   оперировать основными понятиями в области здорового образа жизни;</w:t>
      </w:r>
    </w:p>
    <w:p w:rsidR="00B46AC6" w:rsidRPr="00E8302A" w:rsidRDefault="00B46AC6" w:rsidP="00B46AC6">
      <w:pPr>
        <w:spacing w:line="0" w:lineRule="atLeast"/>
        <w:rPr>
          <w:rFonts w:eastAsia="Times New Roman"/>
          <w:sz w:val="24"/>
        </w:rPr>
      </w:pPr>
      <w:r w:rsidRPr="00E8302A">
        <w:rPr>
          <w:rFonts w:eastAsia="Times New Roman"/>
          <w:sz w:val="24"/>
        </w:rPr>
        <w:t>–   описывать факторы здорового образа жизни;</w:t>
      </w:r>
    </w:p>
    <w:p w:rsidR="00B46AC6" w:rsidRPr="00E8302A" w:rsidRDefault="00B46AC6" w:rsidP="00B46AC6">
      <w:pPr>
        <w:spacing w:line="0" w:lineRule="atLeast"/>
        <w:rPr>
          <w:rFonts w:eastAsia="Times New Roman"/>
          <w:sz w:val="24"/>
        </w:rPr>
      </w:pPr>
      <w:r w:rsidRPr="00E8302A">
        <w:rPr>
          <w:rFonts w:eastAsia="Times New Roman"/>
          <w:sz w:val="24"/>
        </w:rPr>
        <w:t>–   объяснять преимущества здорового образа жизни;</w:t>
      </w:r>
    </w:p>
    <w:p w:rsidR="00B46AC6" w:rsidRPr="00E8302A" w:rsidRDefault="00B46AC6" w:rsidP="00B46AC6">
      <w:pPr>
        <w:spacing w:line="12" w:lineRule="exact"/>
        <w:rPr>
          <w:rFonts w:eastAsia="Times New Roman"/>
        </w:rPr>
      </w:pPr>
    </w:p>
    <w:p w:rsidR="00B46AC6" w:rsidRPr="00E8302A" w:rsidRDefault="00B46AC6" w:rsidP="00BD0856">
      <w:pPr>
        <w:spacing w:line="0" w:lineRule="atLeast"/>
        <w:rPr>
          <w:rFonts w:eastAsia="Times New Roman"/>
          <w:sz w:val="24"/>
        </w:rPr>
      </w:pPr>
      <w:r w:rsidRPr="00E8302A">
        <w:rPr>
          <w:rFonts w:eastAsia="Times New Roman"/>
          <w:sz w:val="24"/>
        </w:rPr>
        <w:t>– объяснять значение здорового образа жизни для благополучия общества и государства;</w:t>
      </w:r>
    </w:p>
    <w:p w:rsidR="00B46AC6" w:rsidRPr="00E8302A" w:rsidRDefault="00B46AC6" w:rsidP="00B46AC6">
      <w:pPr>
        <w:spacing w:line="0" w:lineRule="atLeast"/>
        <w:rPr>
          <w:rFonts w:eastAsia="Times New Roman"/>
          <w:sz w:val="24"/>
        </w:rPr>
      </w:pPr>
      <w:r w:rsidRPr="00E8302A">
        <w:rPr>
          <w:rFonts w:eastAsia="Times New Roman"/>
          <w:sz w:val="24"/>
        </w:rPr>
        <w:t>–   описывать основные факторы и привычки, пагубно влияющие на здоровье человека;</w:t>
      </w:r>
    </w:p>
    <w:p w:rsidR="00B46AC6" w:rsidRPr="00E8302A" w:rsidRDefault="00B46AC6" w:rsidP="00B46AC6">
      <w:pPr>
        <w:spacing w:line="0" w:lineRule="atLeast"/>
        <w:rPr>
          <w:rFonts w:eastAsia="Times New Roman"/>
          <w:sz w:val="24"/>
        </w:rPr>
      </w:pPr>
      <w:r w:rsidRPr="00E8302A">
        <w:rPr>
          <w:rFonts w:eastAsia="Times New Roman"/>
          <w:sz w:val="24"/>
        </w:rPr>
        <w:t>–   раскрывать сущность репродуктивного здоровья;</w:t>
      </w:r>
    </w:p>
    <w:p w:rsidR="00B46AC6" w:rsidRPr="00E8302A" w:rsidRDefault="00B46AC6" w:rsidP="00B46AC6">
      <w:pPr>
        <w:spacing w:line="12" w:lineRule="exact"/>
        <w:rPr>
          <w:rFonts w:eastAsia="Times New Roman"/>
        </w:rPr>
      </w:pPr>
    </w:p>
    <w:p w:rsidR="00B46AC6" w:rsidRPr="00E8302A" w:rsidRDefault="00B46AC6" w:rsidP="00B46AC6">
      <w:pPr>
        <w:spacing w:line="234" w:lineRule="auto"/>
        <w:rPr>
          <w:rFonts w:eastAsia="Times New Roman"/>
          <w:sz w:val="24"/>
        </w:rPr>
      </w:pPr>
      <w:r w:rsidRPr="00E8302A">
        <w:rPr>
          <w:rFonts w:eastAsia="Times New Roman"/>
          <w:sz w:val="24"/>
        </w:rPr>
        <w:t>– распознавать факторы, положительно и отрицательно влияющие на репродуктивное здоровье;</w:t>
      </w:r>
    </w:p>
    <w:p w:rsidR="00B46AC6" w:rsidRPr="00E8302A" w:rsidRDefault="00B46AC6" w:rsidP="00B46AC6">
      <w:pPr>
        <w:spacing w:line="13" w:lineRule="exact"/>
        <w:rPr>
          <w:rFonts w:eastAsia="Times New Roman"/>
        </w:rPr>
      </w:pPr>
    </w:p>
    <w:p w:rsidR="00B46AC6" w:rsidRPr="00E8302A" w:rsidRDefault="00B46AC6" w:rsidP="00B46AC6">
      <w:pPr>
        <w:spacing w:line="234" w:lineRule="auto"/>
        <w:rPr>
          <w:rFonts w:eastAsia="Times New Roman"/>
          <w:sz w:val="24"/>
        </w:rPr>
      </w:pPr>
      <w:r w:rsidRPr="00E8302A">
        <w:rPr>
          <w:rFonts w:eastAsia="Times New Roman"/>
          <w:sz w:val="24"/>
        </w:rPr>
        <w:t>– 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BD0856" w:rsidRPr="003B2FAE" w:rsidRDefault="00BD0856" w:rsidP="00BD0856">
      <w:pPr>
        <w:pStyle w:val="Default"/>
      </w:pPr>
      <w:r w:rsidRPr="003B2FAE">
        <w:rPr>
          <w:b/>
          <w:bCs/>
          <w:iCs/>
        </w:rPr>
        <w:t xml:space="preserve">Основы медицинских знаний и оказание первой помощи </w:t>
      </w:r>
    </w:p>
    <w:p w:rsidR="00BD0856" w:rsidRPr="003B2FAE" w:rsidRDefault="00BD0856" w:rsidP="00BD0856">
      <w:pPr>
        <w:pStyle w:val="Default"/>
      </w:pPr>
      <w:r w:rsidRPr="003B2FAE">
        <w:rPr>
          <w:iCs/>
        </w:rPr>
        <w:t xml:space="preserve">– Комментировать назначение основных нормативных правовых актов в области оказания первой помощи; </w:t>
      </w:r>
    </w:p>
    <w:p w:rsidR="00BD0856" w:rsidRPr="003B2FAE" w:rsidRDefault="00BD0856" w:rsidP="00BD0856">
      <w:pPr>
        <w:pStyle w:val="Default"/>
      </w:pPr>
      <w:r w:rsidRPr="003B2FAE">
        <w:rPr>
          <w:iCs/>
        </w:rPr>
        <w:t xml:space="preserve">– 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BD0856" w:rsidRPr="003B2FAE" w:rsidRDefault="00BD0856" w:rsidP="00BD0856">
      <w:pPr>
        <w:pStyle w:val="Default"/>
      </w:pPr>
      <w:r w:rsidRPr="003B2FAE">
        <w:t xml:space="preserve">– оперировать основными понятиями в области оказания первой помощи; </w:t>
      </w:r>
    </w:p>
    <w:p w:rsidR="00BD0856" w:rsidRPr="003B2FAE" w:rsidRDefault="00BD0856" w:rsidP="00BD0856">
      <w:pPr>
        <w:pStyle w:val="Default"/>
      </w:pPr>
      <w:r w:rsidRPr="003B2FAE">
        <w:rPr>
          <w:iCs/>
        </w:rPr>
        <w:t xml:space="preserve">– отличать первую помощь от медицинской помощи; </w:t>
      </w:r>
    </w:p>
    <w:p w:rsidR="00BD0856" w:rsidRPr="003B2FAE" w:rsidRDefault="00BD0856" w:rsidP="00BD0856">
      <w:pPr>
        <w:pStyle w:val="Default"/>
      </w:pPr>
      <w:r w:rsidRPr="003B2FAE">
        <w:rPr>
          <w:iCs/>
        </w:rPr>
        <w:t xml:space="preserve">– распознавать состояния, при которых оказывается первая помощь, и определять мероприятия по ее оказанию; </w:t>
      </w:r>
    </w:p>
    <w:p w:rsidR="00BD0856" w:rsidRPr="003B2FAE" w:rsidRDefault="00BD0856" w:rsidP="00BD0856">
      <w:pPr>
        <w:pStyle w:val="Default"/>
      </w:pPr>
      <w:r w:rsidRPr="003B2FAE">
        <w:rPr>
          <w:iCs/>
        </w:rPr>
        <w:t xml:space="preserve">– оказывать первую помощь при неотложных состояниях; </w:t>
      </w:r>
    </w:p>
    <w:p w:rsidR="00BD0856" w:rsidRPr="003B2FAE" w:rsidRDefault="00BD0856" w:rsidP="00BD0856">
      <w:pPr>
        <w:ind w:firstLine="0"/>
        <w:rPr>
          <w:sz w:val="24"/>
          <w:szCs w:val="24"/>
        </w:rPr>
      </w:pPr>
      <w:r w:rsidRPr="003B2FAE">
        <w:rPr>
          <w:iCs/>
          <w:sz w:val="24"/>
          <w:szCs w:val="24"/>
        </w:rPr>
        <w:t>– вызывать в случае необходимости службы экстренной помощи;</w:t>
      </w:r>
    </w:p>
    <w:p w:rsidR="00BD0856" w:rsidRPr="003B2FAE" w:rsidRDefault="00BD0856" w:rsidP="00BD0856">
      <w:pPr>
        <w:pStyle w:val="Default"/>
      </w:pPr>
      <w:r w:rsidRPr="003B2FAE">
        <w:rPr>
          <w:iCs/>
        </w:rPr>
        <w:t xml:space="preserve">– выполнять переноску (транспортировку) пострадавших различными способами с использованием подручных средств и средств промышленного изготовления; </w:t>
      </w:r>
    </w:p>
    <w:p w:rsidR="00BD0856" w:rsidRPr="003B2FAE" w:rsidRDefault="00BD0856" w:rsidP="00BD0856">
      <w:pPr>
        <w:pStyle w:val="Default"/>
      </w:pPr>
      <w:r w:rsidRPr="003B2FAE">
        <w:rPr>
          <w:iCs/>
        </w:rPr>
        <w:t xml:space="preserve">– действовать согласно указанию на знаках безопасности медицинского и санитарного назначения; </w:t>
      </w:r>
    </w:p>
    <w:p w:rsidR="00BD0856" w:rsidRPr="003B2FAE" w:rsidRDefault="00BD0856" w:rsidP="00BD0856">
      <w:pPr>
        <w:pStyle w:val="Default"/>
      </w:pPr>
      <w:r w:rsidRPr="003B2FAE">
        <w:rPr>
          <w:iCs/>
        </w:rPr>
        <w:t xml:space="preserve">– составлять модель личного безопасного поведения при оказании первой помощи пострадавшему; </w:t>
      </w:r>
    </w:p>
    <w:p w:rsidR="00BD0856" w:rsidRPr="003B2FAE" w:rsidRDefault="00BD0856" w:rsidP="00BD0856">
      <w:pPr>
        <w:pStyle w:val="Default"/>
      </w:pPr>
      <w:r w:rsidRPr="003B2FAE">
        <w:rPr>
          <w:iCs/>
        </w:rPr>
        <w:t xml:space="preserve">– комментировать назначение основных нормативных правовых актов в сфере санитарно-эпидемиологическом благополучия населения; </w:t>
      </w:r>
    </w:p>
    <w:p w:rsidR="00BD0856" w:rsidRPr="003B2FAE" w:rsidRDefault="00BD0856" w:rsidP="00BD0856">
      <w:pPr>
        <w:pStyle w:val="Default"/>
      </w:pPr>
      <w:r w:rsidRPr="003B2FAE">
        <w:rPr>
          <w:iCs/>
        </w:rPr>
        <w:lastRenderedPageBreak/>
        <w:t xml:space="preserve">– 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 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 </w:t>
      </w:r>
    </w:p>
    <w:p w:rsidR="00BD0856" w:rsidRPr="003B2FAE" w:rsidRDefault="00BD0856" w:rsidP="00BD0856">
      <w:pPr>
        <w:pStyle w:val="Default"/>
      </w:pPr>
      <w:r w:rsidRPr="003B2FAE">
        <w:rPr>
          <w:iCs/>
        </w:rPr>
        <w:t xml:space="preserve">– классифицировать основные инфекционные болезни; </w:t>
      </w:r>
    </w:p>
    <w:p w:rsidR="00BD0856" w:rsidRPr="003B2FAE" w:rsidRDefault="00BD0856" w:rsidP="00BD0856">
      <w:pPr>
        <w:pStyle w:val="Default"/>
      </w:pPr>
      <w:r w:rsidRPr="003B2FAE">
        <w:rPr>
          <w:iCs/>
        </w:rPr>
        <w:t xml:space="preserve">– определять меры, направленные на предупреждение возникновения и распространения инфекционных заболеваний; </w:t>
      </w:r>
    </w:p>
    <w:p w:rsidR="00B46AC6" w:rsidRPr="003B2FAE" w:rsidRDefault="00BD0856" w:rsidP="00BD0856">
      <w:pPr>
        <w:ind w:firstLine="0"/>
        <w:rPr>
          <w:iCs/>
          <w:sz w:val="24"/>
          <w:szCs w:val="24"/>
        </w:rPr>
      </w:pPr>
      <w:r w:rsidRPr="003B2FAE">
        <w:rPr>
          <w:iCs/>
          <w:sz w:val="24"/>
          <w:szCs w:val="24"/>
        </w:rPr>
        <w:t>– действовать в порядке и по правилам поведения в случае возникновения эпидемиологического или бактериологического очага.</w:t>
      </w:r>
    </w:p>
    <w:p w:rsidR="00BD0856" w:rsidRPr="003B2FAE" w:rsidRDefault="00BD0856" w:rsidP="00BD0856">
      <w:pPr>
        <w:pStyle w:val="Default"/>
        <w:rPr>
          <w:b/>
        </w:rPr>
      </w:pPr>
      <w:r w:rsidRPr="003B2FAE">
        <w:rPr>
          <w:b/>
        </w:rPr>
        <w:t xml:space="preserve">Основы обороны государства </w:t>
      </w:r>
    </w:p>
    <w:p w:rsidR="00BD0856" w:rsidRPr="003B2FAE" w:rsidRDefault="00BD0856" w:rsidP="00BD0856">
      <w:pPr>
        <w:pStyle w:val="Default"/>
      </w:pPr>
      <w:r w:rsidRPr="003B2FAE">
        <w:rPr>
          <w:iCs/>
        </w:rPr>
        <w:t xml:space="preserve">– Комментировать назначение основных нормативных правовых актов в области обороны государства; </w:t>
      </w:r>
    </w:p>
    <w:p w:rsidR="00BD0856" w:rsidRPr="003B2FAE" w:rsidRDefault="00BD0856" w:rsidP="00BD0856">
      <w:pPr>
        <w:pStyle w:val="Default"/>
      </w:pPr>
      <w:r w:rsidRPr="003B2FAE">
        <w:rPr>
          <w:iCs/>
        </w:rPr>
        <w:t xml:space="preserve">– характеризовать состояние и тенденции развития современного мира и России; </w:t>
      </w:r>
    </w:p>
    <w:p w:rsidR="00BD0856" w:rsidRPr="003B2FAE" w:rsidRDefault="00BD0856" w:rsidP="00BD0856">
      <w:pPr>
        <w:pStyle w:val="Default"/>
      </w:pPr>
      <w:r w:rsidRPr="003B2FAE">
        <w:rPr>
          <w:iCs/>
        </w:rPr>
        <w:t xml:space="preserve">– описывать национальные интересы РФ и стратегические национальные приоритеты; </w:t>
      </w:r>
    </w:p>
    <w:p w:rsidR="00BD0856" w:rsidRPr="003B2FAE" w:rsidRDefault="00BD0856" w:rsidP="00BD0856">
      <w:pPr>
        <w:pStyle w:val="Default"/>
      </w:pPr>
      <w:r w:rsidRPr="003B2FAE">
        <w:rPr>
          <w:iCs/>
        </w:rPr>
        <w:t xml:space="preserve">– приводить примеры факторов и источников угроз национальной безопасности, оказывающих негативное влияние на национальные интересы России; </w:t>
      </w:r>
    </w:p>
    <w:p w:rsidR="00BD0856" w:rsidRPr="003B2FAE" w:rsidRDefault="00BD0856" w:rsidP="00BD0856">
      <w:pPr>
        <w:pStyle w:val="Default"/>
      </w:pPr>
      <w:r w:rsidRPr="003B2FAE">
        <w:rPr>
          <w:iCs/>
        </w:rPr>
        <w:t xml:space="preserve">– приводить примеры основных внешних и внутренних опасностей; </w:t>
      </w:r>
    </w:p>
    <w:p w:rsidR="00BD0856" w:rsidRPr="003B2FAE" w:rsidRDefault="00BD0856" w:rsidP="00BD0856">
      <w:pPr>
        <w:pStyle w:val="Default"/>
      </w:pPr>
      <w:r w:rsidRPr="003B2FAE">
        <w:rPr>
          <w:iCs/>
        </w:rPr>
        <w:t xml:space="preserve">– раскрывать основные задачи и приоритеты международного сотрудничества РФ в рамках реализации национальных интересов и обеспечения безопасности; </w:t>
      </w:r>
    </w:p>
    <w:p w:rsidR="00BD0856" w:rsidRPr="003B2FAE" w:rsidRDefault="00BD0856" w:rsidP="00BD0856">
      <w:pPr>
        <w:pStyle w:val="Default"/>
      </w:pPr>
      <w:r w:rsidRPr="003B2FAE">
        <w:rPr>
          <w:iCs/>
        </w:rPr>
        <w:t xml:space="preserve">– разъяснять основные направления обеспечения национальной безопасности и обороны РФ; </w:t>
      </w:r>
    </w:p>
    <w:p w:rsidR="00BD0856" w:rsidRPr="003B2FAE" w:rsidRDefault="00BD0856" w:rsidP="00BD0856">
      <w:pPr>
        <w:pStyle w:val="Default"/>
      </w:pPr>
      <w:r w:rsidRPr="003B2FAE">
        <w:rPr>
          <w:iCs/>
        </w:rPr>
        <w:t xml:space="preserve">– оперировать основными понятиями в области обороны государства; </w:t>
      </w:r>
    </w:p>
    <w:p w:rsidR="00BD0856" w:rsidRPr="003B2FAE" w:rsidRDefault="00BD0856" w:rsidP="00BD0856">
      <w:pPr>
        <w:pStyle w:val="Default"/>
      </w:pPr>
      <w:r w:rsidRPr="003B2FAE">
        <w:rPr>
          <w:iCs/>
        </w:rPr>
        <w:t xml:space="preserve">– раскрывать основы и организацию обороны РФ; </w:t>
      </w:r>
    </w:p>
    <w:p w:rsidR="00BD0856" w:rsidRPr="003B2FAE" w:rsidRDefault="00BD0856" w:rsidP="00BD0856">
      <w:pPr>
        <w:pStyle w:val="Default"/>
      </w:pPr>
      <w:r w:rsidRPr="003B2FAE">
        <w:rPr>
          <w:iCs/>
        </w:rPr>
        <w:t xml:space="preserve">– раскрывать предназначение и использование ВС РФ в области обороны; </w:t>
      </w:r>
    </w:p>
    <w:p w:rsidR="00BD0856" w:rsidRPr="003B2FAE" w:rsidRDefault="00BD0856" w:rsidP="00BD0856">
      <w:pPr>
        <w:pStyle w:val="Default"/>
      </w:pPr>
      <w:r w:rsidRPr="003B2FAE">
        <w:t xml:space="preserve">– объяснять направление военной политики РФ в современных условиях; </w:t>
      </w:r>
    </w:p>
    <w:p w:rsidR="00BD0856" w:rsidRPr="003B2FAE" w:rsidRDefault="00BD0856" w:rsidP="00BD0856">
      <w:pPr>
        <w:pStyle w:val="Default"/>
      </w:pPr>
      <w:r w:rsidRPr="003B2FAE">
        <w:rPr>
          <w:iCs/>
        </w:rPr>
        <w:t xml:space="preserve">– описывать предназначение и задачи Вооруженных Сил РФ, других войск, воинских формирований и органов в мирное и военное время; </w:t>
      </w:r>
    </w:p>
    <w:p w:rsidR="00BD0856" w:rsidRPr="003B2FAE" w:rsidRDefault="00BD0856" w:rsidP="00BD0856">
      <w:pPr>
        <w:pStyle w:val="Default"/>
      </w:pPr>
      <w:r w:rsidRPr="003B2FAE">
        <w:t xml:space="preserve">– характеризовать историю создания ВС РФ; </w:t>
      </w:r>
    </w:p>
    <w:p w:rsidR="00BD0856" w:rsidRPr="003B2FAE" w:rsidRDefault="00BD0856" w:rsidP="00BD0856">
      <w:pPr>
        <w:pStyle w:val="Default"/>
      </w:pPr>
      <w:r w:rsidRPr="003B2FAE">
        <w:rPr>
          <w:iCs/>
        </w:rPr>
        <w:t xml:space="preserve">– описывать структуру ВС РФ; </w:t>
      </w:r>
    </w:p>
    <w:p w:rsidR="00BD0856" w:rsidRPr="003B2FAE" w:rsidRDefault="00BD0856" w:rsidP="00BD0856">
      <w:pPr>
        <w:pStyle w:val="Default"/>
      </w:pPr>
      <w:r w:rsidRPr="003B2FAE">
        <w:rPr>
          <w:iCs/>
        </w:rPr>
        <w:t xml:space="preserve">– характеризовать виды и рода войск ВС РФ, их предназначение и задачи; </w:t>
      </w:r>
    </w:p>
    <w:p w:rsidR="00BD0856" w:rsidRPr="003B2FAE" w:rsidRDefault="00BD0856" w:rsidP="00BD0856">
      <w:pPr>
        <w:pStyle w:val="Default"/>
      </w:pPr>
      <w:r w:rsidRPr="003B2FAE">
        <w:rPr>
          <w:iCs/>
        </w:rPr>
        <w:t xml:space="preserve">– распознавать символы ВС РФ; </w:t>
      </w:r>
    </w:p>
    <w:p w:rsidR="00BD0856" w:rsidRPr="003B2FAE" w:rsidRDefault="00BD0856" w:rsidP="00BD0856">
      <w:pPr>
        <w:ind w:firstLine="0"/>
        <w:rPr>
          <w:sz w:val="24"/>
          <w:szCs w:val="24"/>
        </w:rPr>
      </w:pPr>
      <w:r w:rsidRPr="003B2FAE">
        <w:rPr>
          <w:iCs/>
          <w:sz w:val="24"/>
          <w:szCs w:val="24"/>
        </w:rPr>
        <w:t>– приводить примеры воинских традиций и ритуалов ВС РФ.</w:t>
      </w:r>
    </w:p>
    <w:p w:rsidR="00BD0856" w:rsidRPr="003B2FAE" w:rsidRDefault="00BD0856" w:rsidP="00BD0856">
      <w:pPr>
        <w:pStyle w:val="Default"/>
      </w:pPr>
      <w:r w:rsidRPr="003B2FAE">
        <w:rPr>
          <w:b/>
          <w:bCs/>
          <w:iCs/>
        </w:rPr>
        <w:t xml:space="preserve">Правовые основы военной службы </w:t>
      </w:r>
    </w:p>
    <w:p w:rsidR="00BD0856" w:rsidRPr="003B2FAE" w:rsidRDefault="00BD0856" w:rsidP="00BD0856">
      <w:pPr>
        <w:pStyle w:val="Default"/>
      </w:pPr>
      <w:r w:rsidRPr="003B2FAE">
        <w:rPr>
          <w:iCs/>
        </w:rPr>
        <w:t xml:space="preserve">– Комментировать назначение основных нормативных правовых актов в области воинской обязанности граждан и военной службы; </w:t>
      </w:r>
    </w:p>
    <w:p w:rsidR="00BD0856" w:rsidRPr="003B2FAE" w:rsidRDefault="00BD0856" w:rsidP="00BD0856">
      <w:pPr>
        <w:pStyle w:val="Default"/>
      </w:pPr>
      <w:r w:rsidRPr="003B2FAE">
        <w:rPr>
          <w:iCs/>
        </w:rPr>
        <w:t xml:space="preserve">– 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BD0856" w:rsidRPr="003B2FAE" w:rsidRDefault="00BD0856" w:rsidP="00BD0856">
      <w:pPr>
        <w:pStyle w:val="Default"/>
      </w:pPr>
      <w:r w:rsidRPr="003B2FAE">
        <w:rPr>
          <w:iCs/>
        </w:rPr>
        <w:t xml:space="preserve">– оперировать основными понятиями в области воинской обязанности граждан и военной службы; </w:t>
      </w:r>
    </w:p>
    <w:p w:rsidR="00BD0856" w:rsidRPr="003B2FAE" w:rsidRDefault="00BD0856" w:rsidP="00BD0856">
      <w:pPr>
        <w:pStyle w:val="Default"/>
      </w:pPr>
      <w:r w:rsidRPr="003B2FAE">
        <w:rPr>
          <w:iCs/>
        </w:rPr>
        <w:t xml:space="preserve">– раскрывать сущность военной службы и составляющие воинской обязанности гражданина РФ; </w:t>
      </w:r>
    </w:p>
    <w:p w:rsidR="00BD0856" w:rsidRPr="003B2FAE" w:rsidRDefault="00BD0856" w:rsidP="00BD0856">
      <w:pPr>
        <w:ind w:firstLine="0"/>
        <w:rPr>
          <w:sz w:val="24"/>
          <w:szCs w:val="24"/>
        </w:rPr>
      </w:pPr>
      <w:r w:rsidRPr="003B2FAE">
        <w:rPr>
          <w:sz w:val="24"/>
          <w:szCs w:val="24"/>
        </w:rPr>
        <w:t>– характеризовать обязательную и добровольную подготовку к военной службе;</w:t>
      </w:r>
    </w:p>
    <w:p w:rsidR="00BD0856" w:rsidRPr="003B2FAE" w:rsidRDefault="00BD0856" w:rsidP="00BD0856">
      <w:pPr>
        <w:pStyle w:val="Default"/>
      </w:pPr>
      <w:r w:rsidRPr="003B2FAE">
        <w:t xml:space="preserve">– раскрывать организацию воинского учета; </w:t>
      </w:r>
    </w:p>
    <w:p w:rsidR="00BD0856" w:rsidRPr="003B2FAE" w:rsidRDefault="00BD0856" w:rsidP="00BD0856">
      <w:pPr>
        <w:pStyle w:val="Default"/>
      </w:pPr>
      <w:r w:rsidRPr="003B2FAE">
        <w:rPr>
          <w:iCs/>
        </w:rPr>
        <w:t xml:space="preserve">– комментировать назначение Общевоинских уставов ВС РФ; </w:t>
      </w:r>
    </w:p>
    <w:p w:rsidR="00BD0856" w:rsidRPr="003B2FAE" w:rsidRDefault="00BD0856" w:rsidP="00BD0856">
      <w:pPr>
        <w:pStyle w:val="Default"/>
      </w:pPr>
      <w:r w:rsidRPr="003B2FAE">
        <w:rPr>
          <w:iCs/>
        </w:rPr>
        <w:t xml:space="preserve">– использовать Общевоинские уставы ВС РФ при подготовке к прохождению военной службы по призыву, контракту; </w:t>
      </w:r>
    </w:p>
    <w:p w:rsidR="00BD0856" w:rsidRPr="003B2FAE" w:rsidRDefault="00BD0856" w:rsidP="00BD0856">
      <w:pPr>
        <w:pStyle w:val="Default"/>
      </w:pPr>
      <w:r w:rsidRPr="003B2FAE">
        <w:rPr>
          <w:iCs/>
        </w:rPr>
        <w:t xml:space="preserve">– описывать порядок и сроки прохождения службы по призыву, контракту и альтернативной гражданской службы; </w:t>
      </w:r>
    </w:p>
    <w:p w:rsidR="00BD0856" w:rsidRPr="003B2FAE" w:rsidRDefault="00BD0856" w:rsidP="00BD0856">
      <w:pPr>
        <w:pStyle w:val="Default"/>
      </w:pPr>
      <w:r w:rsidRPr="003B2FAE">
        <w:rPr>
          <w:iCs/>
        </w:rPr>
        <w:t xml:space="preserve">– объяснять порядок назначения на воинскую должность, присвоения и лишения воинского звания; </w:t>
      </w:r>
    </w:p>
    <w:p w:rsidR="00BD0856" w:rsidRPr="003B2FAE" w:rsidRDefault="00BD0856" w:rsidP="00BD0856">
      <w:pPr>
        <w:pStyle w:val="Default"/>
      </w:pPr>
      <w:r w:rsidRPr="003B2FAE">
        <w:rPr>
          <w:iCs/>
        </w:rPr>
        <w:lastRenderedPageBreak/>
        <w:t xml:space="preserve">– различать военную форму одежды и знаки различия военнослужащих ВС РФ; </w:t>
      </w:r>
    </w:p>
    <w:p w:rsidR="00BD0856" w:rsidRPr="003B2FAE" w:rsidRDefault="00BD0856" w:rsidP="00BD0856">
      <w:pPr>
        <w:pStyle w:val="Default"/>
      </w:pPr>
      <w:r w:rsidRPr="003B2FAE">
        <w:rPr>
          <w:iCs/>
        </w:rPr>
        <w:t xml:space="preserve">– описывать основание увольнения с военной службы; </w:t>
      </w:r>
    </w:p>
    <w:p w:rsidR="00BD0856" w:rsidRPr="003B2FAE" w:rsidRDefault="00BD0856" w:rsidP="00BD0856">
      <w:pPr>
        <w:pStyle w:val="Default"/>
      </w:pPr>
      <w:r w:rsidRPr="003B2FAE">
        <w:rPr>
          <w:iCs/>
        </w:rPr>
        <w:t xml:space="preserve">– раскрывать предназначение запаса; </w:t>
      </w:r>
    </w:p>
    <w:p w:rsidR="00BD0856" w:rsidRPr="003B2FAE" w:rsidRDefault="00BD0856" w:rsidP="00BD0856">
      <w:pPr>
        <w:pStyle w:val="Default"/>
      </w:pPr>
      <w:r w:rsidRPr="003B2FAE">
        <w:t xml:space="preserve">– объяснять порядок зачисления и пребывания в запасе; </w:t>
      </w:r>
    </w:p>
    <w:p w:rsidR="00BD0856" w:rsidRPr="003B2FAE" w:rsidRDefault="00BD0856" w:rsidP="00BD0856">
      <w:pPr>
        <w:pStyle w:val="Default"/>
      </w:pPr>
      <w:r w:rsidRPr="003B2FAE">
        <w:rPr>
          <w:iCs/>
        </w:rPr>
        <w:t xml:space="preserve">– раскрывать предназначение мобилизационного резерва; </w:t>
      </w:r>
    </w:p>
    <w:p w:rsidR="00BD0856" w:rsidRPr="003B2FAE" w:rsidRDefault="00BD0856" w:rsidP="00BD0856">
      <w:pPr>
        <w:ind w:firstLine="0"/>
        <w:rPr>
          <w:sz w:val="24"/>
          <w:szCs w:val="24"/>
        </w:rPr>
      </w:pPr>
      <w:r w:rsidRPr="003B2FAE">
        <w:rPr>
          <w:iCs/>
          <w:sz w:val="24"/>
          <w:szCs w:val="24"/>
        </w:rPr>
        <w:t>– объяснять порядок заключения контракта и сроки пребывания в резерве.</w:t>
      </w:r>
    </w:p>
    <w:p w:rsidR="00BD0856" w:rsidRPr="003B2FAE" w:rsidRDefault="00BD0856" w:rsidP="00BD0856">
      <w:pPr>
        <w:pStyle w:val="Default"/>
        <w:rPr>
          <w:b/>
        </w:rPr>
      </w:pPr>
      <w:r w:rsidRPr="003B2FAE">
        <w:rPr>
          <w:b/>
        </w:rPr>
        <w:t xml:space="preserve">Элементы начальной военной подготовки </w:t>
      </w:r>
    </w:p>
    <w:p w:rsidR="00BD0856" w:rsidRPr="003B2FAE" w:rsidRDefault="00BD0856" w:rsidP="00BD0856">
      <w:pPr>
        <w:pStyle w:val="Default"/>
      </w:pPr>
      <w:r w:rsidRPr="003B2FAE">
        <w:rPr>
          <w:iCs/>
        </w:rPr>
        <w:t xml:space="preserve">– Комментировать назначение Строевого устава ВС РФ; </w:t>
      </w:r>
    </w:p>
    <w:p w:rsidR="00BD0856" w:rsidRPr="003B2FAE" w:rsidRDefault="00BD0856" w:rsidP="00BD0856">
      <w:pPr>
        <w:pStyle w:val="Default"/>
      </w:pPr>
      <w:r w:rsidRPr="003B2FAE">
        <w:rPr>
          <w:iCs/>
        </w:rPr>
        <w:t xml:space="preserve">– использовать Строевой устав ВС РФ при обучении элементам строевой подготовки; </w:t>
      </w:r>
    </w:p>
    <w:p w:rsidR="00BD0856" w:rsidRPr="003B2FAE" w:rsidRDefault="00BD0856" w:rsidP="00BD0856">
      <w:pPr>
        <w:pStyle w:val="Default"/>
      </w:pPr>
      <w:r w:rsidRPr="003B2FAE">
        <w:rPr>
          <w:iCs/>
        </w:rPr>
        <w:t xml:space="preserve">– оперировать основными понятиями Строевого устава ВС РФ; </w:t>
      </w:r>
    </w:p>
    <w:p w:rsidR="00BD0856" w:rsidRPr="003B2FAE" w:rsidRDefault="00BD0856" w:rsidP="00BD0856">
      <w:pPr>
        <w:pStyle w:val="Default"/>
      </w:pPr>
      <w:r w:rsidRPr="003B2FAE">
        <w:rPr>
          <w:iCs/>
        </w:rPr>
        <w:t xml:space="preserve">– выполнять строевые приемы и движение без оружия; </w:t>
      </w:r>
    </w:p>
    <w:p w:rsidR="00BD0856" w:rsidRPr="003B2FAE" w:rsidRDefault="00BD0856" w:rsidP="00BD0856">
      <w:pPr>
        <w:pStyle w:val="Default"/>
      </w:pPr>
      <w:r w:rsidRPr="003B2FAE">
        <w:rPr>
          <w:iCs/>
        </w:rPr>
        <w:t xml:space="preserve">– выполнять воинское приветствие без оружия на месте и в движении, выход из строя и возвращение в строй, подход к начальнику и отход от него; </w:t>
      </w:r>
    </w:p>
    <w:p w:rsidR="00BD0856" w:rsidRPr="003B2FAE" w:rsidRDefault="00BD0856" w:rsidP="00BD0856">
      <w:pPr>
        <w:pStyle w:val="Default"/>
      </w:pPr>
      <w:r w:rsidRPr="003B2FAE">
        <w:t xml:space="preserve">– выполнять строевые приемы в составе отделения на месте и в движении; </w:t>
      </w:r>
    </w:p>
    <w:p w:rsidR="00BD0856" w:rsidRPr="003B2FAE" w:rsidRDefault="00BD0856" w:rsidP="00BD0856">
      <w:pPr>
        <w:pStyle w:val="Default"/>
      </w:pPr>
      <w:r w:rsidRPr="003B2FAE">
        <w:rPr>
          <w:iCs/>
        </w:rPr>
        <w:t xml:space="preserve">– приводить примеры команд управления строем с помощью голоса; </w:t>
      </w:r>
    </w:p>
    <w:p w:rsidR="00BD0856" w:rsidRPr="003B2FAE" w:rsidRDefault="00BD0856" w:rsidP="00BD0856">
      <w:pPr>
        <w:pStyle w:val="Default"/>
      </w:pPr>
      <w:r w:rsidRPr="003B2FAE">
        <w:rPr>
          <w:iCs/>
        </w:rPr>
        <w:t xml:space="preserve">– описывать назначение, боевые свойства и общее устройство автомата Калашникова; </w:t>
      </w:r>
    </w:p>
    <w:p w:rsidR="00BD0856" w:rsidRPr="003B2FAE" w:rsidRDefault="00BD0856" w:rsidP="00BD0856">
      <w:pPr>
        <w:pStyle w:val="Default"/>
      </w:pPr>
      <w:r w:rsidRPr="003B2FAE">
        <w:rPr>
          <w:iCs/>
        </w:rPr>
        <w:t xml:space="preserve">– выполнять неполную разборку и сборку автомата Калашникова для чистки и смазки; </w:t>
      </w:r>
    </w:p>
    <w:p w:rsidR="00BD0856" w:rsidRPr="003B2FAE" w:rsidRDefault="00BD0856" w:rsidP="00BD0856">
      <w:pPr>
        <w:pStyle w:val="Default"/>
      </w:pPr>
      <w:r w:rsidRPr="003B2FAE">
        <w:rPr>
          <w:iCs/>
        </w:rPr>
        <w:t xml:space="preserve">– описывать порядок хранения автомата; </w:t>
      </w:r>
    </w:p>
    <w:p w:rsidR="00BD0856" w:rsidRPr="003B2FAE" w:rsidRDefault="00BD0856" w:rsidP="00BD0856">
      <w:pPr>
        <w:pStyle w:val="Default"/>
      </w:pPr>
      <w:r w:rsidRPr="003B2FAE">
        <w:rPr>
          <w:iCs/>
        </w:rPr>
        <w:t xml:space="preserve">– различать составляющие патрона; </w:t>
      </w:r>
    </w:p>
    <w:p w:rsidR="00BD0856" w:rsidRPr="003B2FAE" w:rsidRDefault="00BD0856" w:rsidP="00BD0856">
      <w:pPr>
        <w:pStyle w:val="Default"/>
      </w:pPr>
      <w:r w:rsidRPr="003B2FAE">
        <w:rPr>
          <w:iCs/>
        </w:rPr>
        <w:t xml:space="preserve">– снаряжать магазин патронами; </w:t>
      </w:r>
    </w:p>
    <w:p w:rsidR="00BD0856" w:rsidRPr="003B2FAE" w:rsidRDefault="00BD0856" w:rsidP="00BD0856">
      <w:pPr>
        <w:pStyle w:val="Default"/>
      </w:pPr>
      <w:r w:rsidRPr="003B2FAE">
        <w:rPr>
          <w:iCs/>
        </w:rPr>
        <w:t xml:space="preserve">– выполнять меры безопасности при обращении с автоматом Калашникова и патронами в повседневной жизнедеятельности и при проведении стрельб; </w:t>
      </w:r>
    </w:p>
    <w:p w:rsidR="00BD0856" w:rsidRPr="003B2FAE" w:rsidRDefault="00BD0856" w:rsidP="00BD0856">
      <w:pPr>
        <w:pStyle w:val="Default"/>
      </w:pPr>
      <w:r w:rsidRPr="003B2FAE">
        <w:rPr>
          <w:iCs/>
        </w:rPr>
        <w:t xml:space="preserve">– описывать явление выстрела и его практическое значение; </w:t>
      </w:r>
    </w:p>
    <w:p w:rsidR="00BD0856" w:rsidRPr="003B2FAE" w:rsidRDefault="00BD0856" w:rsidP="00BD0856">
      <w:pPr>
        <w:pStyle w:val="Default"/>
      </w:pPr>
      <w:r w:rsidRPr="003B2FAE">
        <w:rPr>
          <w:iCs/>
        </w:rPr>
        <w:t xml:space="preserve">– объяснять значение начальной скорости пули, траектории полета пули, пробивного и убойного действия пули при поражении противника; </w:t>
      </w:r>
    </w:p>
    <w:p w:rsidR="00BD0856" w:rsidRPr="003B2FAE" w:rsidRDefault="00BD0856" w:rsidP="00BD0856">
      <w:pPr>
        <w:pStyle w:val="Default"/>
      </w:pPr>
      <w:r w:rsidRPr="003B2FAE">
        <w:rPr>
          <w:iCs/>
        </w:rPr>
        <w:t xml:space="preserve">– объяснять влияние отдачи оружия на результат выстрела; </w:t>
      </w:r>
    </w:p>
    <w:p w:rsidR="00BD0856" w:rsidRPr="003B2FAE" w:rsidRDefault="00BD0856" w:rsidP="00BD0856">
      <w:pPr>
        <w:pStyle w:val="Default"/>
      </w:pPr>
      <w:r w:rsidRPr="003B2FAE">
        <w:rPr>
          <w:iCs/>
        </w:rPr>
        <w:t xml:space="preserve">– выбирать прицел и правильную точку прицеливания для стрельбы по неподвижным целям; </w:t>
      </w:r>
    </w:p>
    <w:p w:rsidR="00BD0856" w:rsidRPr="003B2FAE" w:rsidRDefault="00BD0856" w:rsidP="00BD0856">
      <w:pPr>
        <w:pStyle w:val="Default"/>
      </w:pPr>
      <w:r w:rsidRPr="003B2FAE">
        <w:rPr>
          <w:iCs/>
        </w:rPr>
        <w:t xml:space="preserve">– объяснять ошибки прицеливания по результатам стрельбы; </w:t>
      </w:r>
    </w:p>
    <w:p w:rsidR="00BD0856" w:rsidRPr="003B2FAE" w:rsidRDefault="00BD0856" w:rsidP="00BD0856">
      <w:pPr>
        <w:pStyle w:val="Default"/>
      </w:pPr>
      <w:r w:rsidRPr="003B2FAE">
        <w:t xml:space="preserve">– выполнять изготовку к стрельбе; </w:t>
      </w:r>
    </w:p>
    <w:p w:rsidR="00BD0856" w:rsidRPr="003B2FAE" w:rsidRDefault="00BD0856" w:rsidP="00BD0856">
      <w:pPr>
        <w:pStyle w:val="Default"/>
      </w:pPr>
      <w:r w:rsidRPr="003B2FAE">
        <w:t xml:space="preserve">– производить стрельбу; </w:t>
      </w:r>
    </w:p>
    <w:p w:rsidR="00BD0856" w:rsidRPr="003B2FAE" w:rsidRDefault="00BD0856" w:rsidP="00BD0856">
      <w:pPr>
        <w:pStyle w:val="Default"/>
      </w:pPr>
      <w:r w:rsidRPr="003B2FAE">
        <w:rPr>
          <w:iCs/>
        </w:rPr>
        <w:t xml:space="preserve">– объяснять назначение и боевые свойства гранат; </w:t>
      </w:r>
    </w:p>
    <w:p w:rsidR="00BD0856" w:rsidRPr="003B2FAE" w:rsidRDefault="00BD0856" w:rsidP="00BD0856">
      <w:pPr>
        <w:pStyle w:val="Default"/>
      </w:pPr>
      <w:r w:rsidRPr="003B2FAE">
        <w:rPr>
          <w:iCs/>
        </w:rPr>
        <w:t xml:space="preserve">– различать наступательные и оборонительные гранаты; </w:t>
      </w:r>
    </w:p>
    <w:p w:rsidR="00BD0856" w:rsidRPr="003B2FAE" w:rsidRDefault="00BD0856" w:rsidP="00BD0856">
      <w:pPr>
        <w:pStyle w:val="Default"/>
      </w:pPr>
      <w:r w:rsidRPr="003B2FAE">
        <w:rPr>
          <w:iCs/>
        </w:rPr>
        <w:t xml:space="preserve">– описывать устройство ручных осколочных гранат; </w:t>
      </w:r>
    </w:p>
    <w:p w:rsidR="00BD0856" w:rsidRPr="003B2FAE" w:rsidRDefault="00BD0856" w:rsidP="00BD0856">
      <w:pPr>
        <w:pStyle w:val="Default"/>
      </w:pPr>
      <w:r w:rsidRPr="003B2FAE">
        <w:t xml:space="preserve">– выполнять приемы и правила снаряжения и метания ручных гранат; </w:t>
      </w:r>
    </w:p>
    <w:p w:rsidR="00BD0856" w:rsidRPr="003B2FAE" w:rsidRDefault="00BD0856" w:rsidP="00BD0856">
      <w:pPr>
        <w:pStyle w:val="Default"/>
      </w:pPr>
      <w:r w:rsidRPr="003B2FAE">
        <w:rPr>
          <w:iCs/>
        </w:rPr>
        <w:t xml:space="preserve">– выполнять меры безопасности при обращении с гранатами; </w:t>
      </w:r>
    </w:p>
    <w:p w:rsidR="00BD0856" w:rsidRPr="003B2FAE" w:rsidRDefault="00BD0856" w:rsidP="00BD0856">
      <w:pPr>
        <w:pStyle w:val="Default"/>
      </w:pPr>
      <w:r w:rsidRPr="003B2FAE">
        <w:t xml:space="preserve">– объяснять предназначение современного общевойскового боя; </w:t>
      </w:r>
    </w:p>
    <w:p w:rsidR="00BD0856" w:rsidRPr="003B2FAE" w:rsidRDefault="00BD0856" w:rsidP="00BD0856">
      <w:pPr>
        <w:pStyle w:val="Default"/>
      </w:pPr>
      <w:r w:rsidRPr="003B2FAE">
        <w:t xml:space="preserve">– характеризовать современный общевойсковой бой; </w:t>
      </w:r>
    </w:p>
    <w:p w:rsidR="00BD0856" w:rsidRPr="003B2FAE" w:rsidRDefault="00BD0856" w:rsidP="00BD0856">
      <w:pPr>
        <w:pStyle w:val="Default"/>
      </w:pPr>
      <w:r w:rsidRPr="003B2FAE">
        <w:rPr>
          <w:iCs/>
        </w:rPr>
        <w:t xml:space="preserve">– описывать элементы инженерного оборудования позиции солдата и порядок их оборудования; </w:t>
      </w:r>
    </w:p>
    <w:p w:rsidR="00BD0856" w:rsidRPr="003B2FAE" w:rsidRDefault="00BD0856" w:rsidP="00BD0856">
      <w:pPr>
        <w:pStyle w:val="Default"/>
      </w:pPr>
      <w:r w:rsidRPr="003B2FAE">
        <w:rPr>
          <w:iCs/>
        </w:rPr>
        <w:t xml:space="preserve">– выполнять приемы «К бою», «Встать»; </w:t>
      </w:r>
    </w:p>
    <w:p w:rsidR="00BD0856" w:rsidRPr="003B2FAE" w:rsidRDefault="00BD0856" w:rsidP="00BD0856">
      <w:pPr>
        <w:pStyle w:val="Default"/>
      </w:pPr>
      <w:r w:rsidRPr="003B2FAE">
        <w:rPr>
          <w:iCs/>
        </w:rPr>
        <w:t xml:space="preserve">– объяснять, в каких случаях используются перебежки и переползания; </w:t>
      </w:r>
    </w:p>
    <w:p w:rsidR="00BD0856" w:rsidRPr="003B2FAE" w:rsidRDefault="00BD0856" w:rsidP="00BD0856">
      <w:pPr>
        <w:ind w:firstLine="0"/>
        <w:rPr>
          <w:sz w:val="24"/>
          <w:szCs w:val="24"/>
        </w:rPr>
      </w:pPr>
      <w:r w:rsidRPr="003B2FAE">
        <w:rPr>
          <w:iCs/>
          <w:sz w:val="24"/>
          <w:szCs w:val="24"/>
        </w:rPr>
        <w:t>– выполнять перебежки и переползания (по-пластунски, на получетвереньках, на боку);</w:t>
      </w:r>
    </w:p>
    <w:p w:rsidR="00BD0856" w:rsidRPr="003B2FAE" w:rsidRDefault="00BD0856" w:rsidP="00BD0856">
      <w:pPr>
        <w:pStyle w:val="Default"/>
      </w:pPr>
      <w:r w:rsidRPr="003B2FAE">
        <w:rPr>
          <w:iCs/>
        </w:rPr>
        <w:t xml:space="preserve">– определять стороны горизонта по компасу, солнцу и часам, по Полярной звезде и признакам местных предметов; </w:t>
      </w:r>
    </w:p>
    <w:p w:rsidR="00BD0856" w:rsidRPr="003B2FAE" w:rsidRDefault="00BD0856" w:rsidP="00BD0856">
      <w:pPr>
        <w:pStyle w:val="Default"/>
      </w:pPr>
      <w:r w:rsidRPr="003B2FAE">
        <w:rPr>
          <w:iCs/>
        </w:rPr>
        <w:t xml:space="preserve">– передвигаться по азимутам; </w:t>
      </w:r>
    </w:p>
    <w:p w:rsidR="00BD0856" w:rsidRPr="003B2FAE" w:rsidRDefault="00BD0856" w:rsidP="00BD0856">
      <w:pPr>
        <w:pStyle w:val="Default"/>
      </w:pPr>
      <w:r w:rsidRPr="003B2FAE">
        <w:rPr>
          <w:iCs/>
        </w:rPr>
        <w:t xml:space="preserve">– 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 </w:t>
      </w:r>
    </w:p>
    <w:p w:rsidR="00BD0856" w:rsidRPr="003B2FAE" w:rsidRDefault="00BD0856" w:rsidP="00BD0856">
      <w:pPr>
        <w:pStyle w:val="Default"/>
      </w:pPr>
      <w:r w:rsidRPr="003B2FAE">
        <w:rPr>
          <w:iCs/>
        </w:rPr>
        <w:t xml:space="preserve">– применять средства индивидуальной защиты; </w:t>
      </w:r>
    </w:p>
    <w:p w:rsidR="00BD0856" w:rsidRPr="003B2FAE" w:rsidRDefault="00BD0856" w:rsidP="00BD0856">
      <w:pPr>
        <w:pStyle w:val="Default"/>
      </w:pPr>
      <w:r w:rsidRPr="003B2FAE">
        <w:rPr>
          <w:iCs/>
        </w:rPr>
        <w:t xml:space="preserve">– действовать по сигналам оповещения исходя из тактико-технических характеристик (ТТХ) средств индивидуальной защиты от оружия массового поражения; </w:t>
      </w:r>
    </w:p>
    <w:p w:rsidR="00BD0856" w:rsidRPr="003B2FAE" w:rsidRDefault="00BD0856" w:rsidP="00BD0856">
      <w:pPr>
        <w:pStyle w:val="Default"/>
      </w:pPr>
      <w:r w:rsidRPr="003B2FAE">
        <w:rPr>
          <w:iCs/>
        </w:rPr>
        <w:lastRenderedPageBreak/>
        <w:t xml:space="preserve">– описывать состав и область применения аптечки индивидуальной; </w:t>
      </w:r>
    </w:p>
    <w:p w:rsidR="00BD0856" w:rsidRPr="003B2FAE" w:rsidRDefault="00BD0856" w:rsidP="00BD0856">
      <w:pPr>
        <w:pStyle w:val="Default"/>
      </w:pPr>
      <w:r w:rsidRPr="003B2FAE">
        <w:rPr>
          <w:iCs/>
        </w:rPr>
        <w:t xml:space="preserve">– раскрывать особенности оказания первой помощи в бою; </w:t>
      </w:r>
    </w:p>
    <w:p w:rsidR="00BD0856" w:rsidRPr="003B2FAE" w:rsidRDefault="00BD0856" w:rsidP="00BD0856">
      <w:pPr>
        <w:pStyle w:val="Default"/>
      </w:pPr>
      <w:r w:rsidRPr="003B2FAE">
        <w:rPr>
          <w:iCs/>
        </w:rPr>
        <w:t xml:space="preserve">– выполнять приемы по выносу раненых с поля боя. </w:t>
      </w:r>
    </w:p>
    <w:p w:rsidR="00BD0856" w:rsidRPr="003B2FAE" w:rsidRDefault="00BD0856" w:rsidP="00BD0856">
      <w:pPr>
        <w:pStyle w:val="Default"/>
      </w:pPr>
      <w:r w:rsidRPr="003B2FAE">
        <w:rPr>
          <w:b/>
          <w:bCs/>
          <w:iCs/>
        </w:rPr>
        <w:t xml:space="preserve">Военно-профессиональная деятельность </w:t>
      </w:r>
    </w:p>
    <w:p w:rsidR="00BD0856" w:rsidRPr="003B2FAE" w:rsidRDefault="00BD0856" w:rsidP="00BD0856">
      <w:pPr>
        <w:pStyle w:val="Default"/>
      </w:pPr>
      <w:r w:rsidRPr="003B2FAE">
        <w:rPr>
          <w:iCs/>
        </w:rPr>
        <w:t xml:space="preserve">– Раскрывать сущность военно-профессиональной деятельности; </w:t>
      </w:r>
    </w:p>
    <w:p w:rsidR="00BD0856" w:rsidRPr="003B2FAE" w:rsidRDefault="00BD0856" w:rsidP="00BD0856">
      <w:pPr>
        <w:pStyle w:val="Default"/>
      </w:pPr>
      <w:r w:rsidRPr="003B2FAE">
        <w:rPr>
          <w:iCs/>
        </w:rPr>
        <w:t xml:space="preserve">– объяснять порядок подготовки граждан по военно-учетным специальностям; </w:t>
      </w:r>
    </w:p>
    <w:p w:rsidR="00BD0856" w:rsidRPr="003B2FAE" w:rsidRDefault="00BD0856" w:rsidP="00BD0856">
      <w:pPr>
        <w:pStyle w:val="Default"/>
      </w:pPr>
      <w:r w:rsidRPr="003B2FAE">
        <w:rPr>
          <w:iCs/>
        </w:rPr>
        <w:t xml:space="preserve">– оценивать уровень своей подготовки и осуществлять осознанное самоопределение по отношению к военно-профессиональной деятельности; </w:t>
      </w:r>
    </w:p>
    <w:p w:rsidR="00BD0856" w:rsidRPr="003B2FAE" w:rsidRDefault="00BD0856" w:rsidP="00BD0856">
      <w:pPr>
        <w:pStyle w:val="Default"/>
      </w:pPr>
      <w:r w:rsidRPr="003B2FAE">
        <w:rPr>
          <w:iCs/>
        </w:rPr>
        <w:t xml:space="preserve">– характеризовать особенности подготовки офицеров в различных учебных и военноучебных заведениях; </w:t>
      </w:r>
    </w:p>
    <w:p w:rsidR="00BD0856" w:rsidRPr="003B2FAE" w:rsidRDefault="00BD0856" w:rsidP="00BD0856">
      <w:pPr>
        <w:pStyle w:val="Default"/>
        <w:rPr>
          <w:iCs/>
        </w:rPr>
      </w:pPr>
      <w:r w:rsidRPr="003B2FAE">
        <w:rPr>
          <w:iCs/>
        </w:rPr>
        <w:t xml:space="preserve">– 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BD0856" w:rsidRPr="00E8302A" w:rsidRDefault="00BD0856" w:rsidP="00BD0856">
      <w:pPr>
        <w:pStyle w:val="Default"/>
        <w:rPr>
          <w:sz w:val="23"/>
          <w:szCs w:val="23"/>
        </w:rPr>
      </w:pPr>
    </w:p>
    <w:p w:rsidR="00BD0856" w:rsidRPr="003B2FAE" w:rsidRDefault="00BD0856" w:rsidP="00BD0856">
      <w:pPr>
        <w:rPr>
          <w:b/>
          <w:sz w:val="24"/>
          <w:szCs w:val="24"/>
        </w:rPr>
      </w:pPr>
      <w:r w:rsidRPr="003B2FAE">
        <w:rPr>
          <w:b/>
          <w:sz w:val="24"/>
          <w:szCs w:val="24"/>
        </w:rPr>
        <w:t>Выпускник на базовом уровне получит возможность научиться:</w:t>
      </w:r>
    </w:p>
    <w:p w:rsidR="00BD0856" w:rsidRPr="003B2FAE" w:rsidRDefault="00BD0856" w:rsidP="00BD0856">
      <w:pPr>
        <w:pStyle w:val="Default"/>
      </w:pPr>
      <w:r w:rsidRPr="003B2FAE">
        <w:t xml:space="preserve">Основы комплексной безопасности </w:t>
      </w:r>
    </w:p>
    <w:p w:rsidR="00BD0856" w:rsidRPr="003B2FAE" w:rsidRDefault="00BD0856" w:rsidP="00BD0856">
      <w:pPr>
        <w:pStyle w:val="Default"/>
      </w:pPr>
      <w:r w:rsidRPr="003B2FAE">
        <w:rPr>
          <w:iCs/>
        </w:rPr>
        <w:t xml:space="preserve">– Объяснять, как экологическая безопасность связана с национальной безопасностью и влияет на нее . </w:t>
      </w:r>
    </w:p>
    <w:p w:rsidR="00BD0856" w:rsidRPr="003B2FAE" w:rsidRDefault="00BD0856" w:rsidP="00BD0856">
      <w:pPr>
        <w:pStyle w:val="Default"/>
      </w:pPr>
      <w:r w:rsidRPr="003B2FAE">
        <w:rPr>
          <w:b/>
          <w:bCs/>
          <w:iCs/>
        </w:rPr>
        <w:t xml:space="preserve">Защита населения Российской Федерации от опасных и чрезвычайных ситуаций </w:t>
      </w:r>
    </w:p>
    <w:p w:rsidR="00BD0856" w:rsidRPr="003B2FAE" w:rsidRDefault="00BD0856" w:rsidP="00BD0856">
      <w:pPr>
        <w:pStyle w:val="Default"/>
      </w:pPr>
      <w:r w:rsidRPr="003B2FAE">
        <w:rPr>
          <w:iCs/>
        </w:rPr>
        <w:t xml:space="preserve">– 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 </w:t>
      </w:r>
      <w:r w:rsidRPr="003B2FAE">
        <w:rPr>
          <w:b/>
          <w:bCs/>
          <w:iCs/>
        </w:rPr>
        <w:t xml:space="preserve">Основы обороны государства </w:t>
      </w:r>
    </w:p>
    <w:p w:rsidR="00BD0856" w:rsidRPr="003B2FAE" w:rsidRDefault="00BD0856" w:rsidP="00BD0856">
      <w:pPr>
        <w:pStyle w:val="Default"/>
      </w:pPr>
      <w:r w:rsidRPr="003B2FAE">
        <w:rPr>
          <w:iCs/>
        </w:rPr>
        <w:t xml:space="preserve">– Объяснять основные задачи и направления развития, строительства, оснащения и модернизации ВС РФ; </w:t>
      </w:r>
    </w:p>
    <w:p w:rsidR="00BD0856" w:rsidRPr="003B2FAE" w:rsidRDefault="00BD0856" w:rsidP="00BD0856">
      <w:pPr>
        <w:pStyle w:val="Default"/>
      </w:pPr>
      <w:r w:rsidRPr="003B2FAE">
        <w:rPr>
          <w:iCs/>
        </w:rPr>
        <w:t xml:space="preserve">– 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 </w:t>
      </w:r>
      <w:r w:rsidRPr="003B2FAE">
        <w:rPr>
          <w:b/>
          <w:bCs/>
          <w:iCs/>
        </w:rPr>
        <w:t xml:space="preserve">Элементы начальной военной подготовки </w:t>
      </w:r>
    </w:p>
    <w:p w:rsidR="00BD0856" w:rsidRPr="003B2FAE" w:rsidRDefault="00BD0856" w:rsidP="00BD0856">
      <w:pPr>
        <w:pStyle w:val="Default"/>
      </w:pPr>
      <w:r w:rsidRPr="003B2FAE">
        <w:t xml:space="preserve">– Приводить примеры сигналов управления строем с помощью рук, флажков и фонаря; </w:t>
      </w:r>
    </w:p>
    <w:p w:rsidR="00BD0856" w:rsidRPr="003B2FAE" w:rsidRDefault="00BD0856" w:rsidP="00BD0856">
      <w:pPr>
        <w:pStyle w:val="Default"/>
      </w:pPr>
      <w:r w:rsidRPr="003B2FAE">
        <w:rPr>
          <w:iCs/>
        </w:rPr>
        <w:t xml:space="preserve">– определять назначение, устройство частей и механизмов автомата Калашникова; </w:t>
      </w:r>
    </w:p>
    <w:p w:rsidR="00BD0856" w:rsidRPr="003B2FAE" w:rsidRDefault="00BD0856" w:rsidP="00BD0856">
      <w:pPr>
        <w:pStyle w:val="Default"/>
      </w:pPr>
      <w:r w:rsidRPr="003B2FAE">
        <w:rPr>
          <w:iCs/>
        </w:rPr>
        <w:t xml:space="preserve">– выполнять чистку и смазку автомата Калашникова; </w:t>
      </w:r>
    </w:p>
    <w:p w:rsidR="00BD0856" w:rsidRPr="003B2FAE" w:rsidRDefault="00BD0856" w:rsidP="00BD0856">
      <w:pPr>
        <w:pStyle w:val="Default"/>
      </w:pPr>
      <w:r w:rsidRPr="003B2FAE">
        <w:rPr>
          <w:iCs/>
        </w:rPr>
        <w:t xml:space="preserve">– выполнять нормативы неполной разборки и сборки автомата Калашникова; </w:t>
      </w:r>
    </w:p>
    <w:p w:rsidR="00BD0856" w:rsidRPr="003B2FAE" w:rsidRDefault="00BD0856" w:rsidP="00BD0856">
      <w:pPr>
        <w:pStyle w:val="Default"/>
      </w:pPr>
      <w:r w:rsidRPr="003B2FAE">
        <w:rPr>
          <w:iCs/>
        </w:rPr>
        <w:t xml:space="preserve">– описывать работу частей и механизмов автомата Калашникова при стрельбе; </w:t>
      </w:r>
    </w:p>
    <w:p w:rsidR="00BD0856" w:rsidRPr="003B2FAE" w:rsidRDefault="00BD0856" w:rsidP="00BD0856">
      <w:pPr>
        <w:pStyle w:val="Default"/>
      </w:pPr>
      <w:r w:rsidRPr="003B2FAE">
        <w:rPr>
          <w:iCs/>
        </w:rPr>
        <w:t xml:space="preserve">– выполнять норматив снаряжения магазина автомата Калашникова патронами; </w:t>
      </w:r>
    </w:p>
    <w:p w:rsidR="00BD0856" w:rsidRPr="003B2FAE" w:rsidRDefault="00BD0856" w:rsidP="00BD0856">
      <w:pPr>
        <w:pStyle w:val="Default"/>
      </w:pPr>
      <w:r w:rsidRPr="003B2FAE">
        <w:rPr>
          <w:iCs/>
        </w:rPr>
        <w:t xml:space="preserve">– описывать работу частей и механизмов гранаты при метании; </w:t>
      </w:r>
    </w:p>
    <w:p w:rsidR="00BD0856" w:rsidRPr="003B2FAE" w:rsidRDefault="00BD0856" w:rsidP="00BD0856">
      <w:pPr>
        <w:pStyle w:val="Default"/>
      </w:pPr>
      <w:r w:rsidRPr="003B2FAE">
        <w:rPr>
          <w:iCs/>
        </w:rPr>
        <w:t xml:space="preserve">– выполнять нормативы надевания противогаза, респиратора и общевойскового защитного комплекта (ОЗК). </w:t>
      </w:r>
    </w:p>
    <w:p w:rsidR="00BD0856" w:rsidRPr="003B2FAE" w:rsidRDefault="00BD0856" w:rsidP="00BD0856">
      <w:pPr>
        <w:pStyle w:val="Default"/>
      </w:pPr>
      <w:r w:rsidRPr="003B2FAE">
        <w:rPr>
          <w:b/>
          <w:bCs/>
          <w:iCs/>
        </w:rPr>
        <w:t xml:space="preserve">Военно-профессиональная деятельность </w:t>
      </w:r>
    </w:p>
    <w:p w:rsidR="00BD0856" w:rsidRPr="003B2FAE" w:rsidRDefault="00BD0856" w:rsidP="00BD0856">
      <w:pPr>
        <w:rPr>
          <w:b/>
          <w:sz w:val="24"/>
          <w:szCs w:val="24"/>
        </w:rPr>
      </w:pPr>
      <w:r w:rsidRPr="003B2FAE">
        <w:rPr>
          <w:iCs/>
          <w:sz w:val="24"/>
          <w:szCs w:val="24"/>
        </w:rPr>
        <w:t>– 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BD0856" w:rsidRPr="003B2FAE" w:rsidRDefault="00BD0856" w:rsidP="00BD0856">
      <w:pPr>
        <w:rPr>
          <w:sz w:val="24"/>
          <w:szCs w:val="24"/>
        </w:rPr>
      </w:pPr>
      <w:r w:rsidRPr="003B2FAE">
        <w:rPr>
          <w:iCs/>
          <w:sz w:val="24"/>
          <w:szCs w:val="24"/>
        </w:rPr>
        <w:t>– 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BD0856" w:rsidRPr="003B2FAE" w:rsidRDefault="00BD0856" w:rsidP="00BD0856">
      <w:pPr>
        <w:rPr>
          <w:sz w:val="24"/>
          <w:szCs w:val="24"/>
        </w:rPr>
      </w:pPr>
    </w:p>
    <w:p w:rsidR="00BD0856" w:rsidRPr="003B2FAE" w:rsidRDefault="00BD0856" w:rsidP="00BD0856">
      <w:pPr>
        <w:pStyle w:val="Default"/>
      </w:pPr>
      <w:r w:rsidRPr="003B2FAE">
        <w:rPr>
          <w:b/>
          <w:bCs/>
        </w:rPr>
        <w:t xml:space="preserve">Индивидуальный проект </w:t>
      </w:r>
    </w:p>
    <w:p w:rsidR="00E8302A" w:rsidRPr="003B2FAE" w:rsidRDefault="00BD0856" w:rsidP="00BD0856">
      <w:pPr>
        <w:pStyle w:val="Default"/>
      </w:pPr>
      <w:r w:rsidRPr="003B2FAE">
        <w:t xml:space="preserve">Предметные результаты освоения основной образовательной программы отражают: </w:t>
      </w:r>
    </w:p>
    <w:p w:rsidR="00BD0856" w:rsidRPr="003B2FAE" w:rsidRDefault="00E8302A" w:rsidP="00BD0856">
      <w:pPr>
        <w:pStyle w:val="Default"/>
      </w:pPr>
      <w:r w:rsidRPr="003B2FAE">
        <w:t xml:space="preserve">- </w:t>
      </w:r>
      <w:r w:rsidR="00BD0856" w:rsidRPr="003B2FAE">
        <w:t xml:space="preserve">знание основ методологии исследовательской и проектной деятельности; </w:t>
      </w:r>
    </w:p>
    <w:p w:rsidR="00E8302A" w:rsidRPr="003B2FAE" w:rsidRDefault="00E8302A" w:rsidP="00E8302A">
      <w:pPr>
        <w:pStyle w:val="Default"/>
      </w:pPr>
      <w:r w:rsidRPr="003B2FAE">
        <w:t>- структуру и правила оформления исследовательской и проектной работы;</w:t>
      </w:r>
    </w:p>
    <w:p w:rsidR="00E8302A" w:rsidRPr="003B2FAE" w:rsidRDefault="00E8302A" w:rsidP="00E8302A">
      <w:pPr>
        <w:pStyle w:val="Default"/>
        <w:spacing w:after="9"/>
      </w:pPr>
      <w:r w:rsidRPr="003B2FAE">
        <w:t xml:space="preserve">- навыки формулировки темы исследовательской и проектной работы, доказывать ее актуальность; </w:t>
      </w:r>
    </w:p>
    <w:p w:rsidR="00E8302A" w:rsidRPr="003B2FAE" w:rsidRDefault="00E8302A" w:rsidP="00E8302A">
      <w:pPr>
        <w:pStyle w:val="Default"/>
      </w:pPr>
      <w:r w:rsidRPr="003B2FAE">
        <w:lastRenderedPageBreak/>
        <w:t xml:space="preserve">- умение составлять индивидуальный план исследовательской и проектной работы; </w:t>
      </w:r>
    </w:p>
    <w:p w:rsidR="00E8302A" w:rsidRPr="003B2FAE" w:rsidRDefault="00E8302A" w:rsidP="00E8302A">
      <w:pPr>
        <w:pStyle w:val="Default"/>
      </w:pPr>
      <w:r w:rsidRPr="003B2FAE">
        <w:t xml:space="preserve">- выделять объект и предмет исследовательской и проектной работы; </w:t>
      </w:r>
    </w:p>
    <w:p w:rsidR="00E8302A" w:rsidRPr="003B2FAE" w:rsidRDefault="00E8302A" w:rsidP="00E8302A">
      <w:pPr>
        <w:pStyle w:val="Default"/>
      </w:pPr>
      <w:r w:rsidRPr="003B2FAE">
        <w:t xml:space="preserve">- определять цель и задачи исследовательской и проектной работы; </w:t>
      </w:r>
    </w:p>
    <w:p w:rsidR="00E8302A" w:rsidRPr="003B2FAE" w:rsidRDefault="00E8302A" w:rsidP="00E8302A">
      <w:pPr>
        <w:pStyle w:val="Default"/>
        <w:spacing w:after="9"/>
      </w:pPr>
      <w:r w:rsidRPr="003B2FAE">
        <w:t xml:space="preserve">- 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проблеме; </w:t>
      </w:r>
    </w:p>
    <w:p w:rsidR="00E8302A" w:rsidRPr="003B2FAE" w:rsidRDefault="00E8302A" w:rsidP="00E8302A">
      <w:pPr>
        <w:pStyle w:val="Default"/>
        <w:spacing w:after="9"/>
      </w:pPr>
      <w:r w:rsidRPr="003B2FAE">
        <w:t xml:space="preserve">- выбирать и применять на практике методы исследовательской деятельности адекватные задачам исследования; </w:t>
      </w:r>
    </w:p>
    <w:p w:rsidR="00E8302A" w:rsidRPr="003B2FAE" w:rsidRDefault="00E8302A" w:rsidP="00E8302A">
      <w:pPr>
        <w:pStyle w:val="Default"/>
        <w:spacing w:after="9"/>
      </w:pPr>
      <w:r w:rsidRPr="003B2FAE">
        <w:t xml:space="preserve">- оформлять теоретические и экспериментальные результаты исследовательской и проектной работы; </w:t>
      </w:r>
    </w:p>
    <w:p w:rsidR="00E8302A" w:rsidRPr="003B2FAE" w:rsidRDefault="00E8302A" w:rsidP="00E8302A">
      <w:pPr>
        <w:pStyle w:val="Default"/>
        <w:spacing w:after="9"/>
      </w:pPr>
      <w:r w:rsidRPr="003B2FAE">
        <w:t xml:space="preserve">- наблюдать за биологическими, экологическими и социальными явлениями; </w:t>
      </w:r>
    </w:p>
    <w:p w:rsidR="00E8302A" w:rsidRPr="003B2FAE" w:rsidRDefault="00E8302A" w:rsidP="00E8302A">
      <w:pPr>
        <w:pStyle w:val="Default"/>
        <w:spacing w:after="9"/>
      </w:pPr>
      <w:r w:rsidRPr="003B2FAE">
        <w:t xml:space="preserve">- описывать результаты наблюдений, обсуждения полученных фактов; </w:t>
      </w:r>
    </w:p>
    <w:p w:rsidR="00E8302A" w:rsidRPr="003B2FAE" w:rsidRDefault="00B43068" w:rsidP="00E8302A">
      <w:pPr>
        <w:pStyle w:val="Default"/>
      </w:pPr>
      <w:r w:rsidRPr="003B2FAE">
        <w:t xml:space="preserve">- </w:t>
      </w:r>
      <w:r w:rsidR="00E8302A" w:rsidRPr="003B2FAE">
        <w:t xml:space="preserve">проводить опыт в соответствии с задачами, объяснить результаты; </w:t>
      </w:r>
    </w:p>
    <w:p w:rsidR="00B43068" w:rsidRPr="003B2FAE" w:rsidRDefault="00B43068" w:rsidP="00B43068">
      <w:pPr>
        <w:pStyle w:val="Default"/>
      </w:pPr>
      <w:r w:rsidRPr="003B2FAE">
        <w:t xml:space="preserve">- проводить измерения с помощью различных приборов; </w:t>
      </w:r>
    </w:p>
    <w:p w:rsidR="00B43068" w:rsidRPr="003B2FAE" w:rsidRDefault="00B43068" w:rsidP="00B43068">
      <w:pPr>
        <w:pStyle w:val="Default"/>
      </w:pPr>
      <w:r w:rsidRPr="003B2FAE">
        <w:t xml:space="preserve">- выполнять письменные инструкции правил безопасности; </w:t>
      </w:r>
    </w:p>
    <w:p w:rsidR="00B43068" w:rsidRPr="003B2FAE" w:rsidRDefault="00B43068" w:rsidP="00B43068">
      <w:pPr>
        <w:pStyle w:val="Default"/>
      </w:pPr>
      <w:r w:rsidRPr="003B2FAE">
        <w:t xml:space="preserve">- оформлять результаты исследования с помощью описания фактов, составления простых таблиц, графиков, формулирования выводов. </w:t>
      </w:r>
    </w:p>
    <w:p w:rsidR="00B43068" w:rsidRPr="003B2FAE" w:rsidRDefault="00B43068" w:rsidP="00B43068">
      <w:pPr>
        <w:pStyle w:val="Default"/>
      </w:pPr>
      <w:r w:rsidRPr="003B2FAE">
        <w:t xml:space="preserve">     По окончании изучения курса «Индивидуальный проект» обучающиеся должны владеть понятиями: абстракция, анализ, апробация, библиография, гипотеза исследования, дедукция, закон, индукция, концепция, моделирование, наблюдение, наука, обобщение, объект исследования, предмет исследования, принцип, рецензия, синтез, сравнение, теория, факт, эксперимент. </w:t>
      </w:r>
    </w:p>
    <w:p w:rsidR="00B43068" w:rsidRPr="003B2FAE" w:rsidRDefault="00B43068" w:rsidP="00B43068">
      <w:pPr>
        <w:pStyle w:val="Default"/>
      </w:pPr>
      <w:r w:rsidRPr="003B2FAE">
        <w:t xml:space="preserve">     В результате учебно-исследовательской и проектной деятельности обучающиеся получат представление:</w:t>
      </w:r>
    </w:p>
    <w:p w:rsidR="00B43068" w:rsidRPr="003B2FAE" w:rsidRDefault="00B43068" w:rsidP="00B43068">
      <w:pPr>
        <w:pStyle w:val="Default"/>
        <w:spacing w:after="9"/>
      </w:pPr>
      <w:r w:rsidRPr="003B2FAE">
        <w:t xml:space="preserve">- 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B43068" w:rsidRPr="003B2FAE" w:rsidRDefault="00B43068" w:rsidP="00B43068">
      <w:pPr>
        <w:pStyle w:val="Default"/>
        <w:spacing w:after="9"/>
      </w:pPr>
      <w:r w:rsidRPr="003B2FAE">
        <w:t xml:space="preserve">- о таких понятиях, как концепция, научная гипотеза, метод, эксперимент, надежность гипотезы, модель, метод сбора и метод анализа данных; </w:t>
      </w:r>
    </w:p>
    <w:p w:rsidR="00B43068" w:rsidRPr="003B2FAE" w:rsidRDefault="00B43068" w:rsidP="00B43068">
      <w:pPr>
        <w:pStyle w:val="Default"/>
        <w:spacing w:after="9"/>
      </w:pPr>
      <w:r w:rsidRPr="003B2FAE">
        <w:t xml:space="preserve">- о том, чем отличаются исследования в гуманитарных областях от исследований в естественных науках; </w:t>
      </w:r>
    </w:p>
    <w:p w:rsidR="00B43068" w:rsidRPr="003B2FAE" w:rsidRDefault="00B43068" w:rsidP="00B43068">
      <w:pPr>
        <w:pStyle w:val="Default"/>
      </w:pPr>
      <w:r w:rsidRPr="003B2FAE">
        <w:t xml:space="preserve">- об истории науки; </w:t>
      </w:r>
    </w:p>
    <w:p w:rsidR="00B43068" w:rsidRPr="003B2FAE" w:rsidRDefault="00B43068" w:rsidP="00B43068">
      <w:pPr>
        <w:pStyle w:val="Default"/>
      </w:pPr>
      <w:r w:rsidRPr="003B2FAE">
        <w:t xml:space="preserve">- о новейших разработках в области науки и технологий; </w:t>
      </w:r>
    </w:p>
    <w:p w:rsidR="00B43068" w:rsidRPr="003B2FAE" w:rsidRDefault="00B43068" w:rsidP="00B43068">
      <w:pPr>
        <w:pStyle w:val="Default"/>
      </w:pPr>
      <w:r w:rsidRPr="003B2FAE">
        <w:t xml:space="preserve">-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 </w:t>
      </w:r>
    </w:p>
    <w:p w:rsidR="00B43068" w:rsidRPr="003B2FAE" w:rsidRDefault="00B43068" w:rsidP="00B43068">
      <w:pPr>
        <w:pStyle w:val="Default"/>
      </w:pPr>
      <w:r w:rsidRPr="003B2FAE">
        <w:t xml:space="preserve">- о деятельности организаций, сообществ и структур, заинтересованных в результатах исследований и предоставляющих ресурсы для проведения; </w:t>
      </w:r>
    </w:p>
    <w:p w:rsidR="00B43068" w:rsidRPr="003B2FAE" w:rsidRDefault="00B43068" w:rsidP="00B43068">
      <w:pPr>
        <w:pStyle w:val="Default"/>
      </w:pPr>
      <w:r w:rsidRPr="003B2FAE">
        <w:t xml:space="preserve">- исследований и реализации проектов. </w:t>
      </w:r>
    </w:p>
    <w:p w:rsidR="00B43068" w:rsidRPr="003B2FAE" w:rsidRDefault="00B43068" w:rsidP="00B43068">
      <w:pPr>
        <w:pStyle w:val="Default"/>
      </w:pPr>
      <w:r w:rsidRPr="003B2FAE">
        <w:t xml:space="preserve">Обучающийся сможет: </w:t>
      </w:r>
    </w:p>
    <w:p w:rsidR="00B43068" w:rsidRPr="003B2FAE" w:rsidRDefault="00B43068" w:rsidP="00B43068">
      <w:pPr>
        <w:pStyle w:val="Default"/>
      </w:pPr>
      <w:r w:rsidRPr="003B2FAE">
        <w:t xml:space="preserve">- решать задачи, находящиеся на стыке нескольких учебных дисциплин; </w:t>
      </w:r>
    </w:p>
    <w:p w:rsidR="00A46B65" w:rsidRPr="003B2FAE" w:rsidRDefault="00B43068" w:rsidP="00A46B65">
      <w:pPr>
        <w:pStyle w:val="Default"/>
      </w:pPr>
      <w:r w:rsidRPr="003B2FAE">
        <w:t xml:space="preserve">- использовать основной алгоритм исследования при решении своих учебно-познавательных задач; </w:t>
      </w:r>
    </w:p>
    <w:p w:rsidR="00A46B65" w:rsidRPr="003B2FAE" w:rsidRDefault="00A46B65" w:rsidP="00A46B65">
      <w:pPr>
        <w:pStyle w:val="Default"/>
      </w:pPr>
      <w:r w:rsidRPr="003B2FAE">
        <w:t xml:space="preserve">-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A46B65" w:rsidRPr="003B2FAE" w:rsidRDefault="00A46B65" w:rsidP="00A46B65">
      <w:pPr>
        <w:pStyle w:val="Default"/>
      </w:pPr>
      <w:r w:rsidRPr="003B2FAE">
        <w:t xml:space="preserve">- использовать элементы математического моделирования при решении исследовательских задач; </w:t>
      </w:r>
    </w:p>
    <w:p w:rsidR="00A46B65" w:rsidRPr="003B2FAE" w:rsidRDefault="00A46B65" w:rsidP="00A46B65">
      <w:pPr>
        <w:pStyle w:val="Default"/>
      </w:pPr>
      <w:r w:rsidRPr="003B2FAE">
        <w:t xml:space="preserve">- использовать элементы математического анализа для интерпретации результатов, полученных в ходе учебно-исследовательской работы. </w:t>
      </w:r>
    </w:p>
    <w:p w:rsidR="00A46B65" w:rsidRPr="003B2FAE" w:rsidRDefault="00A46B65" w:rsidP="00A46B65">
      <w:pPr>
        <w:pStyle w:val="Default"/>
      </w:pPr>
      <w:r w:rsidRPr="003B2FAE">
        <w:t>-  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A46B65" w:rsidRPr="003B2FAE" w:rsidRDefault="00A46B65" w:rsidP="00A46B65">
      <w:pPr>
        <w:pStyle w:val="Default"/>
      </w:pPr>
      <w:r w:rsidRPr="003B2FAE">
        <w:lastRenderedPageBreak/>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A46B65" w:rsidRPr="003B2FAE" w:rsidRDefault="00A46B65" w:rsidP="00A46B65">
      <w:pPr>
        <w:pStyle w:val="Default"/>
      </w:pPr>
      <w:r w:rsidRPr="003B2FAE">
        <w:t>-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A46B65" w:rsidRPr="003B2FAE" w:rsidRDefault="00A46B65" w:rsidP="00A46B65">
      <w:pPr>
        <w:pStyle w:val="Default"/>
      </w:pPr>
      <w:r w:rsidRPr="003B2FAE">
        <w:t xml:space="preserve">- оценивать ресурсы, в том числе и нематериальные (такие, как время), необходимые для достижения поставленной цели; </w:t>
      </w:r>
    </w:p>
    <w:p w:rsidR="00A46B65" w:rsidRPr="003B2FAE" w:rsidRDefault="00A46B65" w:rsidP="00A46B65">
      <w:pPr>
        <w:pStyle w:val="Default"/>
      </w:pPr>
      <w:r w:rsidRPr="003B2FAE">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A46B65" w:rsidRPr="003B2FAE" w:rsidRDefault="00A46B65" w:rsidP="00A46B65">
      <w:pPr>
        <w:pStyle w:val="Default"/>
      </w:pPr>
      <w:r w:rsidRPr="003B2FAE">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A46B65" w:rsidRPr="003B2FAE" w:rsidRDefault="00A46B65" w:rsidP="00A46B65">
      <w:pPr>
        <w:pStyle w:val="Default"/>
      </w:pPr>
      <w:r w:rsidRPr="003B2FAE">
        <w:t>-</w:t>
      </w:r>
      <w:r w:rsidRPr="003B2FAE">
        <w:rPr>
          <w:rFonts w:ascii="Wingdings" w:hAnsi="Wingdings" w:cs="Wingdings"/>
        </w:rPr>
        <w:t></w:t>
      </w:r>
      <w:r w:rsidRPr="003B2FAE">
        <w:t xml:space="preserve">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A46B65" w:rsidRPr="003B2FAE" w:rsidRDefault="00A46B65" w:rsidP="00A46B65">
      <w:pPr>
        <w:pStyle w:val="Default"/>
      </w:pPr>
      <w:r w:rsidRPr="003B2FAE">
        <w:t>-</w:t>
      </w:r>
      <w:r w:rsidRPr="003B2FAE">
        <w:rPr>
          <w:rFonts w:ascii="Wingdings" w:hAnsi="Wingdings" w:cs="Wingdings"/>
        </w:rPr>
        <w:t></w:t>
      </w:r>
      <w:r w:rsidRPr="003B2FAE">
        <w:t xml:space="preserve">адекватно оценивать риски реализации проекта и проведения исследования и предусматривать пути минимизации этих рисков; </w:t>
      </w:r>
    </w:p>
    <w:p w:rsidR="00A46B65" w:rsidRPr="003B2FAE" w:rsidRDefault="00A46B65" w:rsidP="00A46B65">
      <w:pPr>
        <w:pStyle w:val="Default"/>
      </w:pPr>
      <w:r w:rsidRPr="003B2FAE">
        <w:t>-</w:t>
      </w:r>
      <w:r w:rsidRPr="003B2FAE">
        <w:rPr>
          <w:rFonts w:ascii="Wingdings" w:hAnsi="Wingdings" w:cs="Wingdings"/>
        </w:rPr>
        <w:t></w:t>
      </w:r>
      <w:r w:rsidRPr="003B2FAE">
        <w:t xml:space="preserve">адекватно оценивать последствия реализации своего проекта (изменения, которые он повлечет в жизни других людей, сообществ); </w:t>
      </w:r>
    </w:p>
    <w:p w:rsidR="00A46B65" w:rsidRPr="003B2FAE" w:rsidRDefault="00A46B65" w:rsidP="00A46B65">
      <w:pPr>
        <w:pStyle w:val="Default"/>
      </w:pPr>
      <w:r w:rsidRPr="003B2FAE">
        <w:t xml:space="preserve">- адекватно оценивать дальнейшее развитие своего проекта или исследования, видеть возможные варианты применения результатов. </w:t>
      </w:r>
    </w:p>
    <w:p w:rsidR="00B43068" w:rsidRPr="003B2FAE" w:rsidRDefault="00A46B65" w:rsidP="00A46B65">
      <w:pPr>
        <w:ind w:firstLine="0"/>
        <w:rPr>
          <w:sz w:val="24"/>
          <w:szCs w:val="24"/>
        </w:rPr>
      </w:pPr>
      <w:r w:rsidRPr="003B2FAE">
        <w:rPr>
          <w:sz w:val="24"/>
          <w:szCs w:val="24"/>
        </w:rPr>
        <w:t xml:space="preserve">     </w:t>
      </w:r>
      <w:r w:rsidR="00B43068" w:rsidRPr="003B2FAE">
        <w:rPr>
          <w:b/>
          <w:bCs/>
          <w:sz w:val="24"/>
          <w:szCs w:val="24"/>
        </w:rPr>
        <w:t xml:space="preserve">Индивидуальный проект </w:t>
      </w:r>
      <w:r w:rsidR="00B43068" w:rsidRPr="003B2FAE">
        <w:rPr>
          <w:sz w:val="24"/>
          <w:szCs w:val="24"/>
        </w:rPr>
        <w:t>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Результаты выполнения индивидуального проекта должны отражать: сформированность навыков коммуникативной, учебно-исследовательской деятельности, критического мышления; способность к инновационной, аналитической, творческой, интеллектуальной деятельности;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43068" w:rsidRPr="003B2FAE" w:rsidRDefault="00B43068" w:rsidP="00B43068">
      <w:pPr>
        <w:rPr>
          <w:sz w:val="24"/>
          <w:szCs w:val="24"/>
        </w:rPr>
      </w:pPr>
    </w:p>
    <w:p w:rsidR="00B43068" w:rsidRPr="003B2FAE" w:rsidRDefault="00B43068" w:rsidP="00B43068">
      <w:pPr>
        <w:pStyle w:val="Default"/>
      </w:pPr>
      <w:r w:rsidRPr="003B2FAE">
        <w:rPr>
          <w:b/>
          <w:bCs/>
        </w:rPr>
        <w:t xml:space="preserve">Построение образовательных траекторий и планов в области профессионального самоопределения. </w:t>
      </w:r>
    </w:p>
    <w:p w:rsidR="00B43068" w:rsidRPr="003B2FAE" w:rsidRDefault="00B43068" w:rsidP="00B43068">
      <w:pPr>
        <w:pStyle w:val="Default"/>
      </w:pPr>
      <w:r w:rsidRPr="003B2FAE">
        <w:t xml:space="preserve">Изучение дополнительных учебных предметов, курсов по выбору обучающихся должно обеспечить: </w:t>
      </w:r>
    </w:p>
    <w:p w:rsidR="00B43068" w:rsidRPr="003B2FAE" w:rsidRDefault="00B43068" w:rsidP="00B43068">
      <w:pPr>
        <w:pStyle w:val="Default"/>
      </w:pPr>
      <w:r w:rsidRPr="003B2FAE">
        <w:rPr>
          <w:rFonts w:ascii="Wingdings" w:hAnsi="Wingdings" w:cs="Wingdings"/>
        </w:rPr>
        <w:t></w:t>
      </w:r>
      <w:r w:rsidRPr="003B2FAE">
        <w:rPr>
          <w:rFonts w:ascii="Wingdings" w:hAnsi="Wingdings" w:cs="Wingdings"/>
        </w:rPr>
        <w:t></w:t>
      </w:r>
      <w:r w:rsidRPr="003B2FAE">
        <w:t xml:space="preserve">удовлетворение индивидуальных запросов обучающихся; </w:t>
      </w:r>
    </w:p>
    <w:p w:rsidR="00B43068" w:rsidRPr="003B2FAE" w:rsidRDefault="00B43068" w:rsidP="00B43068">
      <w:pPr>
        <w:pStyle w:val="Default"/>
        <w:spacing w:after="9"/>
      </w:pPr>
      <w:r w:rsidRPr="003B2FAE">
        <w:rPr>
          <w:rFonts w:ascii="Wingdings" w:hAnsi="Wingdings" w:cs="Wingdings"/>
        </w:rPr>
        <w:t></w:t>
      </w:r>
      <w:r w:rsidRPr="003B2FAE">
        <w:rPr>
          <w:rFonts w:ascii="Wingdings" w:hAnsi="Wingdings" w:cs="Wingdings"/>
        </w:rPr>
        <w:t></w:t>
      </w:r>
      <w:r w:rsidRPr="003B2FAE">
        <w:t xml:space="preserve">общеобразовательную, общекультурную составляющую при получении среднего общего образования; </w:t>
      </w:r>
    </w:p>
    <w:p w:rsidR="00B43068" w:rsidRPr="003B2FAE" w:rsidRDefault="00B43068" w:rsidP="00B43068">
      <w:pPr>
        <w:pStyle w:val="Default"/>
        <w:spacing w:after="9"/>
      </w:pPr>
      <w:r w:rsidRPr="003B2FAE">
        <w:rPr>
          <w:rFonts w:ascii="Wingdings" w:hAnsi="Wingdings" w:cs="Wingdings"/>
        </w:rPr>
        <w:lastRenderedPageBreak/>
        <w:t></w:t>
      </w:r>
      <w:r w:rsidRPr="003B2FAE">
        <w:rPr>
          <w:rFonts w:ascii="Wingdings" w:hAnsi="Wingdings" w:cs="Wingdings"/>
        </w:rPr>
        <w:t></w:t>
      </w:r>
      <w:r w:rsidRPr="003B2FAE">
        <w:t xml:space="preserve">развитие личности обучающихся, их познавательных интересов, интеллектуальной и ценностно-смысловой сферы; </w:t>
      </w:r>
    </w:p>
    <w:p w:rsidR="00B43068" w:rsidRPr="003B2FAE" w:rsidRDefault="00B43068" w:rsidP="00B43068">
      <w:pPr>
        <w:pStyle w:val="Default"/>
      </w:pPr>
      <w:r w:rsidRPr="003B2FAE">
        <w:rPr>
          <w:rFonts w:ascii="Wingdings" w:hAnsi="Wingdings" w:cs="Wingdings"/>
        </w:rPr>
        <w:t></w:t>
      </w:r>
      <w:r w:rsidRPr="003B2FAE">
        <w:rPr>
          <w:rFonts w:ascii="Wingdings" w:hAnsi="Wingdings" w:cs="Wingdings"/>
        </w:rPr>
        <w:t></w:t>
      </w:r>
      <w:r w:rsidRPr="003B2FAE">
        <w:t xml:space="preserve">развитие навыков самообразования и самопроектирования; </w:t>
      </w:r>
    </w:p>
    <w:p w:rsidR="00B43068" w:rsidRPr="003B2FAE" w:rsidRDefault="00B43068" w:rsidP="00B43068">
      <w:pPr>
        <w:pStyle w:val="Default"/>
        <w:spacing w:after="9"/>
      </w:pPr>
      <w:r w:rsidRPr="003B2FAE">
        <w:rPr>
          <w:rFonts w:ascii="Wingdings" w:hAnsi="Wingdings" w:cs="Wingdings"/>
        </w:rPr>
        <w:t></w:t>
      </w:r>
      <w:r w:rsidRPr="003B2FAE">
        <w:rPr>
          <w:rFonts w:ascii="Wingdings" w:hAnsi="Wingdings" w:cs="Wingdings"/>
        </w:rPr>
        <w:t></w:t>
      </w:r>
      <w:r w:rsidRPr="003B2FAE">
        <w:t xml:space="preserve">углубление, расширение и систематизацию знаний в выбранной области научного знания или вида деятельности; </w:t>
      </w:r>
    </w:p>
    <w:p w:rsidR="00B43068" w:rsidRPr="003B2FAE" w:rsidRDefault="00B43068" w:rsidP="00B43068">
      <w:pPr>
        <w:pStyle w:val="Default"/>
      </w:pPr>
      <w:r w:rsidRPr="003B2FAE">
        <w:rPr>
          <w:rFonts w:ascii="Wingdings" w:hAnsi="Wingdings" w:cs="Wingdings"/>
        </w:rPr>
        <w:t></w:t>
      </w:r>
      <w:r w:rsidRPr="003B2FAE">
        <w:rPr>
          <w:rFonts w:ascii="Wingdings" w:hAnsi="Wingdings" w:cs="Wingdings"/>
        </w:rPr>
        <w:t></w:t>
      </w:r>
      <w:r w:rsidRPr="003B2FAE">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rsidR="00BD0856" w:rsidRDefault="00BD0856" w:rsidP="00B43068">
      <w:pPr>
        <w:rPr>
          <w:sz w:val="24"/>
          <w:szCs w:val="24"/>
        </w:rPr>
      </w:pPr>
    </w:p>
    <w:p w:rsidR="003B2FAE" w:rsidRDefault="003B2FAE" w:rsidP="00B43068">
      <w:pPr>
        <w:rPr>
          <w:sz w:val="24"/>
          <w:szCs w:val="24"/>
        </w:rPr>
      </w:pPr>
    </w:p>
    <w:p w:rsidR="003B2FAE" w:rsidRPr="003B2FAE" w:rsidRDefault="003B2FAE" w:rsidP="003B2FAE">
      <w:pPr>
        <w:pStyle w:val="a4"/>
        <w:ind w:left="620" w:firstLine="0"/>
        <w:jc w:val="center"/>
        <w:rPr>
          <w:sz w:val="24"/>
          <w:szCs w:val="24"/>
        </w:rPr>
      </w:pPr>
      <w:r>
        <w:rPr>
          <w:b/>
          <w:sz w:val="26"/>
          <w:szCs w:val="26"/>
        </w:rPr>
        <w:t>2.Содержательный</w:t>
      </w:r>
      <w:r w:rsidRPr="003B2FAE">
        <w:rPr>
          <w:b/>
          <w:sz w:val="26"/>
          <w:szCs w:val="26"/>
        </w:rPr>
        <w:t xml:space="preserve"> раздел</w:t>
      </w:r>
      <w:r>
        <w:rPr>
          <w:b/>
          <w:sz w:val="26"/>
          <w:szCs w:val="26"/>
        </w:rPr>
        <w:t xml:space="preserve"> </w:t>
      </w:r>
    </w:p>
    <w:p w:rsidR="003B2FAE" w:rsidRDefault="003B2FAE" w:rsidP="003B2FAE">
      <w:pPr>
        <w:pStyle w:val="a4"/>
        <w:ind w:left="620" w:firstLine="0"/>
        <w:jc w:val="center"/>
        <w:rPr>
          <w:b/>
          <w:sz w:val="26"/>
          <w:szCs w:val="26"/>
        </w:rPr>
      </w:pPr>
    </w:p>
    <w:p w:rsidR="003B2FAE" w:rsidRPr="00AA26B0" w:rsidRDefault="003B2FAE" w:rsidP="003B2FAE">
      <w:pPr>
        <w:pStyle w:val="11"/>
        <w:tabs>
          <w:tab w:val="left" w:pos="1499"/>
        </w:tabs>
        <w:ind w:left="0" w:right="160"/>
        <w:jc w:val="center"/>
        <w:rPr>
          <w:color w:val="FF0000"/>
          <w:sz w:val="24"/>
          <w:szCs w:val="24"/>
        </w:rPr>
      </w:pPr>
      <w:r w:rsidRPr="003B2FAE">
        <w:rPr>
          <w:sz w:val="26"/>
          <w:szCs w:val="26"/>
        </w:rPr>
        <w:t>2.1.</w:t>
      </w:r>
      <w:r w:rsidRPr="003B2FAE">
        <w:rPr>
          <w:sz w:val="24"/>
          <w:szCs w:val="24"/>
        </w:rPr>
        <w:t xml:space="preserve"> </w:t>
      </w:r>
      <w:r w:rsidRPr="00AA26B0">
        <w:rPr>
          <w:sz w:val="24"/>
          <w:szCs w:val="24"/>
        </w:rPr>
        <w:t>Программа развития универсальных учебных действий (УУД) при получении среднего общего образования</w:t>
      </w:r>
    </w:p>
    <w:p w:rsidR="003B2FAE" w:rsidRPr="00AA26B0" w:rsidRDefault="003B2FAE" w:rsidP="003B2FAE">
      <w:pPr>
        <w:pStyle w:val="11"/>
        <w:tabs>
          <w:tab w:val="left" w:pos="1499"/>
        </w:tabs>
        <w:ind w:left="0" w:right="160"/>
        <w:jc w:val="center"/>
        <w:rPr>
          <w:sz w:val="24"/>
          <w:szCs w:val="24"/>
        </w:rPr>
      </w:pPr>
    </w:p>
    <w:p w:rsidR="003B2FAE" w:rsidRDefault="003B2FAE" w:rsidP="003B2FAE">
      <w:pPr>
        <w:pStyle w:val="a6"/>
        <w:ind w:right="160"/>
        <w:rPr>
          <w:sz w:val="24"/>
          <w:szCs w:val="24"/>
        </w:rPr>
      </w:pPr>
      <w:r w:rsidRPr="00AA26B0">
        <w:rPr>
          <w:sz w:val="24"/>
          <w:szCs w:val="24"/>
        </w:rPr>
        <w:t>Структура программы развития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3B4749" w:rsidRDefault="003B4749" w:rsidP="003B4749">
      <w:pPr>
        <w:pStyle w:val="11"/>
        <w:tabs>
          <w:tab w:val="left" w:pos="1710"/>
        </w:tabs>
        <w:ind w:left="0" w:right="159"/>
        <w:jc w:val="center"/>
        <w:rPr>
          <w:sz w:val="24"/>
          <w:szCs w:val="24"/>
        </w:rPr>
      </w:pPr>
    </w:p>
    <w:p w:rsidR="003B2FAE" w:rsidRPr="00AA26B0" w:rsidRDefault="003B2FAE" w:rsidP="003B4749">
      <w:pPr>
        <w:pStyle w:val="11"/>
        <w:tabs>
          <w:tab w:val="left" w:pos="1710"/>
        </w:tabs>
        <w:ind w:left="0" w:right="159"/>
        <w:jc w:val="center"/>
        <w:rPr>
          <w:sz w:val="24"/>
          <w:szCs w:val="24"/>
        </w:rPr>
      </w:pPr>
      <w:r>
        <w:rPr>
          <w:sz w:val="24"/>
          <w:szCs w:val="24"/>
        </w:rPr>
        <w:t>2</w:t>
      </w:r>
      <w:r w:rsidRPr="00AA26B0">
        <w:rPr>
          <w:sz w:val="24"/>
          <w:szCs w:val="24"/>
        </w:rPr>
        <w:t>.1.1. Цели и задачи, описание места Программы и ее роли в реализации требований ФГОС</w:t>
      </w:r>
      <w:r w:rsidRPr="00AA26B0">
        <w:rPr>
          <w:spacing w:val="-4"/>
          <w:sz w:val="24"/>
          <w:szCs w:val="24"/>
        </w:rPr>
        <w:t xml:space="preserve"> </w:t>
      </w:r>
      <w:r w:rsidRPr="00AA26B0">
        <w:rPr>
          <w:sz w:val="24"/>
          <w:szCs w:val="24"/>
        </w:rPr>
        <w:t>СОО</w:t>
      </w:r>
    </w:p>
    <w:p w:rsidR="003B2FAE" w:rsidRPr="00AA26B0" w:rsidRDefault="003B2FAE" w:rsidP="003B2FAE">
      <w:pPr>
        <w:pStyle w:val="a6"/>
        <w:ind w:right="160"/>
        <w:rPr>
          <w:b/>
          <w:sz w:val="24"/>
          <w:szCs w:val="24"/>
        </w:rPr>
      </w:pPr>
      <w:r w:rsidRPr="00AA26B0">
        <w:rPr>
          <w:sz w:val="24"/>
          <w:szCs w:val="24"/>
        </w:rPr>
        <w:t xml:space="preserve">Программа развития УУД </w:t>
      </w:r>
      <w:r w:rsidRPr="00AA26B0">
        <w:rPr>
          <w:spacing w:val="-5"/>
          <w:sz w:val="24"/>
          <w:szCs w:val="24"/>
        </w:rPr>
        <w:t>Г</w:t>
      </w:r>
      <w:r>
        <w:rPr>
          <w:spacing w:val="-5"/>
          <w:sz w:val="24"/>
          <w:szCs w:val="24"/>
        </w:rPr>
        <w:t>БОУ НАО «Средняя школа им. В.Л. Аншукова с. Великовисочное</w:t>
      </w:r>
      <w:r w:rsidRPr="00AA26B0">
        <w:rPr>
          <w:spacing w:val="-5"/>
          <w:sz w:val="24"/>
          <w:szCs w:val="24"/>
        </w:rPr>
        <w:t xml:space="preserve">» </w:t>
      </w:r>
      <w:r w:rsidRPr="00AA26B0">
        <w:rPr>
          <w:sz w:val="24"/>
          <w:szCs w:val="24"/>
        </w:rPr>
        <w:t>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w:t>
      </w:r>
      <w:r w:rsidRPr="00AA26B0">
        <w:rPr>
          <w:b/>
          <w:sz w:val="24"/>
          <w:szCs w:val="24"/>
        </w:rPr>
        <w:t xml:space="preserve">. </w:t>
      </w:r>
    </w:p>
    <w:p w:rsidR="003B2FAE" w:rsidRPr="00AA26B0" w:rsidRDefault="003B2FAE" w:rsidP="003B2FAE">
      <w:pPr>
        <w:pStyle w:val="a6"/>
        <w:ind w:right="160"/>
        <w:rPr>
          <w:b/>
          <w:sz w:val="24"/>
          <w:szCs w:val="24"/>
        </w:rPr>
      </w:pPr>
      <w:r w:rsidRPr="00AA26B0">
        <w:rPr>
          <w:b/>
          <w:sz w:val="24"/>
          <w:szCs w:val="24"/>
        </w:rPr>
        <w:t>Требования включают:</w:t>
      </w:r>
    </w:p>
    <w:p w:rsidR="003B2FAE" w:rsidRPr="00AA26B0" w:rsidRDefault="003B2FAE"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освоение межпредметных понятий (например, система, модель, проблема, анализ, синтез, факт, закономерность, феномен) и УУД (регулятивные, познавательные,</w:t>
      </w:r>
      <w:r w:rsidRPr="00AA26B0">
        <w:rPr>
          <w:spacing w:val="-5"/>
          <w:sz w:val="24"/>
          <w:szCs w:val="24"/>
        </w:rPr>
        <w:t xml:space="preserve"> </w:t>
      </w:r>
      <w:r w:rsidRPr="00AA26B0">
        <w:rPr>
          <w:sz w:val="24"/>
          <w:szCs w:val="24"/>
        </w:rPr>
        <w:t>коммуникативные);</w:t>
      </w:r>
    </w:p>
    <w:p w:rsidR="003B2FAE" w:rsidRPr="00AA26B0" w:rsidRDefault="003B2FAE" w:rsidP="0034455D">
      <w:pPr>
        <w:pStyle w:val="a4"/>
        <w:numPr>
          <w:ilvl w:val="0"/>
          <w:numId w:val="16"/>
        </w:numPr>
        <w:tabs>
          <w:tab w:val="left" w:pos="930"/>
        </w:tabs>
        <w:suppressAutoHyphens w:val="0"/>
        <w:autoSpaceDE w:val="0"/>
        <w:spacing w:line="240" w:lineRule="auto"/>
        <w:ind w:left="930"/>
        <w:contextualSpacing w:val="0"/>
        <w:rPr>
          <w:sz w:val="24"/>
          <w:szCs w:val="24"/>
        </w:rPr>
      </w:pPr>
      <w:r w:rsidRPr="00AA26B0">
        <w:rPr>
          <w:sz w:val="24"/>
          <w:szCs w:val="24"/>
        </w:rPr>
        <w:t>способность их использования в познавательной и социальной</w:t>
      </w:r>
      <w:r w:rsidRPr="00AA26B0">
        <w:rPr>
          <w:spacing w:val="-15"/>
          <w:sz w:val="24"/>
          <w:szCs w:val="24"/>
        </w:rPr>
        <w:t xml:space="preserve"> </w:t>
      </w:r>
      <w:r w:rsidRPr="00AA26B0">
        <w:rPr>
          <w:sz w:val="24"/>
          <w:szCs w:val="24"/>
        </w:rPr>
        <w:t>практике;</w:t>
      </w:r>
    </w:p>
    <w:p w:rsidR="003B2FAE" w:rsidRPr="00AA26B0" w:rsidRDefault="003B2FAE"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3B2FAE" w:rsidRPr="00AA26B0" w:rsidRDefault="003B2FAE"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способность к построению индивидуальной образовательной траектории, владение навыками учебно-исследовательской и проектной</w:t>
      </w:r>
      <w:r w:rsidRPr="00AA26B0">
        <w:rPr>
          <w:spacing w:val="-9"/>
          <w:sz w:val="24"/>
          <w:szCs w:val="24"/>
        </w:rPr>
        <w:t xml:space="preserve"> </w:t>
      </w:r>
      <w:r w:rsidRPr="00AA26B0">
        <w:rPr>
          <w:sz w:val="24"/>
          <w:szCs w:val="24"/>
        </w:rPr>
        <w:t>деятельности.</w:t>
      </w:r>
    </w:p>
    <w:p w:rsidR="003B2FAE" w:rsidRPr="00AA26B0" w:rsidRDefault="003B2FAE" w:rsidP="003B2FAE">
      <w:pPr>
        <w:pStyle w:val="a6"/>
        <w:ind w:left="930" w:firstLine="0"/>
        <w:rPr>
          <w:b/>
          <w:sz w:val="24"/>
          <w:szCs w:val="24"/>
        </w:rPr>
      </w:pPr>
      <w:r w:rsidRPr="00AA26B0">
        <w:rPr>
          <w:b/>
          <w:sz w:val="24"/>
          <w:szCs w:val="24"/>
        </w:rPr>
        <w:t>Программа направлена на:</w:t>
      </w:r>
    </w:p>
    <w:p w:rsidR="003B2FAE" w:rsidRPr="00AA26B0" w:rsidRDefault="003B2FAE" w:rsidP="0034455D">
      <w:pPr>
        <w:pStyle w:val="a4"/>
        <w:numPr>
          <w:ilvl w:val="0"/>
          <w:numId w:val="16"/>
        </w:numPr>
        <w:tabs>
          <w:tab w:val="left" w:pos="930"/>
        </w:tabs>
        <w:suppressAutoHyphens w:val="0"/>
        <w:autoSpaceDE w:val="0"/>
        <w:spacing w:line="240" w:lineRule="auto"/>
        <w:ind w:right="161" w:firstLine="283"/>
        <w:contextualSpacing w:val="0"/>
        <w:rPr>
          <w:sz w:val="24"/>
          <w:szCs w:val="24"/>
        </w:rPr>
      </w:pPr>
      <w:r w:rsidRPr="00AA26B0">
        <w:rPr>
          <w:sz w:val="24"/>
          <w:szCs w:val="24"/>
        </w:rPr>
        <w:t>повышение эффективности освоения обучающимися основной образовательной программы, а также усвоение знаний и учебных</w:t>
      </w:r>
      <w:r w:rsidRPr="00AA26B0">
        <w:rPr>
          <w:spacing w:val="-14"/>
          <w:sz w:val="24"/>
          <w:szCs w:val="24"/>
        </w:rPr>
        <w:t xml:space="preserve"> </w:t>
      </w:r>
      <w:r w:rsidRPr="00AA26B0">
        <w:rPr>
          <w:sz w:val="24"/>
          <w:szCs w:val="24"/>
        </w:rPr>
        <w:t>действий;</w:t>
      </w:r>
    </w:p>
    <w:p w:rsidR="003B2FAE" w:rsidRPr="00AA26B0" w:rsidRDefault="003B2FAE"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w:t>
      </w:r>
      <w:r w:rsidRPr="00AA26B0">
        <w:rPr>
          <w:spacing w:val="-2"/>
          <w:sz w:val="24"/>
          <w:szCs w:val="24"/>
        </w:rPr>
        <w:t xml:space="preserve"> </w:t>
      </w:r>
      <w:r w:rsidRPr="00AA26B0">
        <w:rPr>
          <w:sz w:val="24"/>
          <w:szCs w:val="24"/>
        </w:rPr>
        <w:t>образования;</w:t>
      </w:r>
    </w:p>
    <w:p w:rsidR="003B2FAE" w:rsidRPr="00AA26B0" w:rsidRDefault="003B2FAE" w:rsidP="0034455D">
      <w:pPr>
        <w:pStyle w:val="a4"/>
        <w:numPr>
          <w:ilvl w:val="0"/>
          <w:numId w:val="16"/>
        </w:numPr>
        <w:tabs>
          <w:tab w:val="left" w:pos="930"/>
        </w:tabs>
        <w:suppressAutoHyphens w:val="0"/>
        <w:autoSpaceDE w:val="0"/>
        <w:spacing w:line="240" w:lineRule="auto"/>
        <w:ind w:right="161" w:firstLine="283"/>
        <w:contextualSpacing w:val="0"/>
        <w:rPr>
          <w:sz w:val="24"/>
          <w:szCs w:val="24"/>
        </w:rPr>
      </w:pPr>
      <w:r w:rsidRPr="00AA26B0">
        <w:rPr>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w:t>
      </w:r>
      <w:r w:rsidRPr="00AA26B0">
        <w:rPr>
          <w:spacing w:val="-1"/>
          <w:sz w:val="24"/>
          <w:szCs w:val="24"/>
        </w:rPr>
        <w:t xml:space="preserve"> </w:t>
      </w:r>
      <w:r w:rsidRPr="00AA26B0">
        <w:rPr>
          <w:sz w:val="24"/>
          <w:szCs w:val="24"/>
        </w:rPr>
        <w:t>проблемы.</w:t>
      </w:r>
    </w:p>
    <w:p w:rsidR="003B2FAE" w:rsidRPr="00AA26B0" w:rsidRDefault="003B2FAE" w:rsidP="003B2FAE">
      <w:pPr>
        <w:pStyle w:val="a6"/>
        <w:ind w:left="930" w:firstLine="0"/>
        <w:rPr>
          <w:b/>
          <w:sz w:val="24"/>
          <w:szCs w:val="24"/>
        </w:rPr>
      </w:pPr>
      <w:r w:rsidRPr="00AA26B0">
        <w:rPr>
          <w:b/>
          <w:sz w:val="24"/>
          <w:szCs w:val="24"/>
        </w:rPr>
        <w:t>Программа обеспечивает:</w:t>
      </w:r>
    </w:p>
    <w:p w:rsidR="003B2FAE" w:rsidRPr="00AA26B0" w:rsidRDefault="003B2FAE"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3B2FAE" w:rsidRPr="00AA26B0" w:rsidRDefault="003B2FAE"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и </w:t>
      </w:r>
      <w:r w:rsidRPr="00AA26B0">
        <w:rPr>
          <w:sz w:val="24"/>
          <w:szCs w:val="24"/>
        </w:rPr>
        <w:lastRenderedPageBreak/>
        <w:t>сверстниками, построения индивидуального образовательного</w:t>
      </w:r>
      <w:r w:rsidRPr="00AA26B0">
        <w:rPr>
          <w:spacing w:val="-5"/>
          <w:sz w:val="24"/>
          <w:szCs w:val="24"/>
        </w:rPr>
        <w:t xml:space="preserve"> </w:t>
      </w:r>
      <w:r w:rsidRPr="00AA26B0">
        <w:rPr>
          <w:sz w:val="24"/>
          <w:szCs w:val="24"/>
        </w:rPr>
        <w:t>маршрута;</w:t>
      </w:r>
    </w:p>
    <w:p w:rsidR="003B2FAE" w:rsidRPr="00AA26B0" w:rsidRDefault="003B2FAE" w:rsidP="0034455D">
      <w:pPr>
        <w:pStyle w:val="a4"/>
        <w:numPr>
          <w:ilvl w:val="0"/>
          <w:numId w:val="16"/>
        </w:numPr>
        <w:tabs>
          <w:tab w:val="left" w:pos="930"/>
        </w:tabs>
        <w:suppressAutoHyphens w:val="0"/>
        <w:autoSpaceDE w:val="0"/>
        <w:spacing w:line="240" w:lineRule="auto"/>
        <w:ind w:right="161" w:firstLine="283"/>
        <w:contextualSpacing w:val="0"/>
        <w:rPr>
          <w:sz w:val="24"/>
          <w:szCs w:val="24"/>
        </w:rPr>
      </w:pPr>
      <w:r w:rsidRPr="00AA26B0">
        <w:rPr>
          <w:sz w:val="24"/>
          <w:szCs w:val="24"/>
        </w:rPr>
        <w:t>решение задач общекультурного, личностного и познавательного развития</w:t>
      </w:r>
      <w:r w:rsidRPr="00AA26B0">
        <w:rPr>
          <w:spacing w:val="-3"/>
          <w:sz w:val="24"/>
          <w:szCs w:val="24"/>
        </w:rPr>
        <w:t xml:space="preserve"> </w:t>
      </w:r>
      <w:r w:rsidRPr="00AA26B0">
        <w:rPr>
          <w:sz w:val="24"/>
          <w:szCs w:val="24"/>
        </w:rPr>
        <w:t>обучающихся;</w:t>
      </w:r>
    </w:p>
    <w:p w:rsidR="003B2FAE" w:rsidRPr="00AA26B0" w:rsidRDefault="003B2FAE" w:rsidP="0034455D">
      <w:pPr>
        <w:pStyle w:val="a4"/>
        <w:numPr>
          <w:ilvl w:val="0"/>
          <w:numId w:val="16"/>
        </w:numPr>
        <w:tabs>
          <w:tab w:val="left" w:pos="930"/>
        </w:tabs>
        <w:suppressAutoHyphens w:val="0"/>
        <w:autoSpaceDE w:val="0"/>
        <w:spacing w:line="240" w:lineRule="auto"/>
        <w:ind w:right="159" w:firstLine="283"/>
        <w:contextualSpacing w:val="0"/>
        <w:rPr>
          <w:sz w:val="24"/>
          <w:szCs w:val="24"/>
        </w:rPr>
      </w:pPr>
      <w:r w:rsidRPr="00AA26B0">
        <w:rPr>
          <w:sz w:val="24"/>
          <w:szCs w:val="24"/>
        </w:rPr>
        <w:t>повышение эффективности усвоения обучающимися знаний и учебных действий, формирование научного типа мышления, компетентностей</w:t>
      </w:r>
      <w:r w:rsidRPr="00AA26B0">
        <w:rPr>
          <w:spacing w:val="58"/>
          <w:sz w:val="24"/>
          <w:szCs w:val="24"/>
        </w:rPr>
        <w:t xml:space="preserve"> </w:t>
      </w:r>
      <w:r w:rsidRPr="00AA26B0">
        <w:rPr>
          <w:sz w:val="24"/>
          <w:szCs w:val="24"/>
        </w:rPr>
        <w:t>в предметных областях, учебно-исследовательской, проектной, социальной деятельности;</w:t>
      </w:r>
    </w:p>
    <w:p w:rsidR="003B2FAE" w:rsidRPr="00AA26B0" w:rsidRDefault="003B2FAE"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создание условий для интеграции урочных и внеурочных форм учебно- исследовательской и проектной деятельности обучающихся;</w:t>
      </w:r>
    </w:p>
    <w:p w:rsidR="003B2FAE" w:rsidRPr="00AA26B0" w:rsidRDefault="003B2FAE"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w:t>
      </w:r>
      <w:r>
        <w:rPr>
          <w:sz w:val="24"/>
          <w:szCs w:val="24"/>
        </w:rPr>
        <w:t xml:space="preserve"> </w:t>
      </w:r>
      <w:r w:rsidRPr="00AA26B0">
        <w:rPr>
          <w:sz w:val="24"/>
          <w:szCs w:val="24"/>
        </w:rPr>
        <w:t>научно-практических конференциях, олимпиадах, национальных образовательных программах и др.);</w:t>
      </w:r>
    </w:p>
    <w:p w:rsidR="003B2FAE" w:rsidRPr="00AA26B0" w:rsidRDefault="003B2FAE"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практическую направленность проводимых исследований и индивидуальных</w:t>
      </w:r>
      <w:r w:rsidRPr="00AA26B0">
        <w:rPr>
          <w:spacing w:val="2"/>
          <w:sz w:val="24"/>
          <w:szCs w:val="24"/>
        </w:rPr>
        <w:t xml:space="preserve"> </w:t>
      </w:r>
      <w:r w:rsidRPr="00AA26B0">
        <w:rPr>
          <w:sz w:val="24"/>
          <w:szCs w:val="24"/>
        </w:rPr>
        <w:t>проектов;</w:t>
      </w:r>
    </w:p>
    <w:p w:rsidR="003B2FAE" w:rsidRPr="00AA26B0" w:rsidRDefault="003B2FAE" w:rsidP="0034455D">
      <w:pPr>
        <w:pStyle w:val="a4"/>
        <w:numPr>
          <w:ilvl w:val="0"/>
          <w:numId w:val="16"/>
        </w:numPr>
        <w:tabs>
          <w:tab w:val="left" w:pos="930"/>
        </w:tabs>
        <w:suppressAutoHyphens w:val="0"/>
        <w:autoSpaceDE w:val="0"/>
        <w:spacing w:line="240" w:lineRule="auto"/>
        <w:ind w:right="161" w:firstLine="283"/>
        <w:contextualSpacing w:val="0"/>
        <w:rPr>
          <w:sz w:val="24"/>
          <w:szCs w:val="24"/>
        </w:rPr>
      </w:pPr>
      <w:r w:rsidRPr="00AA26B0">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3B2FAE" w:rsidRPr="00AA26B0" w:rsidRDefault="003B2FAE"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подготовку к осознанному выбору дальнейшего образования и профессиональной</w:t>
      </w:r>
      <w:r w:rsidRPr="00AA26B0">
        <w:rPr>
          <w:spacing w:val="-2"/>
          <w:sz w:val="24"/>
          <w:szCs w:val="24"/>
        </w:rPr>
        <w:t xml:space="preserve"> </w:t>
      </w:r>
      <w:r w:rsidRPr="00AA26B0">
        <w:rPr>
          <w:sz w:val="24"/>
          <w:szCs w:val="24"/>
        </w:rPr>
        <w:t>деятельности.</w:t>
      </w:r>
    </w:p>
    <w:p w:rsidR="003B2FAE" w:rsidRPr="00AA26B0" w:rsidRDefault="003B2FAE" w:rsidP="003B2FAE">
      <w:pPr>
        <w:pStyle w:val="a6"/>
        <w:ind w:right="160"/>
        <w:rPr>
          <w:sz w:val="24"/>
          <w:szCs w:val="24"/>
        </w:rPr>
      </w:pPr>
      <w:r w:rsidRPr="00AA26B0">
        <w:rPr>
          <w:b/>
          <w:sz w:val="24"/>
          <w:szCs w:val="24"/>
        </w:rPr>
        <w:t>Цель программы развития УУД:</w:t>
      </w:r>
      <w:r w:rsidRPr="00AA26B0">
        <w:rPr>
          <w:sz w:val="24"/>
          <w:szCs w:val="24"/>
        </w:rPr>
        <w:t xml:space="preserve"> обеспечить организационно-методические условия для реализации системно-деятельностного подхода путем их самостоятельного использования обучающимися в разных видах деятельности. </w:t>
      </w:r>
    </w:p>
    <w:p w:rsidR="003B2FAE" w:rsidRPr="00AA26B0" w:rsidRDefault="003B2FAE" w:rsidP="003B2FAE">
      <w:pPr>
        <w:pStyle w:val="a6"/>
        <w:ind w:right="162"/>
        <w:rPr>
          <w:b/>
          <w:sz w:val="24"/>
          <w:szCs w:val="24"/>
        </w:rPr>
      </w:pPr>
      <w:r w:rsidRPr="00AA26B0">
        <w:rPr>
          <w:sz w:val="24"/>
          <w:szCs w:val="24"/>
        </w:rPr>
        <w:t xml:space="preserve">В соответствии с указанной целью примерная программа развития УУД среднего общего образования определяет следующие </w:t>
      </w:r>
      <w:r w:rsidRPr="00AA26B0">
        <w:rPr>
          <w:b/>
          <w:sz w:val="24"/>
          <w:szCs w:val="24"/>
        </w:rPr>
        <w:t>задачи:</w:t>
      </w:r>
    </w:p>
    <w:p w:rsidR="003B2FAE" w:rsidRPr="00AA26B0" w:rsidRDefault="003B2FAE" w:rsidP="0034455D">
      <w:pPr>
        <w:pStyle w:val="a4"/>
        <w:numPr>
          <w:ilvl w:val="0"/>
          <w:numId w:val="16"/>
        </w:numPr>
        <w:tabs>
          <w:tab w:val="left" w:pos="930"/>
        </w:tabs>
        <w:suppressAutoHyphens w:val="0"/>
        <w:autoSpaceDE w:val="0"/>
        <w:spacing w:line="240" w:lineRule="auto"/>
        <w:ind w:right="164" w:firstLine="0"/>
        <w:contextualSpacing w:val="0"/>
        <w:rPr>
          <w:sz w:val="24"/>
          <w:szCs w:val="24"/>
        </w:rPr>
      </w:pPr>
      <w:r w:rsidRPr="00AA26B0">
        <w:rPr>
          <w:sz w:val="24"/>
          <w:szCs w:val="24"/>
        </w:rPr>
        <w:t>организацию взаимодействия педагогов, обучающихся, родителей по совершенствованию навыков проектной и исследовательской деятельности;</w:t>
      </w:r>
    </w:p>
    <w:p w:rsidR="003B2FAE" w:rsidRPr="00AA26B0" w:rsidRDefault="003B2FAE" w:rsidP="0034455D">
      <w:pPr>
        <w:pStyle w:val="a4"/>
        <w:numPr>
          <w:ilvl w:val="0"/>
          <w:numId w:val="16"/>
        </w:numPr>
        <w:tabs>
          <w:tab w:val="left" w:pos="930"/>
        </w:tabs>
        <w:suppressAutoHyphens w:val="0"/>
        <w:autoSpaceDE w:val="0"/>
        <w:spacing w:line="240" w:lineRule="auto"/>
        <w:ind w:right="159" w:firstLine="283"/>
        <w:contextualSpacing w:val="0"/>
        <w:rPr>
          <w:sz w:val="24"/>
          <w:szCs w:val="24"/>
        </w:rPr>
      </w:pPr>
      <w:r w:rsidRPr="00AA26B0">
        <w:rPr>
          <w:sz w:val="24"/>
          <w:szCs w:val="24"/>
        </w:rPr>
        <w:t>обеспечение взаимосвязи способов организации урочной и внеурочной деятельности обучающихся по совершенствованию владения УУД;</w:t>
      </w:r>
    </w:p>
    <w:p w:rsidR="003B2FAE" w:rsidRPr="00AA26B0" w:rsidRDefault="003B2FAE"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w:t>
      </w:r>
      <w:r w:rsidRPr="00AA26B0">
        <w:rPr>
          <w:spacing w:val="-5"/>
          <w:sz w:val="24"/>
          <w:szCs w:val="24"/>
        </w:rPr>
        <w:t xml:space="preserve"> </w:t>
      </w:r>
      <w:r w:rsidRPr="00AA26B0">
        <w:rPr>
          <w:sz w:val="24"/>
          <w:szCs w:val="24"/>
        </w:rPr>
        <w:t>обучающихся;</w:t>
      </w:r>
    </w:p>
    <w:p w:rsidR="003B2FAE" w:rsidRPr="00AA26B0" w:rsidRDefault="003B2FAE" w:rsidP="0034455D">
      <w:pPr>
        <w:pStyle w:val="a4"/>
        <w:numPr>
          <w:ilvl w:val="0"/>
          <w:numId w:val="16"/>
        </w:numPr>
        <w:tabs>
          <w:tab w:val="left" w:pos="930"/>
        </w:tabs>
        <w:suppressAutoHyphens w:val="0"/>
        <w:autoSpaceDE w:val="0"/>
        <w:spacing w:line="240" w:lineRule="auto"/>
        <w:ind w:right="156" w:firstLine="283"/>
        <w:contextualSpacing w:val="0"/>
        <w:rPr>
          <w:sz w:val="24"/>
          <w:szCs w:val="24"/>
        </w:rPr>
      </w:pPr>
      <w:r w:rsidRPr="00AA26B0">
        <w:rPr>
          <w:sz w:val="24"/>
          <w:szCs w:val="24"/>
        </w:rPr>
        <w:t>обеспечение преемственности программы развития УУД при переходе от основного общего к среднему общему образованию.</w:t>
      </w:r>
    </w:p>
    <w:p w:rsidR="003B2FAE" w:rsidRPr="00AA26B0" w:rsidRDefault="003B2FAE" w:rsidP="003B2FAE">
      <w:pPr>
        <w:pStyle w:val="a6"/>
        <w:ind w:right="160"/>
        <w:rPr>
          <w:sz w:val="24"/>
          <w:szCs w:val="24"/>
        </w:rPr>
      </w:pPr>
      <w:r w:rsidRPr="00AA26B0">
        <w:rPr>
          <w:sz w:val="24"/>
          <w:szCs w:val="24"/>
        </w:rPr>
        <w:t>Формирование системы УУД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w:t>
      </w:r>
      <w:r w:rsidRPr="00AA26B0">
        <w:rPr>
          <w:spacing w:val="-3"/>
          <w:sz w:val="24"/>
          <w:szCs w:val="24"/>
        </w:rPr>
        <w:t xml:space="preserve"> </w:t>
      </w:r>
      <w:r w:rsidRPr="00AA26B0">
        <w:rPr>
          <w:sz w:val="24"/>
          <w:szCs w:val="24"/>
        </w:rPr>
        <w:t>самоопределения.</w:t>
      </w:r>
    </w:p>
    <w:p w:rsidR="003B2FAE" w:rsidRPr="00AA26B0" w:rsidRDefault="003B2FAE" w:rsidP="003B2FAE">
      <w:pPr>
        <w:pStyle w:val="a6"/>
        <w:ind w:right="160"/>
        <w:rPr>
          <w:sz w:val="24"/>
          <w:szCs w:val="24"/>
        </w:rPr>
      </w:pPr>
      <w:r w:rsidRPr="00AA26B0">
        <w:rPr>
          <w:sz w:val="24"/>
          <w:szCs w:val="24"/>
        </w:rPr>
        <w:t xml:space="preserve">Среднее общее образование — этап, когда все приобретенные ранее компетенции должны использоваться в полной мере и приобрести характер универсальных. </w:t>
      </w:r>
    </w:p>
    <w:p w:rsidR="003B2FAE" w:rsidRPr="00AA26B0" w:rsidRDefault="003B2FAE" w:rsidP="003B2FAE">
      <w:pPr>
        <w:pStyle w:val="11"/>
        <w:tabs>
          <w:tab w:val="left" w:pos="1710"/>
        </w:tabs>
        <w:ind w:left="0" w:right="164"/>
        <w:rPr>
          <w:sz w:val="24"/>
          <w:szCs w:val="24"/>
        </w:rPr>
      </w:pPr>
    </w:p>
    <w:p w:rsidR="003B2FAE" w:rsidRPr="00AA26B0" w:rsidRDefault="003B2FAE" w:rsidP="003B2FAE">
      <w:pPr>
        <w:pStyle w:val="11"/>
        <w:tabs>
          <w:tab w:val="left" w:pos="1710"/>
        </w:tabs>
        <w:ind w:left="0" w:right="164"/>
        <w:rPr>
          <w:sz w:val="24"/>
          <w:szCs w:val="24"/>
        </w:rPr>
      </w:pPr>
      <w:r>
        <w:rPr>
          <w:sz w:val="24"/>
          <w:szCs w:val="24"/>
        </w:rPr>
        <w:t>2</w:t>
      </w:r>
      <w:r w:rsidRPr="00AA26B0">
        <w:rPr>
          <w:sz w:val="24"/>
          <w:szCs w:val="24"/>
        </w:rPr>
        <w:t>.1.2. Описание понятий, функций, состава и характеристик УУД</w:t>
      </w:r>
      <w:r w:rsidRPr="00AA26B0">
        <w:rPr>
          <w:color w:val="FF0000"/>
          <w:sz w:val="24"/>
          <w:szCs w:val="24"/>
        </w:rPr>
        <w:t xml:space="preserve"> </w:t>
      </w:r>
      <w:r w:rsidRPr="00AA26B0">
        <w:rPr>
          <w:sz w:val="24"/>
          <w:szCs w:val="24"/>
        </w:rPr>
        <w:t>и их связи с содержанием отдельных учебных предметов и внеурочной деятельностью</w:t>
      </w:r>
      <w:r w:rsidRPr="00AA26B0">
        <w:rPr>
          <w:spacing w:val="-5"/>
          <w:sz w:val="24"/>
          <w:szCs w:val="24"/>
        </w:rPr>
        <w:t xml:space="preserve"> Г</w:t>
      </w:r>
      <w:r w:rsidR="0045265E">
        <w:rPr>
          <w:spacing w:val="-5"/>
          <w:sz w:val="24"/>
          <w:szCs w:val="24"/>
        </w:rPr>
        <w:t>БОУ НАО «Средняя школа им. В.Л. Аншукова с. Великовисочное</w:t>
      </w:r>
      <w:r w:rsidRPr="00AA26B0">
        <w:rPr>
          <w:spacing w:val="-5"/>
          <w:sz w:val="24"/>
          <w:szCs w:val="24"/>
        </w:rPr>
        <w:t>»</w:t>
      </w:r>
      <w:r w:rsidRPr="00AA26B0">
        <w:rPr>
          <w:sz w:val="24"/>
          <w:szCs w:val="24"/>
        </w:rPr>
        <w:t>.</w:t>
      </w:r>
    </w:p>
    <w:p w:rsidR="003B2FAE" w:rsidRPr="00AA26B0" w:rsidRDefault="003B2FAE" w:rsidP="003B2FAE">
      <w:pPr>
        <w:pStyle w:val="a6"/>
        <w:ind w:right="158"/>
        <w:rPr>
          <w:sz w:val="24"/>
          <w:szCs w:val="24"/>
        </w:rPr>
      </w:pPr>
      <w:r w:rsidRPr="00AA26B0">
        <w:rPr>
          <w:sz w:val="24"/>
          <w:szCs w:val="24"/>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w:t>
      </w:r>
      <w:r w:rsidRPr="00AA26B0">
        <w:rPr>
          <w:sz w:val="24"/>
          <w:szCs w:val="24"/>
        </w:rPr>
        <w:lastRenderedPageBreak/>
        <w:t>рефлексии выделяет старший школьный возраст как особенный этап в становлении УУД.</w:t>
      </w:r>
    </w:p>
    <w:p w:rsidR="003B2FAE" w:rsidRPr="00AA26B0" w:rsidRDefault="003B2FAE" w:rsidP="003B2FAE">
      <w:pPr>
        <w:pStyle w:val="a6"/>
        <w:ind w:right="160"/>
        <w:rPr>
          <w:sz w:val="24"/>
          <w:szCs w:val="24"/>
        </w:rPr>
      </w:pPr>
      <w:r w:rsidRPr="00AA26B0">
        <w:rPr>
          <w:sz w:val="24"/>
          <w:szCs w:val="24"/>
        </w:rP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3B2FAE" w:rsidRPr="00AA26B0" w:rsidRDefault="003B2FAE" w:rsidP="003B2FAE">
      <w:pPr>
        <w:pStyle w:val="a6"/>
        <w:ind w:right="159"/>
        <w:rPr>
          <w:sz w:val="24"/>
          <w:szCs w:val="24"/>
        </w:rPr>
      </w:pPr>
      <w:r w:rsidRPr="00AA26B0">
        <w:rPr>
          <w:sz w:val="24"/>
          <w:szCs w:val="24"/>
        </w:rPr>
        <w:t>Универсальные учебные действия в процессе взросления из средства постепенно превращаются в объект. Этот процесс, с одной стороны, обусловлен спецификой возраста, а с другой – глубоко индивидуален, взрослым не следует его форсировать.</w:t>
      </w:r>
    </w:p>
    <w:p w:rsidR="0045265E" w:rsidRPr="00AA26B0" w:rsidRDefault="003B2FAE" w:rsidP="0045265E">
      <w:pPr>
        <w:pStyle w:val="a6"/>
        <w:ind w:right="162"/>
        <w:rPr>
          <w:sz w:val="24"/>
          <w:szCs w:val="24"/>
        </w:rPr>
      </w:pPr>
      <w:r w:rsidRPr="00AA26B0">
        <w:rPr>
          <w:sz w:val="24"/>
          <w:szCs w:val="24"/>
        </w:rPr>
        <w:t>Динамика формирования УУД учитывает возрастные особенности и социальную ситуацию, в которых действуют и будут действовать обучающиеся, специфику</w:t>
      </w:r>
      <w:r w:rsidR="0045265E">
        <w:rPr>
          <w:sz w:val="24"/>
          <w:szCs w:val="24"/>
        </w:rPr>
        <w:t xml:space="preserve"> </w:t>
      </w:r>
      <w:r w:rsidR="0045265E" w:rsidRPr="00AA26B0">
        <w:rPr>
          <w:sz w:val="24"/>
          <w:szCs w:val="24"/>
        </w:rPr>
        <w:t>образовательных стратегий разного уровня (государства, региона, школы, семьи).</w:t>
      </w:r>
    </w:p>
    <w:p w:rsidR="0045265E" w:rsidRPr="00AA26B0" w:rsidRDefault="0045265E" w:rsidP="0045265E">
      <w:pPr>
        <w:pStyle w:val="a6"/>
        <w:ind w:right="160"/>
        <w:rPr>
          <w:sz w:val="24"/>
          <w:szCs w:val="24"/>
        </w:rPr>
      </w:pPr>
      <w:r w:rsidRPr="00AA26B0">
        <w:rPr>
          <w:sz w:val="24"/>
          <w:szCs w:val="24"/>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w:t>
      </w:r>
    </w:p>
    <w:p w:rsidR="0045265E" w:rsidRPr="00AA26B0" w:rsidRDefault="0045265E" w:rsidP="0045265E">
      <w:pPr>
        <w:pStyle w:val="a6"/>
        <w:ind w:right="159"/>
        <w:rPr>
          <w:sz w:val="24"/>
          <w:szCs w:val="24"/>
        </w:rPr>
      </w:pPr>
      <w:r w:rsidRPr="00AA26B0">
        <w:rPr>
          <w:sz w:val="24"/>
          <w:szCs w:val="24"/>
        </w:rPr>
        <w:t>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45265E" w:rsidRPr="00AA26B0" w:rsidRDefault="0045265E" w:rsidP="0045265E">
      <w:pPr>
        <w:pStyle w:val="a6"/>
        <w:tabs>
          <w:tab w:val="left" w:pos="3380"/>
          <w:tab w:val="left" w:pos="5565"/>
          <w:tab w:val="left" w:pos="8755"/>
        </w:tabs>
        <w:ind w:right="160"/>
        <w:rPr>
          <w:sz w:val="24"/>
          <w:szCs w:val="24"/>
        </w:rPr>
      </w:pPr>
      <w:r w:rsidRPr="00AA26B0">
        <w:rPr>
          <w:spacing w:val="-1"/>
          <w:sz w:val="24"/>
          <w:szCs w:val="24"/>
        </w:rPr>
        <w:t xml:space="preserve">Развитые </w:t>
      </w:r>
      <w:r w:rsidRPr="00AA26B0">
        <w:rPr>
          <w:sz w:val="24"/>
          <w:szCs w:val="24"/>
        </w:rPr>
        <w:t>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45265E" w:rsidRPr="00AA26B0" w:rsidRDefault="0045265E" w:rsidP="0045265E">
      <w:pPr>
        <w:pStyle w:val="a6"/>
        <w:ind w:right="159"/>
        <w:rPr>
          <w:sz w:val="24"/>
          <w:szCs w:val="24"/>
        </w:rPr>
      </w:pPr>
      <w:r w:rsidRPr="00AA26B0">
        <w:rPr>
          <w:sz w:val="24"/>
          <w:szCs w:val="24"/>
        </w:rP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УУД в школе.</w:t>
      </w:r>
    </w:p>
    <w:p w:rsidR="0045265E" w:rsidRPr="00AA26B0" w:rsidRDefault="0045265E" w:rsidP="0045265E">
      <w:pPr>
        <w:pStyle w:val="a6"/>
        <w:ind w:right="159"/>
        <w:rPr>
          <w:sz w:val="24"/>
          <w:szCs w:val="24"/>
        </w:rPr>
      </w:pPr>
    </w:p>
    <w:p w:rsidR="0045265E" w:rsidRPr="00AA26B0" w:rsidRDefault="0045265E" w:rsidP="0045265E">
      <w:pPr>
        <w:pStyle w:val="11"/>
        <w:tabs>
          <w:tab w:val="left" w:pos="1710"/>
        </w:tabs>
        <w:ind w:left="0" w:right="167"/>
        <w:rPr>
          <w:sz w:val="24"/>
          <w:szCs w:val="24"/>
        </w:rPr>
      </w:pPr>
      <w:bookmarkStart w:id="19" w:name="_bookmark29"/>
      <w:bookmarkEnd w:id="19"/>
      <w:r w:rsidRPr="00AA26B0">
        <w:rPr>
          <w:sz w:val="24"/>
          <w:szCs w:val="24"/>
        </w:rPr>
        <w:t xml:space="preserve"> </w:t>
      </w:r>
      <w:r>
        <w:rPr>
          <w:sz w:val="24"/>
          <w:szCs w:val="24"/>
        </w:rPr>
        <w:t>2</w:t>
      </w:r>
      <w:r w:rsidRPr="00AA26B0">
        <w:rPr>
          <w:sz w:val="24"/>
          <w:szCs w:val="24"/>
        </w:rPr>
        <w:t xml:space="preserve">.1.3. Задачи по формированию универсальных учебных действий </w:t>
      </w:r>
    </w:p>
    <w:p w:rsidR="0045265E" w:rsidRPr="00AA26B0" w:rsidRDefault="0045265E" w:rsidP="0045265E">
      <w:pPr>
        <w:pStyle w:val="11"/>
        <w:tabs>
          <w:tab w:val="left" w:pos="1710"/>
        </w:tabs>
        <w:ind w:left="1080" w:right="167"/>
        <w:rPr>
          <w:sz w:val="24"/>
          <w:szCs w:val="24"/>
        </w:rPr>
      </w:pPr>
    </w:p>
    <w:p w:rsidR="0045265E" w:rsidRPr="00AA26B0" w:rsidRDefault="0045265E" w:rsidP="0045265E">
      <w:pPr>
        <w:pStyle w:val="a6"/>
        <w:ind w:right="161"/>
        <w:rPr>
          <w:sz w:val="24"/>
          <w:szCs w:val="24"/>
        </w:rPr>
      </w:pPr>
      <w:r w:rsidRPr="00AA26B0">
        <w:rPr>
          <w:sz w:val="24"/>
          <w:szCs w:val="24"/>
        </w:rPr>
        <w:t>Основные требования ко всем форматам урочной и внеурочной работы, направленной на формирование УУД на уровне среднего общего образования ГБОУ НАО «Средняя школа п.Красное»:</w:t>
      </w:r>
    </w:p>
    <w:p w:rsidR="0045265E" w:rsidRPr="00AA26B0" w:rsidRDefault="0045265E" w:rsidP="0034455D">
      <w:pPr>
        <w:pStyle w:val="a4"/>
        <w:numPr>
          <w:ilvl w:val="0"/>
          <w:numId w:val="16"/>
        </w:numPr>
        <w:tabs>
          <w:tab w:val="left" w:pos="930"/>
        </w:tabs>
        <w:suppressAutoHyphens w:val="0"/>
        <w:autoSpaceDE w:val="0"/>
        <w:spacing w:line="240" w:lineRule="auto"/>
        <w:ind w:right="159" w:firstLine="283"/>
        <w:contextualSpacing w:val="0"/>
        <w:rPr>
          <w:sz w:val="24"/>
          <w:szCs w:val="24"/>
        </w:rPr>
      </w:pPr>
      <w:r w:rsidRPr="00AA26B0">
        <w:rPr>
          <w:sz w:val="24"/>
          <w:szCs w:val="24"/>
        </w:rPr>
        <w:t xml:space="preserve">обеспечение возможности самостоятельной постановки целей и задач в </w:t>
      </w:r>
      <w:r w:rsidRPr="00AA26B0">
        <w:rPr>
          <w:sz w:val="24"/>
          <w:szCs w:val="24"/>
        </w:rPr>
        <w:lastRenderedPageBreak/>
        <w:t>предметном обучении, проектной и учебно-исследовательской деятельности обучающихся;</w:t>
      </w:r>
    </w:p>
    <w:p w:rsidR="0045265E" w:rsidRPr="00AA26B0" w:rsidRDefault="0045265E"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обеспечение возможности самостоятельного выбора обучающимися темпа, режимов и форм освоения предметного</w:t>
      </w:r>
      <w:r w:rsidRPr="00AA26B0">
        <w:rPr>
          <w:spacing w:val="-9"/>
          <w:sz w:val="24"/>
          <w:szCs w:val="24"/>
        </w:rPr>
        <w:t xml:space="preserve"> </w:t>
      </w:r>
      <w:r w:rsidRPr="00AA26B0">
        <w:rPr>
          <w:sz w:val="24"/>
          <w:szCs w:val="24"/>
        </w:rPr>
        <w:t>материала;</w:t>
      </w:r>
    </w:p>
    <w:p w:rsidR="0045265E" w:rsidRPr="00AA26B0" w:rsidRDefault="0045265E"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w:t>
      </w:r>
      <w:r w:rsidRPr="00AA26B0">
        <w:rPr>
          <w:spacing w:val="-2"/>
          <w:sz w:val="24"/>
          <w:szCs w:val="24"/>
        </w:rPr>
        <w:t xml:space="preserve"> </w:t>
      </w:r>
      <w:r w:rsidRPr="00AA26B0">
        <w:rPr>
          <w:sz w:val="24"/>
          <w:szCs w:val="24"/>
        </w:rPr>
        <w:t>п.);</w:t>
      </w:r>
    </w:p>
    <w:p w:rsidR="0045265E" w:rsidRPr="00AA26B0" w:rsidRDefault="0045265E" w:rsidP="0034455D">
      <w:pPr>
        <w:pStyle w:val="a4"/>
        <w:numPr>
          <w:ilvl w:val="0"/>
          <w:numId w:val="16"/>
        </w:numPr>
        <w:tabs>
          <w:tab w:val="left" w:pos="930"/>
        </w:tabs>
        <w:suppressAutoHyphens w:val="0"/>
        <w:autoSpaceDE w:val="0"/>
        <w:spacing w:line="240" w:lineRule="auto"/>
        <w:ind w:right="161" w:firstLine="283"/>
        <w:contextualSpacing w:val="0"/>
        <w:rPr>
          <w:sz w:val="24"/>
          <w:szCs w:val="24"/>
        </w:rPr>
      </w:pPr>
      <w:r w:rsidRPr="00AA26B0">
        <w:rPr>
          <w:sz w:val="24"/>
          <w:szCs w:val="24"/>
        </w:rPr>
        <w:t>обеспечение наличия образовательных событий, в рамках которых решаются задачи, носящие полидисциплинарный и метапредметный</w:t>
      </w:r>
      <w:r w:rsidRPr="00AA26B0">
        <w:rPr>
          <w:spacing w:val="-19"/>
          <w:sz w:val="24"/>
          <w:szCs w:val="24"/>
        </w:rPr>
        <w:t xml:space="preserve"> </w:t>
      </w:r>
      <w:r w:rsidRPr="00AA26B0">
        <w:rPr>
          <w:sz w:val="24"/>
          <w:szCs w:val="24"/>
        </w:rPr>
        <w:t>характер;</w:t>
      </w:r>
    </w:p>
    <w:p w:rsidR="0045265E" w:rsidRPr="00AA26B0" w:rsidRDefault="0045265E" w:rsidP="0034455D">
      <w:pPr>
        <w:pStyle w:val="a4"/>
        <w:numPr>
          <w:ilvl w:val="0"/>
          <w:numId w:val="16"/>
        </w:numPr>
        <w:tabs>
          <w:tab w:val="left" w:pos="930"/>
        </w:tabs>
        <w:suppressAutoHyphens w:val="0"/>
        <w:autoSpaceDE w:val="0"/>
        <w:spacing w:line="240" w:lineRule="auto"/>
        <w:ind w:right="161" w:firstLine="283"/>
        <w:contextualSpacing w:val="0"/>
        <w:rPr>
          <w:sz w:val="24"/>
          <w:szCs w:val="24"/>
        </w:rPr>
      </w:pPr>
      <w:r w:rsidRPr="00AA26B0">
        <w:rPr>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w:t>
      </w:r>
      <w:r w:rsidRPr="00AA26B0">
        <w:rPr>
          <w:spacing w:val="-3"/>
          <w:sz w:val="24"/>
          <w:szCs w:val="24"/>
        </w:rPr>
        <w:t xml:space="preserve"> </w:t>
      </w:r>
      <w:r w:rsidRPr="00AA26B0">
        <w:rPr>
          <w:sz w:val="24"/>
          <w:szCs w:val="24"/>
        </w:rPr>
        <w:t>коммуникации;</w:t>
      </w:r>
    </w:p>
    <w:p w:rsidR="0045265E" w:rsidRDefault="0045265E" w:rsidP="0034455D">
      <w:pPr>
        <w:pStyle w:val="a4"/>
        <w:numPr>
          <w:ilvl w:val="0"/>
          <w:numId w:val="16"/>
        </w:numPr>
        <w:tabs>
          <w:tab w:val="left" w:pos="930"/>
        </w:tabs>
        <w:suppressAutoHyphens w:val="0"/>
        <w:autoSpaceDE w:val="0"/>
        <w:spacing w:line="240" w:lineRule="auto"/>
        <w:ind w:right="161" w:firstLine="283"/>
        <w:contextualSpacing w:val="0"/>
        <w:rPr>
          <w:sz w:val="24"/>
          <w:szCs w:val="24"/>
        </w:rPr>
      </w:pPr>
      <w:r w:rsidRPr="00AA26B0">
        <w:rPr>
          <w:sz w:val="24"/>
          <w:szCs w:val="24"/>
        </w:rPr>
        <w:t>обеспечение наличия в образовательной деятельности событий, требующих от обучающихся предъявления продуктов своей</w:t>
      </w:r>
      <w:r w:rsidRPr="00AA26B0">
        <w:rPr>
          <w:spacing w:val="-9"/>
          <w:sz w:val="24"/>
          <w:szCs w:val="24"/>
        </w:rPr>
        <w:t xml:space="preserve"> </w:t>
      </w:r>
      <w:r w:rsidRPr="00AA26B0">
        <w:rPr>
          <w:sz w:val="24"/>
          <w:szCs w:val="24"/>
        </w:rPr>
        <w:t>деятельности.</w:t>
      </w:r>
    </w:p>
    <w:p w:rsidR="0045265E" w:rsidRDefault="0045265E" w:rsidP="0045265E">
      <w:pPr>
        <w:pStyle w:val="a4"/>
        <w:tabs>
          <w:tab w:val="left" w:pos="930"/>
        </w:tabs>
        <w:suppressAutoHyphens w:val="0"/>
        <w:autoSpaceDE w:val="0"/>
        <w:spacing w:line="240" w:lineRule="auto"/>
        <w:ind w:left="505" w:right="161" w:firstLine="0"/>
        <w:contextualSpacing w:val="0"/>
        <w:rPr>
          <w:sz w:val="24"/>
          <w:szCs w:val="24"/>
        </w:rPr>
      </w:pPr>
    </w:p>
    <w:p w:rsidR="0045265E" w:rsidRPr="00AA26B0" w:rsidRDefault="0045265E" w:rsidP="0045265E">
      <w:pPr>
        <w:pStyle w:val="21"/>
        <w:ind w:left="930"/>
        <w:jc w:val="both"/>
        <w:rPr>
          <w:sz w:val="24"/>
          <w:szCs w:val="24"/>
        </w:rPr>
      </w:pPr>
      <w:r w:rsidRPr="00AA26B0">
        <w:rPr>
          <w:sz w:val="24"/>
          <w:szCs w:val="24"/>
        </w:rPr>
        <w:t>Формирование познавательных универсальных учебных</w:t>
      </w:r>
      <w:r w:rsidRPr="00AA26B0">
        <w:rPr>
          <w:spacing w:val="-26"/>
          <w:sz w:val="24"/>
          <w:szCs w:val="24"/>
        </w:rPr>
        <w:t xml:space="preserve"> </w:t>
      </w:r>
      <w:r w:rsidRPr="00AA26B0">
        <w:rPr>
          <w:sz w:val="24"/>
          <w:szCs w:val="24"/>
        </w:rPr>
        <w:t>действий</w:t>
      </w:r>
    </w:p>
    <w:p w:rsidR="0045265E" w:rsidRPr="00AA26B0" w:rsidRDefault="0045265E" w:rsidP="0045265E">
      <w:pPr>
        <w:pStyle w:val="a6"/>
        <w:tabs>
          <w:tab w:val="left" w:pos="2084"/>
          <w:tab w:val="left" w:pos="3366"/>
          <w:tab w:val="left" w:pos="4280"/>
          <w:tab w:val="left" w:pos="6712"/>
          <w:tab w:val="left" w:pos="7752"/>
          <w:tab w:val="left" w:pos="9129"/>
        </w:tabs>
        <w:ind w:right="160"/>
        <w:rPr>
          <w:sz w:val="24"/>
          <w:szCs w:val="24"/>
        </w:rPr>
      </w:pPr>
      <w:r w:rsidRPr="00AA26B0">
        <w:rPr>
          <w:sz w:val="24"/>
          <w:szCs w:val="24"/>
        </w:rPr>
        <w:t xml:space="preserve">Задачи должны быть сконструированы таким образом, </w:t>
      </w:r>
      <w:r w:rsidRPr="00AA26B0">
        <w:rPr>
          <w:spacing w:val="-4"/>
          <w:sz w:val="24"/>
          <w:szCs w:val="24"/>
        </w:rPr>
        <w:t xml:space="preserve">чтобы </w:t>
      </w:r>
      <w:r w:rsidRPr="00AA26B0">
        <w:rPr>
          <w:sz w:val="24"/>
          <w:szCs w:val="24"/>
        </w:rPr>
        <w:t>формировать у обучающихся</w:t>
      </w:r>
      <w:r w:rsidRPr="00AA26B0">
        <w:rPr>
          <w:spacing w:val="-6"/>
          <w:sz w:val="24"/>
          <w:szCs w:val="24"/>
        </w:rPr>
        <w:t xml:space="preserve"> </w:t>
      </w:r>
      <w:r w:rsidRPr="00AA26B0">
        <w:rPr>
          <w:sz w:val="24"/>
          <w:szCs w:val="24"/>
        </w:rPr>
        <w:t>умения:</w:t>
      </w:r>
    </w:p>
    <w:p w:rsidR="0045265E" w:rsidRPr="00AA26B0" w:rsidRDefault="0045265E" w:rsidP="0045265E">
      <w:pPr>
        <w:pStyle w:val="a6"/>
        <w:ind w:left="930" w:firstLine="0"/>
        <w:rPr>
          <w:sz w:val="24"/>
          <w:szCs w:val="24"/>
        </w:rPr>
      </w:pPr>
      <w:r w:rsidRPr="00AA26B0">
        <w:rPr>
          <w:sz w:val="24"/>
          <w:szCs w:val="24"/>
        </w:rPr>
        <w:t>а) объяснять явления с научной точки зрения;</w:t>
      </w:r>
    </w:p>
    <w:p w:rsidR="0045265E" w:rsidRPr="00AA26B0" w:rsidRDefault="0045265E" w:rsidP="0045265E">
      <w:pPr>
        <w:pStyle w:val="a6"/>
        <w:ind w:left="930" w:firstLine="0"/>
        <w:rPr>
          <w:sz w:val="24"/>
          <w:szCs w:val="24"/>
        </w:rPr>
      </w:pPr>
      <w:r w:rsidRPr="00AA26B0">
        <w:rPr>
          <w:sz w:val="24"/>
          <w:szCs w:val="24"/>
        </w:rPr>
        <w:t>б) разрабатывать дизайн научного исследования;</w:t>
      </w:r>
    </w:p>
    <w:p w:rsidR="0045265E" w:rsidRPr="00AA26B0" w:rsidRDefault="0045265E" w:rsidP="0045265E">
      <w:pPr>
        <w:pStyle w:val="a6"/>
        <w:ind w:right="163"/>
        <w:rPr>
          <w:sz w:val="24"/>
          <w:szCs w:val="24"/>
        </w:rPr>
      </w:pPr>
      <w:r w:rsidRPr="00AA26B0">
        <w:rPr>
          <w:sz w:val="24"/>
          <w:szCs w:val="24"/>
        </w:rPr>
        <w:t>в) интерпретировать полученные данные и доказательства с разных позиций и формулировать соответствующие выводы.</w:t>
      </w:r>
    </w:p>
    <w:p w:rsidR="0045265E" w:rsidRPr="00AA26B0" w:rsidRDefault="0045265E" w:rsidP="0045265E">
      <w:pPr>
        <w:pStyle w:val="a6"/>
        <w:ind w:right="163"/>
        <w:rPr>
          <w:sz w:val="24"/>
          <w:szCs w:val="24"/>
        </w:rPr>
      </w:pPr>
      <w:r w:rsidRPr="00AA26B0">
        <w:rPr>
          <w:sz w:val="24"/>
          <w:szCs w:val="24"/>
        </w:rPr>
        <w:t>На уровне среднего общего образования ГБОУ НАО «Средняя школа п.Красное»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45265E" w:rsidRPr="00AA26B0" w:rsidRDefault="0045265E" w:rsidP="0045265E">
      <w:pPr>
        <w:pStyle w:val="a6"/>
        <w:ind w:left="0" w:firstLine="0"/>
        <w:rPr>
          <w:sz w:val="24"/>
          <w:szCs w:val="24"/>
        </w:rPr>
      </w:pPr>
    </w:p>
    <w:p w:rsidR="0045265E" w:rsidRPr="00AA26B0" w:rsidRDefault="0045265E" w:rsidP="0045265E">
      <w:pPr>
        <w:pStyle w:val="21"/>
        <w:ind w:left="930"/>
        <w:jc w:val="both"/>
        <w:rPr>
          <w:sz w:val="24"/>
          <w:szCs w:val="24"/>
        </w:rPr>
      </w:pPr>
      <w:r w:rsidRPr="00AA26B0">
        <w:rPr>
          <w:sz w:val="24"/>
          <w:szCs w:val="24"/>
        </w:rPr>
        <w:t>Формирование коммуникативных универсальных учебных действий</w:t>
      </w:r>
    </w:p>
    <w:p w:rsidR="0045265E" w:rsidRPr="00AA26B0" w:rsidRDefault="0045265E" w:rsidP="0045265E">
      <w:pPr>
        <w:pStyle w:val="a6"/>
        <w:ind w:right="157"/>
        <w:rPr>
          <w:sz w:val="24"/>
          <w:szCs w:val="24"/>
        </w:rPr>
      </w:pPr>
      <w:r w:rsidRPr="00AA26B0">
        <w:rPr>
          <w:spacing w:val="-5"/>
          <w:sz w:val="24"/>
          <w:szCs w:val="24"/>
        </w:rPr>
        <w:t xml:space="preserve">Принципиальное отличие образовательной </w:t>
      </w:r>
      <w:r w:rsidRPr="00AA26B0">
        <w:rPr>
          <w:spacing w:val="-4"/>
          <w:sz w:val="24"/>
          <w:szCs w:val="24"/>
        </w:rPr>
        <w:t>среды</w:t>
      </w:r>
      <w:r w:rsidRPr="00AA26B0">
        <w:rPr>
          <w:spacing w:val="62"/>
          <w:sz w:val="24"/>
          <w:szCs w:val="24"/>
        </w:rPr>
        <w:t xml:space="preserve"> </w:t>
      </w:r>
      <w:r w:rsidRPr="00AA26B0">
        <w:rPr>
          <w:sz w:val="24"/>
          <w:szCs w:val="24"/>
        </w:rPr>
        <w:t xml:space="preserve">на </w:t>
      </w:r>
      <w:r w:rsidRPr="00AA26B0">
        <w:rPr>
          <w:spacing w:val="-5"/>
          <w:sz w:val="24"/>
          <w:szCs w:val="24"/>
        </w:rPr>
        <w:t xml:space="preserve">уровне </w:t>
      </w:r>
      <w:r w:rsidRPr="00AA26B0">
        <w:rPr>
          <w:spacing w:val="-4"/>
          <w:sz w:val="24"/>
          <w:szCs w:val="24"/>
        </w:rPr>
        <w:t xml:space="preserve">среднего общего </w:t>
      </w:r>
      <w:bookmarkStart w:id="20" w:name="_GoBack"/>
      <w:bookmarkEnd w:id="20"/>
      <w:r w:rsidRPr="00AA26B0">
        <w:rPr>
          <w:spacing w:val="-5"/>
          <w:sz w:val="24"/>
          <w:szCs w:val="24"/>
        </w:rPr>
        <w:t>образования Г</w:t>
      </w:r>
      <w:r>
        <w:rPr>
          <w:spacing w:val="-5"/>
          <w:sz w:val="24"/>
          <w:szCs w:val="24"/>
        </w:rPr>
        <w:t>БОУ НАО «Средняя школа им. В.Л. Аншукова с. Великовисочное</w:t>
      </w:r>
      <w:r w:rsidRPr="00AA26B0">
        <w:rPr>
          <w:spacing w:val="-5"/>
          <w:sz w:val="24"/>
          <w:szCs w:val="24"/>
        </w:rPr>
        <w:t xml:space="preserve">» </w:t>
      </w:r>
      <w:r w:rsidRPr="00AA26B0">
        <w:rPr>
          <w:sz w:val="24"/>
          <w:szCs w:val="24"/>
        </w:rPr>
        <w:t xml:space="preserve">– </w:t>
      </w:r>
      <w:r w:rsidRPr="00AA26B0">
        <w:rPr>
          <w:spacing w:val="-5"/>
          <w:sz w:val="24"/>
          <w:szCs w:val="24"/>
        </w:rPr>
        <w:t xml:space="preserve">открытость. </w:t>
      </w:r>
      <w:r w:rsidRPr="00AA26B0">
        <w:rPr>
          <w:spacing w:val="-4"/>
          <w:sz w:val="24"/>
          <w:szCs w:val="24"/>
        </w:rPr>
        <w:t xml:space="preserve">Это </w:t>
      </w:r>
      <w:r w:rsidRPr="00AA26B0">
        <w:rPr>
          <w:spacing w:val="-5"/>
          <w:sz w:val="24"/>
          <w:szCs w:val="24"/>
        </w:rPr>
        <w:t xml:space="preserve">предоставляет дополнительные возможности </w:t>
      </w:r>
      <w:r w:rsidRPr="00AA26B0">
        <w:rPr>
          <w:spacing w:val="-4"/>
          <w:sz w:val="24"/>
          <w:szCs w:val="24"/>
        </w:rPr>
        <w:t xml:space="preserve">для </w:t>
      </w:r>
      <w:r w:rsidRPr="00AA26B0">
        <w:rPr>
          <w:spacing w:val="-5"/>
          <w:sz w:val="24"/>
          <w:szCs w:val="24"/>
        </w:rPr>
        <w:t xml:space="preserve">организации </w:t>
      </w:r>
      <w:r w:rsidRPr="00AA26B0">
        <w:rPr>
          <w:sz w:val="24"/>
          <w:szCs w:val="24"/>
        </w:rPr>
        <w:t xml:space="preserve">и </w:t>
      </w:r>
      <w:r w:rsidRPr="00AA26B0">
        <w:rPr>
          <w:spacing w:val="-5"/>
          <w:sz w:val="24"/>
          <w:szCs w:val="24"/>
        </w:rPr>
        <w:t xml:space="preserve">обеспечения ситуаций, </w:t>
      </w:r>
      <w:r w:rsidRPr="00AA26B0">
        <w:rPr>
          <w:sz w:val="24"/>
          <w:szCs w:val="24"/>
        </w:rPr>
        <w:t xml:space="preserve">в </w:t>
      </w:r>
      <w:r w:rsidRPr="00AA26B0">
        <w:rPr>
          <w:spacing w:val="-4"/>
          <w:sz w:val="24"/>
          <w:szCs w:val="24"/>
        </w:rPr>
        <w:t xml:space="preserve">которых </w:t>
      </w:r>
      <w:r w:rsidRPr="00AA26B0">
        <w:rPr>
          <w:spacing w:val="-5"/>
          <w:sz w:val="24"/>
          <w:szCs w:val="24"/>
        </w:rPr>
        <w:t xml:space="preserve">обучающийся </w:t>
      </w:r>
      <w:r w:rsidRPr="00AA26B0">
        <w:rPr>
          <w:spacing w:val="-4"/>
          <w:sz w:val="24"/>
          <w:szCs w:val="24"/>
        </w:rPr>
        <w:t xml:space="preserve">сможет </w:t>
      </w:r>
      <w:r w:rsidRPr="00AA26B0">
        <w:rPr>
          <w:spacing w:val="-5"/>
          <w:sz w:val="24"/>
          <w:szCs w:val="24"/>
        </w:rPr>
        <w:t xml:space="preserve">самостоятельно ставить </w:t>
      </w:r>
      <w:r w:rsidRPr="00AA26B0">
        <w:rPr>
          <w:spacing w:val="-4"/>
          <w:sz w:val="24"/>
          <w:szCs w:val="24"/>
        </w:rPr>
        <w:t xml:space="preserve">цель </w:t>
      </w:r>
      <w:r w:rsidRPr="00AA26B0">
        <w:rPr>
          <w:spacing w:val="-5"/>
          <w:sz w:val="24"/>
          <w:szCs w:val="24"/>
        </w:rPr>
        <w:t xml:space="preserve">продуктивного взаимодействия </w:t>
      </w:r>
      <w:r w:rsidRPr="00AA26B0">
        <w:rPr>
          <w:sz w:val="24"/>
          <w:szCs w:val="24"/>
        </w:rPr>
        <w:t xml:space="preserve">с </w:t>
      </w:r>
      <w:r w:rsidRPr="00AA26B0">
        <w:rPr>
          <w:spacing w:val="-5"/>
          <w:sz w:val="24"/>
          <w:szCs w:val="24"/>
        </w:rPr>
        <w:t xml:space="preserve">другими людьми, сообществами </w:t>
      </w:r>
      <w:r w:rsidRPr="00AA26B0">
        <w:rPr>
          <w:sz w:val="24"/>
          <w:szCs w:val="24"/>
        </w:rPr>
        <w:t xml:space="preserve">и </w:t>
      </w:r>
      <w:r w:rsidRPr="00AA26B0">
        <w:rPr>
          <w:spacing w:val="-5"/>
          <w:sz w:val="24"/>
          <w:szCs w:val="24"/>
        </w:rPr>
        <w:t xml:space="preserve">организациями </w:t>
      </w:r>
      <w:r w:rsidRPr="00AA26B0">
        <w:rPr>
          <w:sz w:val="24"/>
          <w:szCs w:val="24"/>
        </w:rPr>
        <w:t xml:space="preserve">и </w:t>
      </w:r>
      <w:r w:rsidRPr="00AA26B0">
        <w:rPr>
          <w:spacing w:val="-5"/>
          <w:sz w:val="24"/>
          <w:szCs w:val="24"/>
        </w:rPr>
        <w:t>достигать ее.</w:t>
      </w:r>
    </w:p>
    <w:p w:rsidR="0045265E" w:rsidRPr="00AA26B0" w:rsidRDefault="0045265E" w:rsidP="0045265E">
      <w:pPr>
        <w:pStyle w:val="a6"/>
        <w:ind w:right="161"/>
        <w:rPr>
          <w:sz w:val="24"/>
          <w:szCs w:val="24"/>
        </w:rPr>
      </w:pPr>
      <w:r w:rsidRPr="00AA26B0">
        <w:rPr>
          <w:sz w:val="24"/>
          <w:szCs w:val="24"/>
        </w:rPr>
        <w:t>Открытость образовательной среды позволяет обеспечивать возможность коммуникации:</w:t>
      </w:r>
    </w:p>
    <w:p w:rsidR="0045265E" w:rsidRPr="00AA26B0" w:rsidRDefault="0045265E" w:rsidP="0034455D">
      <w:pPr>
        <w:pStyle w:val="a4"/>
        <w:numPr>
          <w:ilvl w:val="0"/>
          <w:numId w:val="16"/>
        </w:numPr>
        <w:tabs>
          <w:tab w:val="left" w:pos="930"/>
        </w:tabs>
        <w:suppressAutoHyphens w:val="0"/>
        <w:autoSpaceDE w:val="0"/>
        <w:spacing w:line="240" w:lineRule="auto"/>
        <w:ind w:right="162" w:firstLine="283"/>
        <w:contextualSpacing w:val="0"/>
        <w:rPr>
          <w:sz w:val="24"/>
          <w:szCs w:val="24"/>
        </w:rPr>
      </w:pPr>
      <w:r w:rsidRPr="00AA26B0">
        <w:rPr>
          <w:sz w:val="24"/>
          <w:szCs w:val="24"/>
        </w:rPr>
        <w:t>с обучающимися других образовательных организаций региона, как с ровесниками, так и с детьми иных</w:t>
      </w:r>
      <w:r w:rsidRPr="00AA26B0">
        <w:rPr>
          <w:spacing w:val="-5"/>
          <w:sz w:val="24"/>
          <w:szCs w:val="24"/>
        </w:rPr>
        <w:t xml:space="preserve"> </w:t>
      </w:r>
      <w:r w:rsidRPr="00AA26B0">
        <w:rPr>
          <w:sz w:val="24"/>
          <w:szCs w:val="24"/>
        </w:rPr>
        <w:t>возрастов;</w:t>
      </w:r>
    </w:p>
    <w:p w:rsidR="0045265E" w:rsidRPr="00AA26B0" w:rsidRDefault="0045265E"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w:t>
      </w:r>
      <w:r w:rsidRPr="00AA26B0">
        <w:rPr>
          <w:spacing w:val="-3"/>
          <w:sz w:val="24"/>
          <w:szCs w:val="24"/>
        </w:rPr>
        <w:t xml:space="preserve"> </w:t>
      </w:r>
      <w:r w:rsidRPr="00AA26B0">
        <w:rPr>
          <w:sz w:val="24"/>
          <w:szCs w:val="24"/>
        </w:rPr>
        <w:t>проектов;</w:t>
      </w:r>
    </w:p>
    <w:p w:rsidR="0045265E" w:rsidRPr="00AA26B0" w:rsidRDefault="0045265E" w:rsidP="0034455D">
      <w:pPr>
        <w:pStyle w:val="a4"/>
        <w:numPr>
          <w:ilvl w:val="0"/>
          <w:numId w:val="16"/>
        </w:numPr>
        <w:tabs>
          <w:tab w:val="left" w:pos="929"/>
          <w:tab w:val="left" w:pos="930"/>
        </w:tabs>
        <w:suppressAutoHyphens w:val="0"/>
        <w:autoSpaceDE w:val="0"/>
        <w:spacing w:line="240" w:lineRule="auto"/>
        <w:ind w:right="161" w:firstLine="283"/>
        <w:contextualSpacing w:val="0"/>
        <w:rPr>
          <w:sz w:val="24"/>
          <w:szCs w:val="24"/>
        </w:rPr>
      </w:pPr>
      <w:r w:rsidRPr="00AA26B0">
        <w:rPr>
          <w:sz w:val="24"/>
          <w:szCs w:val="24"/>
        </w:rPr>
        <w:t>представителями власти, местного самоуправления, фондов, спонсорами и др.</w:t>
      </w:r>
    </w:p>
    <w:p w:rsidR="0045265E" w:rsidRPr="00AA26B0" w:rsidRDefault="0045265E" w:rsidP="0045265E">
      <w:pPr>
        <w:pStyle w:val="a6"/>
        <w:ind w:right="161"/>
        <w:rPr>
          <w:sz w:val="24"/>
          <w:szCs w:val="24"/>
        </w:rPr>
      </w:pPr>
      <w:r w:rsidRPr="00AA26B0">
        <w:rPr>
          <w:sz w:val="24"/>
          <w:szCs w:val="24"/>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45265E" w:rsidRPr="00AA26B0" w:rsidRDefault="0045265E" w:rsidP="0045265E">
      <w:pPr>
        <w:pStyle w:val="a6"/>
        <w:ind w:right="163"/>
        <w:rPr>
          <w:sz w:val="24"/>
          <w:szCs w:val="24"/>
        </w:rPr>
      </w:pPr>
      <w:r w:rsidRPr="00AA26B0">
        <w:rPr>
          <w:sz w:val="24"/>
          <w:szCs w:val="24"/>
        </w:rPr>
        <w:t xml:space="preserve">К образовательным событиям и форматам, позволяющим обеспечивать использование всех возможностей коммуникации </w:t>
      </w:r>
      <w:r w:rsidRPr="00AA26B0">
        <w:rPr>
          <w:spacing w:val="-5"/>
          <w:sz w:val="24"/>
          <w:szCs w:val="24"/>
        </w:rPr>
        <w:t>Г</w:t>
      </w:r>
      <w:r>
        <w:rPr>
          <w:spacing w:val="-5"/>
          <w:sz w:val="24"/>
          <w:szCs w:val="24"/>
        </w:rPr>
        <w:t>БОУ НАО «Средняя школа им. В.Л. Аншукова с. Великовисочное</w:t>
      </w:r>
      <w:r w:rsidRPr="00AA26B0">
        <w:rPr>
          <w:spacing w:val="-5"/>
          <w:sz w:val="24"/>
          <w:szCs w:val="24"/>
        </w:rPr>
        <w:t>»</w:t>
      </w:r>
      <w:r w:rsidRPr="00AA26B0">
        <w:rPr>
          <w:sz w:val="24"/>
          <w:szCs w:val="24"/>
        </w:rPr>
        <w:t>, относятся:</w:t>
      </w:r>
    </w:p>
    <w:p w:rsidR="0045265E" w:rsidRPr="00AA26B0" w:rsidRDefault="0045265E" w:rsidP="0034455D">
      <w:pPr>
        <w:pStyle w:val="a4"/>
        <w:numPr>
          <w:ilvl w:val="0"/>
          <w:numId w:val="16"/>
        </w:numPr>
        <w:tabs>
          <w:tab w:val="left" w:pos="930"/>
        </w:tabs>
        <w:suppressAutoHyphens w:val="0"/>
        <w:autoSpaceDE w:val="0"/>
        <w:spacing w:line="240" w:lineRule="auto"/>
        <w:ind w:right="159" w:firstLine="283"/>
        <w:contextualSpacing w:val="0"/>
        <w:rPr>
          <w:sz w:val="24"/>
          <w:szCs w:val="24"/>
        </w:rPr>
      </w:pPr>
      <w:r w:rsidRPr="00AA26B0">
        <w:rPr>
          <w:sz w:val="24"/>
          <w:szCs w:val="24"/>
        </w:rPr>
        <w:lastRenderedPageBreak/>
        <w:t>межшкольные (межрегиональные) ассамблеи обучающихся;</w:t>
      </w:r>
    </w:p>
    <w:p w:rsidR="0045265E" w:rsidRPr="00AA26B0" w:rsidRDefault="0045265E" w:rsidP="0034455D">
      <w:pPr>
        <w:pStyle w:val="a4"/>
        <w:numPr>
          <w:ilvl w:val="0"/>
          <w:numId w:val="16"/>
        </w:numPr>
        <w:tabs>
          <w:tab w:val="left" w:pos="930"/>
        </w:tabs>
        <w:suppressAutoHyphens w:val="0"/>
        <w:autoSpaceDE w:val="0"/>
        <w:spacing w:line="240" w:lineRule="auto"/>
        <w:ind w:right="159" w:firstLine="283"/>
        <w:contextualSpacing w:val="0"/>
        <w:rPr>
          <w:sz w:val="24"/>
          <w:szCs w:val="24"/>
        </w:rPr>
      </w:pPr>
      <w:r w:rsidRPr="00AA26B0">
        <w:rPr>
          <w:spacing w:val="-7"/>
          <w:sz w:val="24"/>
          <w:szCs w:val="24"/>
        </w:rPr>
        <w:t xml:space="preserve">комплексные </w:t>
      </w:r>
      <w:r w:rsidRPr="00AA26B0">
        <w:rPr>
          <w:spacing w:val="-6"/>
          <w:sz w:val="24"/>
          <w:szCs w:val="24"/>
        </w:rPr>
        <w:t xml:space="preserve">задачи, </w:t>
      </w:r>
      <w:r w:rsidRPr="00AA26B0">
        <w:rPr>
          <w:spacing w:val="-7"/>
          <w:sz w:val="24"/>
          <w:szCs w:val="24"/>
        </w:rPr>
        <w:t xml:space="preserve">направленные </w:t>
      </w:r>
      <w:r w:rsidRPr="00AA26B0">
        <w:rPr>
          <w:sz w:val="24"/>
          <w:szCs w:val="24"/>
        </w:rPr>
        <w:t xml:space="preserve">на </w:t>
      </w:r>
      <w:r w:rsidRPr="00AA26B0">
        <w:rPr>
          <w:spacing w:val="-6"/>
          <w:sz w:val="24"/>
          <w:szCs w:val="24"/>
        </w:rPr>
        <w:t xml:space="preserve">решение актуальных проблем, </w:t>
      </w:r>
      <w:r w:rsidRPr="00AA26B0">
        <w:rPr>
          <w:spacing w:val="-7"/>
          <w:sz w:val="24"/>
          <w:szCs w:val="24"/>
        </w:rPr>
        <w:t xml:space="preserve">лежащих </w:t>
      </w:r>
      <w:r w:rsidRPr="00AA26B0">
        <w:rPr>
          <w:sz w:val="24"/>
          <w:szCs w:val="24"/>
        </w:rPr>
        <w:t xml:space="preserve">в </w:t>
      </w:r>
      <w:r w:rsidRPr="00AA26B0">
        <w:rPr>
          <w:spacing w:val="-7"/>
          <w:sz w:val="24"/>
          <w:szCs w:val="24"/>
        </w:rPr>
        <w:t xml:space="preserve">ближайшем </w:t>
      </w:r>
      <w:r w:rsidRPr="00AA26B0">
        <w:rPr>
          <w:spacing w:val="-6"/>
          <w:sz w:val="24"/>
          <w:szCs w:val="24"/>
        </w:rPr>
        <w:t xml:space="preserve">будущем </w:t>
      </w:r>
      <w:r w:rsidRPr="00AA26B0">
        <w:rPr>
          <w:spacing w:val="-7"/>
          <w:sz w:val="24"/>
          <w:szCs w:val="24"/>
        </w:rPr>
        <w:t xml:space="preserve">обучающихся: </w:t>
      </w:r>
      <w:r w:rsidRPr="00AA26B0">
        <w:rPr>
          <w:spacing w:val="-6"/>
          <w:sz w:val="24"/>
          <w:szCs w:val="24"/>
        </w:rPr>
        <w:t xml:space="preserve">выбор </w:t>
      </w:r>
      <w:r w:rsidRPr="00AA26B0">
        <w:rPr>
          <w:spacing w:val="-7"/>
          <w:sz w:val="24"/>
          <w:szCs w:val="24"/>
        </w:rPr>
        <w:t xml:space="preserve">дальнейшей образовательной </w:t>
      </w:r>
      <w:r w:rsidRPr="00AA26B0">
        <w:rPr>
          <w:spacing w:val="-6"/>
          <w:sz w:val="24"/>
          <w:szCs w:val="24"/>
        </w:rPr>
        <w:t xml:space="preserve">или рабочей </w:t>
      </w:r>
      <w:r w:rsidRPr="00AA26B0">
        <w:rPr>
          <w:spacing w:val="-7"/>
          <w:sz w:val="24"/>
          <w:szCs w:val="24"/>
        </w:rPr>
        <w:t xml:space="preserve">траектории, определение </w:t>
      </w:r>
      <w:r w:rsidRPr="00AA26B0">
        <w:rPr>
          <w:spacing w:val="-6"/>
          <w:sz w:val="24"/>
          <w:szCs w:val="24"/>
        </w:rPr>
        <w:t xml:space="preserve">жизненных </w:t>
      </w:r>
      <w:r w:rsidRPr="00AA26B0">
        <w:rPr>
          <w:spacing w:val="-7"/>
          <w:sz w:val="24"/>
          <w:szCs w:val="24"/>
        </w:rPr>
        <w:t xml:space="preserve">стратегий; </w:t>
      </w:r>
      <w:r w:rsidRPr="00AA26B0">
        <w:rPr>
          <w:sz w:val="24"/>
          <w:szCs w:val="24"/>
        </w:rPr>
        <w:t xml:space="preserve">решение проблем местного сообщества; изменение и улучшение реально существующих бизнес-практик; социальные проекты, направленные на улучшение жизни местного сообщества (участие в волонтерских акциях и движениях, </w:t>
      </w:r>
      <w:r w:rsidRPr="00AA26B0">
        <w:rPr>
          <w:spacing w:val="-1"/>
          <w:sz w:val="24"/>
          <w:szCs w:val="24"/>
        </w:rPr>
        <w:t xml:space="preserve">самостоятельная </w:t>
      </w:r>
      <w:r w:rsidRPr="00AA26B0">
        <w:rPr>
          <w:sz w:val="24"/>
          <w:szCs w:val="24"/>
        </w:rPr>
        <w:t>организация волонтерских</w:t>
      </w:r>
      <w:r w:rsidRPr="00AA26B0">
        <w:rPr>
          <w:spacing w:val="2"/>
          <w:sz w:val="24"/>
          <w:szCs w:val="24"/>
        </w:rPr>
        <w:t xml:space="preserve"> </w:t>
      </w:r>
      <w:r w:rsidRPr="00AA26B0">
        <w:rPr>
          <w:sz w:val="24"/>
          <w:szCs w:val="24"/>
        </w:rPr>
        <w:t xml:space="preserve">акций; участие в благотворительных акциях и движениях, самостоятельная организация благотворительных акций; получение предметных знаний в структурах, </w:t>
      </w:r>
      <w:r w:rsidRPr="00AA26B0">
        <w:rPr>
          <w:spacing w:val="-1"/>
          <w:sz w:val="24"/>
          <w:szCs w:val="24"/>
        </w:rPr>
        <w:t xml:space="preserve">альтернативных </w:t>
      </w:r>
      <w:r w:rsidRPr="00AA26B0">
        <w:rPr>
          <w:sz w:val="24"/>
          <w:szCs w:val="24"/>
        </w:rPr>
        <w:t>образовательной</w:t>
      </w:r>
      <w:r w:rsidRPr="00AA26B0">
        <w:rPr>
          <w:spacing w:val="-1"/>
          <w:sz w:val="24"/>
          <w:szCs w:val="24"/>
        </w:rPr>
        <w:t xml:space="preserve"> </w:t>
      </w:r>
      <w:r w:rsidRPr="00AA26B0">
        <w:rPr>
          <w:sz w:val="24"/>
          <w:szCs w:val="24"/>
        </w:rPr>
        <w:t>организации (в заочных и дистанционных школах и университетах, участие в дистанционных конкурсах и олимпиадах, самостоятельное освоение отдельных предметов и курсов, самостоятельное освоение дополнительных иностранных языков).</w:t>
      </w:r>
    </w:p>
    <w:p w:rsidR="0045265E" w:rsidRPr="00AA26B0" w:rsidRDefault="0045265E" w:rsidP="0045265E">
      <w:pPr>
        <w:pStyle w:val="a4"/>
        <w:tabs>
          <w:tab w:val="left" w:pos="930"/>
        </w:tabs>
        <w:ind w:left="505" w:right="159"/>
        <w:rPr>
          <w:sz w:val="24"/>
          <w:szCs w:val="24"/>
        </w:rPr>
      </w:pPr>
      <w:r w:rsidRPr="00AA26B0">
        <w:rPr>
          <w:sz w:val="24"/>
          <w:szCs w:val="24"/>
        </w:rPr>
        <w:t xml:space="preserve"> </w:t>
      </w:r>
    </w:p>
    <w:p w:rsidR="0045265E" w:rsidRPr="00AA26B0" w:rsidRDefault="0045265E" w:rsidP="0045265E">
      <w:pPr>
        <w:pStyle w:val="21"/>
        <w:ind w:left="930"/>
        <w:jc w:val="both"/>
        <w:rPr>
          <w:sz w:val="24"/>
          <w:szCs w:val="24"/>
        </w:rPr>
      </w:pPr>
      <w:r w:rsidRPr="00AA26B0">
        <w:rPr>
          <w:sz w:val="24"/>
          <w:szCs w:val="24"/>
        </w:rPr>
        <w:t>Формирование регулятивных универсальных учебных действий</w:t>
      </w:r>
    </w:p>
    <w:p w:rsidR="0045265E" w:rsidRPr="00AA26B0" w:rsidRDefault="0045265E" w:rsidP="0045265E">
      <w:pPr>
        <w:pStyle w:val="a6"/>
        <w:ind w:right="161"/>
        <w:rPr>
          <w:sz w:val="24"/>
          <w:szCs w:val="24"/>
        </w:rPr>
      </w:pPr>
      <w:r w:rsidRPr="00AA26B0">
        <w:rPr>
          <w:sz w:val="24"/>
          <w:szCs w:val="24"/>
        </w:rPr>
        <w:t xml:space="preserve">На уровне среднего общего образования </w:t>
      </w:r>
      <w:r w:rsidRPr="00AA26B0">
        <w:rPr>
          <w:spacing w:val="-5"/>
          <w:sz w:val="24"/>
          <w:szCs w:val="24"/>
        </w:rPr>
        <w:t xml:space="preserve">ГБОУ НАО «Средняя школа </w:t>
      </w:r>
      <w:r>
        <w:rPr>
          <w:spacing w:val="-5"/>
          <w:sz w:val="24"/>
          <w:szCs w:val="24"/>
        </w:rPr>
        <w:t>им. В.Л. Аншукова с. Великовисочное</w:t>
      </w:r>
      <w:r w:rsidRPr="00AA26B0">
        <w:rPr>
          <w:spacing w:val="-5"/>
          <w:sz w:val="24"/>
          <w:szCs w:val="24"/>
        </w:rPr>
        <w:t xml:space="preserve">» </w:t>
      </w:r>
      <w:r w:rsidRPr="00AA26B0">
        <w:rPr>
          <w:sz w:val="24"/>
          <w:szCs w:val="24"/>
        </w:rPr>
        <w:t>формирование регулятивных УУД обеспечивается созданием условий для самостоятельного целенаправленного действия обучающегося.</w:t>
      </w:r>
    </w:p>
    <w:p w:rsidR="0045265E" w:rsidRPr="00AA26B0" w:rsidRDefault="0045265E" w:rsidP="0045265E">
      <w:pPr>
        <w:pStyle w:val="a6"/>
        <w:ind w:firstLine="0"/>
        <w:rPr>
          <w:sz w:val="24"/>
          <w:szCs w:val="24"/>
        </w:rPr>
      </w:pPr>
    </w:p>
    <w:p w:rsidR="0045265E" w:rsidRDefault="0045265E" w:rsidP="0045265E">
      <w:pPr>
        <w:pStyle w:val="a6"/>
        <w:ind w:left="0" w:firstLine="0"/>
        <w:rPr>
          <w:b/>
          <w:spacing w:val="-5"/>
          <w:sz w:val="24"/>
          <w:szCs w:val="24"/>
        </w:rPr>
      </w:pPr>
      <w:r>
        <w:rPr>
          <w:b/>
          <w:sz w:val="24"/>
          <w:szCs w:val="24"/>
        </w:rPr>
        <w:t>2</w:t>
      </w:r>
      <w:r w:rsidRPr="00AA26B0">
        <w:rPr>
          <w:b/>
          <w:sz w:val="24"/>
          <w:szCs w:val="24"/>
        </w:rPr>
        <w:t xml:space="preserve">.1.4. </w:t>
      </w:r>
      <w:bookmarkStart w:id="21" w:name="_bookmark30"/>
      <w:bookmarkEnd w:id="21"/>
      <w:r w:rsidRPr="00AA26B0">
        <w:rPr>
          <w:b/>
          <w:sz w:val="24"/>
          <w:szCs w:val="24"/>
        </w:rPr>
        <w:t>Описание особенностей учебно-исследовательской и проектной деятельности</w:t>
      </w:r>
      <w:r>
        <w:rPr>
          <w:b/>
          <w:sz w:val="24"/>
          <w:szCs w:val="24"/>
        </w:rPr>
        <w:t xml:space="preserve"> </w:t>
      </w:r>
      <w:r w:rsidRPr="00AA26B0">
        <w:rPr>
          <w:b/>
          <w:sz w:val="24"/>
          <w:szCs w:val="24"/>
        </w:rPr>
        <w:t>обучающихся</w:t>
      </w:r>
    </w:p>
    <w:p w:rsidR="0045265E" w:rsidRPr="00AA26B0" w:rsidRDefault="0045265E" w:rsidP="0045265E">
      <w:pPr>
        <w:pStyle w:val="a6"/>
        <w:ind w:left="0" w:firstLine="0"/>
        <w:rPr>
          <w:b/>
          <w:sz w:val="24"/>
          <w:szCs w:val="24"/>
        </w:rPr>
      </w:pPr>
    </w:p>
    <w:p w:rsidR="0045265E" w:rsidRPr="00AA26B0" w:rsidRDefault="0045265E" w:rsidP="0045265E">
      <w:pPr>
        <w:pStyle w:val="a6"/>
        <w:ind w:right="161"/>
        <w:rPr>
          <w:sz w:val="24"/>
          <w:szCs w:val="24"/>
        </w:rPr>
      </w:pPr>
      <w:r w:rsidRPr="00AA26B0">
        <w:rPr>
          <w:sz w:val="24"/>
          <w:szCs w:val="24"/>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w:t>
      </w:r>
      <w:r w:rsidRPr="00AA26B0">
        <w:rPr>
          <w:spacing w:val="-12"/>
          <w:sz w:val="24"/>
          <w:szCs w:val="24"/>
        </w:rPr>
        <w:t xml:space="preserve"> </w:t>
      </w:r>
      <w:r w:rsidRPr="00AA26B0">
        <w:rPr>
          <w:sz w:val="24"/>
          <w:szCs w:val="24"/>
        </w:rPr>
        <w:t>образования.</w:t>
      </w:r>
    </w:p>
    <w:p w:rsidR="0045265E" w:rsidRPr="00AA26B0" w:rsidRDefault="0045265E" w:rsidP="0045265E">
      <w:pPr>
        <w:pStyle w:val="a6"/>
        <w:ind w:right="160"/>
        <w:rPr>
          <w:sz w:val="24"/>
          <w:szCs w:val="24"/>
        </w:rPr>
      </w:pPr>
      <w:r w:rsidRPr="00AA26B0">
        <w:rPr>
          <w:sz w:val="24"/>
          <w:szCs w:val="24"/>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45265E" w:rsidRPr="00AA26B0" w:rsidRDefault="0045265E" w:rsidP="0045265E">
      <w:pPr>
        <w:pStyle w:val="a6"/>
        <w:ind w:right="160"/>
        <w:rPr>
          <w:sz w:val="24"/>
          <w:szCs w:val="24"/>
        </w:rPr>
      </w:pPr>
      <w:r w:rsidRPr="00AA26B0">
        <w:rPr>
          <w:sz w:val="24"/>
          <w:szCs w:val="24"/>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45265E" w:rsidRPr="00AA26B0" w:rsidRDefault="0045265E" w:rsidP="0045265E">
      <w:pPr>
        <w:pStyle w:val="a6"/>
        <w:ind w:right="159"/>
        <w:rPr>
          <w:sz w:val="24"/>
          <w:szCs w:val="24"/>
        </w:rPr>
      </w:pPr>
      <w:r w:rsidRPr="00AA26B0">
        <w:rPr>
          <w:sz w:val="24"/>
          <w:szCs w:val="24"/>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5265E" w:rsidRPr="00AA26B0" w:rsidRDefault="0045265E" w:rsidP="0045265E">
      <w:pPr>
        <w:pStyle w:val="a6"/>
        <w:ind w:right="159"/>
        <w:rPr>
          <w:sz w:val="24"/>
          <w:szCs w:val="24"/>
        </w:rPr>
      </w:pPr>
      <w:r w:rsidRPr="00AA26B0">
        <w:rPr>
          <w:sz w:val="24"/>
          <w:szCs w:val="24"/>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45265E" w:rsidRPr="00AA26B0" w:rsidRDefault="0045265E" w:rsidP="0045265E">
      <w:pPr>
        <w:pStyle w:val="a6"/>
        <w:ind w:right="159"/>
        <w:rPr>
          <w:sz w:val="24"/>
          <w:szCs w:val="24"/>
        </w:rPr>
      </w:pPr>
    </w:p>
    <w:p w:rsidR="0045265E" w:rsidRPr="00AA26B0" w:rsidRDefault="0045265E" w:rsidP="0045265E">
      <w:pPr>
        <w:pStyle w:val="11"/>
        <w:tabs>
          <w:tab w:val="left" w:pos="1710"/>
        </w:tabs>
        <w:ind w:left="0" w:right="159"/>
        <w:rPr>
          <w:sz w:val="24"/>
          <w:szCs w:val="24"/>
        </w:rPr>
      </w:pPr>
      <w:bookmarkStart w:id="22" w:name="_bookmark31"/>
      <w:bookmarkEnd w:id="22"/>
      <w:r>
        <w:rPr>
          <w:sz w:val="24"/>
          <w:szCs w:val="24"/>
        </w:rPr>
        <w:t>2</w:t>
      </w:r>
      <w:r w:rsidRPr="00AA26B0">
        <w:rPr>
          <w:sz w:val="24"/>
          <w:szCs w:val="24"/>
        </w:rPr>
        <w:t>.1.5.</w:t>
      </w:r>
      <w:r w:rsidRPr="00AA26B0">
        <w:rPr>
          <w:b w:val="0"/>
          <w:sz w:val="24"/>
          <w:szCs w:val="24"/>
        </w:rPr>
        <w:t xml:space="preserve"> </w:t>
      </w:r>
      <w:r w:rsidRPr="00AA26B0">
        <w:rPr>
          <w:sz w:val="24"/>
          <w:szCs w:val="24"/>
        </w:rPr>
        <w:t>Описание основных направлений учебно-исследовательской и проектной деятельности</w:t>
      </w:r>
      <w:r w:rsidRPr="00AA26B0">
        <w:rPr>
          <w:spacing w:val="-6"/>
          <w:sz w:val="24"/>
          <w:szCs w:val="24"/>
        </w:rPr>
        <w:t xml:space="preserve"> </w:t>
      </w:r>
      <w:r w:rsidRPr="00AA26B0">
        <w:rPr>
          <w:sz w:val="24"/>
          <w:szCs w:val="24"/>
        </w:rPr>
        <w:t>обучающихся</w:t>
      </w:r>
      <w:r w:rsidRPr="00AA26B0">
        <w:rPr>
          <w:spacing w:val="-5"/>
          <w:sz w:val="24"/>
          <w:szCs w:val="24"/>
        </w:rPr>
        <w:t xml:space="preserve"> </w:t>
      </w:r>
    </w:p>
    <w:p w:rsidR="0045265E" w:rsidRPr="00AA26B0" w:rsidRDefault="0045265E" w:rsidP="0045265E">
      <w:pPr>
        <w:pStyle w:val="a6"/>
        <w:tabs>
          <w:tab w:val="left" w:pos="2764"/>
          <w:tab w:val="left" w:pos="4826"/>
          <w:tab w:val="left" w:pos="6297"/>
          <w:tab w:val="left" w:pos="6666"/>
        </w:tabs>
        <w:ind w:right="161"/>
        <w:rPr>
          <w:sz w:val="24"/>
          <w:szCs w:val="24"/>
        </w:rPr>
      </w:pPr>
      <w:r w:rsidRPr="00AA26B0">
        <w:rPr>
          <w:sz w:val="24"/>
          <w:szCs w:val="24"/>
        </w:rPr>
        <w:t xml:space="preserve">Основными направлениями проектной и </w:t>
      </w:r>
      <w:r w:rsidRPr="00AA26B0">
        <w:rPr>
          <w:spacing w:val="-1"/>
          <w:sz w:val="24"/>
          <w:szCs w:val="24"/>
        </w:rPr>
        <w:t xml:space="preserve">учебно-исследовательской </w:t>
      </w:r>
      <w:r w:rsidRPr="00AA26B0">
        <w:rPr>
          <w:sz w:val="24"/>
          <w:szCs w:val="24"/>
        </w:rPr>
        <w:t>деятельности являются: исследовательское; инженерное; прикладное; бизнес-</w:t>
      </w:r>
      <w:r w:rsidRPr="00AA26B0">
        <w:rPr>
          <w:sz w:val="24"/>
          <w:szCs w:val="24"/>
        </w:rPr>
        <w:lastRenderedPageBreak/>
        <w:t>проектирование; информационное; социальное; творческое.</w:t>
      </w:r>
    </w:p>
    <w:p w:rsidR="0045265E" w:rsidRPr="00AA26B0" w:rsidRDefault="0045265E" w:rsidP="0045265E">
      <w:pPr>
        <w:pStyle w:val="a6"/>
        <w:tabs>
          <w:tab w:val="left" w:pos="2764"/>
          <w:tab w:val="left" w:pos="4826"/>
          <w:tab w:val="left" w:pos="6297"/>
          <w:tab w:val="left" w:pos="6666"/>
        </w:tabs>
        <w:ind w:right="161"/>
        <w:rPr>
          <w:sz w:val="24"/>
          <w:szCs w:val="24"/>
        </w:rPr>
      </w:pPr>
    </w:p>
    <w:p w:rsidR="0045265E" w:rsidRDefault="0045265E" w:rsidP="0045265E">
      <w:pPr>
        <w:pStyle w:val="11"/>
        <w:tabs>
          <w:tab w:val="left" w:pos="1710"/>
        </w:tabs>
        <w:ind w:left="0" w:right="159"/>
        <w:rPr>
          <w:sz w:val="24"/>
          <w:szCs w:val="24"/>
        </w:rPr>
      </w:pPr>
      <w:r>
        <w:rPr>
          <w:sz w:val="24"/>
          <w:szCs w:val="24"/>
        </w:rPr>
        <w:t>2</w:t>
      </w:r>
      <w:r w:rsidRPr="00AA26B0">
        <w:rPr>
          <w:sz w:val="24"/>
          <w:szCs w:val="24"/>
        </w:rPr>
        <w:t xml:space="preserve">.1.6. Планируемые результаты учебно-исследовательской и проектной деятельности обучающихся в рамках урочной и внеурочной деятельности </w:t>
      </w:r>
    </w:p>
    <w:p w:rsidR="0045265E" w:rsidRPr="00AA26B0" w:rsidRDefault="0045265E" w:rsidP="0045265E">
      <w:pPr>
        <w:pStyle w:val="11"/>
        <w:tabs>
          <w:tab w:val="left" w:pos="1710"/>
        </w:tabs>
        <w:ind w:left="0" w:right="159"/>
        <w:rPr>
          <w:sz w:val="24"/>
          <w:szCs w:val="24"/>
        </w:rPr>
      </w:pPr>
    </w:p>
    <w:p w:rsidR="0045265E" w:rsidRPr="00AA26B0" w:rsidRDefault="0045265E" w:rsidP="0045265E">
      <w:pPr>
        <w:pStyle w:val="a6"/>
        <w:ind w:right="161"/>
        <w:rPr>
          <w:b/>
          <w:sz w:val="24"/>
          <w:szCs w:val="24"/>
        </w:rPr>
      </w:pPr>
      <w:bookmarkStart w:id="23" w:name="_bookmark32"/>
      <w:bookmarkEnd w:id="23"/>
      <w:r w:rsidRPr="00AA26B0">
        <w:rPr>
          <w:sz w:val="24"/>
          <w:szCs w:val="24"/>
        </w:rPr>
        <w:t xml:space="preserve">В ходе освоения принципов учебно-исследовательской и проектной деятельностей </w:t>
      </w:r>
      <w:r w:rsidRPr="00AA26B0">
        <w:rPr>
          <w:b/>
          <w:sz w:val="24"/>
          <w:szCs w:val="24"/>
        </w:rPr>
        <w:t>обучающиеся научатся:</w:t>
      </w:r>
    </w:p>
    <w:p w:rsidR="0045265E" w:rsidRPr="00AA26B0" w:rsidRDefault="0045265E"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w:t>
      </w:r>
      <w:r w:rsidRPr="00AA26B0">
        <w:rPr>
          <w:spacing w:val="-4"/>
          <w:sz w:val="24"/>
          <w:szCs w:val="24"/>
        </w:rPr>
        <w:t xml:space="preserve"> </w:t>
      </w:r>
      <w:r w:rsidRPr="00AA26B0">
        <w:rPr>
          <w:sz w:val="24"/>
          <w:szCs w:val="24"/>
        </w:rPr>
        <w:t>благе;</w:t>
      </w:r>
    </w:p>
    <w:p w:rsidR="0045265E" w:rsidRPr="00AA26B0" w:rsidRDefault="0045265E"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w:t>
      </w:r>
      <w:r w:rsidRPr="00AA26B0">
        <w:rPr>
          <w:spacing w:val="-1"/>
          <w:sz w:val="24"/>
          <w:szCs w:val="24"/>
        </w:rPr>
        <w:t xml:space="preserve"> </w:t>
      </w:r>
      <w:r w:rsidRPr="00AA26B0">
        <w:rPr>
          <w:sz w:val="24"/>
          <w:szCs w:val="24"/>
        </w:rPr>
        <w:t>пространстве;</w:t>
      </w:r>
    </w:p>
    <w:p w:rsidR="0045265E" w:rsidRPr="00AA26B0" w:rsidRDefault="0045265E" w:rsidP="0034455D">
      <w:pPr>
        <w:pStyle w:val="a4"/>
        <w:numPr>
          <w:ilvl w:val="0"/>
          <w:numId w:val="16"/>
        </w:numPr>
        <w:tabs>
          <w:tab w:val="left" w:pos="930"/>
        </w:tabs>
        <w:suppressAutoHyphens w:val="0"/>
        <w:autoSpaceDE w:val="0"/>
        <w:spacing w:line="240" w:lineRule="auto"/>
        <w:ind w:right="163" w:firstLine="283"/>
        <w:contextualSpacing w:val="0"/>
        <w:rPr>
          <w:sz w:val="24"/>
          <w:szCs w:val="24"/>
        </w:rPr>
      </w:pPr>
      <w:r w:rsidRPr="00AA26B0">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w:t>
      </w:r>
      <w:r w:rsidRPr="00AA26B0">
        <w:rPr>
          <w:spacing w:val="-2"/>
          <w:sz w:val="24"/>
          <w:szCs w:val="24"/>
        </w:rPr>
        <w:t xml:space="preserve"> </w:t>
      </w:r>
      <w:r w:rsidRPr="00AA26B0">
        <w:rPr>
          <w:sz w:val="24"/>
          <w:szCs w:val="24"/>
        </w:rPr>
        <w:t>целей;</w:t>
      </w:r>
    </w:p>
    <w:p w:rsidR="0045265E" w:rsidRPr="00AA26B0" w:rsidRDefault="0045265E" w:rsidP="0034455D">
      <w:pPr>
        <w:pStyle w:val="a4"/>
        <w:numPr>
          <w:ilvl w:val="0"/>
          <w:numId w:val="16"/>
        </w:numPr>
        <w:tabs>
          <w:tab w:val="left" w:pos="930"/>
        </w:tabs>
        <w:suppressAutoHyphens w:val="0"/>
        <w:autoSpaceDE w:val="0"/>
        <w:spacing w:line="240" w:lineRule="auto"/>
        <w:ind w:right="159" w:firstLine="283"/>
        <w:contextualSpacing w:val="0"/>
        <w:rPr>
          <w:sz w:val="24"/>
          <w:szCs w:val="24"/>
        </w:rPr>
      </w:pPr>
      <w:r w:rsidRPr="00AA26B0">
        <w:rPr>
          <w:sz w:val="24"/>
          <w:szCs w:val="24"/>
        </w:rPr>
        <w:t>оценивать ресурсы, в том числе и нематериальные (такие, как время), необходимые для достижения поставленной</w:t>
      </w:r>
      <w:r w:rsidRPr="00AA26B0">
        <w:rPr>
          <w:spacing w:val="-3"/>
          <w:sz w:val="24"/>
          <w:szCs w:val="24"/>
        </w:rPr>
        <w:t xml:space="preserve"> </w:t>
      </w:r>
      <w:r w:rsidRPr="00AA26B0">
        <w:rPr>
          <w:sz w:val="24"/>
          <w:szCs w:val="24"/>
        </w:rPr>
        <w:t>цели;</w:t>
      </w:r>
    </w:p>
    <w:p w:rsidR="0045265E" w:rsidRPr="00AA26B0" w:rsidRDefault="0045265E"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Pr>
          <w:sz w:val="24"/>
          <w:szCs w:val="24"/>
        </w:rPr>
        <w:t xml:space="preserve">  </w:t>
      </w:r>
      <w:r w:rsidRPr="0045265E">
        <w:rPr>
          <w:sz w:val="24"/>
          <w:szCs w:val="24"/>
        </w:rPr>
        <w:t xml:space="preserve">находить различные источники материальных и нематериальных ресурсов, предоставляющих средства для проведения исследований и реализации проектов в </w:t>
      </w:r>
      <w:r w:rsidRPr="00AA26B0">
        <w:rPr>
          <w:sz w:val="24"/>
          <w:szCs w:val="24"/>
        </w:rPr>
        <w:t>различных областях деятельности</w:t>
      </w:r>
      <w:r w:rsidRPr="00AA26B0">
        <w:rPr>
          <w:spacing w:val="-7"/>
          <w:sz w:val="24"/>
          <w:szCs w:val="24"/>
        </w:rPr>
        <w:t xml:space="preserve"> </w:t>
      </w:r>
      <w:r w:rsidRPr="00AA26B0">
        <w:rPr>
          <w:sz w:val="24"/>
          <w:szCs w:val="24"/>
        </w:rPr>
        <w:t>человека;</w:t>
      </w:r>
    </w:p>
    <w:p w:rsidR="0045265E" w:rsidRPr="00AA26B0" w:rsidRDefault="0045265E" w:rsidP="0034455D">
      <w:pPr>
        <w:pStyle w:val="a4"/>
        <w:numPr>
          <w:ilvl w:val="0"/>
          <w:numId w:val="16"/>
        </w:numPr>
        <w:tabs>
          <w:tab w:val="left" w:pos="930"/>
        </w:tabs>
        <w:suppressAutoHyphens w:val="0"/>
        <w:autoSpaceDE w:val="0"/>
        <w:spacing w:line="240" w:lineRule="auto"/>
        <w:ind w:right="159" w:firstLine="283"/>
        <w:contextualSpacing w:val="0"/>
        <w:rPr>
          <w:sz w:val="24"/>
          <w:szCs w:val="24"/>
        </w:rPr>
      </w:pPr>
      <w:r w:rsidRPr="00AA26B0">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45265E" w:rsidRPr="00AA26B0" w:rsidRDefault="0045265E" w:rsidP="0034455D">
      <w:pPr>
        <w:pStyle w:val="a4"/>
        <w:numPr>
          <w:ilvl w:val="0"/>
          <w:numId w:val="16"/>
        </w:numPr>
        <w:tabs>
          <w:tab w:val="left" w:pos="930"/>
        </w:tabs>
        <w:suppressAutoHyphens w:val="0"/>
        <w:autoSpaceDE w:val="0"/>
        <w:spacing w:line="240" w:lineRule="auto"/>
        <w:ind w:right="161" w:firstLine="283"/>
        <w:contextualSpacing w:val="0"/>
        <w:rPr>
          <w:sz w:val="24"/>
          <w:szCs w:val="24"/>
        </w:rPr>
      </w:pPr>
      <w:r w:rsidRPr="00AA26B0">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5265E" w:rsidRPr="00AA26B0" w:rsidRDefault="0045265E" w:rsidP="0034455D">
      <w:pPr>
        <w:pStyle w:val="a4"/>
        <w:numPr>
          <w:ilvl w:val="0"/>
          <w:numId w:val="16"/>
        </w:numPr>
        <w:tabs>
          <w:tab w:val="left" w:pos="930"/>
        </w:tabs>
        <w:suppressAutoHyphens w:val="0"/>
        <w:autoSpaceDE w:val="0"/>
        <w:spacing w:line="240" w:lineRule="auto"/>
        <w:ind w:right="161" w:firstLine="283"/>
        <w:contextualSpacing w:val="0"/>
        <w:rPr>
          <w:sz w:val="24"/>
          <w:szCs w:val="24"/>
        </w:rPr>
      </w:pPr>
      <w:r w:rsidRPr="00AA26B0">
        <w:rPr>
          <w:sz w:val="24"/>
          <w:szCs w:val="24"/>
        </w:rPr>
        <w:t>адекватно оценивать риски реализации проекта и проведения исследования и предусматривать пути минимизации этих</w:t>
      </w:r>
      <w:r w:rsidRPr="00AA26B0">
        <w:rPr>
          <w:spacing w:val="-9"/>
          <w:sz w:val="24"/>
          <w:szCs w:val="24"/>
        </w:rPr>
        <w:t xml:space="preserve"> </w:t>
      </w:r>
      <w:r w:rsidRPr="00AA26B0">
        <w:rPr>
          <w:sz w:val="24"/>
          <w:szCs w:val="24"/>
        </w:rPr>
        <w:t>рисков;</w:t>
      </w:r>
    </w:p>
    <w:p w:rsidR="0045265E" w:rsidRPr="00AA26B0" w:rsidRDefault="0045265E"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адекватно оценивать последствия реализации своего проекта (изменения, которые он повлечет в жизни других людей,</w:t>
      </w:r>
      <w:r w:rsidRPr="00AA26B0">
        <w:rPr>
          <w:spacing w:val="-7"/>
          <w:sz w:val="24"/>
          <w:szCs w:val="24"/>
        </w:rPr>
        <w:t xml:space="preserve"> </w:t>
      </w:r>
      <w:r w:rsidRPr="00AA26B0">
        <w:rPr>
          <w:sz w:val="24"/>
          <w:szCs w:val="24"/>
        </w:rPr>
        <w:t>сообществ);</w:t>
      </w:r>
    </w:p>
    <w:p w:rsidR="0045265E" w:rsidRPr="00AA26B0" w:rsidRDefault="0045265E" w:rsidP="0034455D">
      <w:pPr>
        <w:pStyle w:val="a4"/>
        <w:numPr>
          <w:ilvl w:val="0"/>
          <w:numId w:val="16"/>
        </w:numPr>
        <w:tabs>
          <w:tab w:val="left" w:pos="930"/>
        </w:tabs>
        <w:suppressAutoHyphens w:val="0"/>
        <w:autoSpaceDE w:val="0"/>
        <w:spacing w:line="240" w:lineRule="auto"/>
        <w:ind w:right="161" w:firstLine="283"/>
        <w:contextualSpacing w:val="0"/>
        <w:rPr>
          <w:sz w:val="24"/>
          <w:szCs w:val="24"/>
        </w:rPr>
      </w:pPr>
      <w:r w:rsidRPr="00AA26B0">
        <w:rPr>
          <w:sz w:val="24"/>
          <w:szCs w:val="24"/>
        </w:rPr>
        <w:t>адекватно оценивать дальнейшее развитие своего проекта или исследования, видеть возможные варианты применения</w:t>
      </w:r>
      <w:r w:rsidRPr="00AA26B0">
        <w:rPr>
          <w:spacing w:val="-5"/>
          <w:sz w:val="24"/>
          <w:szCs w:val="24"/>
        </w:rPr>
        <w:t xml:space="preserve"> </w:t>
      </w:r>
      <w:r w:rsidRPr="00AA26B0">
        <w:rPr>
          <w:sz w:val="24"/>
          <w:szCs w:val="24"/>
        </w:rPr>
        <w:t>результатов.</w:t>
      </w:r>
    </w:p>
    <w:p w:rsidR="0045265E" w:rsidRPr="00AA26B0" w:rsidRDefault="0045265E" w:rsidP="0045265E">
      <w:pPr>
        <w:rPr>
          <w:sz w:val="24"/>
          <w:szCs w:val="24"/>
        </w:rPr>
      </w:pPr>
    </w:p>
    <w:p w:rsidR="0045265E" w:rsidRPr="00AA26B0" w:rsidRDefault="0045265E" w:rsidP="0045265E">
      <w:pPr>
        <w:pStyle w:val="11"/>
        <w:tabs>
          <w:tab w:val="left" w:pos="1710"/>
        </w:tabs>
        <w:ind w:left="0" w:right="159"/>
        <w:rPr>
          <w:sz w:val="24"/>
          <w:szCs w:val="24"/>
        </w:rPr>
      </w:pPr>
      <w:r>
        <w:rPr>
          <w:sz w:val="24"/>
          <w:szCs w:val="24"/>
        </w:rPr>
        <w:t>2</w:t>
      </w:r>
      <w:r w:rsidRPr="00AA26B0">
        <w:rPr>
          <w:sz w:val="24"/>
          <w:szCs w:val="24"/>
        </w:rPr>
        <w:t>.1.7.</w:t>
      </w:r>
      <w:bookmarkStart w:id="24" w:name="_bookmark33"/>
      <w:bookmarkEnd w:id="24"/>
      <w:r w:rsidRPr="00AA26B0">
        <w:rPr>
          <w:sz w:val="24"/>
          <w:szCs w:val="24"/>
        </w:rPr>
        <w:t xml:space="preserve"> Описание условий, обеспечивающих развитие</w:t>
      </w:r>
      <w:r w:rsidRPr="00AA26B0">
        <w:rPr>
          <w:b w:val="0"/>
          <w:sz w:val="24"/>
          <w:szCs w:val="24"/>
        </w:rPr>
        <w:t xml:space="preserve"> </w:t>
      </w:r>
      <w:r w:rsidRPr="00AA26B0">
        <w:rPr>
          <w:sz w:val="24"/>
          <w:szCs w:val="24"/>
        </w:rPr>
        <w:t>УУД у обучающихся</w:t>
      </w:r>
      <w:r w:rsidRPr="00AA26B0">
        <w:rPr>
          <w:b w:val="0"/>
          <w:sz w:val="24"/>
          <w:szCs w:val="24"/>
        </w:rPr>
        <w:t xml:space="preserve"> </w:t>
      </w:r>
      <w:r w:rsidRPr="00AA26B0">
        <w:rPr>
          <w:sz w:val="24"/>
          <w:szCs w:val="24"/>
        </w:rPr>
        <w:t>по учебно-исследовательской и проектной деятельности</w:t>
      </w:r>
      <w:r w:rsidRPr="00AA26B0">
        <w:rPr>
          <w:spacing w:val="-6"/>
          <w:sz w:val="24"/>
          <w:szCs w:val="24"/>
        </w:rPr>
        <w:t xml:space="preserve"> </w:t>
      </w:r>
    </w:p>
    <w:p w:rsidR="0045265E" w:rsidRPr="00AA26B0" w:rsidRDefault="0045265E" w:rsidP="0045265E">
      <w:pPr>
        <w:pStyle w:val="a6"/>
        <w:ind w:left="0" w:firstLine="0"/>
        <w:rPr>
          <w:b/>
          <w:sz w:val="24"/>
          <w:szCs w:val="24"/>
        </w:rPr>
      </w:pPr>
    </w:p>
    <w:p w:rsidR="0045265E" w:rsidRPr="00AA26B0" w:rsidRDefault="0045265E" w:rsidP="0045265E">
      <w:pPr>
        <w:pStyle w:val="11"/>
        <w:tabs>
          <w:tab w:val="left" w:pos="1710"/>
        </w:tabs>
        <w:ind w:left="0" w:right="159"/>
        <w:rPr>
          <w:b w:val="0"/>
          <w:sz w:val="24"/>
          <w:szCs w:val="24"/>
        </w:rPr>
      </w:pPr>
      <w:r w:rsidRPr="00AA26B0">
        <w:rPr>
          <w:b w:val="0"/>
          <w:sz w:val="24"/>
          <w:szCs w:val="24"/>
        </w:rPr>
        <w:t xml:space="preserve">Условия реализации основной образовательной программы </w:t>
      </w:r>
      <w:r w:rsidRPr="00AA26B0">
        <w:rPr>
          <w:b w:val="0"/>
          <w:spacing w:val="-5"/>
          <w:sz w:val="24"/>
          <w:szCs w:val="24"/>
        </w:rPr>
        <w:t>ГБОУ НАО «Средняя школа</w:t>
      </w:r>
      <w:r>
        <w:rPr>
          <w:b w:val="0"/>
          <w:spacing w:val="-5"/>
          <w:sz w:val="24"/>
          <w:szCs w:val="24"/>
        </w:rPr>
        <w:t xml:space="preserve"> им. В.Л. Аншукова с. Великовисочное</w:t>
      </w:r>
      <w:r w:rsidRPr="00AA26B0">
        <w:rPr>
          <w:b w:val="0"/>
          <w:spacing w:val="-5"/>
          <w:sz w:val="24"/>
          <w:szCs w:val="24"/>
        </w:rPr>
        <w:t>»</w:t>
      </w:r>
      <w:r w:rsidRPr="00AA26B0">
        <w:rPr>
          <w:b w:val="0"/>
          <w:sz w:val="24"/>
          <w:szCs w:val="24"/>
        </w:rPr>
        <w:t>,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w:t>
      </w:r>
      <w:r w:rsidRPr="00AA26B0">
        <w:rPr>
          <w:b w:val="0"/>
          <w:spacing w:val="-1"/>
          <w:sz w:val="24"/>
          <w:szCs w:val="24"/>
        </w:rPr>
        <w:t xml:space="preserve"> </w:t>
      </w:r>
      <w:r w:rsidRPr="00AA26B0">
        <w:rPr>
          <w:b w:val="0"/>
          <w:sz w:val="24"/>
          <w:szCs w:val="24"/>
        </w:rPr>
        <w:t>включают:</w:t>
      </w:r>
    </w:p>
    <w:p w:rsidR="0045265E" w:rsidRPr="00AA26B0" w:rsidRDefault="0045265E" w:rsidP="0034455D">
      <w:pPr>
        <w:pStyle w:val="a4"/>
        <w:numPr>
          <w:ilvl w:val="0"/>
          <w:numId w:val="16"/>
        </w:numPr>
        <w:tabs>
          <w:tab w:val="left" w:pos="930"/>
        </w:tabs>
        <w:suppressAutoHyphens w:val="0"/>
        <w:autoSpaceDE w:val="0"/>
        <w:spacing w:line="240" w:lineRule="auto"/>
        <w:ind w:right="161" w:firstLine="283"/>
        <w:contextualSpacing w:val="0"/>
        <w:rPr>
          <w:sz w:val="24"/>
          <w:szCs w:val="24"/>
        </w:rPr>
      </w:pPr>
      <w:r w:rsidRPr="00AA26B0">
        <w:rPr>
          <w:sz w:val="24"/>
          <w:szCs w:val="24"/>
        </w:rPr>
        <w:t>укомплектованность образовательной организации педагогическими, руководящими и иными</w:t>
      </w:r>
      <w:r w:rsidRPr="00AA26B0">
        <w:rPr>
          <w:spacing w:val="-3"/>
          <w:sz w:val="24"/>
          <w:szCs w:val="24"/>
        </w:rPr>
        <w:t xml:space="preserve"> </w:t>
      </w:r>
      <w:r w:rsidRPr="00AA26B0">
        <w:rPr>
          <w:sz w:val="24"/>
          <w:szCs w:val="24"/>
        </w:rPr>
        <w:t>работниками;</w:t>
      </w:r>
    </w:p>
    <w:p w:rsidR="0045265E" w:rsidRPr="00AA26B0" w:rsidRDefault="0045265E"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уровень квалификации педагогических и иных работников образовательной</w:t>
      </w:r>
      <w:r w:rsidRPr="00AA26B0">
        <w:rPr>
          <w:spacing w:val="-1"/>
          <w:sz w:val="24"/>
          <w:szCs w:val="24"/>
        </w:rPr>
        <w:t xml:space="preserve"> </w:t>
      </w:r>
      <w:r w:rsidRPr="00AA26B0">
        <w:rPr>
          <w:sz w:val="24"/>
          <w:szCs w:val="24"/>
        </w:rPr>
        <w:t>организации;</w:t>
      </w:r>
    </w:p>
    <w:p w:rsidR="0045265E" w:rsidRPr="00AA26B0" w:rsidRDefault="0045265E"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w:t>
      </w:r>
      <w:r w:rsidRPr="00AA26B0">
        <w:rPr>
          <w:spacing w:val="-2"/>
          <w:sz w:val="24"/>
          <w:szCs w:val="24"/>
        </w:rPr>
        <w:t xml:space="preserve"> </w:t>
      </w:r>
      <w:r w:rsidRPr="00AA26B0">
        <w:rPr>
          <w:sz w:val="24"/>
          <w:szCs w:val="24"/>
        </w:rPr>
        <w:t>образования.</w:t>
      </w:r>
    </w:p>
    <w:p w:rsidR="0045265E" w:rsidRPr="0045265E" w:rsidRDefault="0045265E" w:rsidP="0045265E">
      <w:pPr>
        <w:pStyle w:val="11"/>
        <w:tabs>
          <w:tab w:val="left" w:pos="1710"/>
        </w:tabs>
        <w:ind w:left="0" w:right="159"/>
        <w:rPr>
          <w:b w:val="0"/>
          <w:sz w:val="24"/>
          <w:szCs w:val="24"/>
        </w:rPr>
      </w:pPr>
      <w:r w:rsidRPr="0045265E">
        <w:rPr>
          <w:b w:val="0"/>
          <w:sz w:val="24"/>
          <w:szCs w:val="24"/>
        </w:rPr>
        <w:t xml:space="preserve">Педагогические кадры </w:t>
      </w:r>
      <w:r>
        <w:rPr>
          <w:b w:val="0"/>
          <w:spacing w:val="-5"/>
          <w:sz w:val="24"/>
          <w:szCs w:val="24"/>
        </w:rPr>
        <w:t>ГБОУ НАО «Средняя школа им. В.Л. Аншукова с. Великовисочное</w:t>
      </w:r>
      <w:r w:rsidRPr="0045265E">
        <w:rPr>
          <w:b w:val="0"/>
          <w:spacing w:val="-5"/>
          <w:sz w:val="24"/>
          <w:szCs w:val="24"/>
        </w:rPr>
        <w:t xml:space="preserve">» </w:t>
      </w:r>
      <w:r w:rsidRPr="0045265E">
        <w:rPr>
          <w:b w:val="0"/>
          <w:sz w:val="24"/>
          <w:szCs w:val="24"/>
        </w:rPr>
        <w:t xml:space="preserve">должны иметь необходимый уровень подготовки для реализации программы УУД, что </w:t>
      </w:r>
      <w:r w:rsidRPr="0045265E">
        <w:rPr>
          <w:b w:val="0"/>
          <w:sz w:val="24"/>
          <w:szCs w:val="24"/>
        </w:rPr>
        <w:lastRenderedPageBreak/>
        <w:t>может включать следующее:</w:t>
      </w:r>
    </w:p>
    <w:p w:rsidR="0045265E" w:rsidRPr="00944EFC" w:rsidRDefault="0045265E" w:rsidP="0034455D">
      <w:pPr>
        <w:pStyle w:val="a4"/>
        <w:numPr>
          <w:ilvl w:val="0"/>
          <w:numId w:val="17"/>
        </w:numPr>
        <w:tabs>
          <w:tab w:val="left" w:pos="930"/>
        </w:tabs>
        <w:suppressAutoHyphens w:val="0"/>
        <w:autoSpaceDE w:val="0"/>
        <w:spacing w:line="240" w:lineRule="auto"/>
        <w:contextualSpacing w:val="0"/>
        <w:rPr>
          <w:sz w:val="24"/>
          <w:szCs w:val="24"/>
        </w:rPr>
      </w:pPr>
      <w:r w:rsidRPr="00944EFC">
        <w:rPr>
          <w:sz w:val="24"/>
          <w:szCs w:val="24"/>
        </w:rPr>
        <w:t>педагоги владеют представлениями о возрастных особенностях, обучающихся начальной, основной и старшей</w:t>
      </w:r>
      <w:r w:rsidRPr="00944EFC">
        <w:rPr>
          <w:spacing w:val="-2"/>
          <w:sz w:val="24"/>
          <w:szCs w:val="24"/>
        </w:rPr>
        <w:t xml:space="preserve"> </w:t>
      </w:r>
      <w:r w:rsidRPr="00944EFC">
        <w:rPr>
          <w:sz w:val="24"/>
          <w:szCs w:val="24"/>
        </w:rPr>
        <w:t>школы;</w:t>
      </w:r>
    </w:p>
    <w:p w:rsidR="0045265E" w:rsidRPr="00944EFC" w:rsidRDefault="0045265E" w:rsidP="0034455D">
      <w:pPr>
        <w:pStyle w:val="a4"/>
        <w:numPr>
          <w:ilvl w:val="0"/>
          <w:numId w:val="17"/>
        </w:numPr>
        <w:tabs>
          <w:tab w:val="left" w:pos="930"/>
        </w:tabs>
        <w:suppressAutoHyphens w:val="0"/>
        <w:autoSpaceDE w:val="0"/>
        <w:spacing w:line="240" w:lineRule="auto"/>
        <w:contextualSpacing w:val="0"/>
        <w:rPr>
          <w:sz w:val="24"/>
          <w:szCs w:val="24"/>
        </w:rPr>
      </w:pPr>
      <w:r w:rsidRPr="00944EFC">
        <w:rPr>
          <w:sz w:val="24"/>
          <w:szCs w:val="24"/>
        </w:rPr>
        <w:t>педагоги прошли курсы повышения квалификации, посвященные</w:t>
      </w:r>
      <w:r w:rsidRPr="00944EFC">
        <w:rPr>
          <w:spacing w:val="-16"/>
          <w:sz w:val="24"/>
          <w:szCs w:val="24"/>
        </w:rPr>
        <w:t xml:space="preserve"> </w:t>
      </w:r>
      <w:r w:rsidRPr="00944EFC">
        <w:rPr>
          <w:sz w:val="24"/>
          <w:szCs w:val="24"/>
        </w:rPr>
        <w:t>ФГОС;</w:t>
      </w:r>
    </w:p>
    <w:p w:rsidR="0045265E" w:rsidRPr="00944EFC" w:rsidRDefault="0045265E" w:rsidP="0034455D">
      <w:pPr>
        <w:pStyle w:val="a4"/>
        <w:numPr>
          <w:ilvl w:val="0"/>
          <w:numId w:val="17"/>
        </w:numPr>
        <w:tabs>
          <w:tab w:val="left" w:pos="930"/>
        </w:tabs>
        <w:suppressAutoHyphens w:val="0"/>
        <w:autoSpaceDE w:val="0"/>
        <w:spacing w:line="240" w:lineRule="auto"/>
        <w:contextualSpacing w:val="0"/>
        <w:rPr>
          <w:sz w:val="24"/>
          <w:szCs w:val="24"/>
        </w:rPr>
      </w:pPr>
      <w:r w:rsidRPr="00944EFC">
        <w:rPr>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w:t>
      </w:r>
      <w:r w:rsidRPr="00944EFC">
        <w:rPr>
          <w:spacing w:val="-11"/>
          <w:sz w:val="24"/>
          <w:szCs w:val="24"/>
        </w:rPr>
        <w:t xml:space="preserve"> </w:t>
      </w:r>
      <w:r w:rsidRPr="00944EFC">
        <w:rPr>
          <w:sz w:val="24"/>
          <w:szCs w:val="24"/>
        </w:rPr>
        <w:t>УУД;</w:t>
      </w:r>
    </w:p>
    <w:p w:rsidR="0045265E" w:rsidRPr="00944EFC" w:rsidRDefault="0045265E" w:rsidP="0034455D">
      <w:pPr>
        <w:pStyle w:val="a4"/>
        <w:numPr>
          <w:ilvl w:val="0"/>
          <w:numId w:val="17"/>
        </w:numPr>
        <w:tabs>
          <w:tab w:val="left" w:pos="930"/>
        </w:tabs>
        <w:suppressAutoHyphens w:val="0"/>
        <w:autoSpaceDE w:val="0"/>
        <w:spacing w:line="240" w:lineRule="auto"/>
        <w:contextualSpacing w:val="0"/>
        <w:rPr>
          <w:sz w:val="24"/>
          <w:szCs w:val="24"/>
        </w:rPr>
      </w:pPr>
      <w:r w:rsidRPr="00944EFC">
        <w:rPr>
          <w:sz w:val="24"/>
          <w:szCs w:val="24"/>
        </w:rPr>
        <w:t>педагоги осуществляют формирование УУД в рамках проектной, исследовательской</w:t>
      </w:r>
      <w:r w:rsidRPr="00944EFC">
        <w:rPr>
          <w:spacing w:val="-3"/>
          <w:sz w:val="24"/>
          <w:szCs w:val="24"/>
        </w:rPr>
        <w:t xml:space="preserve"> </w:t>
      </w:r>
      <w:r w:rsidRPr="00944EFC">
        <w:rPr>
          <w:sz w:val="24"/>
          <w:szCs w:val="24"/>
        </w:rPr>
        <w:t>деятельности;</w:t>
      </w:r>
    </w:p>
    <w:p w:rsidR="0045265E" w:rsidRPr="00944EFC" w:rsidRDefault="0045265E" w:rsidP="0034455D">
      <w:pPr>
        <w:pStyle w:val="a4"/>
        <w:numPr>
          <w:ilvl w:val="0"/>
          <w:numId w:val="17"/>
        </w:numPr>
        <w:tabs>
          <w:tab w:val="left" w:pos="930"/>
        </w:tabs>
        <w:suppressAutoHyphens w:val="0"/>
        <w:autoSpaceDE w:val="0"/>
        <w:spacing w:line="240" w:lineRule="auto"/>
        <w:contextualSpacing w:val="0"/>
        <w:rPr>
          <w:sz w:val="24"/>
          <w:szCs w:val="24"/>
        </w:rPr>
      </w:pPr>
      <w:r w:rsidRPr="00944EFC">
        <w:rPr>
          <w:sz w:val="24"/>
          <w:szCs w:val="24"/>
        </w:rPr>
        <w:t>характер взаимодействия педагога и обучающегося не противоречит представлениям об условиях формирования</w:t>
      </w:r>
      <w:r w:rsidRPr="00944EFC">
        <w:rPr>
          <w:spacing w:val="-4"/>
          <w:sz w:val="24"/>
          <w:szCs w:val="24"/>
        </w:rPr>
        <w:t xml:space="preserve"> </w:t>
      </w:r>
      <w:r w:rsidRPr="00944EFC">
        <w:rPr>
          <w:sz w:val="24"/>
          <w:szCs w:val="24"/>
        </w:rPr>
        <w:t>УУД;</w:t>
      </w:r>
    </w:p>
    <w:p w:rsidR="0045265E" w:rsidRPr="00944EFC" w:rsidRDefault="0045265E" w:rsidP="0034455D">
      <w:pPr>
        <w:pStyle w:val="a4"/>
        <w:numPr>
          <w:ilvl w:val="0"/>
          <w:numId w:val="17"/>
        </w:numPr>
        <w:tabs>
          <w:tab w:val="left" w:pos="930"/>
        </w:tabs>
        <w:suppressAutoHyphens w:val="0"/>
        <w:autoSpaceDE w:val="0"/>
        <w:spacing w:line="240" w:lineRule="auto"/>
        <w:contextualSpacing w:val="0"/>
        <w:rPr>
          <w:sz w:val="24"/>
          <w:szCs w:val="24"/>
        </w:rPr>
      </w:pPr>
      <w:r w:rsidRPr="00944EFC">
        <w:rPr>
          <w:sz w:val="24"/>
          <w:szCs w:val="24"/>
        </w:rPr>
        <w:t>педагоги владеют методиками формирующего оценивания; наличие позиции тьютора или педагога, владеющего навыками тьюторского сопровождения</w:t>
      </w:r>
      <w:r w:rsidRPr="00944EFC">
        <w:rPr>
          <w:spacing w:val="-3"/>
          <w:sz w:val="24"/>
          <w:szCs w:val="24"/>
        </w:rPr>
        <w:t xml:space="preserve"> </w:t>
      </w:r>
      <w:r w:rsidRPr="00944EFC">
        <w:rPr>
          <w:sz w:val="24"/>
          <w:szCs w:val="24"/>
        </w:rPr>
        <w:t>обучающихся;</w:t>
      </w:r>
    </w:p>
    <w:p w:rsidR="0045265E" w:rsidRPr="00944EFC" w:rsidRDefault="0045265E" w:rsidP="0034455D">
      <w:pPr>
        <w:pStyle w:val="a4"/>
        <w:numPr>
          <w:ilvl w:val="0"/>
          <w:numId w:val="17"/>
        </w:numPr>
        <w:tabs>
          <w:tab w:val="left" w:pos="930"/>
          <w:tab w:val="left" w:pos="1710"/>
        </w:tabs>
        <w:suppressAutoHyphens w:val="0"/>
        <w:autoSpaceDE w:val="0"/>
        <w:spacing w:line="240" w:lineRule="auto"/>
        <w:contextualSpacing w:val="0"/>
        <w:rPr>
          <w:sz w:val="24"/>
          <w:szCs w:val="24"/>
        </w:rPr>
      </w:pPr>
      <w:r w:rsidRPr="00944EFC">
        <w:rPr>
          <w:sz w:val="24"/>
          <w:szCs w:val="24"/>
        </w:rPr>
        <w:t>педагоги умеют применять инструментарий для оценки качества формирования УУД в рамках одного или нескольких</w:t>
      </w:r>
      <w:r w:rsidRPr="00944EFC">
        <w:rPr>
          <w:spacing w:val="-6"/>
          <w:sz w:val="24"/>
          <w:szCs w:val="24"/>
        </w:rPr>
        <w:t xml:space="preserve"> </w:t>
      </w:r>
      <w:r w:rsidRPr="00944EFC">
        <w:rPr>
          <w:sz w:val="24"/>
          <w:szCs w:val="24"/>
        </w:rPr>
        <w:t>предметов.</w:t>
      </w:r>
    </w:p>
    <w:p w:rsidR="0045265E" w:rsidRDefault="0045265E" w:rsidP="0045265E">
      <w:pPr>
        <w:tabs>
          <w:tab w:val="left" w:pos="930"/>
          <w:tab w:val="left" w:pos="1710"/>
        </w:tabs>
        <w:rPr>
          <w:sz w:val="24"/>
          <w:szCs w:val="24"/>
        </w:rPr>
      </w:pPr>
      <w:r>
        <w:rPr>
          <w:sz w:val="24"/>
          <w:szCs w:val="24"/>
        </w:rPr>
        <w:tab/>
      </w:r>
      <w:r w:rsidRPr="00944EFC">
        <w:rPr>
          <w:sz w:val="24"/>
          <w:szCs w:val="24"/>
        </w:rPr>
        <w:t>Характеристика</w:t>
      </w:r>
      <w:r w:rsidRPr="00944EFC">
        <w:rPr>
          <w:spacing w:val="-5"/>
          <w:sz w:val="24"/>
          <w:szCs w:val="24"/>
        </w:rPr>
        <w:t xml:space="preserve"> </w:t>
      </w:r>
      <w:r w:rsidRPr="00944EFC">
        <w:rPr>
          <w:sz w:val="24"/>
          <w:szCs w:val="24"/>
        </w:rPr>
        <w:t>старшей школы</w:t>
      </w:r>
      <w:r w:rsidRPr="00944EFC">
        <w:rPr>
          <w:spacing w:val="-5"/>
          <w:sz w:val="24"/>
          <w:szCs w:val="24"/>
        </w:rPr>
        <w:t xml:space="preserve"> Г</w:t>
      </w:r>
      <w:r w:rsidR="00B55AC7">
        <w:rPr>
          <w:spacing w:val="-5"/>
          <w:sz w:val="24"/>
          <w:szCs w:val="24"/>
        </w:rPr>
        <w:t>БОУ НАО «Средняя школа им. В.Л. Аншукова с. Великовисочное</w:t>
      </w:r>
      <w:r w:rsidRPr="00944EFC">
        <w:rPr>
          <w:spacing w:val="-5"/>
          <w:sz w:val="24"/>
          <w:szCs w:val="24"/>
        </w:rPr>
        <w:t>»</w:t>
      </w:r>
      <w:r w:rsidRPr="00944EFC">
        <w:rPr>
          <w:sz w:val="24"/>
          <w:szCs w:val="24"/>
        </w:rPr>
        <w:t>, обеспечивающей формирование УУД в открытом образовательном пространстве:</w:t>
      </w:r>
    </w:p>
    <w:p w:rsidR="00B55AC7" w:rsidRPr="00944EFC" w:rsidRDefault="00B55AC7" w:rsidP="0034455D">
      <w:pPr>
        <w:pStyle w:val="a4"/>
        <w:numPr>
          <w:ilvl w:val="0"/>
          <w:numId w:val="18"/>
        </w:numPr>
        <w:tabs>
          <w:tab w:val="left" w:pos="930"/>
        </w:tabs>
        <w:suppressAutoHyphens w:val="0"/>
        <w:autoSpaceDE w:val="0"/>
        <w:spacing w:line="240" w:lineRule="auto"/>
        <w:contextualSpacing w:val="0"/>
        <w:rPr>
          <w:sz w:val="24"/>
          <w:szCs w:val="24"/>
        </w:rPr>
      </w:pPr>
      <w:r w:rsidRPr="00944EFC">
        <w:rPr>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B55AC7" w:rsidRPr="00944EFC" w:rsidRDefault="00B55AC7" w:rsidP="0034455D">
      <w:pPr>
        <w:pStyle w:val="a4"/>
        <w:numPr>
          <w:ilvl w:val="0"/>
          <w:numId w:val="18"/>
        </w:numPr>
        <w:tabs>
          <w:tab w:val="left" w:pos="930"/>
        </w:tabs>
        <w:suppressAutoHyphens w:val="0"/>
        <w:autoSpaceDE w:val="0"/>
        <w:spacing w:line="240" w:lineRule="auto"/>
        <w:contextualSpacing w:val="0"/>
        <w:rPr>
          <w:sz w:val="24"/>
          <w:szCs w:val="24"/>
        </w:rPr>
      </w:pPr>
      <w:r w:rsidRPr="00944EFC">
        <w:rPr>
          <w:sz w:val="24"/>
          <w:szCs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w:t>
      </w:r>
      <w:r w:rsidRPr="00944EFC">
        <w:rPr>
          <w:spacing w:val="-1"/>
          <w:sz w:val="24"/>
          <w:szCs w:val="24"/>
        </w:rPr>
        <w:t xml:space="preserve"> </w:t>
      </w:r>
      <w:r w:rsidRPr="00944EFC">
        <w:rPr>
          <w:sz w:val="24"/>
          <w:szCs w:val="24"/>
        </w:rPr>
        <w:t>обучающегося);</w:t>
      </w:r>
    </w:p>
    <w:p w:rsidR="00B55AC7" w:rsidRPr="00944EFC" w:rsidRDefault="00B55AC7" w:rsidP="0034455D">
      <w:pPr>
        <w:pStyle w:val="a4"/>
        <w:numPr>
          <w:ilvl w:val="0"/>
          <w:numId w:val="18"/>
        </w:numPr>
        <w:tabs>
          <w:tab w:val="left" w:pos="930"/>
        </w:tabs>
        <w:suppressAutoHyphens w:val="0"/>
        <w:autoSpaceDE w:val="0"/>
        <w:spacing w:line="240" w:lineRule="auto"/>
        <w:contextualSpacing w:val="0"/>
        <w:rPr>
          <w:sz w:val="24"/>
          <w:szCs w:val="24"/>
        </w:rPr>
      </w:pPr>
      <w:r w:rsidRPr="00944EFC">
        <w:rPr>
          <w:sz w:val="24"/>
          <w:szCs w:val="24"/>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w:t>
      </w:r>
      <w:r w:rsidRPr="00944EFC">
        <w:rPr>
          <w:spacing w:val="-5"/>
          <w:sz w:val="24"/>
          <w:szCs w:val="24"/>
        </w:rPr>
        <w:t xml:space="preserve"> </w:t>
      </w:r>
      <w:r w:rsidRPr="00944EFC">
        <w:rPr>
          <w:sz w:val="24"/>
          <w:szCs w:val="24"/>
        </w:rPr>
        <w:t>образования;</w:t>
      </w:r>
    </w:p>
    <w:p w:rsidR="00B55AC7" w:rsidRPr="00944EFC" w:rsidRDefault="00B55AC7" w:rsidP="0034455D">
      <w:pPr>
        <w:pStyle w:val="a4"/>
        <w:numPr>
          <w:ilvl w:val="0"/>
          <w:numId w:val="18"/>
        </w:numPr>
        <w:tabs>
          <w:tab w:val="left" w:pos="930"/>
        </w:tabs>
        <w:suppressAutoHyphens w:val="0"/>
        <w:autoSpaceDE w:val="0"/>
        <w:spacing w:line="240" w:lineRule="auto"/>
        <w:contextualSpacing w:val="0"/>
        <w:rPr>
          <w:sz w:val="24"/>
          <w:szCs w:val="24"/>
        </w:rPr>
      </w:pPr>
      <w:r w:rsidRPr="00944EFC">
        <w:rPr>
          <w:sz w:val="24"/>
          <w:szCs w:val="24"/>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w:t>
      </w:r>
      <w:r w:rsidRPr="00944EFC">
        <w:rPr>
          <w:spacing w:val="-1"/>
          <w:sz w:val="24"/>
          <w:szCs w:val="24"/>
        </w:rPr>
        <w:t xml:space="preserve"> </w:t>
      </w:r>
      <w:r w:rsidRPr="00944EFC">
        <w:rPr>
          <w:sz w:val="24"/>
          <w:szCs w:val="24"/>
        </w:rPr>
        <w:t>обучающихся;</w:t>
      </w:r>
    </w:p>
    <w:p w:rsidR="00B55AC7" w:rsidRPr="00944EFC" w:rsidRDefault="00B55AC7" w:rsidP="0034455D">
      <w:pPr>
        <w:pStyle w:val="a4"/>
        <w:numPr>
          <w:ilvl w:val="0"/>
          <w:numId w:val="18"/>
        </w:numPr>
        <w:tabs>
          <w:tab w:val="left" w:pos="930"/>
        </w:tabs>
        <w:suppressAutoHyphens w:val="0"/>
        <w:autoSpaceDE w:val="0"/>
        <w:spacing w:line="240" w:lineRule="auto"/>
        <w:contextualSpacing w:val="0"/>
        <w:rPr>
          <w:sz w:val="24"/>
          <w:szCs w:val="24"/>
        </w:rPr>
      </w:pPr>
      <w:r w:rsidRPr="00944EFC">
        <w:rPr>
          <w:sz w:val="24"/>
          <w:szCs w:val="24"/>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w:t>
      </w:r>
      <w:r w:rsidRPr="00944EFC">
        <w:rPr>
          <w:spacing w:val="-24"/>
          <w:sz w:val="24"/>
          <w:szCs w:val="24"/>
        </w:rPr>
        <w:t xml:space="preserve"> </w:t>
      </w:r>
      <w:r w:rsidRPr="00944EFC">
        <w:rPr>
          <w:sz w:val="24"/>
          <w:szCs w:val="24"/>
        </w:rPr>
        <w:t>языковые погружения с носителями иностранных языков и представителями иных культур;</w:t>
      </w:r>
    </w:p>
    <w:p w:rsidR="00B55AC7" w:rsidRPr="00944EFC" w:rsidRDefault="00B55AC7" w:rsidP="0034455D">
      <w:pPr>
        <w:pStyle w:val="a4"/>
        <w:numPr>
          <w:ilvl w:val="0"/>
          <w:numId w:val="18"/>
        </w:numPr>
        <w:tabs>
          <w:tab w:val="left" w:pos="930"/>
        </w:tabs>
        <w:suppressAutoHyphens w:val="0"/>
        <w:autoSpaceDE w:val="0"/>
        <w:spacing w:line="240" w:lineRule="auto"/>
        <w:contextualSpacing w:val="0"/>
        <w:rPr>
          <w:sz w:val="24"/>
          <w:szCs w:val="24"/>
        </w:rPr>
      </w:pPr>
      <w:r w:rsidRPr="00944EFC">
        <w:rPr>
          <w:sz w:val="24"/>
          <w:szCs w:val="24"/>
        </w:rPr>
        <w:t>обеспечение возможности вовлечения обучающихся в проектную и исследовательскую деятельность, в том числе в деятельность социального проектирования и социального предпринимательства.</w:t>
      </w:r>
    </w:p>
    <w:p w:rsidR="00B55AC7" w:rsidRPr="00AA26B0" w:rsidRDefault="00B55AC7" w:rsidP="00B55AC7">
      <w:pPr>
        <w:pStyle w:val="a6"/>
        <w:ind w:right="160"/>
        <w:rPr>
          <w:sz w:val="24"/>
          <w:szCs w:val="24"/>
        </w:rPr>
      </w:pPr>
      <w:r w:rsidRPr="00AA26B0">
        <w:rPr>
          <w:sz w:val="24"/>
          <w:szCs w:val="24"/>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w:t>
      </w:r>
      <w:r w:rsidRPr="00AA26B0">
        <w:rPr>
          <w:spacing w:val="-7"/>
          <w:sz w:val="24"/>
          <w:szCs w:val="24"/>
        </w:rPr>
        <w:t xml:space="preserve"> </w:t>
      </w:r>
      <w:r w:rsidRPr="00AA26B0">
        <w:rPr>
          <w:sz w:val="24"/>
          <w:szCs w:val="24"/>
        </w:rPr>
        <w:t>деятельности.</w:t>
      </w:r>
    </w:p>
    <w:p w:rsidR="00B55AC7" w:rsidRPr="00AA26B0" w:rsidRDefault="00B55AC7" w:rsidP="00B55AC7">
      <w:pPr>
        <w:pStyle w:val="a6"/>
        <w:ind w:right="159"/>
        <w:rPr>
          <w:sz w:val="24"/>
          <w:szCs w:val="24"/>
        </w:rPr>
      </w:pPr>
      <w:r w:rsidRPr="00AA26B0">
        <w:rPr>
          <w:sz w:val="24"/>
          <w:szCs w:val="24"/>
        </w:rPr>
        <w:t xml:space="preserve">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w:t>
      </w:r>
      <w:r w:rsidRPr="00AA26B0">
        <w:rPr>
          <w:sz w:val="24"/>
          <w:szCs w:val="24"/>
        </w:rPr>
        <w:lastRenderedPageBreak/>
        <w:t>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w:t>
      </w:r>
      <w:r w:rsidRPr="00AA26B0">
        <w:rPr>
          <w:spacing w:val="-1"/>
          <w:sz w:val="24"/>
          <w:szCs w:val="24"/>
        </w:rPr>
        <w:t xml:space="preserve"> </w:t>
      </w:r>
      <w:r w:rsidRPr="00AA26B0">
        <w:rPr>
          <w:sz w:val="24"/>
          <w:szCs w:val="24"/>
        </w:rPr>
        <w:t>технологиями.</w:t>
      </w:r>
    </w:p>
    <w:p w:rsidR="00B55AC7" w:rsidRPr="00AA26B0" w:rsidRDefault="00B55AC7" w:rsidP="00B55AC7">
      <w:pPr>
        <w:pStyle w:val="a6"/>
        <w:ind w:right="160"/>
        <w:rPr>
          <w:sz w:val="24"/>
          <w:szCs w:val="24"/>
        </w:rPr>
      </w:pPr>
      <w:r w:rsidRPr="00AA26B0">
        <w:rPr>
          <w:sz w:val="24"/>
          <w:szCs w:val="24"/>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B55AC7" w:rsidRPr="00AA26B0" w:rsidRDefault="00B55AC7" w:rsidP="00B55AC7">
      <w:pPr>
        <w:pStyle w:val="a6"/>
        <w:ind w:left="0" w:firstLine="0"/>
        <w:rPr>
          <w:sz w:val="24"/>
          <w:szCs w:val="24"/>
        </w:rPr>
      </w:pPr>
    </w:p>
    <w:p w:rsidR="00B55AC7" w:rsidRPr="00AA26B0" w:rsidRDefault="00B55AC7" w:rsidP="00B55AC7">
      <w:pPr>
        <w:pStyle w:val="11"/>
        <w:tabs>
          <w:tab w:val="left" w:pos="1710"/>
        </w:tabs>
        <w:ind w:left="0" w:right="159"/>
        <w:rPr>
          <w:sz w:val="24"/>
          <w:szCs w:val="24"/>
        </w:rPr>
      </w:pPr>
      <w:bookmarkStart w:id="25" w:name="_bookmark34"/>
      <w:bookmarkEnd w:id="25"/>
      <w:r>
        <w:rPr>
          <w:sz w:val="24"/>
          <w:szCs w:val="24"/>
        </w:rPr>
        <w:t>2</w:t>
      </w:r>
      <w:r w:rsidRPr="00AA26B0">
        <w:rPr>
          <w:sz w:val="24"/>
          <w:szCs w:val="24"/>
        </w:rPr>
        <w:t>.1.8.</w:t>
      </w:r>
      <w:r w:rsidRPr="00AA26B0">
        <w:rPr>
          <w:b w:val="0"/>
          <w:sz w:val="24"/>
          <w:szCs w:val="24"/>
        </w:rPr>
        <w:t xml:space="preserve"> </w:t>
      </w:r>
      <w:r w:rsidRPr="00AA26B0">
        <w:rPr>
          <w:sz w:val="24"/>
          <w:szCs w:val="24"/>
        </w:rPr>
        <w:t xml:space="preserve">Методика и инструментарий оценки успешности освоения и применения обучающимися УУД </w:t>
      </w:r>
    </w:p>
    <w:p w:rsidR="00B55AC7" w:rsidRPr="00AA26B0" w:rsidRDefault="00B55AC7" w:rsidP="00B55AC7">
      <w:pPr>
        <w:pStyle w:val="a6"/>
        <w:ind w:right="161"/>
        <w:rPr>
          <w:sz w:val="24"/>
          <w:szCs w:val="24"/>
        </w:rPr>
      </w:pPr>
    </w:p>
    <w:p w:rsidR="00B55AC7" w:rsidRPr="00AA26B0" w:rsidRDefault="00B55AC7" w:rsidP="00B55AC7">
      <w:pPr>
        <w:pStyle w:val="a6"/>
        <w:ind w:right="161"/>
        <w:rPr>
          <w:sz w:val="24"/>
          <w:szCs w:val="24"/>
        </w:rPr>
      </w:pPr>
      <w:r w:rsidRPr="00AA26B0">
        <w:rPr>
          <w:sz w:val="24"/>
          <w:szCs w:val="24"/>
        </w:rPr>
        <w:t xml:space="preserve">Наряду с традиционными формами оценивания метапредметных образовательных результатов на уровне среднего общего образования </w:t>
      </w:r>
      <w:r w:rsidRPr="00AA26B0">
        <w:rPr>
          <w:spacing w:val="-5"/>
          <w:sz w:val="24"/>
          <w:szCs w:val="24"/>
        </w:rPr>
        <w:t>Г</w:t>
      </w:r>
      <w:r>
        <w:rPr>
          <w:spacing w:val="-5"/>
          <w:sz w:val="24"/>
          <w:szCs w:val="24"/>
        </w:rPr>
        <w:t>БОУ НАО «Средняя школа им. В.Л. Аншукова с. Великовисочное</w:t>
      </w:r>
      <w:r w:rsidRPr="00AA26B0">
        <w:rPr>
          <w:spacing w:val="-5"/>
          <w:sz w:val="24"/>
          <w:szCs w:val="24"/>
        </w:rPr>
        <w:t>»</w:t>
      </w:r>
      <w:r w:rsidRPr="00AA26B0">
        <w:rPr>
          <w:sz w:val="24"/>
          <w:szCs w:val="24"/>
        </w:rPr>
        <w:t xml:space="preserve">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B55AC7" w:rsidRPr="00AA26B0" w:rsidRDefault="00B55AC7" w:rsidP="00B55AC7">
      <w:pPr>
        <w:pStyle w:val="11"/>
        <w:ind w:left="222" w:right="161" w:firstLine="707"/>
        <w:rPr>
          <w:sz w:val="24"/>
          <w:szCs w:val="24"/>
        </w:rPr>
      </w:pPr>
      <w:r w:rsidRPr="00AA26B0">
        <w:rPr>
          <w:sz w:val="24"/>
          <w:szCs w:val="24"/>
        </w:rPr>
        <w:t>Образовательное событие как формат оценки успешности освоения и применения обучающимися УУД:</w:t>
      </w:r>
    </w:p>
    <w:p w:rsidR="00B55AC7" w:rsidRPr="00AA26B0" w:rsidRDefault="00B55AC7" w:rsidP="0034455D">
      <w:pPr>
        <w:pStyle w:val="a4"/>
        <w:numPr>
          <w:ilvl w:val="0"/>
          <w:numId w:val="16"/>
        </w:numPr>
        <w:tabs>
          <w:tab w:val="left" w:pos="929"/>
          <w:tab w:val="left" w:pos="930"/>
          <w:tab w:val="left" w:pos="2840"/>
          <w:tab w:val="left" w:pos="5690"/>
          <w:tab w:val="left" w:pos="7423"/>
          <w:tab w:val="left" w:pos="9048"/>
        </w:tabs>
        <w:suppressAutoHyphens w:val="0"/>
        <w:autoSpaceDE w:val="0"/>
        <w:spacing w:line="240" w:lineRule="auto"/>
        <w:ind w:right="159" w:firstLine="283"/>
        <w:contextualSpacing w:val="0"/>
        <w:jc w:val="left"/>
        <w:rPr>
          <w:sz w:val="24"/>
          <w:szCs w:val="24"/>
        </w:rPr>
      </w:pPr>
      <w:r w:rsidRPr="00AA26B0">
        <w:rPr>
          <w:sz w:val="24"/>
          <w:szCs w:val="24"/>
        </w:rPr>
        <w:t xml:space="preserve">материал образовательного события должен </w:t>
      </w:r>
      <w:r w:rsidRPr="00AA26B0">
        <w:rPr>
          <w:spacing w:val="-4"/>
          <w:sz w:val="24"/>
          <w:szCs w:val="24"/>
        </w:rPr>
        <w:t xml:space="preserve">носить </w:t>
      </w:r>
      <w:r w:rsidRPr="00AA26B0">
        <w:rPr>
          <w:sz w:val="24"/>
          <w:szCs w:val="24"/>
        </w:rPr>
        <w:t>полидисциплинарный характер;</w:t>
      </w:r>
    </w:p>
    <w:p w:rsidR="00B55AC7" w:rsidRPr="00AA26B0" w:rsidRDefault="00B55AC7" w:rsidP="0034455D">
      <w:pPr>
        <w:pStyle w:val="a4"/>
        <w:numPr>
          <w:ilvl w:val="0"/>
          <w:numId w:val="16"/>
        </w:numPr>
        <w:tabs>
          <w:tab w:val="left" w:pos="930"/>
        </w:tabs>
        <w:suppressAutoHyphens w:val="0"/>
        <w:autoSpaceDE w:val="0"/>
        <w:spacing w:line="240" w:lineRule="auto"/>
        <w:ind w:right="161" w:firstLine="283"/>
        <w:contextualSpacing w:val="0"/>
        <w:rPr>
          <w:sz w:val="24"/>
          <w:szCs w:val="24"/>
        </w:rPr>
      </w:pPr>
      <w:r w:rsidRPr="00AA26B0">
        <w:rPr>
          <w:sz w:val="24"/>
          <w:szCs w:val="24"/>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w:t>
      </w:r>
      <w:r w:rsidRPr="00AA26B0">
        <w:rPr>
          <w:spacing w:val="-4"/>
          <w:sz w:val="24"/>
          <w:szCs w:val="24"/>
        </w:rPr>
        <w:t xml:space="preserve"> </w:t>
      </w:r>
      <w:r w:rsidRPr="00AA26B0">
        <w:rPr>
          <w:sz w:val="24"/>
          <w:szCs w:val="24"/>
        </w:rPr>
        <w:t>др.).</w:t>
      </w:r>
    </w:p>
    <w:p w:rsidR="00B55AC7" w:rsidRPr="00AA26B0" w:rsidRDefault="00B55AC7" w:rsidP="0034455D">
      <w:pPr>
        <w:pStyle w:val="a4"/>
        <w:numPr>
          <w:ilvl w:val="0"/>
          <w:numId w:val="16"/>
        </w:numPr>
        <w:tabs>
          <w:tab w:val="left" w:pos="930"/>
        </w:tabs>
        <w:suppressAutoHyphens w:val="0"/>
        <w:autoSpaceDE w:val="0"/>
        <w:spacing w:line="240" w:lineRule="auto"/>
        <w:ind w:right="159" w:firstLine="283"/>
        <w:contextualSpacing w:val="0"/>
        <w:rPr>
          <w:sz w:val="24"/>
          <w:szCs w:val="24"/>
        </w:rPr>
      </w:pPr>
      <w:r w:rsidRPr="00AA26B0">
        <w:rPr>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w:t>
      </w:r>
      <w:r w:rsidRPr="00AA26B0">
        <w:rPr>
          <w:spacing w:val="-16"/>
          <w:sz w:val="24"/>
          <w:szCs w:val="24"/>
        </w:rPr>
        <w:t xml:space="preserve"> </w:t>
      </w:r>
      <w:r w:rsidRPr="00AA26B0">
        <w:rPr>
          <w:sz w:val="24"/>
          <w:szCs w:val="24"/>
        </w:rPr>
        <w:t>событии;</w:t>
      </w:r>
    </w:p>
    <w:p w:rsidR="00B55AC7" w:rsidRPr="00AA26B0" w:rsidRDefault="00B55AC7"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w:t>
      </w:r>
      <w:r w:rsidRPr="00AA26B0">
        <w:rPr>
          <w:spacing w:val="-1"/>
          <w:sz w:val="24"/>
          <w:szCs w:val="24"/>
        </w:rPr>
        <w:t xml:space="preserve"> </w:t>
      </w:r>
      <w:r w:rsidRPr="00AA26B0">
        <w:rPr>
          <w:sz w:val="24"/>
          <w:szCs w:val="24"/>
        </w:rPr>
        <w:t>т.п.</w:t>
      </w:r>
    </w:p>
    <w:p w:rsidR="00B55AC7" w:rsidRPr="00AA26B0" w:rsidRDefault="00B55AC7" w:rsidP="00B55AC7">
      <w:pPr>
        <w:pStyle w:val="a6"/>
        <w:ind w:right="161"/>
        <w:rPr>
          <w:b/>
          <w:sz w:val="24"/>
          <w:szCs w:val="24"/>
        </w:rPr>
      </w:pPr>
      <w:r w:rsidRPr="00AA26B0">
        <w:rPr>
          <w:b/>
          <w:sz w:val="24"/>
          <w:szCs w:val="24"/>
        </w:rPr>
        <w:t xml:space="preserve">Основные требования к инструментарию оценки УУД во время реализации оценочного образовательного события </w:t>
      </w:r>
      <w:r w:rsidRPr="00AA26B0">
        <w:rPr>
          <w:b/>
          <w:spacing w:val="-5"/>
          <w:sz w:val="24"/>
          <w:szCs w:val="24"/>
        </w:rPr>
        <w:t>Г</w:t>
      </w:r>
      <w:r>
        <w:rPr>
          <w:b/>
          <w:spacing w:val="-5"/>
          <w:sz w:val="24"/>
          <w:szCs w:val="24"/>
        </w:rPr>
        <w:t>БОУ НАО «Средняя школа им. В.Л. Аншукова с. Великовисочное</w:t>
      </w:r>
      <w:r w:rsidRPr="00AA26B0">
        <w:rPr>
          <w:b/>
          <w:spacing w:val="-5"/>
          <w:sz w:val="24"/>
          <w:szCs w:val="24"/>
        </w:rPr>
        <w:t>»</w:t>
      </w:r>
      <w:r w:rsidRPr="00AA26B0">
        <w:rPr>
          <w:b/>
          <w:sz w:val="24"/>
          <w:szCs w:val="24"/>
        </w:rPr>
        <w:t>:</w:t>
      </w:r>
    </w:p>
    <w:p w:rsidR="00B55AC7" w:rsidRPr="00AA26B0" w:rsidRDefault="00B55AC7" w:rsidP="0034455D">
      <w:pPr>
        <w:pStyle w:val="a4"/>
        <w:numPr>
          <w:ilvl w:val="0"/>
          <w:numId w:val="16"/>
        </w:numPr>
        <w:tabs>
          <w:tab w:val="left" w:pos="930"/>
        </w:tabs>
        <w:suppressAutoHyphens w:val="0"/>
        <w:autoSpaceDE w:val="0"/>
        <w:spacing w:line="240" w:lineRule="auto"/>
        <w:ind w:right="162" w:firstLine="283"/>
        <w:contextualSpacing w:val="0"/>
        <w:rPr>
          <w:sz w:val="24"/>
          <w:szCs w:val="24"/>
        </w:rPr>
      </w:pPr>
      <w:r w:rsidRPr="00AA26B0">
        <w:rPr>
          <w:sz w:val="24"/>
          <w:szCs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w:t>
      </w:r>
      <w:r w:rsidRPr="00AA26B0">
        <w:rPr>
          <w:spacing w:val="-6"/>
          <w:sz w:val="24"/>
          <w:szCs w:val="24"/>
        </w:rPr>
        <w:t xml:space="preserve"> </w:t>
      </w:r>
      <w:r w:rsidRPr="00AA26B0">
        <w:rPr>
          <w:sz w:val="24"/>
          <w:szCs w:val="24"/>
        </w:rPr>
        <w:t>т.п.;</w:t>
      </w:r>
    </w:p>
    <w:p w:rsidR="00B55AC7" w:rsidRPr="00AA26B0" w:rsidRDefault="00B55AC7" w:rsidP="0034455D">
      <w:pPr>
        <w:pStyle w:val="a4"/>
        <w:numPr>
          <w:ilvl w:val="0"/>
          <w:numId w:val="16"/>
        </w:numPr>
        <w:tabs>
          <w:tab w:val="left" w:pos="930"/>
        </w:tabs>
        <w:suppressAutoHyphens w:val="0"/>
        <w:autoSpaceDE w:val="0"/>
        <w:spacing w:line="240" w:lineRule="auto"/>
        <w:ind w:right="161" w:firstLine="283"/>
        <w:contextualSpacing w:val="0"/>
        <w:rPr>
          <w:sz w:val="24"/>
          <w:szCs w:val="24"/>
        </w:rPr>
      </w:pPr>
      <w:r w:rsidRPr="00AA26B0">
        <w:rPr>
          <w:sz w:val="24"/>
          <w:szCs w:val="24"/>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B55AC7" w:rsidRPr="00AA26B0" w:rsidRDefault="00B55AC7" w:rsidP="0034455D">
      <w:pPr>
        <w:pStyle w:val="a4"/>
        <w:numPr>
          <w:ilvl w:val="0"/>
          <w:numId w:val="16"/>
        </w:numPr>
        <w:tabs>
          <w:tab w:val="left" w:pos="930"/>
        </w:tabs>
        <w:suppressAutoHyphens w:val="0"/>
        <w:autoSpaceDE w:val="0"/>
        <w:spacing w:line="240" w:lineRule="auto"/>
        <w:ind w:right="158" w:firstLine="283"/>
        <w:contextualSpacing w:val="0"/>
        <w:rPr>
          <w:sz w:val="24"/>
          <w:szCs w:val="24"/>
        </w:rPr>
      </w:pPr>
      <w:r w:rsidRPr="00AA26B0">
        <w:rPr>
          <w:sz w:val="24"/>
          <w:szCs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w:t>
      </w:r>
      <w:r w:rsidRPr="00AA26B0">
        <w:rPr>
          <w:spacing w:val="-7"/>
          <w:sz w:val="24"/>
          <w:szCs w:val="24"/>
        </w:rPr>
        <w:t xml:space="preserve"> </w:t>
      </w:r>
      <w:r w:rsidRPr="00AA26B0">
        <w:rPr>
          <w:sz w:val="24"/>
          <w:szCs w:val="24"/>
        </w:rPr>
        <w:t>баллов;</w:t>
      </w:r>
    </w:p>
    <w:p w:rsidR="00B55AC7" w:rsidRPr="00AA26B0" w:rsidRDefault="00B55AC7"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lastRenderedPageBreak/>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w:t>
      </w:r>
      <w:r w:rsidRPr="00AA26B0">
        <w:rPr>
          <w:spacing w:val="31"/>
          <w:sz w:val="24"/>
          <w:szCs w:val="24"/>
        </w:rPr>
        <w:t xml:space="preserve"> </w:t>
      </w:r>
      <w:r w:rsidRPr="00AA26B0">
        <w:rPr>
          <w:sz w:val="24"/>
          <w:szCs w:val="24"/>
        </w:rPr>
        <w:t>менее двух экспертов одновременно; оценки, выставленные экспертами, в таком случае должны усредняться;</w:t>
      </w:r>
    </w:p>
    <w:p w:rsidR="00B55AC7" w:rsidRPr="00AA26B0" w:rsidRDefault="00B55AC7" w:rsidP="0034455D">
      <w:pPr>
        <w:pStyle w:val="a4"/>
        <w:numPr>
          <w:ilvl w:val="0"/>
          <w:numId w:val="16"/>
        </w:numPr>
        <w:tabs>
          <w:tab w:val="left" w:pos="930"/>
        </w:tabs>
        <w:suppressAutoHyphens w:val="0"/>
        <w:autoSpaceDE w:val="0"/>
        <w:spacing w:line="240" w:lineRule="auto"/>
        <w:ind w:right="159" w:firstLine="283"/>
        <w:contextualSpacing w:val="0"/>
        <w:rPr>
          <w:sz w:val="24"/>
          <w:szCs w:val="24"/>
        </w:rPr>
      </w:pPr>
      <w:r w:rsidRPr="00AA26B0">
        <w:rPr>
          <w:sz w:val="24"/>
          <w:szCs w:val="24"/>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w:t>
      </w:r>
      <w:r w:rsidRPr="00AA26B0">
        <w:rPr>
          <w:spacing w:val="-3"/>
          <w:sz w:val="24"/>
          <w:szCs w:val="24"/>
        </w:rPr>
        <w:t xml:space="preserve">же </w:t>
      </w:r>
      <w:r w:rsidRPr="00AA26B0">
        <w:rPr>
          <w:sz w:val="24"/>
          <w:szCs w:val="24"/>
        </w:rPr>
        <w:t>инструменты (оценочные листы), которые используются для оценки обучающихся</w:t>
      </w:r>
      <w:r w:rsidRPr="00AA26B0">
        <w:rPr>
          <w:spacing w:val="-1"/>
          <w:sz w:val="24"/>
          <w:szCs w:val="24"/>
        </w:rPr>
        <w:t xml:space="preserve"> </w:t>
      </w:r>
      <w:r w:rsidRPr="00AA26B0">
        <w:rPr>
          <w:sz w:val="24"/>
          <w:szCs w:val="24"/>
        </w:rPr>
        <w:t>экспертами.</w:t>
      </w:r>
    </w:p>
    <w:p w:rsidR="00B55AC7" w:rsidRPr="00AA26B0" w:rsidRDefault="00B55AC7" w:rsidP="00B55AC7">
      <w:pPr>
        <w:pStyle w:val="a6"/>
        <w:ind w:left="0" w:firstLine="0"/>
        <w:rPr>
          <w:sz w:val="24"/>
          <w:szCs w:val="24"/>
        </w:rPr>
      </w:pPr>
    </w:p>
    <w:p w:rsidR="00B55AC7" w:rsidRPr="00AA26B0" w:rsidRDefault="00B55AC7" w:rsidP="00B55AC7">
      <w:pPr>
        <w:pStyle w:val="a6"/>
        <w:ind w:right="161"/>
        <w:rPr>
          <w:b/>
          <w:sz w:val="24"/>
          <w:szCs w:val="24"/>
        </w:rPr>
      </w:pPr>
      <w:r w:rsidRPr="00AA26B0">
        <w:rPr>
          <w:b/>
          <w:sz w:val="24"/>
          <w:szCs w:val="24"/>
        </w:rPr>
        <w:t xml:space="preserve">Защита проекта как формат оценки успешности освоения </w:t>
      </w:r>
      <w:r w:rsidRPr="00AA26B0">
        <w:rPr>
          <w:b/>
          <w:spacing w:val="-18"/>
          <w:sz w:val="24"/>
          <w:szCs w:val="24"/>
        </w:rPr>
        <w:t xml:space="preserve">и </w:t>
      </w:r>
      <w:r w:rsidRPr="00AA26B0">
        <w:rPr>
          <w:b/>
          <w:sz w:val="24"/>
          <w:szCs w:val="24"/>
        </w:rPr>
        <w:t>применения обучающимися универсальных учебных</w:t>
      </w:r>
      <w:r w:rsidRPr="00AA26B0">
        <w:rPr>
          <w:b/>
          <w:spacing w:val="-5"/>
          <w:sz w:val="24"/>
          <w:szCs w:val="24"/>
        </w:rPr>
        <w:t xml:space="preserve"> </w:t>
      </w:r>
      <w:r w:rsidRPr="00AA26B0">
        <w:rPr>
          <w:b/>
          <w:sz w:val="24"/>
          <w:szCs w:val="24"/>
        </w:rPr>
        <w:t xml:space="preserve">действий </w:t>
      </w:r>
      <w:r w:rsidRPr="00AA26B0">
        <w:rPr>
          <w:b/>
          <w:spacing w:val="-5"/>
          <w:sz w:val="24"/>
          <w:szCs w:val="24"/>
        </w:rPr>
        <w:t>Г</w:t>
      </w:r>
      <w:r>
        <w:rPr>
          <w:b/>
          <w:spacing w:val="-5"/>
          <w:sz w:val="24"/>
          <w:szCs w:val="24"/>
        </w:rPr>
        <w:t>БОУ НАО «Средняя школа им. В.Л. Аншукова с. Великовисочное</w:t>
      </w:r>
      <w:r w:rsidRPr="00AA26B0">
        <w:rPr>
          <w:b/>
          <w:spacing w:val="-5"/>
          <w:sz w:val="24"/>
          <w:szCs w:val="24"/>
        </w:rPr>
        <w:t>»</w:t>
      </w:r>
    </w:p>
    <w:p w:rsidR="00B55AC7" w:rsidRPr="00AA26B0" w:rsidRDefault="00B55AC7" w:rsidP="00B55AC7">
      <w:pPr>
        <w:pStyle w:val="a6"/>
        <w:ind w:left="930" w:firstLine="0"/>
        <w:rPr>
          <w:sz w:val="24"/>
          <w:szCs w:val="24"/>
        </w:rPr>
      </w:pPr>
      <w:r w:rsidRPr="00AA26B0">
        <w:rPr>
          <w:sz w:val="24"/>
          <w:szCs w:val="24"/>
        </w:rPr>
        <w:t>Публично должны быть представлены два элемента проектной работы:</w:t>
      </w:r>
    </w:p>
    <w:p w:rsidR="00B55AC7" w:rsidRPr="00AA26B0" w:rsidRDefault="00B55AC7" w:rsidP="0034455D">
      <w:pPr>
        <w:pStyle w:val="a4"/>
        <w:numPr>
          <w:ilvl w:val="0"/>
          <w:numId w:val="16"/>
        </w:numPr>
        <w:tabs>
          <w:tab w:val="left" w:pos="929"/>
          <w:tab w:val="left" w:pos="930"/>
        </w:tabs>
        <w:suppressAutoHyphens w:val="0"/>
        <w:autoSpaceDE w:val="0"/>
        <w:spacing w:line="240" w:lineRule="auto"/>
        <w:ind w:left="930"/>
        <w:contextualSpacing w:val="0"/>
        <w:rPr>
          <w:sz w:val="24"/>
          <w:szCs w:val="24"/>
        </w:rPr>
      </w:pPr>
      <w:r w:rsidRPr="00AA26B0">
        <w:rPr>
          <w:sz w:val="24"/>
          <w:szCs w:val="24"/>
        </w:rPr>
        <w:t>защита темы проекта (проектной</w:t>
      </w:r>
      <w:r w:rsidRPr="00AA26B0">
        <w:rPr>
          <w:spacing w:val="-3"/>
          <w:sz w:val="24"/>
          <w:szCs w:val="24"/>
        </w:rPr>
        <w:t xml:space="preserve"> </w:t>
      </w:r>
      <w:r w:rsidRPr="00AA26B0">
        <w:rPr>
          <w:sz w:val="24"/>
          <w:szCs w:val="24"/>
        </w:rPr>
        <w:t>идеи);</w:t>
      </w:r>
    </w:p>
    <w:p w:rsidR="00B55AC7" w:rsidRPr="00AA26B0" w:rsidRDefault="00B55AC7" w:rsidP="0034455D">
      <w:pPr>
        <w:pStyle w:val="a4"/>
        <w:numPr>
          <w:ilvl w:val="0"/>
          <w:numId w:val="16"/>
        </w:numPr>
        <w:tabs>
          <w:tab w:val="left" w:pos="929"/>
          <w:tab w:val="left" w:pos="930"/>
        </w:tabs>
        <w:suppressAutoHyphens w:val="0"/>
        <w:autoSpaceDE w:val="0"/>
        <w:spacing w:line="240" w:lineRule="auto"/>
        <w:ind w:left="930"/>
        <w:contextualSpacing w:val="0"/>
        <w:rPr>
          <w:sz w:val="24"/>
          <w:szCs w:val="24"/>
        </w:rPr>
      </w:pPr>
      <w:r w:rsidRPr="00AA26B0">
        <w:rPr>
          <w:sz w:val="24"/>
          <w:szCs w:val="24"/>
        </w:rPr>
        <w:t>защита реализованного</w:t>
      </w:r>
      <w:r w:rsidRPr="00AA26B0">
        <w:rPr>
          <w:spacing w:val="-5"/>
          <w:sz w:val="24"/>
          <w:szCs w:val="24"/>
        </w:rPr>
        <w:t xml:space="preserve"> </w:t>
      </w:r>
      <w:r w:rsidRPr="00AA26B0">
        <w:rPr>
          <w:sz w:val="24"/>
          <w:szCs w:val="24"/>
        </w:rPr>
        <w:t>проекта.</w:t>
      </w:r>
    </w:p>
    <w:p w:rsidR="00B55AC7" w:rsidRPr="00AA26B0" w:rsidRDefault="00B55AC7" w:rsidP="00B55AC7">
      <w:pPr>
        <w:pStyle w:val="a6"/>
        <w:ind w:right="165"/>
        <w:rPr>
          <w:b/>
          <w:sz w:val="24"/>
          <w:szCs w:val="24"/>
        </w:rPr>
      </w:pPr>
      <w:r w:rsidRPr="00AA26B0">
        <w:rPr>
          <w:sz w:val="24"/>
          <w:szCs w:val="24"/>
        </w:rPr>
        <w:t xml:space="preserve">На защите реализации проекта обучающийся представляет свой реализованный </w:t>
      </w:r>
      <w:r w:rsidRPr="00AA26B0">
        <w:rPr>
          <w:b/>
          <w:sz w:val="24"/>
          <w:szCs w:val="24"/>
        </w:rPr>
        <w:t>проект по следующему (примерному) плану:</w:t>
      </w:r>
    </w:p>
    <w:p w:rsidR="00B55AC7" w:rsidRPr="00AA26B0" w:rsidRDefault="00B55AC7" w:rsidP="0034455D">
      <w:pPr>
        <w:pStyle w:val="a4"/>
        <w:numPr>
          <w:ilvl w:val="0"/>
          <w:numId w:val="19"/>
        </w:numPr>
        <w:tabs>
          <w:tab w:val="left" w:pos="1211"/>
        </w:tabs>
        <w:suppressAutoHyphens w:val="0"/>
        <w:autoSpaceDE w:val="0"/>
        <w:spacing w:line="240" w:lineRule="auto"/>
        <w:contextualSpacing w:val="0"/>
        <w:rPr>
          <w:sz w:val="24"/>
          <w:szCs w:val="24"/>
        </w:rPr>
      </w:pPr>
      <w:r w:rsidRPr="00AA26B0">
        <w:rPr>
          <w:sz w:val="24"/>
          <w:szCs w:val="24"/>
        </w:rPr>
        <w:t>Тема и краткое описание сути</w:t>
      </w:r>
      <w:r w:rsidRPr="00AA26B0">
        <w:rPr>
          <w:spacing w:val="-3"/>
          <w:sz w:val="24"/>
          <w:szCs w:val="24"/>
        </w:rPr>
        <w:t xml:space="preserve"> </w:t>
      </w:r>
      <w:r w:rsidRPr="00AA26B0">
        <w:rPr>
          <w:sz w:val="24"/>
          <w:szCs w:val="24"/>
        </w:rPr>
        <w:t>проекта.</w:t>
      </w:r>
    </w:p>
    <w:p w:rsidR="00B55AC7" w:rsidRPr="00AA26B0" w:rsidRDefault="00B55AC7" w:rsidP="0034455D">
      <w:pPr>
        <w:pStyle w:val="a4"/>
        <w:numPr>
          <w:ilvl w:val="0"/>
          <w:numId w:val="19"/>
        </w:numPr>
        <w:tabs>
          <w:tab w:val="left" w:pos="1211"/>
        </w:tabs>
        <w:suppressAutoHyphens w:val="0"/>
        <w:autoSpaceDE w:val="0"/>
        <w:spacing w:line="240" w:lineRule="auto"/>
        <w:contextualSpacing w:val="0"/>
        <w:rPr>
          <w:sz w:val="24"/>
          <w:szCs w:val="24"/>
        </w:rPr>
      </w:pPr>
      <w:r w:rsidRPr="00AA26B0">
        <w:rPr>
          <w:sz w:val="24"/>
          <w:szCs w:val="24"/>
        </w:rPr>
        <w:t>Актуальность</w:t>
      </w:r>
      <w:r w:rsidRPr="00AA26B0">
        <w:rPr>
          <w:spacing w:val="-2"/>
          <w:sz w:val="24"/>
          <w:szCs w:val="24"/>
        </w:rPr>
        <w:t xml:space="preserve"> </w:t>
      </w:r>
      <w:r w:rsidRPr="00AA26B0">
        <w:rPr>
          <w:sz w:val="24"/>
          <w:szCs w:val="24"/>
        </w:rPr>
        <w:t>проекта.</w:t>
      </w:r>
    </w:p>
    <w:p w:rsidR="00B55AC7" w:rsidRPr="00AA26B0" w:rsidRDefault="00B55AC7" w:rsidP="0034455D">
      <w:pPr>
        <w:pStyle w:val="a4"/>
        <w:numPr>
          <w:ilvl w:val="0"/>
          <w:numId w:val="19"/>
        </w:numPr>
        <w:tabs>
          <w:tab w:val="left" w:pos="1211"/>
        </w:tabs>
        <w:suppressAutoHyphens w:val="0"/>
        <w:autoSpaceDE w:val="0"/>
        <w:spacing w:line="240" w:lineRule="auto"/>
        <w:ind w:left="222" w:right="162" w:firstLine="707"/>
        <w:contextualSpacing w:val="0"/>
        <w:rPr>
          <w:sz w:val="24"/>
          <w:szCs w:val="24"/>
        </w:rPr>
      </w:pPr>
      <w:r w:rsidRPr="00AA26B0">
        <w:rPr>
          <w:sz w:val="24"/>
          <w:szCs w:val="24"/>
        </w:rPr>
        <w:t>Положительные эффекты от реализации проекта, которые получат как сам автор, так и другие</w:t>
      </w:r>
      <w:r w:rsidRPr="00AA26B0">
        <w:rPr>
          <w:spacing w:val="-6"/>
          <w:sz w:val="24"/>
          <w:szCs w:val="24"/>
        </w:rPr>
        <w:t xml:space="preserve"> </w:t>
      </w:r>
      <w:r w:rsidRPr="00AA26B0">
        <w:rPr>
          <w:sz w:val="24"/>
          <w:szCs w:val="24"/>
        </w:rPr>
        <w:t>люди.</w:t>
      </w:r>
    </w:p>
    <w:p w:rsidR="00B55AC7" w:rsidRPr="00AA26B0" w:rsidRDefault="00B55AC7" w:rsidP="0034455D">
      <w:pPr>
        <w:pStyle w:val="a4"/>
        <w:numPr>
          <w:ilvl w:val="0"/>
          <w:numId w:val="19"/>
        </w:numPr>
        <w:tabs>
          <w:tab w:val="left" w:pos="1211"/>
        </w:tabs>
        <w:suppressAutoHyphens w:val="0"/>
        <w:autoSpaceDE w:val="0"/>
        <w:spacing w:line="240" w:lineRule="auto"/>
        <w:ind w:left="222" w:right="163" w:firstLine="707"/>
        <w:contextualSpacing w:val="0"/>
        <w:rPr>
          <w:sz w:val="24"/>
          <w:szCs w:val="24"/>
        </w:rPr>
      </w:pPr>
      <w:r w:rsidRPr="00AA26B0">
        <w:rPr>
          <w:sz w:val="24"/>
          <w:szCs w:val="24"/>
        </w:rPr>
        <w:t>Ресурсы (материальные и нематериальные), которые были привлечены для реализации проекта, а также источники этих</w:t>
      </w:r>
      <w:r w:rsidRPr="00AA26B0">
        <w:rPr>
          <w:spacing w:val="-6"/>
          <w:sz w:val="24"/>
          <w:szCs w:val="24"/>
        </w:rPr>
        <w:t xml:space="preserve"> </w:t>
      </w:r>
      <w:r w:rsidRPr="00AA26B0">
        <w:rPr>
          <w:sz w:val="24"/>
          <w:szCs w:val="24"/>
        </w:rPr>
        <w:t>ресурсов.</w:t>
      </w:r>
    </w:p>
    <w:p w:rsidR="00B55AC7" w:rsidRPr="00AA26B0" w:rsidRDefault="00B55AC7" w:rsidP="0034455D">
      <w:pPr>
        <w:pStyle w:val="a4"/>
        <w:numPr>
          <w:ilvl w:val="0"/>
          <w:numId w:val="19"/>
        </w:numPr>
        <w:tabs>
          <w:tab w:val="left" w:pos="1211"/>
        </w:tabs>
        <w:suppressAutoHyphens w:val="0"/>
        <w:autoSpaceDE w:val="0"/>
        <w:spacing w:line="240" w:lineRule="auto"/>
        <w:contextualSpacing w:val="0"/>
        <w:rPr>
          <w:sz w:val="24"/>
          <w:szCs w:val="24"/>
        </w:rPr>
      </w:pPr>
      <w:r w:rsidRPr="00AA26B0">
        <w:rPr>
          <w:sz w:val="24"/>
          <w:szCs w:val="24"/>
        </w:rPr>
        <w:t>Ход реализации</w:t>
      </w:r>
      <w:r w:rsidRPr="00AA26B0">
        <w:rPr>
          <w:spacing w:val="-4"/>
          <w:sz w:val="24"/>
          <w:szCs w:val="24"/>
        </w:rPr>
        <w:t xml:space="preserve"> </w:t>
      </w:r>
      <w:r w:rsidRPr="00AA26B0">
        <w:rPr>
          <w:sz w:val="24"/>
          <w:szCs w:val="24"/>
        </w:rPr>
        <w:t>проекта.</w:t>
      </w:r>
    </w:p>
    <w:p w:rsidR="00B55AC7" w:rsidRPr="00944EFC" w:rsidRDefault="00B55AC7" w:rsidP="00B55AC7">
      <w:pPr>
        <w:tabs>
          <w:tab w:val="left" w:pos="930"/>
          <w:tab w:val="left" w:pos="1710"/>
        </w:tabs>
        <w:rPr>
          <w:sz w:val="24"/>
          <w:szCs w:val="24"/>
        </w:rPr>
      </w:pPr>
      <w:r w:rsidRPr="00AA26B0">
        <w:rPr>
          <w:sz w:val="24"/>
          <w:szCs w:val="24"/>
        </w:rPr>
        <w:t xml:space="preserve">Риски реализации проекта и сложности, которые </w:t>
      </w:r>
      <w:r w:rsidRPr="00AA26B0">
        <w:rPr>
          <w:spacing w:val="-3"/>
          <w:sz w:val="24"/>
          <w:szCs w:val="24"/>
        </w:rPr>
        <w:t xml:space="preserve">обучающемуся </w:t>
      </w:r>
      <w:r w:rsidRPr="00AA26B0">
        <w:rPr>
          <w:sz w:val="24"/>
          <w:szCs w:val="24"/>
        </w:rPr>
        <w:t>удалось</w:t>
      </w:r>
    </w:p>
    <w:p w:rsidR="00B55AC7" w:rsidRPr="00AA26B0" w:rsidRDefault="00B55AC7" w:rsidP="0034455D">
      <w:pPr>
        <w:pStyle w:val="a4"/>
        <w:numPr>
          <w:ilvl w:val="0"/>
          <w:numId w:val="19"/>
        </w:numPr>
        <w:tabs>
          <w:tab w:val="left" w:pos="1211"/>
          <w:tab w:val="left" w:pos="2149"/>
          <w:tab w:val="left" w:pos="3733"/>
          <w:tab w:val="left" w:pos="4893"/>
          <w:tab w:val="left" w:pos="5267"/>
          <w:tab w:val="left" w:pos="6842"/>
          <w:tab w:val="left" w:pos="8054"/>
        </w:tabs>
        <w:suppressAutoHyphens w:val="0"/>
        <w:autoSpaceDE w:val="0"/>
        <w:spacing w:line="240" w:lineRule="auto"/>
        <w:ind w:left="222" w:right="163" w:firstLine="707"/>
        <w:contextualSpacing w:val="0"/>
        <w:rPr>
          <w:sz w:val="24"/>
          <w:szCs w:val="24"/>
        </w:rPr>
      </w:pPr>
      <w:r w:rsidRPr="00AA26B0">
        <w:rPr>
          <w:sz w:val="24"/>
          <w:szCs w:val="24"/>
        </w:rPr>
        <w:t>преодолеть в ходе его</w:t>
      </w:r>
      <w:r w:rsidRPr="00AA26B0">
        <w:rPr>
          <w:spacing w:val="-6"/>
          <w:sz w:val="24"/>
          <w:szCs w:val="24"/>
        </w:rPr>
        <w:t xml:space="preserve"> </w:t>
      </w:r>
      <w:r w:rsidRPr="00AA26B0">
        <w:rPr>
          <w:sz w:val="24"/>
          <w:szCs w:val="24"/>
        </w:rPr>
        <w:t>реализации.</w:t>
      </w:r>
    </w:p>
    <w:p w:rsidR="00B55AC7" w:rsidRPr="00AA26B0" w:rsidRDefault="00B55AC7" w:rsidP="00B55AC7">
      <w:pPr>
        <w:pStyle w:val="a6"/>
        <w:ind w:right="160"/>
        <w:rPr>
          <w:sz w:val="24"/>
          <w:szCs w:val="24"/>
        </w:rPr>
      </w:pPr>
      <w:r w:rsidRPr="00AA26B0">
        <w:rPr>
          <w:sz w:val="24"/>
          <w:szCs w:val="24"/>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w:t>
      </w:r>
      <w:r w:rsidRPr="00AA26B0">
        <w:rPr>
          <w:spacing w:val="-2"/>
          <w:sz w:val="24"/>
          <w:szCs w:val="24"/>
        </w:rPr>
        <w:t xml:space="preserve"> </w:t>
      </w:r>
      <w:r w:rsidRPr="00AA26B0">
        <w:rPr>
          <w:sz w:val="24"/>
          <w:szCs w:val="24"/>
        </w:rPr>
        <w:t>помощь.</w:t>
      </w:r>
    </w:p>
    <w:p w:rsidR="00B55AC7" w:rsidRPr="00AA26B0" w:rsidRDefault="00B55AC7" w:rsidP="00B55AC7">
      <w:pPr>
        <w:pStyle w:val="a6"/>
        <w:ind w:right="160"/>
        <w:rPr>
          <w:sz w:val="24"/>
          <w:szCs w:val="24"/>
        </w:rPr>
      </w:pPr>
      <w:r w:rsidRPr="00AA26B0">
        <w:rPr>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B55AC7" w:rsidRPr="00AA26B0" w:rsidRDefault="00B55AC7" w:rsidP="00B55AC7">
      <w:pPr>
        <w:pStyle w:val="a6"/>
        <w:ind w:right="161"/>
        <w:rPr>
          <w:sz w:val="24"/>
          <w:szCs w:val="24"/>
        </w:rPr>
      </w:pPr>
      <w:r w:rsidRPr="00AA26B0">
        <w:rPr>
          <w:sz w:val="24"/>
          <w:szCs w:val="24"/>
        </w:rPr>
        <w:t>Основные требования к инструментарию оценки сформированности УУД при процедуре защиты реализованного проекта:</w:t>
      </w:r>
    </w:p>
    <w:p w:rsidR="00B55AC7" w:rsidRPr="00AA26B0" w:rsidRDefault="00B55AC7" w:rsidP="0034455D">
      <w:pPr>
        <w:pStyle w:val="a4"/>
        <w:numPr>
          <w:ilvl w:val="0"/>
          <w:numId w:val="16"/>
        </w:numPr>
        <w:tabs>
          <w:tab w:val="left" w:pos="930"/>
        </w:tabs>
        <w:suppressAutoHyphens w:val="0"/>
        <w:autoSpaceDE w:val="0"/>
        <w:spacing w:line="240" w:lineRule="auto"/>
        <w:ind w:right="162" w:firstLine="283"/>
        <w:contextualSpacing w:val="0"/>
        <w:rPr>
          <w:sz w:val="24"/>
          <w:szCs w:val="24"/>
        </w:rPr>
      </w:pPr>
      <w:r w:rsidRPr="00AA26B0">
        <w:rPr>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w:t>
      </w:r>
      <w:r w:rsidRPr="00AA26B0">
        <w:rPr>
          <w:spacing w:val="1"/>
          <w:sz w:val="24"/>
          <w:szCs w:val="24"/>
        </w:rPr>
        <w:t xml:space="preserve"> </w:t>
      </w:r>
      <w:r w:rsidRPr="00AA26B0">
        <w:rPr>
          <w:sz w:val="24"/>
          <w:szCs w:val="24"/>
        </w:rPr>
        <w:t>проекта;</w:t>
      </w:r>
    </w:p>
    <w:p w:rsidR="00B55AC7" w:rsidRPr="00AA26B0" w:rsidRDefault="00B55AC7"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w:t>
      </w:r>
      <w:r w:rsidRPr="00AA26B0">
        <w:rPr>
          <w:spacing w:val="34"/>
          <w:sz w:val="24"/>
          <w:szCs w:val="24"/>
        </w:rPr>
        <w:t xml:space="preserve"> </w:t>
      </w:r>
      <w:r w:rsidRPr="00AA26B0">
        <w:rPr>
          <w:sz w:val="24"/>
          <w:szCs w:val="24"/>
        </w:rPr>
        <w:t>образовательных</w:t>
      </w:r>
      <w:r w:rsidRPr="00AA26B0">
        <w:rPr>
          <w:spacing w:val="36"/>
          <w:sz w:val="24"/>
          <w:szCs w:val="24"/>
        </w:rPr>
        <w:t xml:space="preserve"> </w:t>
      </w:r>
      <w:r w:rsidRPr="00AA26B0">
        <w:rPr>
          <w:sz w:val="24"/>
          <w:szCs w:val="24"/>
        </w:rPr>
        <w:t>организаций,</w:t>
      </w:r>
      <w:r w:rsidRPr="00AA26B0">
        <w:rPr>
          <w:spacing w:val="36"/>
          <w:sz w:val="24"/>
          <w:szCs w:val="24"/>
        </w:rPr>
        <w:t xml:space="preserve"> </w:t>
      </w:r>
      <w:r w:rsidRPr="00AA26B0">
        <w:rPr>
          <w:sz w:val="24"/>
          <w:szCs w:val="24"/>
        </w:rPr>
        <w:t>где</w:t>
      </w:r>
      <w:r w:rsidRPr="00AA26B0">
        <w:rPr>
          <w:spacing w:val="35"/>
          <w:sz w:val="24"/>
          <w:szCs w:val="24"/>
        </w:rPr>
        <w:t xml:space="preserve"> </w:t>
      </w:r>
      <w:r w:rsidRPr="00AA26B0">
        <w:rPr>
          <w:sz w:val="24"/>
          <w:szCs w:val="24"/>
        </w:rPr>
        <w:t>учатся</w:t>
      </w:r>
      <w:r w:rsidRPr="00AA26B0">
        <w:rPr>
          <w:spacing w:val="34"/>
          <w:sz w:val="24"/>
          <w:szCs w:val="24"/>
        </w:rPr>
        <w:t xml:space="preserve"> </w:t>
      </w:r>
      <w:r w:rsidRPr="00AA26B0">
        <w:rPr>
          <w:sz w:val="24"/>
          <w:szCs w:val="24"/>
        </w:rPr>
        <w:t>дети,</w:t>
      </w:r>
      <w:r w:rsidRPr="00AA26B0">
        <w:rPr>
          <w:spacing w:val="32"/>
          <w:sz w:val="24"/>
          <w:szCs w:val="24"/>
        </w:rPr>
        <w:t xml:space="preserve"> </w:t>
      </w:r>
      <w:r w:rsidRPr="00AA26B0">
        <w:rPr>
          <w:sz w:val="24"/>
          <w:szCs w:val="24"/>
        </w:rPr>
        <w:t>представители местного сообщества и тех сфер деятельности, в рамках которых выполняются проектные работы;</w:t>
      </w:r>
    </w:p>
    <w:p w:rsidR="00B55AC7" w:rsidRPr="00AA26B0" w:rsidRDefault="00B55AC7" w:rsidP="0034455D">
      <w:pPr>
        <w:pStyle w:val="a4"/>
        <w:numPr>
          <w:ilvl w:val="0"/>
          <w:numId w:val="16"/>
        </w:numPr>
        <w:tabs>
          <w:tab w:val="left" w:pos="930"/>
        </w:tabs>
        <w:suppressAutoHyphens w:val="0"/>
        <w:autoSpaceDE w:val="0"/>
        <w:spacing w:line="240" w:lineRule="auto"/>
        <w:ind w:left="930"/>
        <w:contextualSpacing w:val="0"/>
        <w:rPr>
          <w:sz w:val="24"/>
          <w:szCs w:val="24"/>
        </w:rPr>
      </w:pPr>
      <w:r w:rsidRPr="00AA26B0">
        <w:rPr>
          <w:sz w:val="24"/>
          <w:szCs w:val="24"/>
        </w:rPr>
        <w:t>оценивание производится на основе критериальной</w:t>
      </w:r>
      <w:r w:rsidRPr="00AA26B0">
        <w:rPr>
          <w:spacing w:val="-6"/>
          <w:sz w:val="24"/>
          <w:szCs w:val="24"/>
        </w:rPr>
        <w:t xml:space="preserve"> </w:t>
      </w:r>
      <w:r w:rsidRPr="00AA26B0">
        <w:rPr>
          <w:sz w:val="24"/>
          <w:szCs w:val="24"/>
        </w:rPr>
        <w:t>модели;</w:t>
      </w:r>
    </w:p>
    <w:p w:rsidR="00B55AC7" w:rsidRPr="00AA26B0" w:rsidRDefault="00B55AC7" w:rsidP="0034455D">
      <w:pPr>
        <w:pStyle w:val="a4"/>
        <w:numPr>
          <w:ilvl w:val="0"/>
          <w:numId w:val="16"/>
        </w:numPr>
        <w:tabs>
          <w:tab w:val="left" w:pos="930"/>
        </w:tabs>
        <w:suppressAutoHyphens w:val="0"/>
        <w:autoSpaceDE w:val="0"/>
        <w:spacing w:line="240" w:lineRule="auto"/>
        <w:ind w:right="160" w:firstLine="283"/>
        <w:contextualSpacing w:val="0"/>
        <w:rPr>
          <w:sz w:val="24"/>
          <w:szCs w:val="24"/>
        </w:rPr>
      </w:pPr>
      <w:r w:rsidRPr="00AA26B0">
        <w:rPr>
          <w:sz w:val="24"/>
          <w:szCs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w:t>
      </w:r>
      <w:r w:rsidRPr="00AA26B0">
        <w:rPr>
          <w:spacing w:val="-8"/>
          <w:sz w:val="24"/>
          <w:szCs w:val="24"/>
        </w:rPr>
        <w:t xml:space="preserve"> </w:t>
      </w:r>
      <w:r w:rsidRPr="00AA26B0">
        <w:rPr>
          <w:sz w:val="24"/>
          <w:szCs w:val="24"/>
        </w:rPr>
        <w:t>организация;</w:t>
      </w:r>
    </w:p>
    <w:p w:rsidR="00B55AC7" w:rsidRPr="00AA26B0" w:rsidRDefault="00B55AC7" w:rsidP="0034455D">
      <w:pPr>
        <w:pStyle w:val="a4"/>
        <w:numPr>
          <w:ilvl w:val="0"/>
          <w:numId w:val="16"/>
        </w:numPr>
        <w:tabs>
          <w:tab w:val="left" w:pos="930"/>
        </w:tabs>
        <w:suppressAutoHyphens w:val="0"/>
        <w:autoSpaceDE w:val="0"/>
        <w:spacing w:line="240" w:lineRule="auto"/>
        <w:ind w:right="159" w:firstLine="283"/>
        <w:contextualSpacing w:val="0"/>
        <w:rPr>
          <w:sz w:val="24"/>
          <w:szCs w:val="24"/>
        </w:rPr>
      </w:pPr>
      <w:r w:rsidRPr="00AA26B0">
        <w:rPr>
          <w:sz w:val="24"/>
          <w:szCs w:val="24"/>
        </w:rPr>
        <w:lastRenderedPageBreak/>
        <w:t>результаты оценивания УУД в формате, принятом образовательной организацией доводятся до сведения</w:t>
      </w:r>
      <w:r w:rsidRPr="00AA26B0">
        <w:rPr>
          <w:spacing w:val="-19"/>
          <w:sz w:val="24"/>
          <w:szCs w:val="24"/>
        </w:rPr>
        <w:t xml:space="preserve"> </w:t>
      </w:r>
      <w:r w:rsidRPr="00AA26B0">
        <w:rPr>
          <w:sz w:val="24"/>
          <w:szCs w:val="24"/>
        </w:rPr>
        <w:t>обучающихся.</w:t>
      </w:r>
    </w:p>
    <w:p w:rsidR="00B339BB" w:rsidRDefault="00B339BB" w:rsidP="00B55AC7">
      <w:pPr>
        <w:pStyle w:val="a6"/>
        <w:ind w:right="161"/>
        <w:rPr>
          <w:b/>
          <w:sz w:val="24"/>
          <w:szCs w:val="24"/>
        </w:rPr>
      </w:pPr>
    </w:p>
    <w:p w:rsidR="00B55AC7" w:rsidRPr="00AA26B0" w:rsidRDefault="00B55AC7" w:rsidP="00B55AC7">
      <w:pPr>
        <w:pStyle w:val="a6"/>
        <w:ind w:right="161"/>
        <w:rPr>
          <w:b/>
          <w:sz w:val="24"/>
          <w:szCs w:val="24"/>
        </w:rPr>
      </w:pPr>
      <w:r w:rsidRPr="00AA26B0">
        <w:rPr>
          <w:b/>
          <w:sz w:val="24"/>
          <w:szCs w:val="24"/>
        </w:rPr>
        <w:t xml:space="preserve">Представление учебно-исследовательской работы как формат оценки успешности освоения и применения обучающимися универсальных учебных действий </w:t>
      </w:r>
      <w:r w:rsidRPr="00AA26B0">
        <w:rPr>
          <w:b/>
          <w:spacing w:val="-5"/>
          <w:sz w:val="24"/>
          <w:szCs w:val="24"/>
        </w:rPr>
        <w:t>Г</w:t>
      </w:r>
      <w:r>
        <w:rPr>
          <w:b/>
          <w:spacing w:val="-5"/>
          <w:sz w:val="24"/>
          <w:szCs w:val="24"/>
        </w:rPr>
        <w:t>БОУ НАО «Средняя школа им. В.Л. Аншукова с. Великовисочное</w:t>
      </w:r>
      <w:r w:rsidRPr="00AA26B0">
        <w:rPr>
          <w:b/>
          <w:spacing w:val="-5"/>
          <w:sz w:val="24"/>
          <w:szCs w:val="24"/>
        </w:rPr>
        <w:t>»</w:t>
      </w:r>
    </w:p>
    <w:p w:rsidR="00B55AC7" w:rsidRPr="00AA26B0" w:rsidRDefault="00B55AC7" w:rsidP="00B55AC7">
      <w:pPr>
        <w:pStyle w:val="a6"/>
        <w:ind w:right="163"/>
        <w:rPr>
          <w:sz w:val="24"/>
          <w:szCs w:val="24"/>
        </w:rPr>
      </w:pPr>
      <w:r w:rsidRPr="00AA26B0">
        <w:rPr>
          <w:sz w:val="24"/>
          <w:szCs w:val="24"/>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по необходимости возможно привлечение специалистов и ученых из различных областей знаний и выполнение исследовательских работ и проектов обучающимися вне школы (в лабораториях вузов, исследовательских институтов, колледжей и т.п.).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w:t>
      </w:r>
      <w:r w:rsidRPr="00AA26B0">
        <w:rPr>
          <w:spacing w:val="-8"/>
          <w:sz w:val="24"/>
          <w:szCs w:val="24"/>
        </w:rPr>
        <w:t xml:space="preserve"> </w:t>
      </w:r>
      <w:r w:rsidRPr="00AA26B0">
        <w:rPr>
          <w:sz w:val="24"/>
          <w:szCs w:val="24"/>
        </w:rPr>
        <w:t>Интернет).</w:t>
      </w:r>
    </w:p>
    <w:p w:rsidR="00B55AC7" w:rsidRPr="00AA26B0" w:rsidRDefault="00B55AC7" w:rsidP="00B55AC7">
      <w:pPr>
        <w:pStyle w:val="a6"/>
        <w:rPr>
          <w:sz w:val="24"/>
          <w:szCs w:val="24"/>
        </w:rPr>
      </w:pPr>
      <w:r w:rsidRPr="00AA26B0">
        <w:rPr>
          <w:sz w:val="24"/>
          <w:szCs w:val="24"/>
        </w:rPr>
        <w:t>Исследовательские проекты могут иметь следующие направления: естественно-научные</w:t>
      </w:r>
      <w:r w:rsidRPr="00AA26B0">
        <w:rPr>
          <w:spacing w:val="-1"/>
          <w:sz w:val="24"/>
          <w:szCs w:val="24"/>
        </w:rPr>
        <w:t xml:space="preserve"> </w:t>
      </w:r>
      <w:r w:rsidRPr="00AA26B0">
        <w:rPr>
          <w:sz w:val="24"/>
          <w:szCs w:val="24"/>
        </w:rPr>
        <w:t>исследования; исследования в гуманитарных областях (в том числе выходящих за рамки школьной программы, например, в психологии,</w:t>
      </w:r>
      <w:r w:rsidRPr="00AA26B0">
        <w:rPr>
          <w:spacing w:val="-9"/>
          <w:sz w:val="24"/>
          <w:szCs w:val="24"/>
        </w:rPr>
        <w:t xml:space="preserve"> </w:t>
      </w:r>
      <w:r w:rsidRPr="00AA26B0">
        <w:rPr>
          <w:sz w:val="24"/>
          <w:szCs w:val="24"/>
        </w:rPr>
        <w:t>социологии); экономические</w:t>
      </w:r>
      <w:r w:rsidRPr="00AA26B0">
        <w:rPr>
          <w:spacing w:val="-1"/>
          <w:sz w:val="24"/>
          <w:szCs w:val="24"/>
        </w:rPr>
        <w:t xml:space="preserve"> </w:t>
      </w:r>
      <w:r w:rsidRPr="00AA26B0">
        <w:rPr>
          <w:sz w:val="24"/>
          <w:szCs w:val="24"/>
        </w:rPr>
        <w:t>исследования; социальные</w:t>
      </w:r>
      <w:r w:rsidRPr="00AA26B0">
        <w:rPr>
          <w:spacing w:val="-4"/>
          <w:sz w:val="24"/>
          <w:szCs w:val="24"/>
        </w:rPr>
        <w:t xml:space="preserve"> </w:t>
      </w:r>
      <w:r w:rsidRPr="00AA26B0">
        <w:rPr>
          <w:sz w:val="24"/>
          <w:szCs w:val="24"/>
        </w:rPr>
        <w:t>исследования; научно-технические</w:t>
      </w:r>
      <w:r w:rsidRPr="00AA26B0">
        <w:rPr>
          <w:spacing w:val="-3"/>
          <w:sz w:val="24"/>
          <w:szCs w:val="24"/>
        </w:rPr>
        <w:t xml:space="preserve"> </w:t>
      </w:r>
      <w:r w:rsidRPr="00AA26B0">
        <w:rPr>
          <w:sz w:val="24"/>
          <w:szCs w:val="24"/>
        </w:rPr>
        <w:t xml:space="preserve">исследования. </w:t>
      </w:r>
    </w:p>
    <w:p w:rsidR="00B55AC7" w:rsidRPr="00AA26B0" w:rsidRDefault="00B55AC7" w:rsidP="00B55AC7">
      <w:pPr>
        <w:pStyle w:val="a6"/>
        <w:rPr>
          <w:sz w:val="24"/>
          <w:szCs w:val="24"/>
        </w:rPr>
      </w:pPr>
      <w:r w:rsidRPr="00AA26B0">
        <w:rPr>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B55AC7" w:rsidRPr="00AA26B0" w:rsidRDefault="00B55AC7" w:rsidP="00B55AC7">
      <w:pPr>
        <w:pStyle w:val="a6"/>
        <w:ind w:left="0"/>
        <w:rPr>
          <w:sz w:val="24"/>
          <w:szCs w:val="24"/>
        </w:rPr>
      </w:pPr>
      <w:r w:rsidRPr="00AA26B0">
        <w:rPr>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bookmarkStart w:id="26" w:name="_bookmark35"/>
      <w:bookmarkEnd w:id="26"/>
    </w:p>
    <w:p w:rsidR="00B55AC7" w:rsidRDefault="00B55AC7" w:rsidP="00B55AC7">
      <w:pPr>
        <w:spacing w:line="0" w:lineRule="atLeast"/>
        <w:ind w:left="980"/>
        <w:rPr>
          <w:rFonts w:eastAsia="Times New Roman"/>
          <w:b/>
          <w:sz w:val="24"/>
        </w:rPr>
      </w:pPr>
    </w:p>
    <w:p w:rsidR="00B55AC7" w:rsidRDefault="00B55AC7" w:rsidP="00B55AC7">
      <w:pPr>
        <w:spacing w:line="0" w:lineRule="atLeast"/>
        <w:rPr>
          <w:rFonts w:eastAsia="Times New Roman"/>
          <w:b/>
          <w:sz w:val="24"/>
        </w:rPr>
      </w:pPr>
      <w:r>
        <w:rPr>
          <w:rFonts w:eastAsia="Times New Roman"/>
          <w:b/>
          <w:sz w:val="24"/>
        </w:rPr>
        <w:t>2.2. Программы отдельных учебных предметов</w:t>
      </w:r>
    </w:p>
    <w:p w:rsidR="00B55AC7" w:rsidRDefault="00B55AC7" w:rsidP="00B55AC7">
      <w:pPr>
        <w:spacing w:line="237" w:lineRule="auto"/>
        <w:rPr>
          <w:rFonts w:eastAsia="Times New Roman"/>
          <w:sz w:val="24"/>
        </w:rPr>
      </w:pPr>
      <w:r>
        <w:rPr>
          <w:rFonts w:eastAsia="Times New Roman"/>
          <w:sz w:val="24"/>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B55AC7" w:rsidRDefault="00B55AC7" w:rsidP="00B55AC7">
      <w:pPr>
        <w:spacing w:line="19" w:lineRule="exact"/>
        <w:rPr>
          <w:rFonts w:eastAsia="Times New Roman"/>
        </w:rPr>
      </w:pPr>
    </w:p>
    <w:p w:rsidR="00B55AC7" w:rsidRDefault="00B55AC7" w:rsidP="00B55AC7">
      <w:pPr>
        <w:spacing w:line="19" w:lineRule="exact"/>
        <w:rPr>
          <w:rFonts w:eastAsia="Times New Roman"/>
        </w:rPr>
      </w:pPr>
    </w:p>
    <w:p w:rsidR="00B55AC7" w:rsidRDefault="00B55AC7" w:rsidP="00B55AC7">
      <w:pPr>
        <w:spacing w:line="232" w:lineRule="auto"/>
        <w:ind w:left="260" w:right="260"/>
        <w:rPr>
          <w:rFonts w:eastAsia="Times New Roman"/>
          <w:sz w:val="24"/>
        </w:rPr>
      </w:pPr>
    </w:p>
    <w:p w:rsidR="00B55AC7" w:rsidRDefault="00B55AC7" w:rsidP="00B55AC7">
      <w:pPr>
        <w:spacing w:line="232" w:lineRule="auto"/>
        <w:ind w:left="260" w:right="260"/>
        <w:rPr>
          <w:rFonts w:eastAsia="Times New Roman"/>
          <w:sz w:val="24"/>
        </w:rPr>
      </w:pPr>
      <w:r>
        <w:rPr>
          <w:rFonts w:eastAsia="Times New Roman"/>
          <w:sz w:val="24"/>
        </w:rPr>
        <w:t xml:space="preserve">РУССКИЙ ЯЗЫК </w:t>
      </w:r>
    </w:p>
    <w:p w:rsidR="00B55AC7" w:rsidRPr="00940222" w:rsidRDefault="00B55AC7" w:rsidP="00B55AC7">
      <w:pPr>
        <w:ind w:firstLine="567"/>
        <w:jc w:val="center"/>
        <w:rPr>
          <w:rFonts w:eastAsia="Times New Roman"/>
          <w:b/>
          <w:sz w:val="24"/>
          <w:szCs w:val="24"/>
        </w:rPr>
      </w:pPr>
      <w:r w:rsidRPr="00940222">
        <w:rPr>
          <w:rFonts w:eastAsia="Times New Roman"/>
          <w:b/>
          <w:sz w:val="24"/>
          <w:szCs w:val="24"/>
        </w:rPr>
        <w:t>Содержание учебного предмета</w:t>
      </w:r>
    </w:p>
    <w:p w:rsidR="00B55AC7" w:rsidRPr="00940222" w:rsidRDefault="00B55AC7" w:rsidP="00B55AC7">
      <w:pPr>
        <w:ind w:firstLine="567"/>
        <w:jc w:val="center"/>
        <w:rPr>
          <w:rFonts w:eastAsia="Times New Roman"/>
          <w:b/>
          <w:sz w:val="24"/>
          <w:szCs w:val="24"/>
        </w:rPr>
      </w:pPr>
    </w:p>
    <w:p w:rsidR="00B55AC7" w:rsidRPr="00FF3DD3" w:rsidRDefault="00B55AC7" w:rsidP="00B55AC7">
      <w:pPr>
        <w:ind w:firstLine="567"/>
        <w:rPr>
          <w:rFonts w:eastAsia="Times New Roman"/>
          <w:color w:val="000000"/>
          <w:sz w:val="24"/>
          <w:szCs w:val="24"/>
        </w:rPr>
      </w:pPr>
      <w:r w:rsidRPr="00FF3DD3">
        <w:rPr>
          <w:rFonts w:eastAsia="Times New Roman"/>
          <w:bCs/>
          <w:color w:val="000000"/>
          <w:sz w:val="24"/>
          <w:szCs w:val="24"/>
        </w:rPr>
        <w:t>Содержательные линии предмета:</w:t>
      </w:r>
    </w:p>
    <w:p w:rsidR="00B55AC7" w:rsidRPr="00FF3DD3" w:rsidRDefault="00B55AC7" w:rsidP="00B55AC7">
      <w:pPr>
        <w:ind w:firstLine="567"/>
        <w:rPr>
          <w:rFonts w:eastAsia="Times New Roman"/>
          <w:sz w:val="24"/>
          <w:szCs w:val="24"/>
        </w:rPr>
      </w:pPr>
      <w:r w:rsidRPr="00FF3DD3">
        <w:rPr>
          <w:rFonts w:eastAsia="Times New Roman"/>
          <w:sz w:val="24"/>
          <w:szCs w:val="24"/>
        </w:rPr>
        <w:t>Направленность курса русского (родного) языка на формирование коммуникативной, языковой и лингвистической (языковедческой) и культуроведческой компетенций нашла отражение в структуре примерной программы. В ней выделяются три сквозные содержательные линии, обеспечивающие формирование указанных компетенций:</w:t>
      </w:r>
    </w:p>
    <w:p w:rsidR="00B55AC7" w:rsidRPr="00FF3DD3" w:rsidRDefault="00B55AC7" w:rsidP="0034455D">
      <w:pPr>
        <w:pStyle w:val="a4"/>
        <w:widowControl/>
        <w:numPr>
          <w:ilvl w:val="0"/>
          <w:numId w:val="20"/>
        </w:numPr>
        <w:suppressAutoHyphens w:val="0"/>
        <w:autoSpaceDN/>
        <w:spacing w:line="240" w:lineRule="auto"/>
        <w:rPr>
          <w:sz w:val="24"/>
          <w:szCs w:val="24"/>
        </w:rPr>
      </w:pPr>
      <w:r w:rsidRPr="00FF3DD3">
        <w:rPr>
          <w:sz w:val="24"/>
          <w:szCs w:val="24"/>
        </w:rPr>
        <w:t>содержание, обеспечивающее формирование коммуникативной компетенции;</w:t>
      </w:r>
    </w:p>
    <w:p w:rsidR="00B55AC7" w:rsidRPr="00FF3DD3" w:rsidRDefault="00B55AC7" w:rsidP="0034455D">
      <w:pPr>
        <w:pStyle w:val="a4"/>
        <w:widowControl/>
        <w:numPr>
          <w:ilvl w:val="0"/>
          <w:numId w:val="20"/>
        </w:numPr>
        <w:suppressAutoHyphens w:val="0"/>
        <w:autoSpaceDN/>
        <w:spacing w:line="240" w:lineRule="auto"/>
        <w:rPr>
          <w:sz w:val="24"/>
          <w:szCs w:val="24"/>
        </w:rPr>
      </w:pPr>
      <w:r w:rsidRPr="00FF3DD3">
        <w:rPr>
          <w:sz w:val="24"/>
          <w:szCs w:val="24"/>
        </w:rPr>
        <w:t>содержание, обеспечивающее формирование языковой и лингвистической (языковедческой) компетенций;</w:t>
      </w:r>
    </w:p>
    <w:p w:rsidR="00B55AC7" w:rsidRPr="00FF3DD3" w:rsidRDefault="00B55AC7" w:rsidP="0034455D">
      <w:pPr>
        <w:pStyle w:val="a4"/>
        <w:widowControl/>
        <w:numPr>
          <w:ilvl w:val="0"/>
          <w:numId w:val="20"/>
        </w:numPr>
        <w:suppressAutoHyphens w:val="0"/>
        <w:autoSpaceDN/>
        <w:spacing w:line="240" w:lineRule="auto"/>
        <w:rPr>
          <w:sz w:val="24"/>
          <w:szCs w:val="24"/>
        </w:rPr>
      </w:pPr>
      <w:r w:rsidRPr="00FF3DD3">
        <w:rPr>
          <w:sz w:val="24"/>
          <w:szCs w:val="24"/>
        </w:rPr>
        <w:t>содержание, обеспечивающее формирование культуроведческой компетенции.</w:t>
      </w:r>
    </w:p>
    <w:p w:rsidR="00B55AC7" w:rsidRPr="00FF3DD3" w:rsidRDefault="00B55AC7" w:rsidP="00B55AC7">
      <w:pPr>
        <w:ind w:firstLine="567"/>
        <w:rPr>
          <w:rFonts w:eastAsia="Times New Roman"/>
          <w:color w:val="000000"/>
          <w:sz w:val="24"/>
          <w:szCs w:val="24"/>
        </w:rPr>
      </w:pPr>
      <w:r w:rsidRPr="00FF3DD3">
        <w:rPr>
          <w:rFonts w:eastAsia="Times New Roman"/>
          <w:sz w:val="24"/>
          <w:szCs w:val="24"/>
        </w:rPr>
        <w:t xml:space="preserve"> Все содержательные линии представлены в примерной программе разделами, изучение которых направлено на сознательное формирование навыков речевого общения: «Язык как средство общения», «Виды речевой деятельности. Информационная переработка текста».</w:t>
      </w:r>
      <w:r w:rsidRPr="00FF3DD3">
        <w:rPr>
          <w:rFonts w:eastAsia="Times New Roman"/>
          <w:color w:val="000000"/>
          <w:sz w:val="24"/>
          <w:szCs w:val="24"/>
        </w:rPr>
        <w:t xml:space="preserve"> </w:t>
      </w:r>
    </w:p>
    <w:p w:rsidR="00B55AC7" w:rsidRPr="00FF3DD3" w:rsidRDefault="00B55AC7" w:rsidP="00B55AC7">
      <w:pPr>
        <w:ind w:firstLine="567"/>
        <w:rPr>
          <w:rFonts w:eastAsia="Times New Roman"/>
          <w:color w:val="000000"/>
          <w:sz w:val="24"/>
          <w:szCs w:val="24"/>
        </w:rPr>
      </w:pPr>
      <w:r w:rsidRPr="00FF3DD3">
        <w:rPr>
          <w:rFonts w:eastAsia="Times New Roman"/>
          <w:color w:val="000000"/>
          <w:sz w:val="24"/>
          <w:szCs w:val="24"/>
        </w:rPr>
        <w:lastRenderedPageBreak/>
        <w:t xml:space="preserve"> В учебном процессе указанные содержательные линии неразрывно взаимосвязаны и интегрированы. При изучении каждого раздела курса учащиеся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представление о родном языке как национально-культурном феномене.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Именно поэтому последовательность разделов курса и количество часов, выделенных на изучение каждого из них, имеет примерный характер.</w:t>
      </w:r>
    </w:p>
    <w:p w:rsidR="00B55AC7" w:rsidRPr="00FF3DD3" w:rsidRDefault="00B55AC7" w:rsidP="00B55AC7">
      <w:pPr>
        <w:ind w:firstLine="567"/>
        <w:jc w:val="center"/>
        <w:rPr>
          <w:rFonts w:eastAsia="Times New Roman"/>
          <w:color w:val="FF0000"/>
          <w:sz w:val="24"/>
          <w:szCs w:val="24"/>
        </w:rPr>
      </w:pPr>
    </w:p>
    <w:p w:rsidR="00B55AC7" w:rsidRPr="00FF3DD3" w:rsidRDefault="00B55AC7" w:rsidP="00B55AC7">
      <w:pPr>
        <w:shd w:val="clear" w:color="auto" w:fill="FFFFFF"/>
        <w:autoSpaceDE w:val="0"/>
        <w:adjustRightInd w:val="0"/>
        <w:ind w:firstLine="567"/>
        <w:rPr>
          <w:color w:val="000000"/>
          <w:sz w:val="24"/>
          <w:szCs w:val="24"/>
          <w:vertAlign w:val="superscript"/>
        </w:rPr>
      </w:pPr>
      <w:r w:rsidRPr="00FF3DD3">
        <w:rPr>
          <w:b/>
          <w:bCs/>
          <w:color w:val="000000"/>
          <w:sz w:val="24"/>
          <w:szCs w:val="24"/>
        </w:rPr>
        <w:t xml:space="preserve">Базовый уровень 10 класс </w:t>
      </w:r>
    </w:p>
    <w:p w:rsidR="00B55AC7" w:rsidRPr="00FF3DD3" w:rsidRDefault="00B55AC7" w:rsidP="00B55AC7">
      <w:pPr>
        <w:pStyle w:val="a9"/>
        <w:ind w:firstLine="567"/>
        <w:jc w:val="both"/>
        <w:rPr>
          <w:rFonts w:ascii="Times New Roman" w:hAnsi="Times New Roman"/>
          <w:sz w:val="24"/>
          <w:szCs w:val="24"/>
        </w:rPr>
      </w:pPr>
      <w:r w:rsidRPr="00FF3DD3">
        <w:rPr>
          <w:rFonts w:ascii="Times New Roman" w:hAnsi="Times New Roman"/>
          <w:sz w:val="24"/>
          <w:szCs w:val="24"/>
        </w:rPr>
        <w:t>В программе базового</w:t>
      </w:r>
      <w:r w:rsidRPr="00FF3DD3">
        <w:rPr>
          <w:rFonts w:ascii="Times New Roman" w:hAnsi="Times New Roman"/>
          <w:b/>
          <w:sz w:val="24"/>
          <w:szCs w:val="24"/>
        </w:rPr>
        <w:t xml:space="preserve"> уровня</w:t>
      </w:r>
      <w:r w:rsidRPr="00FF3DD3">
        <w:rPr>
          <w:rFonts w:ascii="Times New Roman" w:hAnsi="Times New Roman"/>
          <w:sz w:val="24"/>
          <w:szCs w:val="24"/>
        </w:rPr>
        <w:t xml:space="preserve"> с помощью значка* выделен материал, не обязательный для усвоения, но который можно давать в классах указанного уровня сильным учащимся, проявляющим интерес к предметам филологического цикла. Соответствующий материал (теоретический и практический) содержится в учебнике, ориентированном одновременно на базовый и углублённый уровни, и выделяется с помощью специально системы обозначений, принятых в данном учебнике. </w:t>
      </w:r>
    </w:p>
    <w:p w:rsidR="00B55AC7" w:rsidRDefault="00B55AC7" w:rsidP="00B55AC7">
      <w:pPr>
        <w:spacing w:line="0" w:lineRule="atLeast"/>
        <w:ind w:firstLine="0"/>
        <w:rPr>
          <w:rFonts w:eastAsia="Times New Roman"/>
          <w:b/>
          <w:sz w:val="24"/>
        </w:rPr>
      </w:pPr>
    </w:p>
    <w:p w:rsidR="0045265E" w:rsidRPr="0045265E" w:rsidRDefault="0045265E" w:rsidP="00B55AC7">
      <w:pPr>
        <w:tabs>
          <w:tab w:val="left" w:pos="930"/>
        </w:tabs>
        <w:suppressAutoHyphens w:val="0"/>
        <w:autoSpaceDE w:val="0"/>
        <w:spacing w:line="240" w:lineRule="auto"/>
        <w:ind w:right="161" w:firstLine="0"/>
        <w:rPr>
          <w:sz w:val="24"/>
          <w:szCs w:val="24"/>
        </w:rPr>
      </w:pPr>
    </w:p>
    <w:tbl>
      <w:tblPr>
        <w:tblW w:w="1040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4"/>
        <w:gridCol w:w="5120"/>
      </w:tblGrid>
      <w:tr w:rsidR="00B55AC7" w:rsidRPr="00FF3DD3" w:rsidTr="003D0079">
        <w:trPr>
          <w:trHeight w:val="137"/>
        </w:trPr>
        <w:tc>
          <w:tcPr>
            <w:tcW w:w="5284" w:type="dxa"/>
          </w:tcPr>
          <w:p w:rsidR="00B55AC7" w:rsidRPr="00FF3DD3" w:rsidRDefault="00B55AC7" w:rsidP="003D0079">
            <w:pPr>
              <w:shd w:val="clear" w:color="auto" w:fill="FFFFFF"/>
              <w:autoSpaceDE w:val="0"/>
              <w:adjustRightInd w:val="0"/>
              <w:jc w:val="center"/>
              <w:rPr>
                <w:rFonts w:eastAsia="Times New Roman"/>
                <w:color w:val="000000"/>
                <w:sz w:val="24"/>
                <w:szCs w:val="24"/>
              </w:rPr>
            </w:pPr>
            <w:r w:rsidRPr="00FF3DD3">
              <w:rPr>
                <w:rFonts w:eastAsia="Times New Roman"/>
                <w:color w:val="000000"/>
                <w:sz w:val="24"/>
                <w:szCs w:val="24"/>
              </w:rPr>
              <w:t>Основные сведения о языке и речи</w:t>
            </w:r>
          </w:p>
          <w:p w:rsidR="00B55AC7" w:rsidRPr="00FF3DD3" w:rsidRDefault="00B55AC7" w:rsidP="003D0079">
            <w:pPr>
              <w:jc w:val="center"/>
              <w:rPr>
                <w:rFonts w:eastAsia="Times New Roman"/>
                <w:color w:val="000000"/>
                <w:sz w:val="24"/>
                <w:szCs w:val="24"/>
              </w:rPr>
            </w:pPr>
          </w:p>
        </w:tc>
        <w:tc>
          <w:tcPr>
            <w:tcW w:w="5120" w:type="dxa"/>
          </w:tcPr>
          <w:p w:rsidR="00B55AC7" w:rsidRPr="00FF3DD3" w:rsidRDefault="00B55AC7" w:rsidP="003D0079">
            <w:pPr>
              <w:shd w:val="clear" w:color="auto" w:fill="FFFFFF"/>
              <w:autoSpaceDE w:val="0"/>
              <w:adjustRightInd w:val="0"/>
              <w:jc w:val="center"/>
              <w:rPr>
                <w:rFonts w:eastAsia="Times New Roman"/>
                <w:color w:val="000000"/>
                <w:sz w:val="24"/>
                <w:szCs w:val="24"/>
              </w:rPr>
            </w:pPr>
            <w:r w:rsidRPr="00FF3DD3">
              <w:rPr>
                <w:rFonts w:eastAsia="Times New Roman"/>
                <w:color w:val="000000"/>
                <w:sz w:val="24"/>
                <w:szCs w:val="24"/>
              </w:rPr>
              <w:t>Употребление языковых единиц</w:t>
            </w:r>
          </w:p>
          <w:p w:rsidR="00B55AC7" w:rsidRPr="00FF3DD3" w:rsidRDefault="00B55AC7" w:rsidP="003D0079">
            <w:pPr>
              <w:shd w:val="clear" w:color="auto" w:fill="FFFFFF"/>
              <w:autoSpaceDE w:val="0"/>
              <w:adjustRightInd w:val="0"/>
              <w:jc w:val="center"/>
              <w:rPr>
                <w:rFonts w:eastAsia="Times New Roman"/>
                <w:color w:val="000000"/>
                <w:sz w:val="24"/>
                <w:szCs w:val="24"/>
              </w:rPr>
            </w:pPr>
            <w:r w:rsidRPr="00FF3DD3">
              <w:rPr>
                <w:rFonts w:eastAsia="Times New Roman"/>
                <w:color w:val="000000"/>
                <w:sz w:val="24"/>
                <w:szCs w:val="24"/>
              </w:rPr>
              <w:t>в речи; применение полученных знаний и умений</w:t>
            </w:r>
          </w:p>
          <w:p w:rsidR="00B55AC7" w:rsidRPr="00FF3DD3" w:rsidRDefault="00B55AC7" w:rsidP="003D0079">
            <w:pPr>
              <w:shd w:val="clear" w:color="auto" w:fill="FFFFFF"/>
              <w:autoSpaceDE w:val="0"/>
              <w:adjustRightInd w:val="0"/>
              <w:jc w:val="center"/>
              <w:rPr>
                <w:rFonts w:eastAsia="Times New Roman"/>
                <w:color w:val="000000"/>
                <w:sz w:val="24"/>
                <w:szCs w:val="24"/>
              </w:rPr>
            </w:pPr>
            <w:r w:rsidRPr="00FF3DD3">
              <w:rPr>
                <w:rFonts w:eastAsia="Times New Roman"/>
                <w:color w:val="000000"/>
                <w:sz w:val="24"/>
                <w:szCs w:val="24"/>
              </w:rPr>
              <w:t>в учебной и практической</w:t>
            </w:r>
          </w:p>
          <w:p w:rsidR="00B55AC7" w:rsidRPr="00FF3DD3" w:rsidRDefault="00B55AC7" w:rsidP="003D0079">
            <w:pPr>
              <w:shd w:val="clear" w:color="auto" w:fill="FFFFFF"/>
              <w:autoSpaceDE w:val="0"/>
              <w:adjustRightInd w:val="0"/>
              <w:jc w:val="center"/>
              <w:rPr>
                <w:rFonts w:eastAsia="Times New Roman"/>
                <w:color w:val="000000"/>
                <w:sz w:val="24"/>
                <w:szCs w:val="24"/>
              </w:rPr>
            </w:pPr>
            <w:r w:rsidRPr="00FF3DD3">
              <w:rPr>
                <w:rFonts w:eastAsia="Times New Roman"/>
                <w:color w:val="000000"/>
                <w:sz w:val="24"/>
                <w:szCs w:val="24"/>
              </w:rPr>
              <w:t>деятельности, совершенствование</w:t>
            </w:r>
          </w:p>
          <w:p w:rsidR="00B55AC7" w:rsidRPr="00FF3DD3" w:rsidRDefault="00B55AC7" w:rsidP="003D0079">
            <w:pPr>
              <w:shd w:val="clear" w:color="auto" w:fill="FFFFFF"/>
              <w:autoSpaceDE w:val="0"/>
              <w:adjustRightInd w:val="0"/>
              <w:jc w:val="center"/>
              <w:rPr>
                <w:rFonts w:eastAsia="Times New Roman"/>
                <w:color w:val="000000"/>
                <w:sz w:val="24"/>
                <w:szCs w:val="24"/>
              </w:rPr>
            </w:pPr>
            <w:r w:rsidRPr="00FF3DD3">
              <w:rPr>
                <w:rFonts w:eastAsia="Times New Roman"/>
                <w:color w:val="000000"/>
                <w:sz w:val="24"/>
                <w:szCs w:val="24"/>
              </w:rPr>
              <w:t>видов речевой деятельности</w:t>
            </w:r>
          </w:p>
        </w:tc>
      </w:tr>
      <w:tr w:rsidR="00B55AC7" w:rsidRPr="00FF3DD3" w:rsidTr="003D0079">
        <w:trPr>
          <w:trHeight w:val="137"/>
        </w:trPr>
        <w:tc>
          <w:tcPr>
            <w:tcW w:w="10404" w:type="dxa"/>
            <w:gridSpan w:val="2"/>
          </w:tcPr>
          <w:p w:rsidR="00B55AC7" w:rsidRPr="00FF3DD3" w:rsidRDefault="00B55AC7" w:rsidP="003D0079">
            <w:pPr>
              <w:jc w:val="center"/>
              <w:rPr>
                <w:rFonts w:eastAsia="Times New Roman"/>
                <w:b/>
                <w:color w:val="000000"/>
                <w:sz w:val="24"/>
                <w:szCs w:val="24"/>
              </w:rPr>
            </w:pPr>
            <w:r w:rsidRPr="00FF3DD3">
              <w:rPr>
                <w:rFonts w:eastAsia="Times New Roman"/>
                <w:b/>
                <w:color w:val="000000"/>
                <w:sz w:val="24"/>
                <w:szCs w:val="24"/>
              </w:rPr>
              <w:t>Язык как средство общения (19 ч)</w:t>
            </w:r>
          </w:p>
          <w:p w:rsidR="00B55AC7" w:rsidRPr="00FF3DD3" w:rsidRDefault="00B55AC7" w:rsidP="003D0079">
            <w:pPr>
              <w:shd w:val="clear" w:color="auto" w:fill="FFFFFF"/>
              <w:autoSpaceDE w:val="0"/>
              <w:adjustRightInd w:val="0"/>
              <w:jc w:val="center"/>
              <w:rPr>
                <w:rFonts w:eastAsia="Times New Roman"/>
                <w:bCs/>
                <w:color w:val="000000"/>
                <w:sz w:val="24"/>
                <w:szCs w:val="24"/>
              </w:rPr>
            </w:pPr>
            <w:r w:rsidRPr="00FF3DD3">
              <w:rPr>
                <w:rFonts w:eastAsia="Times New Roman"/>
                <w:b/>
                <w:bCs/>
                <w:color w:val="000000"/>
                <w:sz w:val="24"/>
                <w:szCs w:val="24"/>
              </w:rPr>
              <w:t xml:space="preserve">Русский язык как </w:t>
            </w:r>
            <w:r w:rsidRPr="00FF3DD3">
              <w:rPr>
                <w:rFonts w:eastAsia="Times New Roman"/>
                <w:b/>
                <w:color w:val="000000"/>
                <w:sz w:val="24"/>
                <w:szCs w:val="24"/>
              </w:rPr>
              <w:t>хранитель духовных ценностей нации</w:t>
            </w:r>
            <w:r w:rsidRPr="00FF3DD3">
              <w:rPr>
                <w:rFonts w:eastAsia="Times New Roman"/>
                <w:b/>
                <w:bCs/>
                <w:color w:val="000000"/>
                <w:sz w:val="24"/>
                <w:szCs w:val="24"/>
              </w:rPr>
              <w:t xml:space="preserve"> (5 ч)</w:t>
            </w:r>
          </w:p>
        </w:tc>
      </w:tr>
      <w:tr w:rsidR="00B55AC7" w:rsidRPr="00FF3DD3" w:rsidTr="003D0079">
        <w:trPr>
          <w:trHeight w:val="137"/>
        </w:trPr>
        <w:tc>
          <w:tcPr>
            <w:tcW w:w="5284" w:type="dxa"/>
          </w:tcPr>
          <w:p w:rsidR="00B55AC7" w:rsidRPr="00FF3DD3" w:rsidRDefault="00B55AC7" w:rsidP="003D0079">
            <w:pPr>
              <w:shd w:val="clear" w:color="auto" w:fill="FFFFFF"/>
              <w:autoSpaceDE w:val="0"/>
              <w:adjustRightInd w:val="0"/>
              <w:rPr>
                <w:rFonts w:eastAsia="Times New Roman"/>
                <w:bCs/>
                <w:color w:val="000000"/>
                <w:sz w:val="24"/>
                <w:szCs w:val="24"/>
              </w:rPr>
            </w:pPr>
            <w:r w:rsidRPr="00FF3DD3">
              <w:rPr>
                <w:rFonts w:eastAsia="Times New Roman"/>
                <w:bCs/>
                <w:color w:val="000000"/>
                <w:sz w:val="24"/>
                <w:szCs w:val="24"/>
              </w:rPr>
              <w:t>Русский язык как один из важнейших современных языков мира, как национальный язык русского народа, как государственный язык Российской Федерации и как язык межнационального общения.</w:t>
            </w:r>
          </w:p>
          <w:p w:rsidR="00B55AC7" w:rsidRPr="00FF3DD3" w:rsidRDefault="00B55AC7" w:rsidP="003D0079">
            <w:pPr>
              <w:contextualSpacing/>
              <w:rPr>
                <w:rFonts w:eastAsia="Times New Roman"/>
                <w:color w:val="000000"/>
                <w:sz w:val="24"/>
                <w:szCs w:val="24"/>
              </w:rPr>
            </w:pPr>
            <w:r w:rsidRPr="00FF3DD3">
              <w:rPr>
                <w:rFonts w:eastAsia="Times New Roman"/>
                <w:bCs/>
                <w:color w:val="000000"/>
                <w:sz w:val="24"/>
                <w:szCs w:val="24"/>
              </w:rPr>
              <w:t xml:space="preserve">Отражение в языке </w:t>
            </w:r>
            <w:r w:rsidRPr="00FF3DD3">
              <w:rPr>
                <w:rFonts w:eastAsia="Times New Roman"/>
                <w:color w:val="000000"/>
                <w:sz w:val="24"/>
                <w:szCs w:val="24"/>
              </w:rPr>
              <w:t>исторического опыта народа, культурных достижений всего человечества.</w:t>
            </w:r>
          </w:p>
        </w:tc>
        <w:tc>
          <w:tcPr>
            <w:tcW w:w="5120" w:type="dxa"/>
          </w:tcPr>
          <w:p w:rsidR="00B55AC7" w:rsidRPr="00FF3DD3" w:rsidRDefault="00B55AC7" w:rsidP="003D0079">
            <w:pPr>
              <w:rPr>
                <w:rFonts w:eastAsia="Times New Roman"/>
                <w:color w:val="000000"/>
                <w:sz w:val="24"/>
                <w:szCs w:val="24"/>
              </w:rPr>
            </w:pPr>
          </w:p>
        </w:tc>
      </w:tr>
      <w:tr w:rsidR="00B55AC7" w:rsidRPr="00FF3DD3" w:rsidTr="003D0079">
        <w:trPr>
          <w:trHeight w:val="137"/>
        </w:trPr>
        <w:tc>
          <w:tcPr>
            <w:tcW w:w="5284"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t>Основные формы существо</w:t>
            </w:r>
            <w:r w:rsidRPr="00FF3DD3">
              <w:rPr>
                <w:rFonts w:eastAsia="Times New Roman"/>
                <w:color w:val="000000"/>
                <w:sz w:val="24"/>
                <w:szCs w:val="24"/>
              </w:rPr>
              <w:softHyphen/>
              <w:t>вания национального языка: литератур</w:t>
            </w:r>
            <w:r w:rsidRPr="00FF3DD3">
              <w:rPr>
                <w:rFonts w:eastAsia="Times New Roman"/>
                <w:color w:val="000000"/>
                <w:sz w:val="24"/>
                <w:szCs w:val="24"/>
              </w:rPr>
              <w:softHyphen/>
              <w:t>ный язык, территориальные диалекты (народные говоры), городское просторечие, профессиональные и социально-групповые жаргоны. Национальный язык — единст</w:t>
            </w:r>
            <w:r w:rsidRPr="00FF3DD3">
              <w:rPr>
                <w:rFonts w:eastAsia="Times New Roman"/>
                <w:color w:val="000000"/>
                <w:sz w:val="24"/>
                <w:szCs w:val="24"/>
              </w:rPr>
              <w:softHyphen/>
              <w:t>во его различных форм (разно</w:t>
            </w:r>
            <w:r w:rsidRPr="00FF3DD3">
              <w:rPr>
                <w:rFonts w:eastAsia="Times New Roman"/>
                <w:color w:val="000000"/>
                <w:sz w:val="24"/>
                <w:szCs w:val="24"/>
              </w:rPr>
              <w:softHyphen/>
              <w:t xml:space="preserve">видностей). </w:t>
            </w:r>
          </w:p>
        </w:tc>
        <w:tc>
          <w:tcPr>
            <w:tcW w:w="5120" w:type="dxa"/>
          </w:tcPr>
          <w:p w:rsidR="00B55AC7" w:rsidRPr="00FF3DD3" w:rsidRDefault="00B55AC7" w:rsidP="003D0079">
            <w:pPr>
              <w:shd w:val="clear" w:color="auto" w:fill="FFFFFF"/>
              <w:autoSpaceDE w:val="0"/>
              <w:adjustRightInd w:val="0"/>
              <w:rPr>
                <w:rFonts w:eastAsia="Times New Roman"/>
                <w:color w:val="000000"/>
                <w:sz w:val="24"/>
                <w:szCs w:val="24"/>
              </w:rPr>
            </w:pPr>
            <w:r w:rsidRPr="00FF3DD3">
              <w:rPr>
                <w:rFonts w:eastAsia="Times New Roman"/>
                <w:color w:val="000000"/>
                <w:sz w:val="24"/>
                <w:szCs w:val="24"/>
              </w:rPr>
              <w:t xml:space="preserve">*Наблюдение за использованием в художественных текстах диалектных слов, просторечий, жаргонной лексики; объяснение целесообразности/нецелесообразности использования </w:t>
            </w:r>
            <w:r w:rsidRPr="00FF3DD3">
              <w:rPr>
                <w:rFonts w:eastAsia="Times New Roman"/>
                <w:noProof/>
                <w:color w:val="000000"/>
                <w:sz w:val="24"/>
                <w:szCs w:val="24"/>
              </w:rPr>
              <w:t>лексики, не</w:t>
            </w:r>
            <w:r w:rsidRPr="00FF3DD3">
              <w:rPr>
                <w:rFonts w:eastAsia="Times New Roman"/>
                <w:color w:val="000000"/>
                <w:sz w:val="24"/>
                <w:szCs w:val="24"/>
              </w:rPr>
              <w:t xml:space="preserve"> являющейся принадлежностью литературного языка. </w:t>
            </w:r>
          </w:p>
          <w:p w:rsidR="00B55AC7" w:rsidRPr="00FF3DD3" w:rsidRDefault="00B55AC7" w:rsidP="003D0079">
            <w:pPr>
              <w:rPr>
                <w:rFonts w:eastAsia="Times New Roman"/>
                <w:color w:val="000000"/>
                <w:sz w:val="24"/>
                <w:szCs w:val="24"/>
              </w:rPr>
            </w:pPr>
          </w:p>
        </w:tc>
      </w:tr>
      <w:tr w:rsidR="00B55AC7" w:rsidRPr="00FF3DD3" w:rsidTr="003D0079">
        <w:trPr>
          <w:trHeight w:val="137"/>
        </w:trPr>
        <w:tc>
          <w:tcPr>
            <w:tcW w:w="5284"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Основные признаки литературного языка: обработанность, нормированность, относительная устойчивость (стабильность), обязательность для всех носителей языка, </w:t>
            </w:r>
            <w:r w:rsidRPr="00FF3DD3">
              <w:rPr>
                <w:rFonts w:eastAsia="Times New Roman"/>
                <w:color w:val="000000"/>
                <w:sz w:val="24"/>
                <w:szCs w:val="24"/>
              </w:rPr>
              <w:lastRenderedPageBreak/>
              <w:t xml:space="preserve">стилистическая дифференцированность, </w:t>
            </w:r>
            <w:r w:rsidRPr="00FF3DD3">
              <w:rPr>
                <w:b/>
                <w:bCs/>
                <w:color w:val="000000"/>
                <w:sz w:val="24"/>
                <w:szCs w:val="24"/>
              </w:rPr>
              <w:t xml:space="preserve">высокий социальный престиж </w:t>
            </w:r>
            <w:r w:rsidRPr="00FF3DD3">
              <w:rPr>
                <w:rFonts w:eastAsia="Times New Roman"/>
                <w:color w:val="000000"/>
                <w:sz w:val="24"/>
                <w:szCs w:val="24"/>
              </w:rPr>
              <w:t xml:space="preserve">в среде носителей данного национального языка. </w:t>
            </w:r>
          </w:p>
          <w:p w:rsidR="00B55AC7" w:rsidRPr="00FF3DD3" w:rsidRDefault="00B55AC7" w:rsidP="003D0079">
            <w:pPr>
              <w:rPr>
                <w:rFonts w:eastAsia="Times New Roman"/>
                <w:color w:val="000000"/>
                <w:sz w:val="24"/>
                <w:szCs w:val="24"/>
              </w:rPr>
            </w:pPr>
          </w:p>
        </w:tc>
        <w:tc>
          <w:tcPr>
            <w:tcW w:w="5120" w:type="dxa"/>
          </w:tcPr>
          <w:p w:rsidR="00B55AC7" w:rsidRPr="00FF3DD3" w:rsidRDefault="00B55AC7" w:rsidP="003D0079">
            <w:pPr>
              <w:shd w:val="clear" w:color="auto" w:fill="FFFFFF"/>
              <w:autoSpaceDE w:val="0"/>
              <w:adjustRightInd w:val="0"/>
              <w:rPr>
                <w:rFonts w:eastAsia="Times New Roman"/>
                <w:color w:val="000000"/>
                <w:sz w:val="24"/>
                <w:szCs w:val="24"/>
              </w:rPr>
            </w:pPr>
            <w:r w:rsidRPr="00FF3DD3">
              <w:rPr>
                <w:rFonts w:eastAsia="Times New Roman"/>
                <w:color w:val="000000"/>
                <w:sz w:val="24"/>
                <w:szCs w:val="24"/>
              </w:rPr>
              <w:lastRenderedPageBreak/>
              <w:t>Применение на практике основных норм современного русского литературного языка: орфоэпических, лексических, морфологических, синтакси</w:t>
            </w:r>
            <w:r w:rsidRPr="00FF3DD3">
              <w:rPr>
                <w:rFonts w:eastAsia="Times New Roman"/>
                <w:color w:val="000000"/>
                <w:sz w:val="24"/>
                <w:szCs w:val="24"/>
              </w:rPr>
              <w:softHyphen/>
              <w:t xml:space="preserve">ческих, </w:t>
            </w:r>
            <w:r w:rsidRPr="00FF3DD3">
              <w:rPr>
                <w:rFonts w:eastAsia="Times New Roman"/>
                <w:color w:val="000000"/>
                <w:sz w:val="24"/>
                <w:szCs w:val="24"/>
              </w:rPr>
              <w:lastRenderedPageBreak/>
              <w:t>стилистических и пра</w:t>
            </w:r>
            <w:r w:rsidRPr="00FF3DD3">
              <w:rPr>
                <w:rFonts w:eastAsia="Times New Roman"/>
                <w:color w:val="000000"/>
                <w:sz w:val="24"/>
                <w:szCs w:val="24"/>
              </w:rPr>
              <w:softHyphen/>
              <w:t>вописных (орфографических и пунктуационных).</w:t>
            </w:r>
          </w:p>
          <w:p w:rsidR="00B55AC7" w:rsidRPr="00FF3DD3" w:rsidRDefault="00B55AC7" w:rsidP="003D0079">
            <w:pPr>
              <w:shd w:val="clear" w:color="auto" w:fill="FFFFFF"/>
              <w:autoSpaceDE w:val="0"/>
              <w:adjustRightInd w:val="0"/>
              <w:rPr>
                <w:rFonts w:eastAsia="Times New Roman"/>
                <w:color w:val="000000"/>
                <w:sz w:val="24"/>
                <w:szCs w:val="24"/>
              </w:rPr>
            </w:pPr>
            <w:r w:rsidRPr="00FF3DD3">
              <w:rPr>
                <w:rFonts w:eastAsia="Times New Roman"/>
                <w:color w:val="000000"/>
                <w:sz w:val="24"/>
                <w:szCs w:val="24"/>
              </w:rPr>
              <w:t>Оценка чужой и собственной речи с точки зрения соблюде</w:t>
            </w:r>
            <w:r w:rsidRPr="00FF3DD3">
              <w:rPr>
                <w:rFonts w:eastAsia="Times New Roman"/>
                <w:color w:val="000000"/>
                <w:sz w:val="24"/>
                <w:szCs w:val="24"/>
              </w:rPr>
              <w:softHyphen/>
              <w:t>ния норм современного русско</w:t>
            </w:r>
            <w:r w:rsidRPr="00FF3DD3">
              <w:rPr>
                <w:rFonts w:eastAsia="Times New Roman"/>
                <w:color w:val="000000"/>
                <w:sz w:val="24"/>
                <w:szCs w:val="24"/>
              </w:rPr>
              <w:softHyphen/>
              <w:t>го литературного языка.</w:t>
            </w:r>
          </w:p>
          <w:p w:rsidR="00B55AC7" w:rsidRPr="00FF3DD3" w:rsidRDefault="00B55AC7" w:rsidP="003D0079">
            <w:pPr>
              <w:autoSpaceDE w:val="0"/>
              <w:adjustRightInd w:val="0"/>
              <w:rPr>
                <w:rFonts w:eastAsia="Times New Roman"/>
                <w:color w:val="000000"/>
                <w:sz w:val="24"/>
                <w:szCs w:val="24"/>
              </w:rPr>
            </w:pPr>
            <w:r w:rsidRPr="00FF3DD3">
              <w:rPr>
                <w:rFonts w:eastAsia="Times New Roman"/>
                <w:color w:val="000000"/>
                <w:sz w:val="24"/>
                <w:szCs w:val="24"/>
              </w:rPr>
              <w:t>Использование словарей грам</w:t>
            </w:r>
            <w:r w:rsidRPr="00FF3DD3">
              <w:rPr>
                <w:rFonts w:eastAsia="Times New Roman"/>
                <w:color w:val="000000"/>
                <w:sz w:val="24"/>
                <w:szCs w:val="24"/>
              </w:rPr>
              <w:softHyphen/>
              <w:t>матических трудностей рус</w:t>
            </w:r>
            <w:r w:rsidRPr="00FF3DD3">
              <w:rPr>
                <w:rFonts w:eastAsia="Times New Roman"/>
                <w:color w:val="000000"/>
                <w:sz w:val="24"/>
                <w:szCs w:val="24"/>
              </w:rPr>
              <w:softHyphen/>
              <w:t>ского языка для получения информации о языковой норме.</w:t>
            </w:r>
          </w:p>
        </w:tc>
      </w:tr>
      <w:tr w:rsidR="00B55AC7" w:rsidRPr="00FF3DD3" w:rsidTr="003D0079">
        <w:trPr>
          <w:trHeight w:val="137"/>
        </w:trPr>
        <w:tc>
          <w:tcPr>
            <w:tcW w:w="10404" w:type="dxa"/>
            <w:gridSpan w:val="2"/>
          </w:tcPr>
          <w:p w:rsidR="00B55AC7" w:rsidRPr="00FF3DD3" w:rsidRDefault="00B55AC7" w:rsidP="003D0079">
            <w:pPr>
              <w:shd w:val="clear" w:color="auto" w:fill="FFFFFF"/>
              <w:autoSpaceDE w:val="0"/>
              <w:adjustRightInd w:val="0"/>
              <w:jc w:val="center"/>
              <w:rPr>
                <w:rFonts w:eastAsia="Times New Roman"/>
                <w:b/>
                <w:color w:val="000000"/>
                <w:sz w:val="24"/>
                <w:szCs w:val="24"/>
              </w:rPr>
            </w:pPr>
            <w:r w:rsidRPr="00FF3DD3">
              <w:rPr>
                <w:rFonts w:eastAsia="Times New Roman"/>
                <w:b/>
                <w:bCs/>
                <w:color w:val="000000"/>
                <w:sz w:val="24"/>
                <w:szCs w:val="24"/>
              </w:rPr>
              <w:lastRenderedPageBreak/>
              <w:t xml:space="preserve">Речевое общение как социальное явление </w:t>
            </w:r>
            <w:r w:rsidRPr="00FF3DD3">
              <w:rPr>
                <w:rFonts w:eastAsia="Times New Roman"/>
                <w:b/>
                <w:color w:val="000000"/>
                <w:sz w:val="24"/>
                <w:szCs w:val="24"/>
              </w:rPr>
              <w:t xml:space="preserve">(4 ч) </w:t>
            </w:r>
          </w:p>
        </w:tc>
      </w:tr>
      <w:tr w:rsidR="00B55AC7" w:rsidRPr="00FF3DD3" w:rsidTr="003D0079">
        <w:trPr>
          <w:trHeight w:val="137"/>
        </w:trPr>
        <w:tc>
          <w:tcPr>
            <w:tcW w:w="5284" w:type="dxa"/>
          </w:tcPr>
          <w:p w:rsidR="00B55AC7" w:rsidRPr="00FF3DD3" w:rsidRDefault="00B55AC7" w:rsidP="003D0079">
            <w:pPr>
              <w:shd w:val="clear" w:color="auto" w:fill="FFFFFF"/>
              <w:autoSpaceDE w:val="0"/>
              <w:adjustRightInd w:val="0"/>
              <w:rPr>
                <w:rFonts w:eastAsia="Times New Roman"/>
                <w:sz w:val="24"/>
                <w:szCs w:val="24"/>
              </w:rPr>
            </w:pPr>
            <w:r w:rsidRPr="00FF3DD3">
              <w:rPr>
                <w:rFonts w:eastAsia="Times New Roman"/>
                <w:sz w:val="24"/>
                <w:szCs w:val="24"/>
              </w:rPr>
              <w:t>Социальная роль языка в обще</w:t>
            </w:r>
            <w:r w:rsidRPr="00FF3DD3">
              <w:rPr>
                <w:rFonts w:eastAsia="Times New Roman"/>
                <w:sz w:val="24"/>
                <w:szCs w:val="24"/>
              </w:rPr>
              <w:softHyphen/>
              <w:t xml:space="preserve">стве. </w:t>
            </w:r>
          </w:p>
          <w:p w:rsidR="00B55AC7" w:rsidRPr="00FF3DD3" w:rsidRDefault="00B55AC7" w:rsidP="003D0079">
            <w:pPr>
              <w:shd w:val="clear" w:color="auto" w:fill="FFFFFF"/>
              <w:autoSpaceDE w:val="0"/>
              <w:adjustRightInd w:val="0"/>
              <w:rPr>
                <w:rFonts w:eastAsia="Times New Roman"/>
                <w:sz w:val="24"/>
                <w:szCs w:val="24"/>
              </w:rPr>
            </w:pPr>
            <w:r w:rsidRPr="00FF3DD3">
              <w:rPr>
                <w:rFonts w:eastAsia="Times New Roman"/>
                <w:sz w:val="24"/>
                <w:szCs w:val="24"/>
              </w:rPr>
              <w:t>Обще</w:t>
            </w:r>
            <w:r w:rsidRPr="00FF3DD3">
              <w:rPr>
                <w:rFonts w:eastAsia="Times New Roman"/>
                <w:sz w:val="24"/>
                <w:szCs w:val="24"/>
              </w:rPr>
              <w:softHyphen/>
              <w:t xml:space="preserve">ние как обмен информацией, как передача и восприятие смысла высказывания. </w:t>
            </w:r>
          </w:p>
        </w:tc>
        <w:tc>
          <w:tcPr>
            <w:tcW w:w="5120" w:type="dxa"/>
          </w:tcPr>
          <w:p w:rsidR="00B55AC7" w:rsidRPr="00FF3DD3" w:rsidRDefault="00B55AC7" w:rsidP="003D0079">
            <w:pPr>
              <w:rPr>
                <w:rFonts w:eastAsia="Times New Roman"/>
                <w:color w:val="000000"/>
                <w:sz w:val="24"/>
                <w:szCs w:val="24"/>
              </w:rPr>
            </w:pPr>
          </w:p>
        </w:tc>
      </w:tr>
      <w:tr w:rsidR="00B55AC7" w:rsidRPr="00FF3DD3" w:rsidTr="003D0079">
        <w:trPr>
          <w:trHeight w:val="137"/>
        </w:trPr>
        <w:tc>
          <w:tcPr>
            <w:tcW w:w="5284" w:type="dxa"/>
          </w:tcPr>
          <w:p w:rsidR="00B55AC7" w:rsidRPr="00FF3DD3" w:rsidRDefault="00B55AC7" w:rsidP="003D0079">
            <w:pPr>
              <w:shd w:val="clear" w:color="auto" w:fill="FFFFFF"/>
              <w:autoSpaceDE w:val="0"/>
              <w:adjustRightInd w:val="0"/>
              <w:rPr>
                <w:rFonts w:eastAsia="Times New Roman"/>
                <w:sz w:val="24"/>
                <w:szCs w:val="24"/>
              </w:rPr>
            </w:pPr>
            <w:r w:rsidRPr="00FF3DD3">
              <w:rPr>
                <w:rFonts w:eastAsia="Times New Roman"/>
                <w:sz w:val="24"/>
                <w:szCs w:val="24"/>
              </w:rPr>
              <w:t xml:space="preserve">Активное использование невербальных средств общения </w:t>
            </w:r>
            <w:r w:rsidRPr="00FF3DD3">
              <w:rPr>
                <w:rFonts w:eastAsia="Times New Roman"/>
                <w:b/>
                <w:sz w:val="24"/>
                <w:szCs w:val="24"/>
              </w:rPr>
              <w:t>(</w:t>
            </w:r>
            <w:r w:rsidRPr="00FF3DD3">
              <w:rPr>
                <w:rFonts w:eastAsia="Times New Roman"/>
                <w:sz w:val="24"/>
                <w:szCs w:val="24"/>
              </w:rPr>
              <w:t>жесты, мимика, поза). *Учёт национальной специфики жестов как необходимое условие речевого общения. *Виды жестов (дублирующие актуальную речевую информацию, замещающие речевое высказывание, регулирующие речевое общение, усиливающие содержание речи и др.).</w:t>
            </w:r>
          </w:p>
        </w:tc>
        <w:tc>
          <w:tcPr>
            <w:tcW w:w="5120" w:type="dxa"/>
          </w:tcPr>
          <w:p w:rsidR="00B55AC7" w:rsidRPr="00FF3DD3" w:rsidRDefault="00B55AC7" w:rsidP="003D0079">
            <w:pPr>
              <w:autoSpaceDE w:val="0"/>
              <w:adjustRightInd w:val="0"/>
              <w:rPr>
                <w:rFonts w:eastAsia="Times New Roman"/>
                <w:color w:val="000000"/>
                <w:sz w:val="24"/>
                <w:szCs w:val="24"/>
              </w:rPr>
            </w:pPr>
            <w:r w:rsidRPr="00FF3DD3">
              <w:rPr>
                <w:rFonts w:eastAsia="Times New Roman"/>
                <w:color w:val="000000"/>
                <w:sz w:val="24"/>
                <w:szCs w:val="24"/>
              </w:rPr>
              <w:t>Наблюдение за использованием невербальных средств общения в речевой практике и оценка уместности их употребления.</w:t>
            </w:r>
          </w:p>
          <w:p w:rsidR="00B55AC7" w:rsidRPr="00FF3DD3" w:rsidRDefault="00B55AC7" w:rsidP="003D0079">
            <w:pPr>
              <w:autoSpaceDE w:val="0"/>
              <w:adjustRightInd w:val="0"/>
              <w:rPr>
                <w:rFonts w:eastAsia="Times New Roman"/>
                <w:color w:val="000000"/>
                <w:sz w:val="24"/>
                <w:szCs w:val="24"/>
              </w:rPr>
            </w:pPr>
          </w:p>
          <w:p w:rsidR="00B55AC7" w:rsidRPr="00FF3DD3" w:rsidRDefault="00B55AC7" w:rsidP="003D0079">
            <w:pPr>
              <w:rPr>
                <w:rFonts w:eastAsia="Times New Roman"/>
                <w:color w:val="000000"/>
                <w:sz w:val="24"/>
                <w:szCs w:val="24"/>
              </w:rPr>
            </w:pPr>
          </w:p>
        </w:tc>
      </w:tr>
      <w:tr w:rsidR="00B55AC7" w:rsidRPr="00FF3DD3" w:rsidTr="003D0079">
        <w:trPr>
          <w:trHeight w:val="137"/>
        </w:trPr>
        <w:tc>
          <w:tcPr>
            <w:tcW w:w="5284" w:type="dxa"/>
          </w:tcPr>
          <w:p w:rsidR="00B55AC7" w:rsidRPr="00FF3DD3" w:rsidRDefault="00B55AC7" w:rsidP="003D0079">
            <w:pPr>
              <w:shd w:val="clear" w:color="auto" w:fill="FFFFFF"/>
              <w:autoSpaceDE w:val="0"/>
              <w:adjustRightInd w:val="0"/>
              <w:rPr>
                <w:rFonts w:eastAsia="Times New Roman"/>
                <w:sz w:val="24"/>
                <w:szCs w:val="24"/>
              </w:rPr>
            </w:pPr>
            <w:r w:rsidRPr="00FF3DD3">
              <w:rPr>
                <w:rFonts w:eastAsia="Times New Roman"/>
                <w:sz w:val="24"/>
                <w:szCs w:val="24"/>
              </w:rPr>
              <w:t>Монолог, диалог и полилог как основные разновидности речи.</w:t>
            </w:r>
          </w:p>
          <w:p w:rsidR="00B55AC7" w:rsidRPr="00FF3DD3" w:rsidRDefault="00B55AC7" w:rsidP="003D0079">
            <w:pPr>
              <w:shd w:val="clear" w:color="auto" w:fill="FFFFFF"/>
              <w:autoSpaceDE w:val="0"/>
              <w:adjustRightInd w:val="0"/>
              <w:rPr>
                <w:rFonts w:eastAsia="Times New Roman"/>
                <w:sz w:val="24"/>
                <w:szCs w:val="24"/>
              </w:rPr>
            </w:pPr>
            <w:r w:rsidRPr="00FF3DD3">
              <w:rPr>
                <w:rFonts w:eastAsia="Times New Roman"/>
                <w:sz w:val="24"/>
                <w:szCs w:val="24"/>
              </w:rPr>
              <w:t>*Виды монолога: внутренний (обычно протекает во внутренней речи) и внешний (целенаправленное сообщение, сознательное обращение к слушателю).</w:t>
            </w:r>
          </w:p>
        </w:tc>
        <w:tc>
          <w:tcPr>
            <w:tcW w:w="5120" w:type="dxa"/>
          </w:tcPr>
          <w:p w:rsidR="00B55AC7" w:rsidRPr="00FF3DD3" w:rsidRDefault="00B55AC7" w:rsidP="003D0079">
            <w:pPr>
              <w:autoSpaceDE w:val="0"/>
              <w:adjustRightInd w:val="0"/>
              <w:rPr>
                <w:rFonts w:eastAsia="Times New Roman"/>
                <w:color w:val="000000"/>
                <w:sz w:val="24"/>
                <w:szCs w:val="24"/>
              </w:rPr>
            </w:pPr>
            <w:r w:rsidRPr="00FF3DD3">
              <w:rPr>
                <w:rFonts w:eastAsia="Times New Roman"/>
                <w:color w:val="000000"/>
                <w:sz w:val="24"/>
                <w:szCs w:val="24"/>
              </w:rPr>
              <w:t>*Анализ примеров внутреннего и внешнего монолога героя литературного произведения и объяснение роли монолога в художественном тексте.</w:t>
            </w:r>
          </w:p>
          <w:p w:rsidR="00B55AC7" w:rsidRPr="00FF3DD3" w:rsidRDefault="00B55AC7" w:rsidP="003D0079">
            <w:pPr>
              <w:rPr>
                <w:rFonts w:eastAsia="Times New Roman"/>
                <w:color w:val="000000"/>
                <w:sz w:val="24"/>
                <w:szCs w:val="24"/>
              </w:rPr>
            </w:pPr>
          </w:p>
        </w:tc>
      </w:tr>
      <w:tr w:rsidR="00B55AC7" w:rsidRPr="00FF3DD3" w:rsidTr="003D0079">
        <w:trPr>
          <w:trHeight w:val="137"/>
        </w:trPr>
        <w:tc>
          <w:tcPr>
            <w:tcW w:w="5284" w:type="dxa"/>
          </w:tcPr>
          <w:p w:rsidR="00B55AC7" w:rsidRPr="00FF3DD3" w:rsidRDefault="00B55AC7" w:rsidP="003D0079">
            <w:pPr>
              <w:shd w:val="clear" w:color="auto" w:fill="FFFFFF"/>
              <w:autoSpaceDE w:val="0"/>
              <w:adjustRightInd w:val="0"/>
              <w:rPr>
                <w:rFonts w:eastAsia="Times New Roman"/>
                <w:color w:val="000000"/>
                <w:sz w:val="24"/>
                <w:szCs w:val="24"/>
              </w:rPr>
            </w:pPr>
            <w:r w:rsidRPr="00FF3DD3">
              <w:rPr>
                <w:rFonts w:eastAsia="Times New Roman"/>
                <w:color w:val="000000"/>
                <w:sz w:val="24"/>
                <w:szCs w:val="24"/>
              </w:rPr>
              <w:t xml:space="preserve">*Виды монологической речи по цели высказывания: </w:t>
            </w:r>
            <w:r w:rsidRPr="00FF3DD3">
              <w:rPr>
                <w:rFonts w:eastAsia="Times New Roman"/>
                <w:i/>
                <w:iCs/>
                <w:color w:val="000000"/>
                <w:sz w:val="24"/>
                <w:szCs w:val="24"/>
              </w:rPr>
              <w:t>информационная, убеждающая и побуждающая</w:t>
            </w:r>
            <w:r w:rsidRPr="00FF3DD3">
              <w:rPr>
                <w:rFonts w:eastAsia="Times New Roman"/>
                <w:color w:val="000000"/>
                <w:sz w:val="24"/>
                <w:szCs w:val="24"/>
              </w:rPr>
              <w:t>.</w:t>
            </w:r>
          </w:p>
          <w:p w:rsidR="00B55AC7" w:rsidRPr="00FF3DD3" w:rsidRDefault="00B55AC7" w:rsidP="003D0079">
            <w:pPr>
              <w:shd w:val="clear" w:color="auto" w:fill="FFFFFF"/>
              <w:autoSpaceDE w:val="0"/>
              <w:adjustRightInd w:val="0"/>
              <w:rPr>
                <w:rFonts w:eastAsia="Times New Roman"/>
                <w:color w:val="000000"/>
                <w:sz w:val="24"/>
                <w:szCs w:val="24"/>
              </w:rPr>
            </w:pPr>
            <w:r w:rsidRPr="00FF3DD3">
              <w:rPr>
                <w:rFonts w:eastAsia="Times New Roman"/>
                <w:color w:val="000000"/>
                <w:sz w:val="24"/>
                <w:szCs w:val="24"/>
              </w:rPr>
              <w:t>*Виды диалога и полилога в соответствии с ситуацией общения: бытовой диалог (полилог) и деловая беседа.</w:t>
            </w:r>
          </w:p>
        </w:tc>
        <w:tc>
          <w:tcPr>
            <w:tcW w:w="5120" w:type="dxa"/>
          </w:tcPr>
          <w:p w:rsidR="00B55AC7" w:rsidRPr="00FF3DD3" w:rsidRDefault="00B55AC7" w:rsidP="003D0079">
            <w:pPr>
              <w:rPr>
                <w:rFonts w:eastAsia="Times New Roman"/>
                <w:color w:val="000000"/>
                <w:sz w:val="24"/>
                <w:szCs w:val="24"/>
              </w:rPr>
            </w:pPr>
          </w:p>
        </w:tc>
      </w:tr>
      <w:tr w:rsidR="00B55AC7" w:rsidRPr="00FF3DD3" w:rsidTr="003D0079">
        <w:trPr>
          <w:trHeight w:val="137"/>
        </w:trPr>
        <w:tc>
          <w:tcPr>
            <w:tcW w:w="10404" w:type="dxa"/>
            <w:gridSpan w:val="2"/>
          </w:tcPr>
          <w:p w:rsidR="00B55AC7" w:rsidRPr="00FF3DD3" w:rsidRDefault="00B55AC7" w:rsidP="003D0079">
            <w:pPr>
              <w:autoSpaceDE w:val="0"/>
              <w:adjustRightInd w:val="0"/>
              <w:jc w:val="center"/>
              <w:rPr>
                <w:rFonts w:eastAsia="Times New Roman"/>
                <w:b/>
                <w:color w:val="000000"/>
                <w:sz w:val="24"/>
                <w:szCs w:val="24"/>
              </w:rPr>
            </w:pPr>
            <w:r w:rsidRPr="00FF3DD3">
              <w:rPr>
                <w:rFonts w:eastAsia="Times New Roman"/>
                <w:b/>
                <w:color w:val="000000"/>
                <w:sz w:val="24"/>
                <w:szCs w:val="24"/>
              </w:rPr>
              <w:t xml:space="preserve">Устная и письменная речь как формы речевого общения (6 ч)  </w:t>
            </w:r>
          </w:p>
        </w:tc>
      </w:tr>
      <w:tr w:rsidR="00B55AC7" w:rsidRPr="00FF3DD3" w:rsidTr="003D0079">
        <w:trPr>
          <w:trHeight w:val="137"/>
        </w:trPr>
        <w:tc>
          <w:tcPr>
            <w:tcW w:w="5284"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Основные особенности устной речи: </w:t>
            </w:r>
            <w:r w:rsidRPr="00FF3DD3">
              <w:rPr>
                <w:rFonts w:eastAsia="Times New Roman"/>
                <w:bCs/>
                <w:color w:val="000000"/>
                <w:sz w:val="24"/>
                <w:szCs w:val="24"/>
              </w:rPr>
              <w:t>неподготовленность, спонтанность</w:t>
            </w:r>
            <w:r w:rsidRPr="00FF3DD3">
              <w:rPr>
                <w:rFonts w:eastAsia="Times New Roman"/>
                <w:b/>
                <w:bCs/>
                <w:color w:val="000000"/>
                <w:sz w:val="24"/>
                <w:szCs w:val="24"/>
              </w:rPr>
              <w:t xml:space="preserve">, </w:t>
            </w:r>
            <w:r w:rsidRPr="00FF3DD3">
              <w:rPr>
                <w:rFonts w:eastAsia="Times New Roman"/>
                <w:bCs/>
                <w:color w:val="000000"/>
                <w:sz w:val="24"/>
                <w:szCs w:val="24"/>
              </w:rPr>
              <w:t xml:space="preserve">прерывистость; </w:t>
            </w:r>
            <w:r w:rsidRPr="00FF3DD3">
              <w:rPr>
                <w:rFonts w:eastAsia="Times New Roman"/>
                <w:color w:val="000000"/>
                <w:sz w:val="24"/>
                <w:szCs w:val="24"/>
              </w:rPr>
              <w:t>ориентированность на слуховое и зрительное восприятие, на присутствие собеседника, его реакцию</w:t>
            </w:r>
            <w:r w:rsidRPr="00FF3DD3">
              <w:rPr>
                <w:rFonts w:eastAsia="Times New Roman"/>
                <w:bCs/>
                <w:color w:val="000000"/>
                <w:sz w:val="24"/>
                <w:szCs w:val="24"/>
              </w:rPr>
              <w:t xml:space="preserve">; </w:t>
            </w:r>
            <w:r w:rsidRPr="00FF3DD3">
              <w:rPr>
                <w:rFonts w:eastAsia="Times New Roman"/>
                <w:color w:val="000000"/>
                <w:sz w:val="24"/>
                <w:szCs w:val="24"/>
              </w:rPr>
              <w:t xml:space="preserve">передача эмоций при помощи интонации, мимики, жестов; возможность воспроизведения речи только при наличии специальных технических устройств; необходимость соблюдения орфоэпических и интонационных норм. </w:t>
            </w:r>
          </w:p>
          <w:p w:rsidR="00B55AC7" w:rsidRPr="00FF3DD3" w:rsidRDefault="00B55AC7" w:rsidP="003D0079">
            <w:pPr>
              <w:autoSpaceDE w:val="0"/>
              <w:adjustRightInd w:val="0"/>
              <w:rPr>
                <w:rFonts w:eastAsia="Times New Roman"/>
                <w:color w:val="000000"/>
                <w:sz w:val="24"/>
                <w:szCs w:val="24"/>
              </w:rPr>
            </w:pPr>
            <w:r w:rsidRPr="00FF3DD3">
              <w:rPr>
                <w:rFonts w:eastAsia="Times New Roman"/>
                <w:b/>
                <w:bCs/>
                <w:color w:val="000000"/>
                <w:sz w:val="24"/>
                <w:szCs w:val="24"/>
              </w:rPr>
              <w:t xml:space="preserve"> *</w:t>
            </w:r>
            <w:r w:rsidRPr="00FF3DD3">
              <w:rPr>
                <w:rFonts w:eastAsia="Times New Roman"/>
                <w:color w:val="000000"/>
                <w:sz w:val="24"/>
                <w:szCs w:val="24"/>
              </w:rPr>
              <w:t xml:space="preserve">Наличие в устной речи неполных предложений, незаконченных фраз, лексических </w:t>
            </w:r>
            <w:r w:rsidRPr="00FF3DD3">
              <w:rPr>
                <w:rFonts w:eastAsia="Times New Roman"/>
                <w:color w:val="000000"/>
                <w:sz w:val="24"/>
                <w:szCs w:val="24"/>
              </w:rPr>
              <w:lastRenderedPageBreak/>
              <w:t xml:space="preserve">повторов, конструкций с именительным темы, подхватов, самоперебивов и др. </w:t>
            </w:r>
          </w:p>
          <w:p w:rsidR="00B55AC7" w:rsidRPr="00FF3DD3" w:rsidRDefault="00B55AC7" w:rsidP="003D0079">
            <w:pPr>
              <w:autoSpaceDE w:val="0"/>
              <w:adjustRightInd w:val="0"/>
              <w:rPr>
                <w:rFonts w:eastAsia="Times New Roman"/>
                <w:color w:val="000000"/>
                <w:sz w:val="24"/>
                <w:szCs w:val="24"/>
              </w:rPr>
            </w:pPr>
            <w:r w:rsidRPr="00FF3DD3">
              <w:rPr>
                <w:rFonts w:eastAsia="Times New Roman"/>
                <w:color w:val="000000"/>
                <w:sz w:val="24"/>
                <w:szCs w:val="24"/>
              </w:rPr>
              <w:t>Основные жанры устной речи: устный рассказ, выступление перед аудиторией, со</w:t>
            </w:r>
            <w:r w:rsidRPr="00FF3DD3">
              <w:rPr>
                <w:rFonts w:eastAsia="Times New Roman"/>
                <w:color w:val="000000"/>
                <w:sz w:val="24"/>
                <w:szCs w:val="24"/>
              </w:rPr>
              <w:softHyphen/>
              <w:t>общение, доклад, ответ (краткий и развернутый) на уроке, дру</w:t>
            </w:r>
            <w:r w:rsidRPr="00FF3DD3">
              <w:rPr>
                <w:rFonts w:eastAsia="Times New Roman"/>
                <w:color w:val="000000"/>
                <w:sz w:val="24"/>
                <w:szCs w:val="24"/>
              </w:rPr>
              <w:softHyphen/>
              <w:t>жеская беседа, диспут, дискуссия и т.д.</w:t>
            </w:r>
          </w:p>
        </w:tc>
        <w:tc>
          <w:tcPr>
            <w:tcW w:w="5120" w:type="dxa"/>
          </w:tcPr>
          <w:p w:rsidR="00B55AC7" w:rsidRPr="00FF3DD3" w:rsidRDefault="00B55AC7" w:rsidP="003D0079">
            <w:pPr>
              <w:rPr>
                <w:rFonts w:eastAsia="Times New Roman"/>
                <w:color w:val="000000"/>
                <w:sz w:val="24"/>
                <w:szCs w:val="24"/>
              </w:rPr>
            </w:pPr>
          </w:p>
          <w:p w:rsidR="00B55AC7" w:rsidRPr="00FF3DD3" w:rsidRDefault="00B55AC7" w:rsidP="003D0079">
            <w:pPr>
              <w:rPr>
                <w:rFonts w:eastAsia="Times New Roman"/>
                <w:color w:val="000000"/>
                <w:sz w:val="24"/>
                <w:szCs w:val="24"/>
              </w:rPr>
            </w:pPr>
          </w:p>
          <w:p w:rsidR="00B55AC7" w:rsidRPr="00FF3DD3" w:rsidRDefault="00B55AC7" w:rsidP="003D0079">
            <w:pPr>
              <w:rPr>
                <w:rFonts w:eastAsia="Times New Roman"/>
                <w:color w:val="000000"/>
                <w:sz w:val="24"/>
                <w:szCs w:val="24"/>
              </w:rPr>
            </w:pPr>
            <w:r w:rsidRPr="00FF3DD3">
              <w:rPr>
                <w:rFonts w:eastAsia="Times New Roman"/>
                <w:color w:val="000000"/>
                <w:sz w:val="24"/>
                <w:szCs w:val="24"/>
              </w:rPr>
              <w:t>*Анализ устного высказывания с целью определения основных его особенностей, характерных для устной речи.</w:t>
            </w:r>
          </w:p>
          <w:p w:rsidR="00B55AC7" w:rsidRPr="00FF3DD3" w:rsidRDefault="00B55AC7" w:rsidP="003D0079">
            <w:pPr>
              <w:rPr>
                <w:rFonts w:eastAsia="Times New Roman"/>
                <w:color w:val="000000"/>
                <w:sz w:val="24"/>
                <w:szCs w:val="24"/>
              </w:rPr>
            </w:pPr>
          </w:p>
          <w:p w:rsidR="00B55AC7" w:rsidRPr="00FF3DD3" w:rsidRDefault="00B55AC7" w:rsidP="003D0079">
            <w:pPr>
              <w:rPr>
                <w:rFonts w:eastAsia="Times New Roman"/>
                <w:color w:val="000000"/>
                <w:sz w:val="24"/>
                <w:szCs w:val="24"/>
              </w:rPr>
            </w:pPr>
          </w:p>
        </w:tc>
      </w:tr>
      <w:tr w:rsidR="00B55AC7" w:rsidRPr="00FF3DD3" w:rsidTr="003D0079">
        <w:trPr>
          <w:trHeight w:val="137"/>
        </w:trPr>
        <w:tc>
          <w:tcPr>
            <w:tcW w:w="5284" w:type="dxa"/>
          </w:tcPr>
          <w:p w:rsidR="00B55AC7" w:rsidRPr="00FF3DD3" w:rsidRDefault="00B55AC7" w:rsidP="003D0079">
            <w:pPr>
              <w:tabs>
                <w:tab w:val="left" w:pos="4536"/>
              </w:tabs>
              <w:rPr>
                <w:rFonts w:eastAsia="Times New Roman"/>
                <w:color w:val="000000"/>
                <w:sz w:val="24"/>
                <w:szCs w:val="24"/>
              </w:rPr>
            </w:pPr>
            <w:r w:rsidRPr="00FF3DD3">
              <w:rPr>
                <w:rFonts w:eastAsia="Times New Roman"/>
                <w:color w:val="000000"/>
                <w:sz w:val="24"/>
                <w:szCs w:val="24"/>
              </w:rPr>
              <w:lastRenderedPageBreak/>
              <w:t xml:space="preserve">Типичные недостатки устной речи: интонационная и грамматическая </w:t>
            </w:r>
            <w:r w:rsidRPr="00FF3DD3">
              <w:rPr>
                <w:rFonts w:eastAsia="Times New Roman"/>
                <w:bCs/>
                <w:color w:val="000000"/>
                <w:sz w:val="24"/>
                <w:szCs w:val="24"/>
              </w:rPr>
              <w:t>нерасчлененность</w:t>
            </w:r>
            <w:r w:rsidRPr="00FF3DD3">
              <w:rPr>
                <w:rFonts w:eastAsia="Times New Roman"/>
                <w:color w:val="000000"/>
                <w:sz w:val="24"/>
                <w:szCs w:val="24"/>
              </w:rPr>
              <w:t>, бедность.</w:t>
            </w:r>
          </w:p>
        </w:tc>
        <w:tc>
          <w:tcPr>
            <w:tcW w:w="5120" w:type="dxa"/>
          </w:tcPr>
          <w:p w:rsidR="00B55AC7" w:rsidRPr="00FF3DD3" w:rsidRDefault="00B55AC7" w:rsidP="003D0079">
            <w:pPr>
              <w:autoSpaceDE w:val="0"/>
              <w:adjustRightInd w:val="0"/>
              <w:rPr>
                <w:rFonts w:eastAsia="Times New Roman"/>
                <w:color w:val="000000"/>
                <w:sz w:val="24"/>
                <w:szCs w:val="24"/>
              </w:rPr>
            </w:pPr>
            <w:r w:rsidRPr="00FF3DD3">
              <w:rPr>
                <w:rFonts w:eastAsia="Times New Roman"/>
                <w:color w:val="000000"/>
                <w:sz w:val="24"/>
                <w:szCs w:val="24"/>
              </w:rPr>
              <w:t xml:space="preserve">Анализ и оценка устной речи с точки зрения проявления в ней типичных недостатков (интонационной и грамматической </w:t>
            </w:r>
            <w:r w:rsidRPr="00FF3DD3">
              <w:rPr>
                <w:rFonts w:eastAsia="Times New Roman"/>
                <w:bCs/>
                <w:color w:val="000000"/>
                <w:sz w:val="24"/>
                <w:szCs w:val="24"/>
              </w:rPr>
              <w:t>нерасчлененности</w:t>
            </w:r>
            <w:r w:rsidRPr="00FF3DD3">
              <w:rPr>
                <w:rFonts w:eastAsia="Times New Roman"/>
                <w:color w:val="000000"/>
                <w:sz w:val="24"/>
                <w:szCs w:val="24"/>
              </w:rPr>
              <w:t xml:space="preserve">, бедности). </w:t>
            </w:r>
          </w:p>
        </w:tc>
      </w:tr>
      <w:tr w:rsidR="00B55AC7" w:rsidRPr="00FF3DD3" w:rsidTr="003D0079">
        <w:trPr>
          <w:trHeight w:val="137"/>
        </w:trPr>
        <w:tc>
          <w:tcPr>
            <w:tcW w:w="5284" w:type="dxa"/>
          </w:tcPr>
          <w:p w:rsidR="00B55AC7" w:rsidRPr="00FF3DD3" w:rsidRDefault="00B55AC7" w:rsidP="003D0079">
            <w:pPr>
              <w:autoSpaceDE w:val="0"/>
              <w:adjustRightInd w:val="0"/>
              <w:rPr>
                <w:rFonts w:eastAsia="Times New Roman"/>
                <w:noProof/>
                <w:color w:val="000000"/>
                <w:sz w:val="24"/>
                <w:szCs w:val="24"/>
                <w:highlight w:val="cyan"/>
              </w:rPr>
            </w:pPr>
            <w:r w:rsidRPr="00FF3DD3">
              <w:rPr>
                <w:rFonts w:eastAsia="Times New Roman"/>
                <w:color w:val="000000"/>
                <w:sz w:val="24"/>
                <w:szCs w:val="24"/>
              </w:rPr>
              <w:t>Письменная форма речи как речь, созданная с помощью графических знаков на бумаге, экране монитора, мобильного телефона и т.п.</w:t>
            </w:r>
          </w:p>
        </w:tc>
        <w:tc>
          <w:tcPr>
            <w:tcW w:w="5120" w:type="dxa"/>
          </w:tcPr>
          <w:p w:rsidR="00B55AC7" w:rsidRPr="00FF3DD3" w:rsidRDefault="00B55AC7" w:rsidP="003D0079">
            <w:pPr>
              <w:rPr>
                <w:rFonts w:eastAsia="Times New Roman"/>
                <w:noProof/>
                <w:color w:val="000000"/>
                <w:sz w:val="24"/>
                <w:szCs w:val="24"/>
                <w:highlight w:val="cyan"/>
              </w:rPr>
            </w:pPr>
          </w:p>
        </w:tc>
      </w:tr>
      <w:tr w:rsidR="00B55AC7" w:rsidRPr="00FF3DD3" w:rsidTr="003D0079">
        <w:trPr>
          <w:trHeight w:val="137"/>
        </w:trPr>
        <w:tc>
          <w:tcPr>
            <w:tcW w:w="5284"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t>Основные особенности письменной речи: подготовленность, логичность, точность изложения; ориентированность только на зрительное восприятие и отсутствие собеседника</w:t>
            </w:r>
            <w:r w:rsidRPr="00FF3DD3">
              <w:rPr>
                <w:rFonts w:eastAsia="Times New Roman"/>
                <w:bCs/>
                <w:color w:val="000000"/>
                <w:sz w:val="24"/>
                <w:szCs w:val="24"/>
              </w:rPr>
              <w:t>;</w:t>
            </w:r>
            <w:r w:rsidRPr="00FF3DD3">
              <w:rPr>
                <w:rFonts w:eastAsia="Times New Roman"/>
                <w:color w:val="000000"/>
                <w:sz w:val="24"/>
                <w:szCs w:val="24"/>
              </w:rPr>
              <w:t xml:space="preserve"> передача эмоций при помощи знаков препинания и некоторых других графических средств; возможность многократного воспроизведения, возвращения к тексту, возможность многократного совершенствования; необходимость соблюдения орфографических и пунктуационных норм.</w:t>
            </w:r>
          </w:p>
        </w:tc>
        <w:tc>
          <w:tcPr>
            <w:tcW w:w="5120"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 *Анализ письменного высказывания с целью определения основных его особенностей, характерных для письменной речи.</w:t>
            </w:r>
          </w:p>
          <w:p w:rsidR="00B55AC7" w:rsidRPr="00FF3DD3" w:rsidRDefault="00B55AC7" w:rsidP="003D0079">
            <w:pPr>
              <w:rPr>
                <w:rFonts w:eastAsia="Times New Roman"/>
                <w:color w:val="000000"/>
                <w:sz w:val="24"/>
                <w:szCs w:val="24"/>
              </w:rPr>
            </w:pPr>
          </w:p>
        </w:tc>
      </w:tr>
      <w:tr w:rsidR="00B55AC7" w:rsidRPr="00FF3DD3" w:rsidTr="003D0079">
        <w:trPr>
          <w:trHeight w:val="137"/>
        </w:trPr>
        <w:tc>
          <w:tcPr>
            <w:tcW w:w="5284" w:type="dxa"/>
          </w:tcPr>
          <w:p w:rsidR="00B55AC7" w:rsidRPr="00FF3DD3" w:rsidRDefault="00B55AC7" w:rsidP="003D0079">
            <w:pPr>
              <w:autoSpaceDE w:val="0"/>
              <w:adjustRightInd w:val="0"/>
              <w:rPr>
                <w:rFonts w:eastAsia="Times New Roman"/>
                <w:color w:val="000000"/>
                <w:sz w:val="24"/>
                <w:szCs w:val="24"/>
              </w:rPr>
            </w:pPr>
            <w:r w:rsidRPr="00FF3DD3">
              <w:rPr>
                <w:rFonts w:eastAsia="Times New Roman"/>
                <w:color w:val="000000"/>
                <w:sz w:val="24"/>
                <w:szCs w:val="24"/>
              </w:rPr>
              <w:t xml:space="preserve">Использование в письменной речи различных способов графического выделения важных для передачи смысла фрагментов печатного текста (разные типы шрифта, полужирный шрифт, курсив, подчёркивание, обрамление, особое размещение текста на странице и т.п.). </w:t>
            </w:r>
          </w:p>
        </w:tc>
        <w:tc>
          <w:tcPr>
            <w:tcW w:w="5120" w:type="dxa"/>
          </w:tcPr>
          <w:p w:rsidR="00B55AC7" w:rsidRPr="00FF3DD3" w:rsidRDefault="00B55AC7" w:rsidP="003D0079">
            <w:pPr>
              <w:autoSpaceDE w:val="0"/>
              <w:adjustRightInd w:val="0"/>
              <w:rPr>
                <w:rFonts w:eastAsia="Times New Roman"/>
                <w:color w:val="000000"/>
                <w:sz w:val="24"/>
                <w:szCs w:val="24"/>
              </w:rPr>
            </w:pPr>
            <w:r w:rsidRPr="00FF3DD3">
              <w:rPr>
                <w:rFonts w:eastAsia="Times New Roman"/>
                <w:color w:val="000000"/>
                <w:sz w:val="24"/>
                <w:szCs w:val="24"/>
              </w:rPr>
              <w:t xml:space="preserve">Наблюдение за использованием в письменной речи различных способов графического выделения важных для передачи смысла фрагментов печатного текста. </w:t>
            </w:r>
          </w:p>
          <w:p w:rsidR="00B55AC7" w:rsidRPr="00FF3DD3" w:rsidRDefault="00B55AC7" w:rsidP="003D0079">
            <w:pPr>
              <w:rPr>
                <w:rFonts w:eastAsia="Times New Roman"/>
                <w:color w:val="000000"/>
                <w:sz w:val="24"/>
                <w:szCs w:val="24"/>
              </w:rPr>
            </w:pPr>
          </w:p>
        </w:tc>
      </w:tr>
      <w:tr w:rsidR="00B55AC7" w:rsidRPr="00FF3DD3" w:rsidTr="003D0079">
        <w:trPr>
          <w:trHeight w:val="137"/>
        </w:trPr>
        <w:tc>
          <w:tcPr>
            <w:tcW w:w="5284" w:type="dxa"/>
          </w:tcPr>
          <w:p w:rsidR="00B55AC7" w:rsidRPr="00FF3DD3" w:rsidRDefault="00B55AC7" w:rsidP="003D0079">
            <w:pPr>
              <w:autoSpaceDE w:val="0"/>
              <w:adjustRightInd w:val="0"/>
              <w:rPr>
                <w:rFonts w:eastAsia="Times New Roman"/>
                <w:color w:val="000000"/>
                <w:sz w:val="24"/>
                <w:szCs w:val="24"/>
              </w:rPr>
            </w:pPr>
            <w:r w:rsidRPr="00FF3DD3">
              <w:rPr>
                <w:rFonts w:eastAsia="Times New Roman"/>
                <w:color w:val="000000"/>
                <w:sz w:val="24"/>
                <w:szCs w:val="24"/>
              </w:rPr>
              <w:t>Основные жанры: письма, записки, деловые бумаги, рецензии, статьи, репортажи, сочинения, конспекты, планы, рефераты и т.п.</w:t>
            </w:r>
          </w:p>
        </w:tc>
        <w:tc>
          <w:tcPr>
            <w:tcW w:w="5120" w:type="dxa"/>
          </w:tcPr>
          <w:p w:rsidR="00B55AC7" w:rsidRPr="00FF3DD3" w:rsidRDefault="00B55AC7" w:rsidP="003D0079">
            <w:pPr>
              <w:autoSpaceDE w:val="0"/>
              <w:adjustRightInd w:val="0"/>
              <w:rPr>
                <w:rFonts w:eastAsia="Times New Roman"/>
                <w:color w:val="000000"/>
                <w:sz w:val="24"/>
                <w:szCs w:val="24"/>
              </w:rPr>
            </w:pPr>
          </w:p>
        </w:tc>
      </w:tr>
      <w:tr w:rsidR="00B55AC7" w:rsidRPr="00FF3DD3" w:rsidTr="003D0079">
        <w:trPr>
          <w:trHeight w:val="137"/>
        </w:trPr>
        <w:tc>
          <w:tcPr>
            <w:tcW w:w="5284" w:type="dxa"/>
          </w:tcPr>
          <w:p w:rsidR="00B55AC7" w:rsidRPr="00FF3DD3" w:rsidRDefault="00B55AC7" w:rsidP="003D0079">
            <w:pPr>
              <w:tabs>
                <w:tab w:val="num" w:pos="720"/>
              </w:tabs>
              <w:rPr>
                <w:rFonts w:eastAsia="Times New Roman"/>
                <w:color w:val="000000"/>
                <w:sz w:val="24"/>
                <w:szCs w:val="24"/>
              </w:rPr>
            </w:pPr>
            <w:r w:rsidRPr="00FF3DD3">
              <w:rPr>
                <w:rFonts w:eastAsia="Times New Roman"/>
                <w:color w:val="000000"/>
                <w:sz w:val="24"/>
                <w:szCs w:val="24"/>
              </w:rPr>
              <w:t xml:space="preserve">Основные требования к письменному тексту: 1) соответствие содержания текста теме и основной мысли; 2) полнота раскрытия темы; 3) достоверность фактического материала; 4) последовательность изложения (развертывания содержания по плану); логическая связь частей текста, правильность выделения абзацев; 5) смысловая и грамматическая связь предложений и частей текста; 6) стилевое единство; 7) соответствие текста заданному (или выбранному) типу речи; 8) соответствие нормам </w:t>
            </w:r>
            <w:r w:rsidRPr="00FF3DD3">
              <w:rPr>
                <w:rFonts w:eastAsia="Times New Roman"/>
                <w:color w:val="000000"/>
                <w:sz w:val="24"/>
                <w:szCs w:val="24"/>
              </w:rPr>
              <w:lastRenderedPageBreak/>
              <w:t xml:space="preserve">русского литературного языка (грамматическим, речевым, правописным – орфографическим и пунктуационным). </w:t>
            </w:r>
          </w:p>
        </w:tc>
        <w:tc>
          <w:tcPr>
            <w:tcW w:w="5120" w:type="dxa"/>
          </w:tcPr>
          <w:p w:rsidR="00B55AC7" w:rsidRPr="00FF3DD3" w:rsidRDefault="00B55AC7" w:rsidP="003D0079">
            <w:pPr>
              <w:autoSpaceDE w:val="0"/>
              <w:adjustRightInd w:val="0"/>
              <w:rPr>
                <w:rFonts w:eastAsia="Times New Roman"/>
                <w:color w:val="000000"/>
                <w:sz w:val="24"/>
                <w:szCs w:val="24"/>
              </w:rPr>
            </w:pPr>
            <w:r w:rsidRPr="00FF3DD3">
              <w:rPr>
                <w:rFonts w:eastAsia="Times New Roman"/>
                <w:color w:val="000000"/>
                <w:sz w:val="24"/>
                <w:szCs w:val="24"/>
              </w:rPr>
              <w:lastRenderedPageBreak/>
              <w:t>Анализ письменного текста с точки зрения соответствия его основным требованиям, предъявляющимся к письменному высказыванию.</w:t>
            </w:r>
          </w:p>
          <w:p w:rsidR="00B55AC7" w:rsidRPr="00FF3DD3" w:rsidRDefault="00B55AC7" w:rsidP="003D0079">
            <w:pPr>
              <w:autoSpaceDE w:val="0"/>
              <w:adjustRightInd w:val="0"/>
              <w:rPr>
                <w:rFonts w:eastAsia="Times New Roman"/>
                <w:color w:val="000000"/>
                <w:sz w:val="24"/>
                <w:szCs w:val="24"/>
              </w:rPr>
            </w:pPr>
          </w:p>
          <w:p w:rsidR="00B55AC7" w:rsidRPr="00FF3DD3" w:rsidRDefault="00B55AC7" w:rsidP="003D0079">
            <w:pPr>
              <w:rPr>
                <w:rFonts w:eastAsia="Times New Roman"/>
                <w:b/>
                <w:color w:val="000000"/>
                <w:sz w:val="24"/>
                <w:szCs w:val="24"/>
              </w:rPr>
            </w:pPr>
          </w:p>
          <w:p w:rsidR="00B55AC7" w:rsidRPr="00FF3DD3" w:rsidRDefault="00B55AC7" w:rsidP="003D0079">
            <w:pPr>
              <w:autoSpaceDE w:val="0"/>
              <w:adjustRightInd w:val="0"/>
              <w:rPr>
                <w:rFonts w:eastAsia="Times New Roman"/>
                <w:color w:val="000000"/>
                <w:sz w:val="24"/>
                <w:szCs w:val="24"/>
              </w:rPr>
            </w:pPr>
          </w:p>
        </w:tc>
      </w:tr>
      <w:tr w:rsidR="00B55AC7" w:rsidRPr="00FF3DD3" w:rsidTr="003D0079">
        <w:trPr>
          <w:trHeight w:val="137"/>
        </w:trPr>
        <w:tc>
          <w:tcPr>
            <w:tcW w:w="10404" w:type="dxa"/>
            <w:gridSpan w:val="2"/>
          </w:tcPr>
          <w:p w:rsidR="00B55AC7" w:rsidRPr="00FF3DD3" w:rsidRDefault="00B55AC7" w:rsidP="003D0079">
            <w:pPr>
              <w:jc w:val="center"/>
              <w:rPr>
                <w:rFonts w:eastAsia="Times New Roman"/>
                <w:b/>
                <w:bCs/>
                <w:color w:val="000000"/>
                <w:sz w:val="24"/>
                <w:szCs w:val="24"/>
              </w:rPr>
            </w:pPr>
            <w:r w:rsidRPr="00FF3DD3">
              <w:rPr>
                <w:rFonts w:eastAsia="Times New Roman"/>
                <w:b/>
                <w:bCs/>
                <w:color w:val="000000"/>
                <w:sz w:val="24"/>
                <w:szCs w:val="24"/>
              </w:rPr>
              <w:lastRenderedPageBreak/>
              <w:t xml:space="preserve">Основные условия эффективного общения </w:t>
            </w:r>
            <w:r w:rsidRPr="00FF3DD3">
              <w:rPr>
                <w:rFonts w:eastAsia="Times New Roman"/>
                <w:b/>
                <w:color w:val="000000"/>
                <w:sz w:val="24"/>
                <w:szCs w:val="24"/>
              </w:rPr>
              <w:t xml:space="preserve">(4 ч)  </w:t>
            </w:r>
          </w:p>
        </w:tc>
      </w:tr>
      <w:tr w:rsidR="00B55AC7" w:rsidRPr="00FF3DD3" w:rsidTr="003D0079">
        <w:trPr>
          <w:trHeight w:val="137"/>
        </w:trPr>
        <w:tc>
          <w:tcPr>
            <w:tcW w:w="5284" w:type="dxa"/>
          </w:tcPr>
          <w:p w:rsidR="00B55AC7" w:rsidRPr="00FF3DD3" w:rsidRDefault="00B55AC7" w:rsidP="003D0079">
            <w:pPr>
              <w:rPr>
                <w:rFonts w:eastAsia="Times New Roman"/>
                <w:color w:val="000000"/>
                <w:sz w:val="24"/>
                <w:szCs w:val="24"/>
                <w:highlight w:val="cyan"/>
              </w:rPr>
            </w:pPr>
            <w:r w:rsidRPr="00FF3DD3">
              <w:rPr>
                <w:rFonts w:eastAsia="Times New Roman"/>
                <w:color w:val="000000"/>
                <w:sz w:val="24"/>
                <w:szCs w:val="24"/>
              </w:rPr>
              <w:t>Необходимые условия успешного, эффективного общения: 1) готовность к общению(обоюдное желание собеседников высказать своё мнение по обсуждаемому вопросу, выслушать своего партнёра; наличие общих интересов у собеседников, достаточного жизненного опыта, начитанности, научных знаний для понимания смысла речи собеседника; владение достаточным объёмом культурологических знаний и др.); 2) достаточно высокий уровень владения языком и коммуникативными навыками; 3) соблюдение норм речевого поведения и др.</w:t>
            </w:r>
          </w:p>
        </w:tc>
        <w:tc>
          <w:tcPr>
            <w:tcW w:w="5120"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t>Анализ речевых ситуаций с целью выявления нарушений основных условий эффективного общения.</w:t>
            </w:r>
          </w:p>
        </w:tc>
      </w:tr>
      <w:tr w:rsidR="00B55AC7" w:rsidRPr="00FF3DD3" w:rsidTr="003D0079">
        <w:trPr>
          <w:trHeight w:val="137"/>
        </w:trPr>
        <w:tc>
          <w:tcPr>
            <w:tcW w:w="5284"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*Прецедентные тексты как тексты (фразы, слова), которые имеют историко-культурную ценность и на которые часто ссылаются носители языка (цитаты из общеизвестных художественных произведений; ссылки на мифы, предания, сказки; афоризмы, пословицы, крылатые слова, фразеологические обороты; фразы из песен названия книг, спектаклей, опер, фильмов; высказывания героев популярных кинофильмов и т.п.). *Понимание прецедентных текстов как одно из условий эффективности речевого общения. </w:t>
            </w:r>
          </w:p>
        </w:tc>
        <w:tc>
          <w:tcPr>
            <w:tcW w:w="5120"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*Анализ речевых ситуаций, в которых причиной коммуникативной неудачи является недостаточный объём культурологических знаний собеседника. </w:t>
            </w:r>
          </w:p>
        </w:tc>
      </w:tr>
      <w:tr w:rsidR="00B55AC7" w:rsidRPr="00FF3DD3" w:rsidTr="003D0079">
        <w:trPr>
          <w:trHeight w:val="137"/>
        </w:trPr>
        <w:tc>
          <w:tcPr>
            <w:tcW w:w="5284" w:type="dxa"/>
          </w:tcPr>
          <w:p w:rsidR="00B55AC7" w:rsidRPr="00FF3DD3" w:rsidRDefault="00B55AC7" w:rsidP="003D0079">
            <w:pPr>
              <w:rPr>
                <w:rFonts w:eastAsia="Times New Roman"/>
                <w:b/>
                <w:bCs/>
                <w:color w:val="000000"/>
                <w:sz w:val="24"/>
                <w:szCs w:val="24"/>
              </w:rPr>
            </w:pPr>
            <w:r w:rsidRPr="00FF3DD3">
              <w:rPr>
                <w:rFonts w:eastAsia="Times New Roman"/>
                <w:color w:val="000000"/>
                <w:sz w:val="24"/>
                <w:szCs w:val="24"/>
              </w:rPr>
              <w:t xml:space="preserve">Умение задавать вопросы как условие </w:t>
            </w:r>
            <w:r w:rsidRPr="00FF3DD3">
              <w:rPr>
                <w:rFonts w:eastAsia="Times New Roman"/>
                <w:bCs/>
                <w:color w:val="000000"/>
                <w:sz w:val="24"/>
                <w:szCs w:val="24"/>
              </w:rPr>
              <w:t xml:space="preserve">эффективности </w:t>
            </w:r>
            <w:r w:rsidRPr="00FF3DD3">
              <w:rPr>
                <w:rFonts w:eastAsia="Times New Roman"/>
                <w:color w:val="000000"/>
                <w:sz w:val="24"/>
                <w:szCs w:val="24"/>
              </w:rPr>
              <w:t xml:space="preserve">общения, в том числе и интернет-общения. </w:t>
            </w:r>
          </w:p>
        </w:tc>
        <w:tc>
          <w:tcPr>
            <w:tcW w:w="5120" w:type="dxa"/>
          </w:tcPr>
          <w:p w:rsidR="00B55AC7" w:rsidRPr="00FF3DD3" w:rsidRDefault="00B55AC7" w:rsidP="003D0079">
            <w:pPr>
              <w:rPr>
                <w:rFonts w:eastAsia="Times New Roman"/>
                <w:color w:val="000000"/>
                <w:sz w:val="24"/>
                <w:szCs w:val="24"/>
              </w:rPr>
            </w:pPr>
          </w:p>
        </w:tc>
      </w:tr>
      <w:tr w:rsidR="00B55AC7" w:rsidRPr="00FF3DD3" w:rsidTr="003D0079">
        <w:trPr>
          <w:trHeight w:val="137"/>
        </w:trPr>
        <w:tc>
          <w:tcPr>
            <w:tcW w:w="5284"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Типичные коммуникативные неудачи, встречающиеся в письменных экзаменационных работах старшеклассников: неясно выраженная мысль, нарушение этических норм общения (например, неоправданная агрессия речи, </w:t>
            </w:r>
            <w:r w:rsidRPr="00FF3DD3">
              <w:rPr>
                <w:rFonts w:eastAsia="Times New Roman"/>
                <w:bCs/>
                <w:color w:val="000000"/>
                <w:sz w:val="24"/>
                <w:szCs w:val="24"/>
              </w:rPr>
              <w:t>преувеличение степени речевой свободы, допустимой в коммуникативной ситуации экзамена</w:t>
            </w:r>
            <w:r w:rsidRPr="00FF3DD3">
              <w:rPr>
                <w:rFonts w:eastAsia="Times New Roman"/>
                <w:color w:val="000000"/>
                <w:sz w:val="24"/>
                <w:szCs w:val="24"/>
              </w:rPr>
              <w:t xml:space="preserve">), неуместное использование того или иного языкового средства выразительности и др. </w:t>
            </w:r>
          </w:p>
        </w:tc>
        <w:tc>
          <w:tcPr>
            <w:tcW w:w="5120"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Анализ и редактирование фрагментов из сочинений старшеклассников с целью исправления ошибок и коммуникативных </w:t>
            </w:r>
            <w:r w:rsidRPr="00FF3DD3">
              <w:rPr>
                <w:rFonts w:eastAsia="Times New Roman"/>
                <w:sz w:val="24"/>
                <w:szCs w:val="24"/>
              </w:rPr>
              <w:t>недочётов (в течение всего учебного года).</w:t>
            </w:r>
          </w:p>
        </w:tc>
      </w:tr>
      <w:tr w:rsidR="00B55AC7" w:rsidRPr="00FF3DD3" w:rsidTr="003D0079">
        <w:trPr>
          <w:trHeight w:val="137"/>
        </w:trPr>
        <w:tc>
          <w:tcPr>
            <w:tcW w:w="10404" w:type="dxa"/>
            <w:gridSpan w:val="2"/>
          </w:tcPr>
          <w:p w:rsidR="00B55AC7" w:rsidRPr="00FF3DD3" w:rsidRDefault="00B55AC7" w:rsidP="003D0079">
            <w:pPr>
              <w:jc w:val="center"/>
              <w:rPr>
                <w:rFonts w:eastAsia="Times New Roman"/>
                <w:b/>
                <w:color w:val="000000"/>
                <w:sz w:val="24"/>
                <w:szCs w:val="24"/>
              </w:rPr>
            </w:pPr>
            <w:r w:rsidRPr="00FF3DD3">
              <w:rPr>
                <w:rFonts w:eastAsia="Times New Roman"/>
                <w:b/>
                <w:color w:val="000000"/>
                <w:sz w:val="24"/>
                <w:szCs w:val="24"/>
              </w:rPr>
              <w:t>Виды речевой деятельности и информационная переработка текста (42 ч)</w:t>
            </w:r>
          </w:p>
          <w:p w:rsidR="00B55AC7" w:rsidRPr="00FF3DD3" w:rsidRDefault="00B55AC7" w:rsidP="003D0079">
            <w:pPr>
              <w:jc w:val="center"/>
              <w:rPr>
                <w:rFonts w:eastAsia="Times New Roman"/>
                <w:color w:val="000000"/>
                <w:sz w:val="24"/>
                <w:szCs w:val="24"/>
              </w:rPr>
            </w:pPr>
            <w:r w:rsidRPr="00FF3DD3">
              <w:rPr>
                <w:rFonts w:eastAsia="Times New Roman"/>
                <w:b/>
                <w:bCs/>
                <w:color w:val="000000"/>
                <w:sz w:val="24"/>
                <w:szCs w:val="24"/>
              </w:rPr>
              <w:t xml:space="preserve">Виды речевой деятельности </w:t>
            </w:r>
            <w:r w:rsidRPr="00FF3DD3">
              <w:rPr>
                <w:rFonts w:eastAsia="Times New Roman"/>
                <w:b/>
                <w:color w:val="000000"/>
                <w:sz w:val="24"/>
                <w:szCs w:val="24"/>
              </w:rPr>
              <w:t xml:space="preserve">(3 ч) </w:t>
            </w:r>
          </w:p>
        </w:tc>
      </w:tr>
      <w:tr w:rsidR="00B55AC7" w:rsidRPr="00FF3DD3" w:rsidTr="003D0079">
        <w:trPr>
          <w:trHeight w:val="137"/>
        </w:trPr>
        <w:tc>
          <w:tcPr>
            <w:tcW w:w="5284" w:type="dxa"/>
          </w:tcPr>
          <w:p w:rsidR="00B55AC7" w:rsidRPr="00FF3DD3" w:rsidRDefault="00B55AC7" w:rsidP="003D0079">
            <w:pPr>
              <w:autoSpaceDE w:val="0"/>
              <w:adjustRightInd w:val="0"/>
              <w:rPr>
                <w:rFonts w:eastAsia="Times New Roman"/>
                <w:color w:val="000000"/>
                <w:sz w:val="24"/>
                <w:szCs w:val="24"/>
              </w:rPr>
            </w:pPr>
            <w:r w:rsidRPr="00FF3DD3">
              <w:rPr>
                <w:rFonts w:eastAsia="Times New Roman"/>
                <w:color w:val="000000"/>
                <w:sz w:val="24"/>
                <w:szCs w:val="24"/>
              </w:rPr>
              <w:t>Виды речевой деятельности: 1) связанные с восприятием и пониманием чужой речи (ауди</w:t>
            </w:r>
            <w:r w:rsidRPr="00FF3DD3">
              <w:rPr>
                <w:rFonts w:eastAsia="Times New Roman"/>
                <w:color w:val="000000"/>
                <w:sz w:val="24"/>
                <w:szCs w:val="24"/>
              </w:rPr>
              <w:softHyphen/>
            </w:r>
            <w:r w:rsidRPr="00FF3DD3">
              <w:rPr>
                <w:rFonts w:eastAsia="Times New Roman"/>
                <w:color w:val="000000"/>
                <w:sz w:val="24"/>
                <w:szCs w:val="24"/>
              </w:rPr>
              <w:lastRenderedPageBreak/>
              <w:t>рование, чтение); 2) связанные с созданием собственного рече</w:t>
            </w:r>
            <w:r w:rsidRPr="00FF3DD3">
              <w:rPr>
                <w:rFonts w:eastAsia="Times New Roman"/>
                <w:color w:val="000000"/>
                <w:sz w:val="24"/>
                <w:szCs w:val="24"/>
              </w:rPr>
              <w:softHyphen/>
              <w:t xml:space="preserve">вого высказывания (говорение, письмо). </w:t>
            </w:r>
          </w:p>
          <w:p w:rsidR="00B55AC7" w:rsidRPr="00FF3DD3" w:rsidRDefault="00B55AC7" w:rsidP="003D0079">
            <w:pPr>
              <w:rPr>
                <w:rFonts w:eastAsia="Times New Roman"/>
                <w:color w:val="000000"/>
                <w:sz w:val="24"/>
                <w:szCs w:val="24"/>
              </w:rPr>
            </w:pPr>
          </w:p>
        </w:tc>
        <w:tc>
          <w:tcPr>
            <w:tcW w:w="5120" w:type="dxa"/>
          </w:tcPr>
          <w:p w:rsidR="00B55AC7" w:rsidRPr="00FF3DD3" w:rsidRDefault="00B55AC7" w:rsidP="003D0079">
            <w:pPr>
              <w:ind w:right="-2"/>
              <w:rPr>
                <w:rFonts w:eastAsia="Times New Roman"/>
                <w:color w:val="000000"/>
                <w:sz w:val="24"/>
                <w:szCs w:val="24"/>
              </w:rPr>
            </w:pPr>
            <w:r w:rsidRPr="00FF3DD3">
              <w:rPr>
                <w:rFonts w:eastAsia="Times New Roman"/>
                <w:color w:val="000000"/>
                <w:sz w:val="24"/>
                <w:szCs w:val="24"/>
              </w:rPr>
              <w:lastRenderedPageBreak/>
              <w:t xml:space="preserve">Анализ памяток-инструкций («Как читать текст, чтобы понять его содержание», «Как </w:t>
            </w:r>
            <w:r w:rsidRPr="00FF3DD3">
              <w:rPr>
                <w:rFonts w:eastAsia="Times New Roman"/>
                <w:color w:val="000000"/>
                <w:sz w:val="24"/>
                <w:szCs w:val="24"/>
              </w:rPr>
              <w:lastRenderedPageBreak/>
              <w:t xml:space="preserve">слушать текст, чтобы понять его содержание», «Как писать сочинение», «О чём нужно помнить, выступая перед аудиторией с докладом, сообщением» и др.) с точки зрения особенностей вида речевой деятельности, который помогает организовать каждая из них. </w:t>
            </w:r>
          </w:p>
        </w:tc>
      </w:tr>
      <w:tr w:rsidR="00B55AC7" w:rsidRPr="00FF3DD3" w:rsidTr="003D0079">
        <w:trPr>
          <w:trHeight w:val="137"/>
        </w:trPr>
        <w:tc>
          <w:tcPr>
            <w:tcW w:w="5284"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lastRenderedPageBreak/>
              <w:t>*Речь внешняя как речь, доступная восприятию (слуху, зрению) других людей. *Речь внутренняя как речь, недоступная восприятию других людей. **Особенности внутренней речи (очень сокращена, свёрнута). *Несобственно-прямая речь как один из способов передачи внутренней речи персонажа литературного произведения.</w:t>
            </w:r>
          </w:p>
        </w:tc>
        <w:tc>
          <w:tcPr>
            <w:tcW w:w="5120" w:type="dxa"/>
          </w:tcPr>
          <w:p w:rsidR="00B55AC7" w:rsidRPr="00FF3DD3" w:rsidRDefault="00B55AC7" w:rsidP="003D0079">
            <w:pPr>
              <w:ind w:firstLine="454"/>
              <w:rPr>
                <w:rFonts w:eastAsia="Times New Roman"/>
                <w:color w:val="000000"/>
                <w:sz w:val="24"/>
                <w:szCs w:val="24"/>
              </w:rPr>
            </w:pPr>
            <w:r w:rsidRPr="00FF3DD3">
              <w:rPr>
                <w:rFonts w:eastAsia="Times New Roman"/>
                <w:color w:val="000000"/>
                <w:sz w:val="24"/>
                <w:szCs w:val="24"/>
              </w:rPr>
              <w:t>*Наблюдение за способами передачи внутренней речи персонажа литературного произведения (прямая, косвенная, несобственно-прямая речь).</w:t>
            </w:r>
          </w:p>
          <w:p w:rsidR="00B55AC7" w:rsidRPr="00FF3DD3" w:rsidRDefault="00B55AC7" w:rsidP="003D0079">
            <w:pPr>
              <w:rPr>
                <w:rFonts w:eastAsia="Times New Roman"/>
                <w:color w:val="000000"/>
                <w:sz w:val="24"/>
                <w:szCs w:val="24"/>
              </w:rPr>
            </w:pPr>
          </w:p>
        </w:tc>
      </w:tr>
      <w:tr w:rsidR="00B55AC7" w:rsidRPr="00FF3DD3" w:rsidTr="003D0079">
        <w:trPr>
          <w:trHeight w:val="137"/>
        </w:trPr>
        <w:tc>
          <w:tcPr>
            <w:tcW w:w="10404" w:type="dxa"/>
            <w:gridSpan w:val="2"/>
          </w:tcPr>
          <w:p w:rsidR="00B55AC7" w:rsidRPr="00FF3DD3" w:rsidRDefault="00B55AC7" w:rsidP="003D0079">
            <w:pPr>
              <w:jc w:val="center"/>
              <w:rPr>
                <w:rFonts w:eastAsia="Times New Roman"/>
                <w:color w:val="000000"/>
                <w:sz w:val="24"/>
                <w:szCs w:val="24"/>
              </w:rPr>
            </w:pPr>
            <w:r w:rsidRPr="00FF3DD3">
              <w:rPr>
                <w:rFonts w:eastAsia="Times New Roman"/>
                <w:b/>
                <w:bCs/>
                <w:color w:val="000000"/>
                <w:sz w:val="24"/>
                <w:szCs w:val="24"/>
              </w:rPr>
              <w:t xml:space="preserve">Чтение как вид речевой деятельности </w:t>
            </w:r>
            <w:r w:rsidRPr="00FF3DD3">
              <w:rPr>
                <w:rFonts w:eastAsia="Times New Roman"/>
                <w:b/>
                <w:color w:val="000000"/>
                <w:sz w:val="24"/>
                <w:szCs w:val="24"/>
              </w:rPr>
              <w:t>(3ч)</w:t>
            </w:r>
          </w:p>
        </w:tc>
      </w:tr>
      <w:tr w:rsidR="00B55AC7" w:rsidRPr="00FF3DD3" w:rsidTr="003D0079">
        <w:trPr>
          <w:trHeight w:val="137"/>
        </w:trPr>
        <w:tc>
          <w:tcPr>
            <w:tcW w:w="5284" w:type="dxa"/>
          </w:tcPr>
          <w:p w:rsidR="00B55AC7" w:rsidRPr="00FF3DD3" w:rsidRDefault="00B55AC7" w:rsidP="003D0079">
            <w:pPr>
              <w:shd w:val="clear" w:color="auto" w:fill="FFFFFF"/>
              <w:autoSpaceDE w:val="0"/>
              <w:adjustRightInd w:val="0"/>
              <w:rPr>
                <w:rFonts w:eastAsia="Times New Roman"/>
                <w:color w:val="000000"/>
                <w:sz w:val="24"/>
                <w:szCs w:val="24"/>
              </w:rPr>
            </w:pPr>
            <w:r w:rsidRPr="00FF3DD3">
              <w:rPr>
                <w:rFonts w:eastAsia="Times New Roman"/>
                <w:color w:val="000000"/>
                <w:sz w:val="24"/>
                <w:szCs w:val="24"/>
              </w:rPr>
              <w:t xml:space="preserve">Чтение как процесс </w:t>
            </w:r>
            <w:r w:rsidRPr="00FF3DD3">
              <w:rPr>
                <w:rFonts w:eastAsia="Times New Roman"/>
                <w:iCs/>
                <w:color w:val="000000"/>
                <w:sz w:val="24"/>
                <w:szCs w:val="24"/>
              </w:rPr>
              <w:t>восприятия, ос</w:t>
            </w:r>
            <w:r w:rsidRPr="00FF3DD3">
              <w:rPr>
                <w:rFonts w:eastAsia="Times New Roman"/>
                <w:iCs/>
                <w:color w:val="000000"/>
                <w:sz w:val="24"/>
                <w:szCs w:val="24"/>
              </w:rPr>
              <w:softHyphen/>
              <w:t xml:space="preserve">мысления и понимания </w:t>
            </w:r>
            <w:r w:rsidRPr="00FF3DD3">
              <w:rPr>
                <w:rFonts w:eastAsia="Times New Roman"/>
                <w:color w:val="000000"/>
                <w:sz w:val="24"/>
                <w:szCs w:val="24"/>
              </w:rPr>
              <w:t xml:space="preserve">письменного высказывания. </w:t>
            </w:r>
          </w:p>
        </w:tc>
        <w:tc>
          <w:tcPr>
            <w:tcW w:w="5120" w:type="dxa"/>
          </w:tcPr>
          <w:p w:rsidR="00B55AC7" w:rsidRPr="00FF3DD3" w:rsidRDefault="00B55AC7" w:rsidP="003D0079">
            <w:pPr>
              <w:rPr>
                <w:rFonts w:eastAsia="Times New Roman"/>
                <w:color w:val="000000"/>
                <w:sz w:val="24"/>
                <w:szCs w:val="24"/>
              </w:rPr>
            </w:pPr>
          </w:p>
        </w:tc>
      </w:tr>
      <w:tr w:rsidR="00B55AC7" w:rsidRPr="00FF3DD3" w:rsidTr="003D0079">
        <w:trPr>
          <w:trHeight w:val="137"/>
        </w:trPr>
        <w:tc>
          <w:tcPr>
            <w:tcW w:w="5284" w:type="dxa"/>
          </w:tcPr>
          <w:p w:rsidR="00B55AC7" w:rsidRPr="00FF3DD3" w:rsidRDefault="00B55AC7" w:rsidP="003D0079">
            <w:pPr>
              <w:contextualSpacing/>
              <w:rPr>
                <w:rFonts w:eastAsia="Times New Roman"/>
                <w:color w:val="000000"/>
                <w:sz w:val="24"/>
                <w:szCs w:val="24"/>
              </w:rPr>
            </w:pPr>
            <w:r w:rsidRPr="00FF3DD3">
              <w:rPr>
                <w:rFonts w:eastAsia="Times New Roman"/>
                <w:sz w:val="24"/>
                <w:szCs w:val="24"/>
              </w:rPr>
              <w:t>Основные виды</w:t>
            </w:r>
            <w:r w:rsidRPr="00FF3DD3">
              <w:rPr>
                <w:rFonts w:eastAsia="Times New Roman"/>
                <w:color w:val="000000"/>
                <w:sz w:val="24"/>
                <w:szCs w:val="24"/>
              </w:rPr>
              <w:t xml:space="preserve"> чтения: поисковое просмóтровое, ознакомительное, изучающее (обобщение). Основ</w:t>
            </w:r>
            <w:r w:rsidRPr="00FF3DD3">
              <w:rPr>
                <w:rFonts w:eastAsia="Times New Roman"/>
                <w:color w:val="000000"/>
                <w:sz w:val="24"/>
                <w:szCs w:val="24"/>
              </w:rPr>
              <w:softHyphen/>
              <w:t xml:space="preserve">ные этапы работы с текстом. </w:t>
            </w:r>
          </w:p>
        </w:tc>
        <w:tc>
          <w:tcPr>
            <w:tcW w:w="5120"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t>Выбор вида чтения в зависимости от коммуникативной задачи.</w:t>
            </w:r>
          </w:p>
        </w:tc>
      </w:tr>
      <w:tr w:rsidR="00B55AC7" w:rsidRPr="00FF3DD3" w:rsidTr="003D0079">
        <w:trPr>
          <w:trHeight w:val="137"/>
        </w:trPr>
        <w:tc>
          <w:tcPr>
            <w:tcW w:w="5284" w:type="dxa"/>
          </w:tcPr>
          <w:p w:rsidR="00B55AC7" w:rsidRPr="00FF3DD3" w:rsidRDefault="00B55AC7" w:rsidP="003D0079">
            <w:pPr>
              <w:ind w:firstLine="454"/>
              <w:rPr>
                <w:rFonts w:eastAsia="Times New Roman"/>
                <w:color w:val="000000"/>
                <w:sz w:val="24"/>
                <w:szCs w:val="24"/>
              </w:rPr>
            </w:pPr>
            <w:r w:rsidRPr="00FF3DD3">
              <w:rPr>
                <w:rFonts w:eastAsia="Times New Roman"/>
                <w:color w:val="000000"/>
                <w:sz w:val="24"/>
                <w:szCs w:val="24"/>
              </w:rPr>
              <w:t>*М</w:t>
            </w:r>
            <w:r w:rsidRPr="00FF3DD3">
              <w:rPr>
                <w:rFonts w:eastAsia="Times New Roman"/>
                <w:bCs/>
                <w:color w:val="000000"/>
                <w:sz w:val="24"/>
                <w:szCs w:val="24"/>
              </w:rPr>
              <w:t xml:space="preserve">аркировка </w:t>
            </w:r>
            <w:r w:rsidRPr="00FF3DD3">
              <w:rPr>
                <w:rFonts w:eastAsia="Times New Roman"/>
                <w:color w:val="000000"/>
                <w:sz w:val="24"/>
                <w:szCs w:val="24"/>
              </w:rPr>
              <w:t xml:space="preserve">фрагментов текста при изучающем чтении (закладки с пометками; подчёркивание карандашом; выделения с помощью маркера; использование специальных знаков и др.). </w:t>
            </w:r>
          </w:p>
        </w:tc>
        <w:tc>
          <w:tcPr>
            <w:tcW w:w="5120"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*Использование различных </w:t>
            </w:r>
            <w:r w:rsidRPr="00FF3DD3">
              <w:rPr>
                <w:rFonts w:eastAsia="Times New Roman"/>
                <w:bCs/>
                <w:color w:val="000000"/>
                <w:sz w:val="24"/>
                <w:szCs w:val="24"/>
              </w:rPr>
              <w:t xml:space="preserve">способов маркировки </w:t>
            </w:r>
            <w:r w:rsidRPr="00FF3DD3">
              <w:rPr>
                <w:rFonts w:eastAsia="Times New Roman"/>
                <w:color w:val="000000"/>
                <w:sz w:val="24"/>
                <w:szCs w:val="24"/>
              </w:rPr>
              <w:t>фрагментов текста при изучающем чтении.</w:t>
            </w:r>
          </w:p>
          <w:p w:rsidR="00B55AC7" w:rsidRPr="00FF3DD3" w:rsidRDefault="00B55AC7" w:rsidP="003D0079">
            <w:pPr>
              <w:rPr>
                <w:rFonts w:eastAsia="Times New Roman"/>
                <w:color w:val="000000"/>
                <w:sz w:val="24"/>
                <w:szCs w:val="24"/>
              </w:rPr>
            </w:pPr>
          </w:p>
        </w:tc>
      </w:tr>
      <w:tr w:rsidR="00B55AC7" w:rsidRPr="00FF3DD3" w:rsidTr="003D0079">
        <w:trPr>
          <w:trHeight w:val="137"/>
        </w:trPr>
        <w:tc>
          <w:tcPr>
            <w:tcW w:w="5284" w:type="dxa"/>
          </w:tcPr>
          <w:p w:rsidR="00B55AC7" w:rsidRPr="00FF3DD3" w:rsidRDefault="00B55AC7" w:rsidP="003D0079">
            <w:pPr>
              <w:rPr>
                <w:rFonts w:eastAsia="Times New Roman"/>
                <w:color w:val="000000"/>
                <w:sz w:val="24"/>
                <w:szCs w:val="24"/>
              </w:rPr>
            </w:pPr>
            <w:r w:rsidRPr="00FF3DD3">
              <w:rPr>
                <w:rFonts w:eastAsia="Times New Roman"/>
                <w:b/>
                <w:bCs/>
                <w:color w:val="000000"/>
                <w:sz w:val="24"/>
                <w:szCs w:val="24"/>
              </w:rPr>
              <w:t xml:space="preserve">  *</w:t>
            </w:r>
            <w:r w:rsidRPr="00FF3DD3">
              <w:rPr>
                <w:rFonts w:eastAsia="Times New Roman"/>
                <w:bCs/>
                <w:color w:val="000000"/>
                <w:sz w:val="24"/>
                <w:szCs w:val="24"/>
              </w:rPr>
              <w:t xml:space="preserve">Типичные недостатки чтения: 1) отсутствие гибкой стратегии чтения, 2) </w:t>
            </w:r>
            <w:r w:rsidRPr="00FF3DD3">
              <w:rPr>
                <w:rFonts w:eastAsia="Times New Roman"/>
                <w:color w:val="000000"/>
                <w:sz w:val="24"/>
                <w:szCs w:val="24"/>
              </w:rPr>
              <w:t>непонимание смысла прочитанного текста или его фрагментов, 3) н</w:t>
            </w:r>
            <w:r w:rsidRPr="00FF3DD3">
              <w:rPr>
                <w:rFonts w:eastAsia="Times New Roman"/>
                <w:bCs/>
                <w:color w:val="000000"/>
                <w:sz w:val="24"/>
                <w:szCs w:val="24"/>
              </w:rPr>
              <w:t xml:space="preserve">аличие регрессий, то есть неоправданных, ненужных возвратов к прочитанному, 4) сопровождение чтения артикуляцией, 5) </w:t>
            </w:r>
            <w:r w:rsidRPr="00FF3DD3">
              <w:rPr>
                <w:rFonts w:eastAsia="Times New Roman"/>
                <w:color w:val="000000"/>
                <w:sz w:val="24"/>
                <w:szCs w:val="24"/>
              </w:rPr>
              <w:t>н</w:t>
            </w:r>
            <w:r w:rsidRPr="00FF3DD3">
              <w:rPr>
                <w:rFonts w:eastAsia="Times New Roman"/>
                <w:bCs/>
                <w:color w:val="000000"/>
                <w:sz w:val="24"/>
                <w:szCs w:val="24"/>
              </w:rPr>
              <w:t xml:space="preserve">изкий уровень организации внимания, 6) </w:t>
            </w:r>
            <w:r w:rsidRPr="00FF3DD3">
              <w:rPr>
                <w:rFonts w:eastAsia="Times New Roman"/>
                <w:color w:val="000000"/>
                <w:sz w:val="24"/>
                <w:szCs w:val="24"/>
              </w:rPr>
              <w:t>м</w:t>
            </w:r>
            <w:r w:rsidRPr="00FF3DD3">
              <w:rPr>
                <w:rFonts w:eastAsia="Times New Roman"/>
                <w:bCs/>
                <w:color w:val="000000"/>
                <w:sz w:val="24"/>
                <w:szCs w:val="24"/>
              </w:rPr>
              <w:t>алое поле зрения</w:t>
            </w:r>
            <w:r w:rsidRPr="00FF3DD3">
              <w:rPr>
                <w:rFonts w:eastAsia="Times New Roman"/>
                <w:color w:val="000000"/>
                <w:sz w:val="24"/>
                <w:szCs w:val="24"/>
              </w:rPr>
              <w:t>, 7) с</w:t>
            </w:r>
            <w:r w:rsidRPr="00FF3DD3">
              <w:rPr>
                <w:rFonts w:eastAsia="Times New Roman"/>
                <w:bCs/>
                <w:color w:val="000000"/>
                <w:sz w:val="24"/>
                <w:szCs w:val="24"/>
              </w:rPr>
              <w:t>лабое развитие механизма смыслового прогнозирования.</w:t>
            </w:r>
          </w:p>
        </w:tc>
        <w:tc>
          <w:tcPr>
            <w:tcW w:w="5120" w:type="dxa"/>
          </w:tcPr>
          <w:p w:rsidR="00B55AC7" w:rsidRPr="00FF3DD3" w:rsidRDefault="00B55AC7" w:rsidP="003D0079">
            <w:pPr>
              <w:rPr>
                <w:rFonts w:eastAsia="Times New Roman"/>
                <w:color w:val="000000"/>
                <w:sz w:val="24"/>
                <w:szCs w:val="24"/>
                <w:highlight w:val="cyan"/>
              </w:rPr>
            </w:pPr>
          </w:p>
          <w:p w:rsidR="00B55AC7" w:rsidRPr="00FF3DD3" w:rsidRDefault="00B55AC7" w:rsidP="003D0079">
            <w:pPr>
              <w:rPr>
                <w:rFonts w:eastAsia="Times New Roman"/>
                <w:color w:val="000000"/>
                <w:sz w:val="24"/>
                <w:szCs w:val="24"/>
              </w:rPr>
            </w:pPr>
          </w:p>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Использование на уроках по другим предметам коммуникативного опыта чтения учебно-научного и художественного текста. </w:t>
            </w:r>
          </w:p>
          <w:p w:rsidR="00B55AC7" w:rsidRPr="00FF3DD3" w:rsidRDefault="00B55AC7" w:rsidP="003D0079">
            <w:pPr>
              <w:rPr>
                <w:rFonts w:eastAsia="Times New Roman"/>
                <w:color w:val="000000"/>
                <w:sz w:val="24"/>
                <w:szCs w:val="24"/>
              </w:rPr>
            </w:pPr>
          </w:p>
        </w:tc>
      </w:tr>
      <w:tr w:rsidR="00B55AC7" w:rsidRPr="00FF3DD3" w:rsidTr="003D0079">
        <w:trPr>
          <w:trHeight w:val="137"/>
        </w:trPr>
        <w:tc>
          <w:tcPr>
            <w:tcW w:w="10404" w:type="dxa"/>
            <w:gridSpan w:val="2"/>
          </w:tcPr>
          <w:p w:rsidR="00B55AC7" w:rsidRPr="00FF3DD3" w:rsidRDefault="00B55AC7" w:rsidP="003D0079">
            <w:pPr>
              <w:jc w:val="center"/>
              <w:rPr>
                <w:rFonts w:eastAsia="Times New Roman"/>
                <w:color w:val="000000"/>
                <w:sz w:val="24"/>
                <w:szCs w:val="24"/>
              </w:rPr>
            </w:pPr>
            <w:r w:rsidRPr="00FF3DD3">
              <w:rPr>
                <w:rFonts w:eastAsia="Times New Roman"/>
                <w:b/>
                <w:bCs/>
                <w:color w:val="000000"/>
                <w:sz w:val="24"/>
                <w:szCs w:val="24"/>
              </w:rPr>
              <w:t xml:space="preserve">Аудирование как вид речевой деятельности </w:t>
            </w:r>
            <w:r w:rsidRPr="00FF3DD3">
              <w:rPr>
                <w:rFonts w:eastAsia="Times New Roman"/>
                <w:b/>
                <w:color w:val="000000"/>
                <w:sz w:val="24"/>
                <w:szCs w:val="24"/>
              </w:rPr>
              <w:t xml:space="preserve">(3 ч) </w:t>
            </w:r>
          </w:p>
        </w:tc>
      </w:tr>
      <w:tr w:rsidR="00B55AC7" w:rsidRPr="00FF3DD3" w:rsidTr="003D0079">
        <w:trPr>
          <w:trHeight w:val="137"/>
        </w:trPr>
        <w:tc>
          <w:tcPr>
            <w:tcW w:w="5284" w:type="dxa"/>
          </w:tcPr>
          <w:p w:rsidR="00B55AC7" w:rsidRPr="00FF3DD3" w:rsidRDefault="00B55AC7" w:rsidP="003D0079">
            <w:pPr>
              <w:shd w:val="clear" w:color="auto" w:fill="FFFFFF"/>
              <w:autoSpaceDE w:val="0"/>
              <w:adjustRightInd w:val="0"/>
              <w:rPr>
                <w:rFonts w:eastAsia="Times New Roman"/>
                <w:color w:val="000000"/>
                <w:sz w:val="24"/>
                <w:szCs w:val="24"/>
              </w:rPr>
            </w:pPr>
            <w:r w:rsidRPr="00FF3DD3">
              <w:rPr>
                <w:rFonts w:eastAsia="Times New Roman"/>
                <w:color w:val="000000"/>
                <w:sz w:val="24"/>
                <w:szCs w:val="24"/>
              </w:rPr>
              <w:t xml:space="preserve">Аудирование как процесс </w:t>
            </w:r>
            <w:r w:rsidRPr="00FF3DD3">
              <w:rPr>
                <w:rFonts w:eastAsia="Times New Roman"/>
                <w:iCs/>
                <w:color w:val="000000"/>
                <w:sz w:val="24"/>
                <w:szCs w:val="24"/>
              </w:rPr>
              <w:t xml:space="preserve">восприятия, осмысления и понимания речи говорящего. </w:t>
            </w:r>
          </w:p>
        </w:tc>
        <w:tc>
          <w:tcPr>
            <w:tcW w:w="5120" w:type="dxa"/>
          </w:tcPr>
          <w:p w:rsidR="00B55AC7" w:rsidRPr="00FF3DD3" w:rsidRDefault="00B55AC7" w:rsidP="003D0079">
            <w:pPr>
              <w:rPr>
                <w:rFonts w:eastAsia="Times New Roman"/>
                <w:color w:val="000000"/>
                <w:sz w:val="24"/>
                <w:szCs w:val="24"/>
              </w:rPr>
            </w:pPr>
          </w:p>
        </w:tc>
      </w:tr>
      <w:tr w:rsidR="00B55AC7" w:rsidRPr="00FF3DD3" w:rsidTr="003D0079">
        <w:trPr>
          <w:trHeight w:val="137"/>
        </w:trPr>
        <w:tc>
          <w:tcPr>
            <w:tcW w:w="5284" w:type="dxa"/>
          </w:tcPr>
          <w:p w:rsidR="00B55AC7" w:rsidRPr="00FF3DD3" w:rsidRDefault="00B55AC7" w:rsidP="003D0079">
            <w:pPr>
              <w:shd w:val="clear" w:color="auto" w:fill="FFFFFF"/>
              <w:autoSpaceDE w:val="0"/>
              <w:adjustRightInd w:val="0"/>
              <w:rPr>
                <w:rFonts w:eastAsia="Times New Roman"/>
                <w:color w:val="000000"/>
                <w:sz w:val="24"/>
                <w:szCs w:val="24"/>
              </w:rPr>
            </w:pPr>
            <w:r w:rsidRPr="00FF3DD3">
              <w:rPr>
                <w:rFonts w:eastAsia="Times New Roman"/>
                <w:sz w:val="24"/>
                <w:szCs w:val="24"/>
              </w:rPr>
              <w:t xml:space="preserve">Основные </w:t>
            </w:r>
            <w:r w:rsidRPr="00FF3DD3">
              <w:rPr>
                <w:rFonts w:eastAsia="Times New Roman"/>
                <w:color w:val="000000"/>
                <w:sz w:val="24"/>
                <w:szCs w:val="24"/>
              </w:rPr>
              <w:t xml:space="preserve">виды аудирования зависимости от необходимой глубины восприятия исходного аудиотекста: выборочное, ознакомительное, детальное. </w:t>
            </w:r>
          </w:p>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Правила </w:t>
            </w:r>
            <w:r w:rsidRPr="00FF3DD3">
              <w:rPr>
                <w:rFonts w:eastAsia="Times New Roman"/>
                <w:bCs/>
                <w:color w:val="000000"/>
                <w:sz w:val="24"/>
                <w:szCs w:val="24"/>
              </w:rPr>
              <w:t xml:space="preserve">эффективного слушания: </w:t>
            </w:r>
            <w:r w:rsidRPr="00FF3DD3">
              <w:rPr>
                <w:rFonts w:eastAsia="Times New Roman"/>
                <w:iCs/>
                <w:color w:val="000000"/>
                <w:sz w:val="24"/>
                <w:szCs w:val="24"/>
              </w:rPr>
              <w:t xml:space="preserve">максимальная концентрация внимания на собеседнике; демонстрация с помощью реплик, </w:t>
            </w:r>
            <w:r w:rsidRPr="00FF3DD3">
              <w:rPr>
                <w:rFonts w:eastAsia="Times New Roman"/>
                <w:iCs/>
                <w:color w:val="000000"/>
                <w:sz w:val="24"/>
                <w:szCs w:val="24"/>
              </w:rPr>
              <w:lastRenderedPageBreak/>
              <w:t>мимики, жестов своего внимания к собеседнику, понимания/непонимания, одобрения/неодобрения его речи; максимальная сдержанность в выражении оценок, со</w:t>
            </w:r>
            <w:r w:rsidRPr="00FF3DD3">
              <w:rPr>
                <w:rFonts w:eastAsia="Times New Roman"/>
                <w:iCs/>
                <w:color w:val="000000"/>
                <w:sz w:val="24"/>
                <w:szCs w:val="24"/>
              </w:rPr>
              <w:softHyphen/>
              <w:t>ветов.</w:t>
            </w:r>
          </w:p>
        </w:tc>
        <w:tc>
          <w:tcPr>
            <w:tcW w:w="5120" w:type="dxa"/>
          </w:tcPr>
          <w:p w:rsidR="00B55AC7" w:rsidRPr="00FF3DD3" w:rsidRDefault="00B55AC7" w:rsidP="003D0079">
            <w:pPr>
              <w:shd w:val="clear" w:color="auto" w:fill="FFFFFF"/>
              <w:autoSpaceDE w:val="0"/>
              <w:adjustRightInd w:val="0"/>
              <w:rPr>
                <w:rFonts w:eastAsia="Times New Roman"/>
                <w:color w:val="000000"/>
                <w:sz w:val="24"/>
                <w:szCs w:val="24"/>
              </w:rPr>
            </w:pPr>
            <w:r w:rsidRPr="00FF3DD3">
              <w:rPr>
                <w:rFonts w:eastAsia="Times New Roman"/>
                <w:color w:val="000000"/>
                <w:sz w:val="24"/>
                <w:szCs w:val="24"/>
              </w:rPr>
              <w:lastRenderedPageBreak/>
              <w:t xml:space="preserve">Выбор вида аудирования в зависимости от коммуникативной задачи. </w:t>
            </w:r>
          </w:p>
          <w:p w:rsidR="00B55AC7" w:rsidRPr="00FF3DD3" w:rsidRDefault="00B55AC7" w:rsidP="003D0079">
            <w:pPr>
              <w:rPr>
                <w:rFonts w:eastAsia="Times New Roman"/>
                <w:color w:val="000000"/>
                <w:sz w:val="24"/>
                <w:szCs w:val="24"/>
              </w:rPr>
            </w:pPr>
          </w:p>
          <w:p w:rsidR="00B55AC7" w:rsidRPr="00FF3DD3" w:rsidRDefault="00B55AC7" w:rsidP="003D0079">
            <w:pPr>
              <w:rPr>
                <w:rFonts w:eastAsia="Times New Roman"/>
                <w:color w:val="000000"/>
                <w:sz w:val="24"/>
                <w:szCs w:val="24"/>
              </w:rPr>
            </w:pPr>
          </w:p>
          <w:p w:rsidR="00B55AC7" w:rsidRPr="00FF3DD3" w:rsidRDefault="00B55AC7" w:rsidP="003D0079">
            <w:pPr>
              <w:rPr>
                <w:rFonts w:eastAsia="Times New Roman"/>
                <w:color w:val="000000"/>
                <w:sz w:val="24"/>
                <w:szCs w:val="24"/>
              </w:rPr>
            </w:pPr>
          </w:p>
        </w:tc>
      </w:tr>
      <w:tr w:rsidR="00B55AC7" w:rsidRPr="00FF3DD3" w:rsidTr="003D0079">
        <w:trPr>
          <w:trHeight w:val="137"/>
        </w:trPr>
        <w:tc>
          <w:tcPr>
            <w:tcW w:w="5284"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lastRenderedPageBreak/>
              <w:t xml:space="preserve">*Типичные </w:t>
            </w:r>
            <w:r w:rsidRPr="00FF3DD3">
              <w:rPr>
                <w:rFonts w:eastAsia="Times New Roman"/>
                <w:bCs/>
                <w:color w:val="000000"/>
                <w:sz w:val="24"/>
                <w:szCs w:val="24"/>
              </w:rPr>
              <w:t xml:space="preserve">недостатки </w:t>
            </w:r>
            <w:r w:rsidRPr="00FF3DD3">
              <w:rPr>
                <w:rFonts w:eastAsia="Times New Roman"/>
                <w:color w:val="000000"/>
                <w:sz w:val="24"/>
                <w:szCs w:val="24"/>
              </w:rPr>
              <w:t>аудирования: 1</w:t>
            </w:r>
            <w:r w:rsidRPr="00FF3DD3">
              <w:rPr>
                <w:rFonts w:eastAsia="Times New Roman"/>
                <w:bCs/>
                <w:color w:val="000000"/>
                <w:sz w:val="24"/>
                <w:szCs w:val="24"/>
              </w:rPr>
              <w:t xml:space="preserve">) отсутствие гибкой стратегии аудирования, </w:t>
            </w:r>
            <w:r w:rsidRPr="00FF3DD3">
              <w:rPr>
                <w:rFonts w:eastAsia="Times New Roman"/>
                <w:color w:val="000000"/>
                <w:sz w:val="24"/>
                <w:szCs w:val="24"/>
              </w:rPr>
              <w:t>2) непонимание смысла прослушанного текста или его фрагментов, 3)</w:t>
            </w:r>
            <w:r w:rsidRPr="00FF3DD3">
              <w:rPr>
                <w:rFonts w:eastAsia="Times New Roman"/>
                <w:bCs/>
                <w:color w:val="000000"/>
                <w:sz w:val="24"/>
                <w:szCs w:val="24"/>
              </w:rPr>
              <w:t xml:space="preserve"> отсеивание</w:t>
            </w:r>
            <w:r w:rsidRPr="00FF3DD3">
              <w:rPr>
                <w:rFonts w:eastAsia="Times New Roman"/>
                <w:color w:val="000000"/>
                <w:sz w:val="24"/>
                <w:szCs w:val="24"/>
              </w:rPr>
              <w:t xml:space="preserve"> важной информации, 4</w:t>
            </w:r>
            <w:r w:rsidRPr="00FF3DD3">
              <w:rPr>
                <w:rFonts w:eastAsia="Times New Roman"/>
                <w:bCs/>
                <w:color w:val="000000"/>
                <w:sz w:val="24"/>
                <w:szCs w:val="24"/>
              </w:rPr>
              <w:t>) перебивание</w:t>
            </w:r>
            <w:r w:rsidRPr="00FF3DD3">
              <w:rPr>
                <w:rFonts w:eastAsia="Times New Roman"/>
                <w:color w:val="000000"/>
                <w:sz w:val="24"/>
                <w:szCs w:val="24"/>
              </w:rPr>
              <w:t xml:space="preserve"> собеседника во время его сообщения, 5</w:t>
            </w:r>
            <w:r w:rsidRPr="00FF3DD3">
              <w:rPr>
                <w:rFonts w:eastAsia="Times New Roman"/>
                <w:bCs/>
                <w:color w:val="000000"/>
                <w:sz w:val="24"/>
                <w:szCs w:val="24"/>
              </w:rPr>
              <w:t>) поспешные возражения собеседнику.</w:t>
            </w:r>
          </w:p>
        </w:tc>
        <w:tc>
          <w:tcPr>
            <w:tcW w:w="5120" w:type="dxa"/>
          </w:tcPr>
          <w:p w:rsidR="00B55AC7" w:rsidRPr="00FF3DD3" w:rsidRDefault="00B55AC7" w:rsidP="003D0079">
            <w:pPr>
              <w:rPr>
                <w:rFonts w:eastAsia="Times New Roman"/>
                <w:color w:val="000000"/>
                <w:sz w:val="24"/>
                <w:szCs w:val="24"/>
              </w:rPr>
            </w:pPr>
            <w:r w:rsidRPr="00FF3DD3">
              <w:rPr>
                <w:rFonts w:eastAsia="Times New Roman"/>
                <w:b/>
                <w:color w:val="000000"/>
                <w:sz w:val="24"/>
                <w:szCs w:val="24"/>
              </w:rPr>
              <w:t>*</w:t>
            </w:r>
            <w:r w:rsidRPr="00FF3DD3">
              <w:rPr>
                <w:rFonts w:eastAsia="Times New Roman"/>
                <w:color w:val="000000"/>
                <w:sz w:val="24"/>
                <w:szCs w:val="24"/>
              </w:rPr>
              <w:t>Элементарный анализ накопленного речевого опыта, связанного с преодолением недостатков аудирования.</w:t>
            </w:r>
          </w:p>
          <w:p w:rsidR="00B55AC7" w:rsidRPr="00FF3DD3" w:rsidRDefault="00B55AC7" w:rsidP="003D0079">
            <w:pPr>
              <w:rPr>
                <w:rFonts w:eastAsia="Times New Roman"/>
                <w:color w:val="000000"/>
                <w:sz w:val="24"/>
                <w:szCs w:val="24"/>
              </w:rPr>
            </w:pPr>
            <w:r w:rsidRPr="00FF3DD3">
              <w:rPr>
                <w:rFonts w:eastAsia="Times New Roman"/>
                <w:color w:val="000000"/>
                <w:sz w:val="24"/>
                <w:szCs w:val="24"/>
              </w:rPr>
              <w:t>*Составление рекомендаций (правил), которыми должен пользоваться каждый, кто хочет научиться преодолевать недостатки аудирования.</w:t>
            </w:r>
          </w:p>
          <w:p w:rsidR="00B55AC7" w:rsidRPr="00FF3DD3" w:rsidRDefault="00B55AC7" w:rsidP="003D0079">
            <w:pPr>
              <w:autoSpaceDE w:val="0"/>
              <w:adjustRightInd w:val="0"/>
              <w:rPr>
                <w:rFonts w:eastAsia="Times New Roman"/>
                <w:color w:val="000000"/>
                <w:sz w:val="24"/>
                <w:szCs w:val="24"/>
              </w:rPr>
            </w:pPr>
            <w:r w:rsidRPr="00FF3DD3">
              <w:rPr>
                <w:rFonts w:eastAsia="Times New Roman"/>
                <w:color w:val="000000"/>
                <w:sz w:val="24"/>
                <w:szCs w:val="24"/>
              </w:rPr>
              <w:t>Использование разных видов аудирования и чтения в зави</w:t>
            </w:r>
            <w:r w:rsidRPr="00FF3DD3">
              <w:rPr>
                <w:rFonts w:eastAsia="Times New Roman"/>
                <w:color w:val="000000"/>
                <w:sz w:val="24"/>
                <w:szCs w:val="24"/>
              </w:rPr>
              <w:softHyphen/>
              <w:t>симости от коммуникативной цели и в процессе подготовки собственного речевого выска</w:t>
            </w:r>
            <w:r w:rsidRPr="00FF3DD3">
              <w:rPr>
                <w:rFonts w:eastAsia="Times New Roman"/>
                <w:color w:val="000000"/>
                <w:sz w:val="24"/>
                <w:szCs w:val="24"/>
              </w:rPr>
              <w:softHyphen/>
              <w:t>зывания.</w:t>
            </w:r>
          </w:p>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Использование на уроках по другим предметам коммуникативного опыта аудирования. </w:t>
            </w:r>
          </w:p>
        </w:tc>
      </w:tr>
      <w:tr w:rsidR="00B55AC7" w:rsidRPr="00FF3DD3" w:rsidTr="003D0079">
        <w:trPr>
          <w:trHeight w:val="137"/>
        </w:trPr>
        <w:tc>
          <w:tcPr>
            <w:tcW w:w="10404" w:type="dxa"/>
            <w:gridSpan w:val="2"/>
          </w:tcPr>
          <w:p w:rsidR="00B55AC7" w:rsidRPr="00FF3DD3" w:rsidRDefault="00B55AC7" w:rsidP="003D0079">
            <w:pPr>
              <w:jc w:val="center"/>
              <w:rPr>
                <w:rFonts w:eastAsia="Times New Roman"/>
                <w:color w:val="000000"/>
                <w:sz w:val="24"/>
                <w:szCs w:val="24"/>
              </w:rPr>
            </w:pPr>
            <w:r w:rsidRPr="00FF3DD3">
              <w:rPr>
                <w:rFonts w:eastAsia="Times New Roman"/>
                <w:b/>
                <w:bCs/>
                <w:color w:val="000000"/>
                <w:sz w:val="24"/>
                <w:szCs w:val="24"/>
              </w:rPr>
              <w:t xml:space="preserve"> Основные способы информационной переработки прочитанного или прослушанного текста (11 ч) </w:t>
            </w:r>
          </w:p>
        </w:tc>
      </w:tr>
      <w:tr w:rsidR="00B55AC7" w:rsidRPr="00FF3DD3" w:rsidTr="003D0079">
        <w:trPr>
          <w:trHeight w:val="137"/>
        </w:trPr>
        <w:tc>
          <w:tcPr>
            <w:tcW w:w="5284" w:type="dxa"/>
          </w:tcPr>
          <w:p w:rsidR="00B55AC7" w:rsidRPr="00FF3DD3" w:rsidRDefault="00B55AC7" w:rsidP="003D0079">
            <w:pPr>
              <w:rPr>
                <w:rFonts w:eastAsia="Times New Roman"/>
                <w:color w:val="000000"/>
                <w:sz w:val="24"/>
                <w:szCs w:val="24"/>
              </w:rPr>
            </w:pPr>
            <w:r w:rsidRPr="00FF3DD3">
              <w:rPr>
                <w:rFonts w:eastAsia="Times New Roman"/>
                <w:bCs/>
                <w:color w:val="000000"/>
                <w:sz w:val="24"/>
                <w:szCs w:val="24"/>
              </w:rPr>
              <w:t>Информационная переработка прочитанного или прослушанного текста как процесс извлечения необходимой информации из текста-источника и передача её разными способами.</w:t>
            </w:r>
          </w:p>
        </w:tc>
        <w:tc>
          <w:tcPr>
            <w:tcW w:w="5120" w:type="dxa"/>
          </w:tcPr>
          <w:p w:rsidR="00B55AC7" w:rsidRPr="00FF3DD3" w:rsidRDefault="00B55AC7" w:rsidP="003D0079">
            <w:pPr>
              <w:rPr>
                <w:rFonts w:eastAsia="Times New Roman"/>
                <w:color w:val="000000"/>
                <w:sz w:val="24"/>
                <w:szCs w:val="24"/>
              </w:rPr>
            </w:pPr>
          </w:p>
        </w:tc>
      </w:tr>
      <w:tr w:rsidR="00B55AC7" w:rsidRPr="00FF3DD3" w:rsidTr="003D0079">
        <w:trPr>
          <w:trHeight w:val="137"/>
        </w:trPr>
        <w:tc>
          <w:tcPr>
            <w:tcW w:w="5284" w:type="dxa"/>
          </w:tcPr>
          <w:p w:rsidR="00B55AC7" w:rsidRPr="00FF3DD3" w:rsidRDefault="00B55AC7" w:rsidP="003D0079">
            <w:pPr>
              <w:rPr>
                <w:rFonts w:eastAsia="Times New Roman"/>
                <w:sz w:val="24"/>
                <w:szCs w:val="24"/>
              </w:rPr>
            </w:pPr>
            <w:r w:rsidRPr="00FF3DD3">
              <w:rPr>
                <w:rFonts w:eastAsia="Times New Roman"/>
                <w:sz w:val="24"/>
                <w:szCs w:val="24"/>
              </w:rPr>
              <w:t xml:space="preserve">Основные способы </w:t>
            </w:r>
            <w:r w:rsidRPr="00FF3DD3">
              <w:rPr>
                <w:rFonts w:eastAsia="Times New Roman"/>
                <w:bCs/>
                <w:iCs/>
                <w:sz w:val="24"/>
                <w:szCs w:val="24"/>
              </w:rPr>
              <w:t xml:space="preserve">сжатия исходного текста: </w:t>
            </w:r>
            <w:r w:rsidRPr="00FF3DD3">
              <w:rPr>
                <w:rFonts w:eastAsia="Times New Roman"/>
                <w:sz w:val="24"/>
                <w:szCs w:val="24"/>
              </w:rPr>
              <w:t xml:space="preserve">1) </w:t>
            </w:r>
            <w:r w:rsidRPr="00FF3DD3">
              <w:rPr>
                <w:rFonts w:eastAsia="Times New Roman"/>
                <w:bCs/>
                <w:iCs/>
                <w:sz w:val="24"/>
                <w:szCs w:val="24"/>
              </w:rPr>
              <w:t xml:space="preserve">смысловое сжатие текста </w:t>
            </w:r>
            <w:r w:rsidRPr="00FF3DD3">
              <w:rPr>
                <w:rFonts w:eastAsia="Times New Roman"/>
                <w:sz w:val="24"/>
                <w:szCs w:val="24"/>
              </w:rPr>
              <w:t xml:space="preserve">(выделение и передача основного содержания текста) – исключение, обобщение; 2) </w:t>
            </w:r>
            <w:r w:rsidRPr="00FF3DD3">
              <w:rPr>
                <w:rFonts w:eastAsia="Times New Roman"/>
                <w:bCs/>
                <w:iCs/>
                <w:sz w:val="24"/>
                <w:szCs w:val="24"/>
              </w:rPr>
              <w:t>языковое сжатие текста</w:t>
            </w:r>
            <w:r w:rsidRPr="00FF3DD3">
              <w:rPr>
                <w:rFonts w:eastAsia="Times New Roman"/>
                <w:b/>
                <w:bCs/>
                <w:iCs/>
                <w:sz w:val="24"/>
                <w:szCs w:val="24"/>
              </w:rPr>
              <w:t xml:space="preserve"> (</w:t>
            </w:r>
            <w:r w:rsidRPr="00FF3DD3">
              <w:rPr>
                <w:rFonts w:eastAsia="Times New Roman"/>
                <w:sz w:val="24"/>
                <w:szCs w:val="24"/>
              </w:rPr>
              <w:t>использование более компактных, простых языковых конструкций</w:t>
            </w:r>
            <w:r w:rsidRPr="00FF3DD3">
              <w:rPr>
                <w:rFonts w:eastAsia="Times New Roman"/>
                <w:b/>
                <w:bCs/>
                <w:iCs/>
                <w:sz w:val="24"/>
                <w:szCs w:val="24"/>
              </w:rPr>
              <w:t xml:space="preserve">) - </w:t>
            </w:r>
            <w:r w:rsidRPr="00FF3DD3">
              <w:rPr>
                <w:rFonts w:eastAsia="Times New Roman"/>
                <w:sz w:val="24"/>
                <w:szCs w:val="24"/>
              </w:rPr>
              <w:t>замена одних синтаксических конструкций другими; сокращение или полное исключение (повторов, синонимов, синтаксических конструкций и т.п.); слияние нескольких предложений в одно (обобщение изученного).</w:t>
            </w:r>
          </w:p>
        </w:tc>
        <w:tc>
          <w:tcPr>
            <w:tcW w:w="5120" w:type="dxa"/>
          </w:tcPr>
          <w:p w:rsidR="00B55AC7" w:rsidRPr="00FF3DD3" w:rsidRDefault="00B55AC7" w:rsidP="003D0079">
            <w:pPr>
              <w:rPr>
                <w:rFonts w:eastAsia="Times New Roman"/>
                <w:b/>
                <w:bCs/>
                <w:iCs/>
                <w:sz w:val="24"/>
                <w:szCs w:val="24"/>
              </w:rPr>
            </w:pPr>
            <w:r w:rsidRPr="00FF3DD3">
              <w:rPr>
                <w:rFonts w:eastAsia="Times New Roman"/>
                <w:sz w:val="24"/>
                <w:szCs w:val="24"/>
              </w:rPr>
              <w:t xml:space="preserve">Совершенствование навыков </w:t>
            </w:r>
            <w:r w:rsidRPr="00FF3DD3">
              <w:rPr>
                <w:rFonts w:eastAsia="Times New Roman"/>
                <w:bCs/>
                <w:iCs/>
                <w:sz w:val="24"/>
                <w:szCs w:val="24"/>
              </w:rPr>
              <w:t xml:space="preserve">сжатия исходного текста разными способами: </w:t>
            </w:r>
            <w:r w:rsidRPr="00FF3DD3">
              <w:rPr>
                <w:rFonts w:eastAsia="Times New Roman"/>
                <w:sz w:val="24"/>
                <w:szCs w:val="24"/>
              </w:rPr>
              <w:t xml:space="preserve">с помощью </w:t>
            </w:r>
            <w:r w:rsidRPr="00FF3DD3">
              <w:rPr>
                <w:rFonts w:eastAsia="Times New Roman"/>
                <w:bCs/>
                <w:iCs/>
                <w:sz w:val="24"/>
                <w:szCs w:val="24"/>
              </w:rPr>
              <w:t xml:space="preserve">смыслового сжатия и/или языкового сжатия текста. </w:t>
            </w:r>
          </w:p>
          <w:p w:rsidR="00B55AC7" w:rsidRPr="00FF3DD3" w:rsidRDefault="00B55AC7" w:rsidP="003D0079">
            <w:pPr>
              <w:rPr>
                <w:rFonts w:eastAsia="Times New Roman"/>
                <w:sz w:val="24"/>
                <w:szCs w:val="24"/>
              </w:rPr>
            </w:pPr>
          </w:p>
        </w:tc>
      </w:tr>
      <w:tr w:rsidR="00B55AC7" w:rsidRPr="00FF3DD3" w:rsidTr="003D0079">
        <w:trPr>
          <w:trHeight w:val="137"/>
        </w:trPr>
        <w:tc>
          <w:tcPr>
            <w:tcW w:w="5284" w:type="dxa"/>
          </w:tcPr>
          <w:p w:rsidR="00B55AC7" w:rsidRPr="00FF3DD3" w:rsidRDefault="00B55AC7" w:rsidP="003D0079">
            <w:pPr>
              <w:shd w:val="clear" w:color="auto" w:fill="FFFFFF"/>
              <w:autoSpaceDE w:val="0"/>
              <w:adjustRightInd w:val="0"/>
              <w:rPr>
                <w:rFonts w:eastAsia="Times New Roman"/>
                <w:color w:val="000000"/>
                <w:sz w:val="24"/>
                <w:szCs w:val="24"/>
              </w:rPr>
            </w:pPr>
            <w:r w:rsidRPr="00FF3DD3">
              <w:rPr>
                <w:rFonts w:eastAsia="Times New Roman"/>
                <w:bCs/>
                <w:color w:val="000000"/>
                <w:sz w:val="24"/>
                <w:szCs w:val="24"/>
              </w:rPr>
              <w:t xml:space="preserve"> Основные способы информационной переработки текста и преобразования его на основе сокращения: составление плана, тезисов, аннотации, конспекта, реферата, рецензии.</w:t>
            </w:r>
          </w:p>
        </w:tc>
        <w:tc>
          <w:tcPr>
            <w:tcW w:w="5120" w:type="dxa"/>
          </w:tcPr>
          <w:p w:rsidR="00B55AC7" w:rsidRPr="00FF3DD3" w:rsidRDefault="00B55AC7" w:rsidP="003D0079">
            <w:pPr>
              <w:rPr>
                <w:rFonts w:eastAsia="Times New Roman"/>
                <w:color w:val="000000"/>
                <w:sz w:val="24"/>
                <w:szCs w:val="24"/>
              </w:rPr>
            </w:pPr>
          </w:p>
        </w:tc>
      </w:tr>
      <w:tr w:rsidR="00B55AC7" w:rsidRPr="00FF3DD3" w:rsidTr="003D0079">
        <w:trPr>
          <w:trHeight w:val="137"/>
        </w:trPr>
        <w:tc>
          <w:tcPr>
            <w:tcW w:w="5284" w:type="dxa"/>
          </w:tcPr>
          <w:p w:rsidR="00B55AC7" w:rsidRPr="00FF3DD3" w:rsidRDefault="00B55AC7" w:rsidP="003D0079">
            <w:pPr>
              <w:rPr>
                <w:rFonts w:eastAsia="Times New Roman"/>
                <w:sz w:val="24"/>
                <w:szCs w:val="24"/>
              </w:rPr>
            </w:pPr>
            <w:r w:rsidRPr="00FF3DD3">
              <w:rPr>
                <w:rFonts w:eastAsia="Times New Roman"/>
                <w:sz w:val="24"/>
                <w:szCs w:val="24"/>
              </w:rPr>
              <w:t>Виды плана: н</w:t>
            </w:r>
            <w:r w:rsidRPr="00FF3DD3">
              <w:rPr>
                <w:rFonts w:eastAsia="Times New Roman"/>
                <w:bCs/>
                <w:sz w:val="24"/>
                <w:szCs w:val="24"/>
              </w:rPr>
              <w:t>азывной, вопросный, тезисный, цитатный (обобщение изученного).</w:t>
            </w:r>
          </w:p>
        </w:tc>
        <w:tc>
          <w:tcPr>
            <w:tcW w:w="5120" w:type="dxa"/>
          </w:tcPr>
          <w:p w:rsidR="00B55AC7" w:rsidRPr="00FF3DD3" w:rsidRDefault="00B55AC7" w:rsidP="003D0079">
            <w:pPr>
              <w:rPr>
                <w:rFonts w:eastAsia="Times New Roman"/>
                <w:sz w:val="24"/>
                <w:szCs w:val="24"/>
              </w:rPr>
            </w:pPr>
            <w:r w:rsidRPr="00FF3DD3">
              <w:rPr>
                <w:rFonts w:eastAsia="Times New Roman"/>
                <w:sz w:val="24"/>
                <w:szCs w:val="24"/>
              </w:rPr>
              <w:t>Совершенствование навыков составления разных видов плана н</w:t>
            </w:r>
            <w:r w:rsidRPr="00FF3DD3">
              <w:rPr>
                <w:rFonts w:eastAsia="Times New Roman"/>
                <w:bCs/>
                <w:sz w:val="24"/>
                <w:szCs w:val="24"/>
              </w:rPr>
              <w:t>азывного, вопросного, тезисного, цитатного) прочитанного или прослушанного текста.</w:t>
            </w:r>
          </w:p>
        </w:tc>
      </w:tr>
      <w:tr w:rsidR="00B55AC7" w:rsidRPr="00FF3DD3" w:rsidTr="003D0079">
        <w:trPr>
          <w:trHeight w:val="137"/>
        </w:trPr>
        <w:tc>
          <w:tcPr>
            <w:tcW w:w="5284"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 Тезисы как кратко сформулированные основные положения исходного, первичного </w:t>
            </w:r>
            <w:r w:rsidRPr="00FF3DD3">
              <w:rPr>
                <w:rFonts w:eastAsia="Times New Roman"/>
                <w:color w:val="000000"/>
                <w:sz w:val="24"/>
                <w:szCs w:val="24"/>
              </w:rPr>
              <w:lastRenderedPageBreak/>
              <w:t>текста.</w:t>
            </w:r>
          </w:p>
        </w:tc>
        <w:tc>
          <w:tcPr>
            <w:tcW w:w="5120"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lastRenderedPageBreak/>
              <w:t xml:space="preserve">Составление тезисов </w:t>
            </w:r>
            <w:r w:rsidRPr="00FF3DD3">
              <w:rPr>
                <w:rFonts w:eastAsia="Times New Roman"/>
                <w:bCs/>
                <w:color w:val="000000"/>
                <w:sz w:val="24"/>
                <w:szCs w:val="24"/>
              </w:rPr>
              <w:t>прочитанного или *прослушанного текста.</w:t>
            </w:r>
          </w:p>
        </w:tc>
      </w:tr>
      <w:tr w:rsidR="00B55AC7" w:rsidRPr="00FF3DD3" w:rsidTr="003D0079">
        <w:trPr>
          <w:trHeight w:val="137"/>
        </w:trPr>
        <w:tc>
          <w:tcPr>
            <w:tcW w:w="5284" w:type="dxa"/>
          </w:tcPr>
          <w:p w:rsidR="00B55AC7" w:rsidRPr="00FF3DD3" w:rsidRDefault="00B55AC7" w:rsidP="003D0079">
            <w:pPr>
              <w:rPr>
                <w:rFonts w:eastAsia="Times New Roman"/>
                <w:color w:val="000000"/>
                <w:sz w:val="24"/>
                <w:szCs w:val="24"/>
              </w:rPr>
            </w:pPr>
            <w:r w:rsidRPr="00FF3DD3">
              <w:rPr>
                <w:rFonts w:eastAsia="Times New Roman"/>
                <w:bCs/>
                <w:color w:val="000000"/>
                <w:sz w:val="24"/>
                <w:szCs w:val="24"/>
              </w:rPr>
              <w:lastRenderedPageBreak/>
              <w:t>Аннотация</w:t>
            </w:r>
            <w:r w:rsidRPr="00FF3DD3">
              <w:rPr>
                <w:rFonts w:eastAsia="Times New Roman"/>
                <w:color w:val="000000"/>
                <w:sz w:val="24"/>
                <w:szCs w:val="24"/>
              </w:rPr>
              <w:t xml:space="preserve"> как краткая характеристика печатного произведения (статьи, книги) с точки зрения её назначения, содержания, вида, формы и других особенностей.</w:t>
            </w:r>
          </w:p>
        </w:tc>
        <w:tc>
          <w:tcPr>
            <w:tcW w:w="5120"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Анализ аннотации и самостоятельное составление аннотации прочитанного текста, любимой книги научно-популярного содержания. </w:t>
            </w:r>
          </w:p>
        </w:tc>
      </w:tr>
      <w:tr w:rsidR="00B55AC7" w:rsidRPr="00FF3DD3" w:rsidTr="003D0079">
        <w:trPr>
          <w:trHeight w:val="137"/>
        </w:trPr>
        <w:tc>
          <w:tcPr>
            <w:tcW w:w="5284"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Конспект как это краткое связное изложение содержания исходного текста (статьи, параграфа учебника, лекции). </w:t>
            </w:r>
          </w:p>
          <w:p w:rsidR="00B55AC7" w:rsidRPr="00FF3DD3" w:rsidRDefault="00B55AC7" w:rsidP="003D0079">
            <w:pPr>
              <w:rPr>
                <w:rFonts w:eastAsia="Times New Roman"/>
                <w:color w:val="000000"/>
                <w:sz w:val="24"/>
                <w:szCs w:val="24"/>
              </w:rPr>
            </w:pPr>
            <w:r w:rsidRPr="00FF3DD3">
              <w:rPr>
                <w:rFonts w:eastAsia="Times New Roman"/>
                <w:bCs/>
                <w:color w:val="000000"/>
                <w:sz w:val="24"/>
                <w:szCs w:val="24"/>
              </w:rPr>
              <w:t>*Основные рекомендации к сокращению слов при конспектировании.</w:t>
            </w:r>
          </w:p>
        </w:tc>
        <w:tc>
          <w:tcPr>
            <w:tcW w:w="5120"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Анализ конспекта статьи, лекции и самостоятельное составление конспекта прочитанного текста. </w:t>
            </w:r>
          </w:p>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 * Составление конспекта прослушанного аудиотекста.</w:t>
            </w:r>
          </w:p>
        </w:tc>
      </w:tr>
      <w:tr w:rsidR="00B55AC7" w:rsidRPr="00FF3DD3" w:rsidTr="003D0079">
        <w:trPr>
          <w:trHeight w:val="137"/>
        </w:trPr>
        <w:tc>
          <w:tcPr>
            <w:tcW w:w="5284" w:type="dxa"/>
          </w:tcPr>
          <w:p w:rsidR="00B55AC7" w:rsidRPr="00FF3DD3" w:rsidRDefault="00B55AC7" w:rsidP="003D0079">
            <w:pPr>
              <w:shd w:val="clear" w:color="auto" w:fill="FFFFFF"/>
              <w:rPr>
                <w:rFonts w:eastAsia="Times New Roman"/>
                <w:color w:val="000000"/>
                <w:sz w:val="24"/>
                <w:szCs w:val="24"/>
              </w:rPr>
            </w:pPr>
            <w:r w:rsidRPr="00FF3DD3">
              <w:rPr>
                <w:rFonts w:eastAsia="Times New Roman"/>
                <w:bCs/>
                <w:color w:val="000000"/>
                <w:sz w:val="24"/>
                <w:szCs w:val="24"/>
              </w:rPr>
              <w:t xml:space="preserve">Реферат как </w:t>
            </w:r>
            <w:r w:rsidRPr="00FF3DD3">
              <w:rPr>
                <w:rFonts w:eastAsia="Times New Roman"/>
                <w:color w:val="000000"/>
                <w:sz w:val="24"/>
                <w:szCs w:val="24"/>
              </w:rPr>
              <w:t>письменный доклад или выступление по определённой теме, в котором собрана информация из одного или нескольких источников.</w:t>
            </w:r>
          </w:p>
          <w:p w:rsidR="00B55AC7" w:rsidRPr="00FF3DD3" w:rsidRDefault="00B55AC7" w:rsidP="003D0079">
            <w:pPr>
              <w:rPr>
                <w:rFonts w:eastAsia="Times New Roman"/>
                <w:bCs/>
                <w:color w:val="000000"/>
                <w:sz w:val="24"/>
                <w:szCs w:val="24"/>
              </w:rPr>
            </w:pPr>
            <w:r w:rsidRPr="00FF3DD3">
              <w:rPr>
                <w:rFonts w:eastAsia="Times New Roman"/>
                <w:bCs/>
                <w:color w:val="000000"/>
                <w:sz w:val="24"/>
                <w:szCs w:val="24"/>
              </w:rPr>
              <w:t xml:space="preserve">Реферат как итог проведённого мини-исследования или проектной работы; как демонстрация знаний по исследуемой проблеме, описание результатов проведённого исследования, формулировка выводов. </w:t>
            </w:r>
          </w:p>
          <w:p w:rsidR="00B55AC7" w:rsidRPr="00FF3DD3" w:rsidRDefault="00B55AC7" w:rsidP="003D0079">
            <w:pPr>
              <w:shd w:val="clear" w:color="auto" w:fill="FFFFFF"/>
              <w:ind w:right="10"/>
              <w:rPr>
                <w:rFonts w:eastAsia="Times New Roman"/>
                <w:bCs/>
                <w:color w:val="000000"/>
                <w:sz w:val="24"/>
                <w:szCs w:val="24"/>
              </w:rPr>
            </w:pPr>
            <w:r w:rsidRPr="00FF3DD3">
              <w:rPr>
                <w:rFonts w:eastAsia="Times New Roman"/>
                <w:bCs/>
                <w:color w:val="000000"/>
                <w:sz w:val="24"/>
                <w:szCs w:val="24"/>
              </w:rPr>
              <w:t xml:space="preserve">Основные части реферата: вступление, в котором объясняется выбор темы, обосновывается её важность, формулируется цель и задачи исследования; основная часть, где должен чётко, связно, логично и последовательно излагаться основной материал по теме; внутри основной части выделяются подразделы; заключение, в котором подводятся итоги работы, формулируются выводы; список использованной литературы; приложение, в котором обычно помещают таблицы, схемы, фотографии, макеты и т.п. </w:t>
            </w:r>
          </w:p>
          <w:p w:rsidR="00B55AC7" w:rsidRPr="00FF3DD3" w:rsidRDefault="00B55AC7" w:rsidP="003D0079">
            <w:pPr>
              <w:rPr>
                <w:rFonts w:eastAsia="Times New Roman"/>
                <w:bCs/>
                <w:color w:val="000000"/>
                <w:sz w:val="24"/>
                <w:szCs w:val="24"/>
              </w:rPr>
            </w:pPr>
            <w:r w:rsidRPr="00FF3DD3">
              <w:rPr>
                <w:rFonts w:eastAsia="Times New Roman"/>
                <w:color w:val="000000"/>
                <w:sz w:val="24"/>
                <w:szCs w:val="24"/>
              </w:rPr>
              <w:t>Типичные языковые конструкции, характерные для реферативного изложения.</w:t>
            </w:r>
          </w:p>
          <w:p w:rsidR="00B55AC7" w:rsidRPr="00FF3DD3" w:rsidRDefault="00B55AC7" w:rsidP="003D0079">
            <w:pPr>
              <w:rPr>
                <w:rFonts w:eastAsia="Times New Roman"/>
                <w:color w:val="000000"/>
                <w:sz w:val="24"/>
                <w:szCs w:val="24"/>
              </w:rPr>
            </w:pPr>
            <w:r w:rsidRPr="00FF3DD3">
              <w:rPr>
                <w:rFonts w:eastAsia="Times New Roman"/>
                <w:bCs/>
                <w:color w:val="000000"/>
                <w:sz w:val="24"/>
                <w:szCs w:val="24"/>
              </w:rPr>
              <w:t xml:space="preserve">Реферат как </w:t>
            </w:r>
            <w:r w:rsidRPr="00FF3DD3">
              <w:rPr>
                <w:rFonts w:eastAsia="Times New Roman"/>
                <w:color w:val="000000"/>
                <w:sz w:val="24"/>
                <w:szCs w:val="24"/>
              </w:rPr>
              <w:t>письменная форма доклада или выступления по теме исследования.</w:t>
            </w:r>
          </w:p>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*Мультимедийная презентация как видео- и/или аудиосопровождения реферата и как синтез текста, разных видов наглядности (рисунки, иллюстрации, фотографии, фотоколлажи, схемы, таблицы, диаграммы, графики и т.п.). </w:t>
            </w:r>
          </w:p>
        </w:tc>
        <w:tc>
          <w:tcPr>
            <w:tcW w:w="5120"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Написание реферата по выбранной теме. </w:t>
            </w:r>
          </w:p>
          <w:p w:rsidR="00B55AC7" w:rsidRPr="00FF3DD3" w:rsidRDefault="00B55AC7" w:rsidP="003D0079">
            <w:pPr>
              <w:rPr>
                <w:rFonts w:eastAsia="Times New Roman"/>
                <w:color w:val="000000"/>
                <w:sz w:val="24"/>
                <w:szCs w:val="24"/>
              </w:rPr>
            </w:pPr>
          </w:p>
        </w:tc>
      </w:tr>
      <w:tr w:rsidR="00B55AC7" w:rsidRPr="00FF3DD3" w:rsidTr="003D0079">
        <w:trPr>
          <w:trHeight w:val="137"/>
        </w:trPr>
        <w:tc>
          <w:tcPr>
            <w:tcW w:w="5284" w:type="dxa"/>
          </w:tcPr>
          <w:p w:rsidR="00B55AC7" w:rsidRPr="00FF3DD3" w:rsidRDefault="00B55AC7" w:rsidP="003D0079">
            <w:pPr>
              <w:rPr>
                <w:rFonts w:eastAsia="Times New Roman"/>
                <w:sz w:val="24"/>
                <w:szCs w:val="24"/>
              </w:rPr>
            </w:pPr>
            <w:r w:rsidRPr="00FF3DD3">
              <w:rPr>
                <w:rFonts w:eastAsia="Times New Roman"/>
                <w:sz w:val="24"/>
                <w:szCs w:val="24"/>
              </w:rPr>
              <w:t xml:space="preserve">Рецензия как анализ и оценка научного, художественного, кинематографического или музыкального произведения. </w:t>
            </w:r>
          </w:p>
        </w:tc>
        <w:tc>
          <w:tcPr>
            <w:tcW w:w="5120" w:type="dxa"/>
          </w:tcPr>
          <w:p w:rsidR="00B55AC7" w:rsidRPr="00FF3DD3" w:rsidRDefault="00B55AC7" w:rsidP="003D0079">
            <w:pPr>
              <w:rPr>
                <w:rFonts w:eastAsia="Times New Roman"/>
                <w:sz w:val="24"/>
                <w:szCs w:val="24"/>
              </w:rPr>
            </w:pPr>
            <w:r w:rsidRPr="00FF3DD3">
              <w:rPr>
                <w:rFonts w:eastAsia="Times New Roman"/>
                <w:sz w:val="24"/>
                <w:szCs w:val="24"/>
              </w:rPr>
              <w:t xml:space="preserve">Написание рецензии на прочитанный или прослушанный текст, а также на просмотренное кинематографическое произведение. </w:t>
            </w:r>
          </w:p>
        </w:tc>
      </w:tr>
      <w:tr w:rsidR="00B55AC7" w:rsidRPr="00FF3DD3" w:rsidTr="003D0079">
        <w:trPr>
          <w:trHeight w:val="137"/>
        </w:trPr>
        <w:tc>
          <w:tcPr>
            <w:tcW w:w="5284" w:type="dxa"/>
          </w:tcPr>
          <w:p w:rsidR="00B55AC7" w:rsidRPr="00FF3DD3" w:rsidRDefault="00B55AC7" w:rsidP="003D0079">
            <w:pPr>
              <w:rPr>
                <w:rFonts w:eastAsia="Times New Roman"/>
                <w:sz w:val="24"/>
                <w:szCs w:val="24"/>
              </w:rPr>
            </w:pPr>
            <w:r w:rsidRPr="00FF3DD3">
              <w:rPr>
                <w:rFonts w:eastAsia="Times New Roman"/>
                <w:iCs/>
                <w:sz w:val="24"/>
                <w:szCs w:val="24"/>
              </w:rPr>
              <w:lastRenderedPageBreak/>
              <w:t>П</w:t>
            </w:r>
            <w:r w:rsidRPr="00FF3DD3">
              <w:rPr>
                <w:rFonts w:eastAsia="Times New Roman"/>
                <w:bCs/>
                <w:sz w:val="24"/>
                <w:szCs w:val="24"/>
              </w:rPr>
              <w:t xml:space="preserve">лан, тезис, аннотация, конспект, реферат, рецензия как жанры научного стиля речи. </w:t>
            </w:r>
            <w:r w:rsidRPr="00FF3DD3">
              <w:rPr>
                <w:rFonts w:eastAsia="Times New Roman"/>
                <w:sz w:val="24"/>
                <w:szCs w:val="24"/>
              </w:rPr>
              <w:t xml:space="preserve">Речевые стандартные обороты (клише), характерные для текстов указанных жанров. </w:t>
            </w:r>
          </w:p>
        </w:tc>
        <w:tc>
          <w:tcPr>
            <w:tcW w:w="5120" w:type="dxa"/>
          </w:tcPr>
          <w:p w:rsidR="00B55AC7" w:rsidRPr="00FF3DD3" w:rsidRDefault="00B55AC7" w:rsidP="003D0079">
            <w:pPr>
              <w:rPr>
                <w:rFonts w:eastAsia="Times New Roman"/>
                <w:bCs/>
                <w:sz w:val="24"/>
                <w:szCs w:val="24"/>
              </w:rPr>
            </w:pPr>
            <w:r w:rsidRPr="00FF3DD3">
              <w:rPr>
                <w:rFonts w:eastAsia="Times New Roman"/>
                <w:sz w:val="24"/>
                <w:szCs w:val="24"/>
              </w:rPr>
              <w:t>Использование определённых стандартных языковых средст</w:t>
            </w:r>
            <w:r w:rsidRPr="00FF3DD3">
              <w:rPr>
                <w:rFonts w:eastAsia="Times New Roman"/>
                <w:sz w:val="24"/>
                <w:szCs w:val="24"/>
              </w:rPr>
              <w:softHyphen/>
              <w:t>в (речевых клише, штампов научной речи) при составлении планов</w:t>
            </w:r>
            <w:r w:rsidRPr="00FF3DD3">
              <w:rPr>
                <w:rFonts w:eastAsia="Times New Roman"/>
                <w:bCs/>
                <w:sz w:val="24"/>
                <w:szCs w:val="24"/>
              </w:rPr>
              <w:t xml:space="preserve">, тезисов, аннотаций, конспектов, рефератов, рецензий. </w:t>
            </w:r>
          </w:p>
          <w:p w:rsidR="00B55AC7" w:rsidRPr="00FF3DD3" w:rsidRDefault="00B55AC7" w:rsidP="003D0079">
            <w:pPr>
              <w:rPr>
                <w:rFonts w:eastAsia="Times New Roman"/>
                <w:bCs/>
                <w:sz w:val="24"/>
                <w:szCs w:val="24"/>
              </w:rPr>
            </w:pPr>
            <w:r w:rsidRPr="00FF3DD3">
              <w:rPr>
                <w:rFonts w:eastAsia="Times New Roman"/>
                <w:bCs/>
                <w:sz w:val="24"/>
                <w:szCs w:val="24"/>
              </w:rPr>
              <w:t xml:space="preserve">Осознанный выбор вида чтения (вид аудирования) исходного текста при составлении </w:t>
            </w:r>
            <w:r w:rsidRPr="00FF3DD3">
              <w:rPr>
                <w:rFonts w:eastAsia="Times New Roman"/>
                <w:iCs/>
                <w:sz w:val="24"/>
                <w:szCs w:val="24"/>
              </w:rPr>
              <w:t>п</w:t>
            </w:r>
            <w:r w:rsidRPr="00FF3DD3">
              <w:rPr>
                <w:rFonts w:eastAsia="Times New Roman"/>
                <w:bCs/>
                <w:sz w:val="24"/>
                <w:szCs w:val="24"/>
              </w:rPr>
              <w:t>ланов, тезисов, аннотаций, конспектов, рефератов, рецензий.</w:t>
            </w:r>
          </w:p>
          <w:p w:rsidR="00B55AC7" w:rsidRPr="00FF3DD3" w:rsidRDefault="00B55AC7" w:rsidP="003D0079">
            <w:pPr>
              <w:rPr>
                <w:rFonts w:eastAsia="Times New Roman"/>
                <w:bCs/>
                <w:sz w:val="24"/>
                <w:szCs w:val="24"/>
              </w:rPr>
            </w:pPr>
            <w:r w:rsidRPr="00FF3DD3">
              <w:rPr>
                <w:rFonts w:eastAsia="Times New Roman"/>
                <w:sz w:val="24"/>
                <w:szCs w:val="24"/>
              </w:rPr>
              <w:t xml:space="preserve">*Сопоставительный анализ </w:t>
            </w:r>
            <w:r w:rsidRPr="00FF3DD3">
              <w:rPr>
                <w:rFonts w:eastAsia="Times New Roman"/>
                <w:iCs/>
                <w:sz w:val="24"/>
                <w:szCs w:val="24"/>
              </w:rPr>
              <w:t>п</w:t>
            </w:r>
            <w:r w:rsidRPr="00FF3DD3">
              <w:rPr>
                <w:rFonts w:eastAsia="Times New Roman"/>
                <w:bCs/>
                <w:sz w:val="24"/>
                <w:szCs w:val="24"/>
              </w:rPr>
              <w:t>лана, тезисов, аннотации, конспекта и реферата, составленных на основе одного текста.</w:t>
            </w:r>
          </w:p>
          <w:p w:rsidR="00B55AC7" w:rsidRPr="00FF3DD3" w:rsidRDefault="00B55AC7" w:rsidP="003D0079">
            <w:pPr>
              <w:rPr>
                <w:rFonts w:eastAsia="Times New Roman"/>
                <w:bCs/>
                <w:sz w:val="24"/>
                <w:szCs w:val="24"/>
              </w:rPr>
            </w:pPr>
            <w:r w:rsidRPr="00FF3DD3">
              <w:rPr>
                <w:rFonts w:eastAsia="Times New Roman"/>
                <w:bCs/>
                <w:sz w:val="24"/>
                <w:szCs w:val="24"/>
              </w:rPr>
              <w:t xml:space="preserve">*Составление </w:t>
            </w:r>
            <w:r w:rsidRPr="00FF3DD3">
              <w:rPr>
                <w:rFonts w:eastAsia="Times New Roman"/>
                <w:iCs/>
                <w:sz w:val="24"/>
                <w:szCs w:val="24"/>
              </w:rPr>
              <w:t>п</w:t>
            </w:r>
            <w:r w:rsidRPr="00FF3DD3">
              <w:rPr>
                <w:rFonts w:eastAsia="Times New Roman"/>
                <w:bCs/>
                <w:sz w:val="24"/>
                <w:szCs w:val="24"/>
              </w:rPr>
              <w:t xml:space="preserve">лана, тезисов, аннотации, конспекта на основе одного текста и осознанное использование разных способов сжатия исходного текста и разных форм передачи его содержания. </w:t>
            </w:r>
          </w:p>
          <w:p w:rsidR="00B55AC7" w:rsidRPr="00FF3DD3" w:rsidRDefault="00B55AC7" w:rsidP="003D0079">
            <w:pPr>
              <w:rPr>
                <w:rFonts w:eastAsia="Times New Roman"/>
                <w:sz w:val="24"/>
                <w:szCs w:val="24"/>
              </w:rPr>
            </w:pPr>
            <w:r w:rsidRPr="00FF3DD3">
              <w:rPr>
                <w:rFonts w:eastAsia="Times New Roman"/>
                <w:sz w:val="24"/>
                <w:szCs w:val="24"/>
              </w:rPr>
              <w:t xml:space="preserve">Осознанное использование полученных знаний и умений, связанных с </w:t>
            </w:r>
            <w:r w:rsidRPr="00FF3DD3">
              <w:rPr>
                <w:rFonts w:eastAsia="Times New Roman"/>
                <w:bCs/>
                <w:sz w:val="24"/>
                <w:szCs w:val="24"/>
              </w:rPr>
              <w:t xml:space="preserve">составлением планов, </w:t>
            </w:r>
            <w:r w:rsidRPr="00FF3DD3">
              <w:rPr>
                <w:rFonts w:eastAsia="Times New Roman"/>
                <w:sz w:val="24"/>
                <w:szCs w:val="24"/>
              </w:rPr>
              <w:t xml:space="preserve">написанием </w:t>
            </w:r>
            <w:r w:rsidRPr="00FF3DD3">
              <w:rPr>
                <w:rFonts w:eastAsia="Times New Roman"/>
                <w:bCs/>
                <w:sz w:val="24"/>
                <w:szCs w:val="24"/>
              </w:rPr>
              <w:t>тезисов, аннотаций, конспектов, рефератов рецензий в процессе изучения других школьных дисциплин.</w:t>
            </w:r>
          </w:p>
        </w:tc>
      </w:tr>
      <w:tr w:rsidR="00B55AC7" w:rsidRPr="00FF3DD3" w:rsidTr="003D0079">
        <w:trPr>
          <w:trHeight w:val="137"/>
        </w:trPr>
        <w:tc>
          <w:tcPr>
            <w:tcW w:w="10404" w:type="dxa"/>
            <w:gridSpan w:val="2"/>
          </w:tcPr>
          <w:p w:rsidR="00B55AC7" w:rsidRPr="00FF3DD3" w:rsidRDefault="00B55AC7" w:rsidP="003D0079">
            <w:pPr>
              <w:jc w:val="center"/>
              <w:rPr>
                <w:rFonts w:eastAsia="Times New Roman"/>
                <w:color w:val="000000"/>
                <w:sz w:val="24"/>
                <w:szCs w:val="24"/>
              </w:rPr>
            </w:pPr>
            <w:r w:rsidRPr="00FF3DD3">
              <w:rPr>
                <w:rFonts w:eastAsia="Times New Roman"/>
                <w:b/>
                <w:bCs/>
                <w:color w:val="000000"/>
                <w:sz w:val="24"/>
                <w:szCs w:val="24"/>
              </w:rPr>
              <w:t xml:space="preserve">Говорение как вид речевой деятельности </w:t>
            </w:r>
            <w:r w:rsidRPr="00FF3DD3">
              <w:rPr>
                <w:rFonts w:eastAsia="Times New Roman"/>
                <w:b/>
                <w:color w:val="000000"/>
                <w:sz w:val="24"/>
                <w:szCs w:val="24"/>
              </w:rPr>
              <w:t>(7 ч)</w:t>
            </w:r>
          </w:p>
        </w:tc>
      </w:tr>
      <w:tr w:rsidR="00B55AC7" w:rsidRPr="00FF3DD3" w:rsidTr="003D0079">
        <w:trPr>
          <w:trHeight w:val="137"/>
        </w:trPr>
        <w:tc>
          <w:tcPr>
            <w:tcW w:w="5284"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Говорение вид речевой деятельности, посредством которого осуществляется устное общение, происходит обмен информацией. </w:t>
            </w:r>
          </w:p>
        </w:tc>
        <w:tc>
          <w:tcPr>
            <w:tcW w:w="5120" w:type="dxa"/>
          </w:tcPr>
          <w:p w:rsidR="00B55AC7" w:rsidRPr="00FF3DD3" w:rsidRDefault="00B55AC7" w:rsidP="003D0079">
            <w:pPr>
              <w:rPr>
                <w:rFonts w:eastAsia="Times New Roman"/>
                <w:color w:val="000000"/>
                <w:sz w:val="24"/>
                <w:szCs w:val="24"/>
              </w:rPr>
            </w:pPr>
          </w:p>
        </w:tc>
      </w:tr>
      <w:tr w:rsidR="00B55AC7" w:rsidRPr="00FF3DD3" w:rsidTr="003D0079">
        <w:trPr>
          <w:trHeight w:val="137"/>
        </w:trPr>
        <w:tc>
          <w:tcPr>
            <w:tcW w:w="5284" w:type="dxa"/>
          </w:tcPr>
          <w:p w:rsidR="00B55AC7" w:rsidRPr="00FF3DD3" w:rsidRDefault="00B55AC7" w:rsidP="003D0079">
            <w:pPr>
              <w:rPr>
                <w:rFonts w:eastAsia="Times New Roman"/>
                <w:b/>
                <w:bCs/>
                <w:color w:val="000000"/>
                <w:sz w:val="24"/>
                <w:szCs w:val="24"/>
              </w:rPr>
            </w:pPr>
            <w:r w:rsidRPr="00FF3DD3">
              <w:rPr>
                <w:rFonts w:eastAsia="Times New Roman"/>
                <w:color w:val="000000"/>
                <w:sz w:val="24"/>
                <w:szCs w:val="24"/>
              </w:rPr>
              <w:t>Основные качества образцовой речи: правильность, ясность, точность, богатство, выразительность, чистота, вежливость.</w:t>
            </w:r>
          </w:p>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*Смыслоразличительная роль интонации в речевом устном высказывании. </w:t>
            </w:r>
          </w:p>
        </w:tc>
        <w:tc>
          <w:tcPr>
            <w:tcW w:w="5120"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*Анализ примеров образцовой аудиоречи с точки зрения соответствия ею основным качествам образцовой речи. </w:t>
            </w:r>
          </w:p>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 * Наблюдение за смыслоразличительной ролью интонации в устных высказываниях, а также в отрывках из художественных текстов. </w:t>
            </w:r>
          </w:p>
        </w:tc>
      </w:tr>
      <w:tr w:rsidR="00B55AC7" w:rsidRPr="00FF3DD3" w:rsidTr="003D0079">
        <w:trPr>
          <w:trHeight w:val="70"/>
        </w:trPr>
        <w:tc>
          <w:tcPr>
            <w:tcW w:w="5284"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Критерии оценивания устного высказывания учащегося (сообщения, выступления, доклада): 1) содержание устного высказывания (правильность и точность понимания темы; соответствие высказывания теме и полнота её раскрытия; чёткость и определённость выражения основной мысли высказывания; смысловое и стилистическое единство, связность и последовательность изложения; наличие/отсутствие логических ошибок; наличие/отсутствие аргументов, обосновывающих точку зрения учащегося; соответствие устного высказывания заданной </w:t>
            </w:r>
            <w:r w:rsidRPr="00FF3DD3">
              <w:rPr>
                <w:rFonts w:eastAsia="Times New Roman"/>
                <w:color w:val="000000"/>
                <w:sz w:val="24"/>
                <w:szCs w:val="24"/>
              </w:rPr>
              <w:lastRenderedPageBreak/>
              <w:t>речевой ситуации (коммуникативная цель высказывания, адресат, место и условия общения), сфере общения, заданному жанру и стилю речи); 2) речевое оформление устного высказывания (точность</w:t>
            </w:r>
            <w:r w:rsidRPr="00FF3DD3">
              <w:rPr>
                <w:rFonts w:eastAsia="Times New Roman"/>
                <w:bCs/>
                <w:color w:val="000000"/>
                <w:sz w:val="24"/>
                <w:szCs w:val="24"/>
              </w:rPr>
              <w:t xml:space="preserve"> выражения мысли, использование </w:t>
            </w:r>
            <w:r w:rsidRPr="00FF3DD3">
              <w:rPr>
                <w:rFonts w:eastAsia="Times New Roman"/>
                <w:color w:val="000000"/>
                <w:sz w:val="24"/>
                <w:szCs w:val="24"/>
              </w:rPr>
              <w:t>разнообразных грамматических конструкций; соответствие языковых средств заданной речевой ситуации и стилю речи; употребление слов в соответствии с их лексическим значением и стилистической окрашенностью; наличие/отсутствие слов, выходящих за пределы литературного языка (жаргонизмы, слова-паразиты и др.); наличие/отсутствие орфоэпических ошибок; наличие/отсутствие грамматических ошибок; наличие/отсутствие речевых ошибок); 3) выразительность речи (уместное использование в речевом высказывании выразительных языковых средств (интонационных, лексических, грамматических) в соответствии с заданной речевой ситуацией, коммуникативной целью речи и стилем речи; уместное использование языковых средств привлечения и удерживания внимания слушателей; уместность и корректность использования невербальных средств общения - мимика, жесты); 4) взаимодействие с собеседниками в процессе обсуждения устного высказывания (адекватное восприятие и понимание вопросов по содержанию устного высказывания; способность кратко и точно формулировать мысль, убеждать собеседников в своей правоте, аргументированно отстаивать свою точку зрения).</w:t>
            </w:r>
          </w:p>
        </w:tc>
        <w:tc>
          <w:tcPr>
            <w:tcW w:w="5120" w:type="dxa"/>
          </w:tcPr>
          <w:p w:rsidR="00B55AC7" w:rsidRPr="00FF3DD3" w:rsidRDefault="00B55AC7" w:rsidP="003D0079">
            <w:pPr>
              <w:shd w:val="clear" w:color="auto" w:fill="FFFFFF"/>
              <w:autoSpaceDE w:val="0"/>
              <w:adjustRightInd w:val="0"/>
              <w:rPr>
                <w:rFonts w:eastAsia="Times New Roman"/>
                <w:color w:val="000000"/>
                <w:sz w:val="24"/>
                <w:szCs w:val="24"/>
              </w:rPr>
            </w:pPr>
            <w:r w:rsidRPr="00FF3DD3">
              <w:rPr>
                <w:rFonts w:eastAsia="Times New Roman"/>
                <w:color w:val="000000"/>
                <w:sz w:val="24"/>
                <w:szCs w:val="24"/>
              </w:rPr>
              <w:lastRenderedPageBreak/>
              <w:t>Анализ и оценка устных выска</w:t>
            </w:r>
            <w:r w:rsidRPr="00FF3DD3">
              <w:rPr>
                <w:rFonts w:eastAsia="Times New Roman"/>
                <w:color w:val="000000"/>
                <w:sz w:val="24"/>
                <w:szCs w:val="24"/>
              </w:rPr>
              <w:softHyphen/>
              <w:t>зываний в разных ситуаци</w:t>
            </w:r>
            <w:r w:rsidRPr="00FF3DD3">
              <w:rPr>
                <w:rFonts w:eastAsia="Times New Roman"/>
                <w:color w:val="000000"/>
                <w:sz w:val="24"/>
                <w:szCs w:val="24"/>
              </w:rPr>
              <w:softHyphen/>
              <w:t>ях общения: выступление перед аудиторией, сообщение, доклад, ответ (краткий и раз</w:t>
            </w:r>
            <w:r w:rsidRPr="00FF3DD3">
              <w:rPr>
                <w:rFonts w:eastAsia="Times New Roman"/>
                <w:color w:val="000000"/>
                <w:sz w:val="24"/>
                <w:szCs w:val="24"/>
              </w:rPr>
              <w:softHyphen/>
              <w:t>вернутый) на уроке; дружес</w:t>
            </w:r>
            <w:r w:rsidRPr="00FF3DD3">
              <w:rPr>
                <w:rFonts w:eastAsia="Times New Roman"/>
                <w:color w:val="000000"/>
                <w:sz w:val="24"/>
                <w:szCs w:val="24"/>
              </w:rPr>
              <w:softHyphen/>
              <w:t xml:space="preserve">кая беседа, диспут, дискуссия и т. п. </w:t>
            </w:r>
          </w:p>
          <w:p w:rsidR="00B55AC7" w:rsidRPr="00FF3DD3" w:rsidRDefault="00B55AC7" w:rsidP="003D0079">
            <w:pPr>
              <w:autoSpaceDE w:val="0"/>
              <w:adjustRightInd w:val="0"/>
              <w:spacing w:line="240" w:lineRule="atLeast"/>
              <w:ind w:left="35" w:firstLine="35"/>
              <w:rPr>
                <w:rFonts w:eastAsia="Times New Roman"/>
                <w:color w:val="000000"/>
                <w:sz w:val="24"/>
                <w:szCs w:val="24"/>
              </w:rPr>
            </w:pPr>
          </w:p>
          <w:p w:rsidR="00B55AC7" w:rsidRPr="00FF3DD3" w:rsidRDefault="00B55AC7" w:rsidP="003D0079">
            <w:pPr>
              <w:autoSpaceDE w:val="0"/>
              <w:adjustRightInd w:val="0"/>
              <w:spacing w:line="240" w:lineRule="atLeast"/>
              <w:ind w:left="35" w:firstLine="35"/>
              <w:rPr>
                <w:rFonts w:eastAsia="Times New Roman"/>
                <w:color w:val="000000"/>
                <w:sz w:val="24"/>
                <w:szCs w:val="24"/>
              </w:rPr>
            </w:pPr>
          </w:p>
          <w:p w:rsidR="00B55AC7" w:rsidRPr="00FF3DD3" w:rsidRDefault="00B55AC7" w:rsidP="003D0079">
            <w:pPr>
              <w:autoSpaceDE w:val="0"/>
              <w:adjustRightInd w:val="0"/>
              <w:spacing w:line="240" w:lineRule="atLeast"/>
              <w:ind w:left="35" w:firstLine="35"/>
              <w:rPr>
                <w:rFonts w:eastAsia="Times New Roman"/>
                <w:color w:val="000000"/>
                <w:sz w:val="24"/>
                <w:szCs w:val="24"/>
              </w:rPr>
            </w:pPr>
            <w:r w:rsidRPr="00FF3DD3">
              <w:rPr>
                <w:rFonts w:eastAsia="Times New Roman"/>
                <w:color w:val="000000"/>
                <w:sz w:val="24"/>
                <w:szCs w:val="24"/>
              </w:rPr>
              <w:t xml:space="preserve">Аргументированная оценка устного высказывания учащихся на основе памятки «Как оценивать содержание и речевое оформление устного высказывания». </w:t>
            </w:r>
          </w:p>
          <w:p w:rsidR="00B55AC7" w:rsidRPr="00FF3DD3" w:rsidRDefault="00B55AC7" w:rsidP="003D0079">
            <w:pPr>
              <w:autoSpaceDE w:val="0"/>
              <w:adjustRightInd w:val="0"/>
              <w:spacing w:line="240" w:lineRule="atLeast"/>
              <w:ind w:left="35" w:firstLine="35"/>
              <w:rPr>
                <w:rFonts w:eastAsia="Times New Roman"/>
                <w:color w:val="000000"/>
                <w:sz w:val="24"/>
                <w:szCs w:val="24"/>
              </w:rPr>
            </w:pPr>
          </w:p>
          <w:p w:rsidR="00B55AC7" w:rsidRPr="00FF3DD3" w:rsidRDefault="00B55AC7" w:rsidP="003D0079">
            <w:pPr>
              <w:autoSpaceDE w:val="0"/>
              <w:adjustRightInd w:val="0"/>
              <w:spacing w:line="240" w:lineRule="atLeast"/>
              <w:ind w:left="35" w:firstLine="35"/>
              <w:rPr>
                <w:rFonts w:eastAsia="Times New Roman"/>
                <w:sz w:val="24"/>
                <w:szCs w:val="24"/>
              </w:rPr>
            </w:pPr>
            <w:r w:rsidRPr="00FF3DD3">
              <w:rPr>
                <w:rFonts w:eastAsia="Times New Roman"/>
                <w:color w:val="000000"/>
                <w:sz w:val="24"/>
                <w:szCs w:val="24"/>
              </w:rPr>
              <w:t xml:space="preserve">Создание собственного речевого устного </w:t>
            </w:r>
            <w:r w:rsidRPr="00FF3DD3">
              <w:rPr>
                <w:rFonts w:eastAsia="Times New Roman"/>
                <w:sz w:val="24"/>
                <w:szCs w:val="24"/>
              </w:rPr>
              <w:t xml:space="preserve">высказывания (сообщения, выступления, доклада) с учётом основных качеств </w:t>
            </w:r>
            <w:r w:rsidRPr="00FF3DD3">
              <w:rPr>
                <w:rFonts w:eastAsia="Times New Roman"/>
                <w:sz w:val="24"/>
                <w:szCs w:val="24"/>
              </w:rPr>
              <w:lastRenderedPageBreak/>
              <w:t xml:space="preserve">образцовой речи. </w:t>
            </w:r>
          </w:p>
          <w:p w:rsidR="00B55AC7" w:rsidRPr="00FF3DD3" w:rsidRDefault="00B55AC7" w:rsidP="003D0079">
            <w:pPr>
              <w:shd w:val="clear" w:color="auto" w:fill="FFFFFF"/>
              <w:autoSpaceDE w:val="0"/>
              <w:adjustRightInd w:val="0"/>
              <w:rPr>
                <w:rFonts w:eastAsia="Times New Roman"/>
                <w:color w:val="000000"/>
                <w:sz w:val="24"/>
                <w:szCs w:val="24"/>
              </w:rPr>
            </w:pPr>
            <w:r w:rsidRPr="00FF3DD3">
              <w:rPr>
                <w:rFonts w:eastAsia="Times New Roman"/>
                <w:color w:val="000000"/>
                <w:sz w:val="24"/>
                <w:szCs w:val="24"/>
              </w:rPr>
              <w:t>Использование в устной речи многообразия грамматических форм и лексического богатства языка.</w:t>
            </w:r>
          </w:p>
          <w:p w:rsidR="00B55AC7" w:rsidRPr="00FF3DD3" w:rsidRDefault="00B55AC7" w:rsidP="003D0079">
            <w:pPr>
              <w:rPr>
                <w:rFonts w:eastAsia="Times New Roman"/>
                <w:color w:val="000000"/>
                <w:sz w:val="24"/>
                <w:szCs w:val="24"/>
                <w:highlight w:val="cyan"/>
              </w:rPr>
            </w:pPr>
            <w:r w:rsidRPr="00FF3DD3">
              <w:rPr>
                <w:rFonts w:eastAsia="Times New Roman"/>
                <w:color w:val="000000"/>
                <w:sz w:val="24"/>
                <w:szCs w:val="24"/>
              </w:rPr>
              <w:t>Применение в практике уст</w:t>
            </w:r>
            <w:r w:rsidRPr="00FF3DD3">
              <w:rPr>
                <w:rFonts w:eastAsia="Times New Roman"/>
                <w:color w:val="000000"/>
                <w:sz w:val="24"/>
                <w:szCs w:val="24"/>
              </w:rPr>
              <w:softHyphen/>
              <w:t>ного речевого общения произ</w:t>
            </w:r>
            <w:r w:rsidRPr="00FF3DD3">
              <w:rPr>
                <w:rFonts w:eastAsia="Times New Roman"/>
                <w:color w:val="000000"/>
                <w:sz w:val="24"/>
                <w:szCs w:val="24"/>
              </w:rPr>
              <w:softHyphen/>
              <w:t>носительных (орфоэпических, интонационных), лексических, грамматических норм совре</w:t>
            </w:r>
            <w:r w:rsidRPr="00FF3DD3">
              <w:rPr>
                <w:rFonts w:eastAsia="Times New Roman"/>
                <w:color w:val="000000"/>
                <w:sz w:val="24"/>
                <w:szCs w:val="24"/>
              </w:rPr>
              <w:softHyphen/>
              <w:t>менного русского литератур</w:t>
            </w:r>
            <w:r w:rsidRPr="00FF3DD3">
              <w:rPr>
                <w:rFonts w:eastAsia="Times New Roman"/>
                <w:color w:val="000000"/>
                <w:sz w:val="24"/>
                <w:szCs w:val="24"/>
              </w:rPr>
              <w:softHyphen/>
              <w:t xml:space="preserve">ного языка. </w:t>
            </w:r>
          </w:p>
          <w:p w:rsidR="00B55AC7" w:rsidRPr="00FF3DD3" w:rsidRDefault="00B55AC7" w:rsidP="003D0079">
            <w:pPr>
              <w:rPr>
                <w:rFonts w:eastAsia="Times New Roman"/>
                <w:color w:val="000000"/>
                <w:sz w:val="24"/>
                <w:szCs w:val="24"/>
              </w:rPr>
            </w:pPr>
          </w:p>
          <w:p w:rsidR="00B55AC7" w:rsidRPr="00FF3DD3" w:rsidRDefault="00B55AC7" w:rsidP="003D0079">
            <w:pPr>
              <w:autoSpaceDE w:val="0"/>
              <w:adjustRightInd w:val="0"/>
              <w:spacing w:line="240" w:lineRule="atLeast"/>
              <w:ind w:left="35" w:firstLine="35"/>
              <w:rPr>
                <w:rFonts w:eastAsia="Times New Roman"/>
                <w:color w:val="000000"/>
                <w:sz w:val="24"/>
                <w:szCs w:val="24"/>
              </w:rPr>
            </w:pPr>
          </w:p>
          <w:p w:rsidR="00B55AC7" w:rsidRPr="00FF3DD3" w:rsidRDefault="00B55AC7" w:rsidP="003D0079">
            <w:pPr>
              <w:autoSpaceDE w:val="0"/>
              <w:adjustRightInd w:val="0"/>
              <w:spacing w:line="240" w:lineRule="atLeast"/>
              <w:ind w:left="35" w:firstLine="35"/>
              <w:rPr>
                <w:rFonts w:eastAsia="Times New Roman"/>
                <w:color w:val="000000"/>
                <w:sz w:val="24"/>
                <w:szCs w:val="24"/>
              </w:rPr>
            </w:pPr>
            <w:r w:rsidRPr="00FF3DD3">
              <w:rPr>
                <w:rFonts w:eastAsia="Times New Roman"/>
                <w:color w:val="000000"/>
                <w:sz w:val="24"/>
                <w:szCs w:val="24"/>
              </w:rPr>
              <w:t>Подготовка устного выступления на основе реферата или проектной работы, написанием которой учащийся занимается. Использование рекомендаций, содержащихся в памятке «Как подготовить устное выступление для презентации и защиты реферата, проектной работы».</w:t>
            </w:r>
          </w:p>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*Подготовка устного выступления, обобщающего информацию по указанной теме, содержащуюся в учебной литературе, на соответствующих сайтах Интернета. </w:t>
            </w:r>
          </w:p>
          <w:p w:rsidR="00B55AC7" w:rsidRPr="00FF3DD3" w:rsidRDefault="00B55AC7" w:rsidP="003D0079">
            <w:pPr>
              <w:rPr>
                <w:rFonts w:eastAsia="Times New Roman"/>
                <w:color w:val="000000"/>
                <w:sz w:val="24"/>
                <w:szCs w:val="24"/>
              </w:rPr>
            </w:pPr>
          </w:p>
          <w:p w:rsidR="00B55AC7" w:rsidRPr="00FF3DD3" w:rsidRDefault="00B55AC7" w:rsidP="003D0079">
            <w:pPr>
              <w:rPr>
                <w:rFonts w:eastAsia="Times New Roman"/>
                <w:color w:val="000000"/>
                <w:sz w:val="24"/>
                <w:szCs w:val="24"/>
              </w:rPr>
            </w:pPr>
            <w:r w:rsidRPr="00FF3DD3">
              <w:rPr>
                <w:rFonts w:eastAsia="Times New Roman"/>
                <w:sz w:val="24"/>
                <w:szCs w:val="24"/>
              </w:rPr>
              <w:t>* Овладение</w:t>
            </w:r>
            <w:r w:rsidRPr="00FF3DD3">
              <w:rPr>
                <w:rFonts w:eastAsia="Times New Roman"/>
                <w:color w:val="000000"/>
                <w:sz w:val="24"/>
                <w:szCs w:val="24"/>
              </w:rPr>
              <w:t xml:space="preserve"> речевой культурой использования технических средств коммуникации (теле</w:t>
            </w:r>
            <w:r w:rsidRPr="00FF3DD3">
              <w:rPr>
                <w:rFonts w:eastAsia="Times New Roman"/>
                <w:color w:val="000000"/>
                <w:sz w:val="24"/>
                <w:szCs w:val="24"/>
              </w:rPr>
              <w:softHyphen/>
              <w:t>фон, мобильный телефон, скайп и др.) в процессе устного общения.</w:t>
            </w:r>
          </w:p>
          <w:p w:rsidR="00B55AC7" w:rsidRPr="00FF3DD3" w:rsidRDefault="00B55AC7" w:rsidP="003D0079">
            <w:pPr>
              <w:autoSpaceDE w:val="0"/>
              <w:adjustRightInd w:val="0"/>
              <w:spacing w:line="240" w:lineRule="atLeast"/>
              <w:ind w:left="35" w:firstLine="35"/>
              <w:rPr>
                <w:rFonts w:eastAsia="Times New Roman"/>
                <w:color w:val="000000"/>
                <w:sz w:val="24"/>
                <w:szCs w:val="24"/>
              </w:rPr>
            </w:pPr>
            <w:r w:rsidRPr="00FF3DD3">
              <w:rPr>
                <w:rFonts w:eastAsia="Times New Roman"/>
                <w:color w:val="000000"/>
                <w:sz w:val="24"/>
                <w:szCs w:val="24"/>
              </w:rPr>
              <w:t xml:space="preserve">Использование на уроках по другим предметам коммуникативного опыта создания собственного устного высказывания и оценивания чужих устных высказываний. </w:t>
            </w:r>
          </w:p>
        </w:tc>
      </w:tr>
      <w:tr w:rsidR="00B55AC7" w:rsidRPr="00FF3DD3" w:rsidTr="003D0079">
        <w:trPr>
          <w:trHeight w:val="137"/>
        </w:trPr>
        <w:tc>
          <w:tcPr>
            <w:tcW w:w="5284"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lastRenderedPageBreak/>
              <w:t xml:space="preserve">Публичное выступление (обобщение изученного). </w:t>
            </w:r>
          </w:p>
          <w:p w:rsidR="00B55AC7" w:rsidRPr="00FF3DD3" w:rsidRDefault="00B55AC7" w:rsidP="003D0079">
            <w:pPr>
              <w:rPr>
                <w:rFonts w:eastAsia="Times New Roman"/>
                <w:color w:val="000000"/>
                <w:sz w:val="24"/>
                <w:szCs w:val="24"/>
              </w:rPr>
            </w:pPr>
          </w:p>
        </w:tc>
        <w:tc>
          <w:tcPr>
            <w:tcW w:w="5120" w:type="dxa"/>
          </w:tcPr>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*Подготовка публичного выступления на полемическую тему, требующую аргументированно высказать своё согласие или несогласие с предложенным тезисом. </w:t>
            </w:r>
          </w:p>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*Построение публичного выступления по заданной структуре. </w:t>
            </w:r>
          </w:p>
          <w:p w:rsidR="00B55AC7" w:rsidRPr="00FF3DD3" w:rsidRDefault="00B55AC7" w:rsidP="003D0079">
            <w:pPr>
              <w:rPr>
                <w:rFonts w:eastAsia="Times New Roman"/>
                <w:color w:val="000000"/>
                <w:sz w:val="24"/>
                <w:szCs w:val="24"/>
                <w:highlight w:val="cyan"/>
              </w:rPr>
            </w:pPr>
            <w:r w:rsidRPr="00FF3DD3">
              <w:rPr>
                <w:rFonts w:eastAsia="Times New Roman"/>
                <w:color w:val="000000"/>
                <w:sz w:val="24"/>
                <w:szCs w:val="24"/>
              </w:rPr>
              <w:t xml:space="preserve"> *Анализ публичного выступления на полемическую тему, оценка его содержания, речевого оформления, соответствия речевой ситуации и коммуникативным задачам.</w:t>
            </w:r>
          </w:p>
        </w:tc>
      </w:tr>
      <w:tr w:rsidR="00B55AC7" w:rsidRPr="00FF3DD3" w:rsidTr="003D0079">
        <w:trPr>
          <w:trHeight w:val="137"/>
        </w:trPr>
        <w:tc>
          <w:tcPr>
            <w:tcW w:w="10404" w:type="dxa"/>
            <w:gridSpan w:val="2"/>
          </w:tcPr>
          <w:p w:rsidR="00B55AC7" w:rsidRPr="00FF3DD3" w:rsidRDefault="00B55AC7" w:rsidP="003D0079">
            <w:pPr>
              <w:jc w:val="center"/>
              <w:rPr>
                <w:rFonts w:eastAsia="Times New Roman"/>
                <w:color w:val="000000"/>
                <w:sz w:val="24"/>
                <w:szCs w:val="24"/>
              </w:rPr>
            </w:pPr>
            <w:r w:rsidRPr="00FF3DD3">
              <w:rPr>
                <w:rFonts w:eastAsia="Times New Roman"/>
                <w:b/>
                <w:bCs/>
                <w:color w:val="000000"/>
                <w:sz w:val="24"/>
                <w:szCs w:val="24"/>
              </w:rPr>
              <w:t xml:space="preserve">Письмо как вид речевой деятельности </w:t>
            </w:r>
            <w:r w:rsidRPr="00FF3DD3">
              <w:rPr>
                <w:rFonts w:eastAsia="Times New Roman"/>
                <w:b/>
                <w:color w:val="000000"/>
                <w:sz w:val="24"/>
                <w:szCs w:val="24"/>
              </w:rPr>
              <w:t xml:space="preserve">(15 ч) </w:t>
            </w:r>
          </w:p>
        </w:tc>
      </w:tr>
      <w:tr w:rsidR="00B55AC7" w:rsidRPr="00FF3DD3" w:rsidTr="003D0079">
        <w:trPr>
          <w:trHeight w:val="137"/>
        </w:trPr>
        <w:tc>
          <w:tcPr>
            <w:tcW w:w="5284" w:type="dxa"/>
          </w:tcPr>
          <w:p w:rsidR="00B55AC7" w:rsidRPr="00FF3DD3" w:rsidRDefault="00B55AC7" w:rsidP="003D0079">
            <w:pPr>
              <w:shd w:val="clear" w:color="auto" w:fill="FFFFFF"/>
              <w:tabs>
                <w:tab w:val="left" w:pos="180"/>
                <w:tab w:val="left" w:pos="720"/>
              </w:tabs>
              <w:rPr>
                <w:rFonts w:eastAsia="Times New Roman"/>
                <w:bCs/>
                <w:color w:val="000000"/>
                <w:sz w:val="24"/>
                <w:szCs w:val="24"/>
              </w:rPr>
            </w:pPr>
            <w:r w:rsidRPr="00FF3DD3">
              <w:rPr>
                <w:rFonts w:eastAsia="Times New Roman"/>
                <w:bCs/>
                <w:color w:val="000000"/>
                <w:sz w:val="24"/>
                <w:szCs w:val="24"/>
              </w:rPr>
              <w:lastRenderedPageBreak/>
              <w:t>Письмо как вид речевой деятельности, связанный с созданием письменного высказывания. Связь письма с другими видами речевой деятельности человека (говорением, чтением, аудированием).</w:t>
            </w:r>
          </w:p>
          <w:p w:rsidR="00B55AC7" w:rsidRPr="00FF3DD3" w:rsidRDefault="00B55AC7" w:rsidP="003D0079">
            <w:pPr>
              <w:tabs>
                <w:tab w:val="left" w:pos="180"/>
                <w:tab w:val="left" w:pos="720"/>
              </w:tabs>
              <w:rPr>
                <w:rFonts w:eastAsia="Times New Roman"/>
                <w:color w:val="000000"/>
                <w:sz w:val="24"/>
                <w:szCs w:val="24"/>
              </w:rPr>
            </w:pPr>
            <w:r w:rsidRPr="00FF3DD3">
              <w:rPr>
                <w:rFonts w:eastAsia="Times New Roman"/>
                <w:color w:val="000000"/>
                <w:sz w:val="24"/>
                <w:szCs w:val="24"/>
              </w:rPr>
              <w:t>Письмо как вид речевой деятельности, востребованный в сфере образования. Виды письменных речевых высказываний школьника.</w:t>
            </w:r>
          </w:p>
          <w:p w:rsidR="00B55AC7" w:rsidRPr="00FF3DD3" w:rsidRDefault="00B55AC7" w:rsidP="003D0079">
            <w:pPr>
              <w:tabs>
                <w:tab w:val="left" w:pos="180"/>
                <w:tab w:val="left" w:pos="720"/>
              </w:tabs>
              <w:rPr>
                <w:rFonts w:eastAsia="Times New Roman"/>
                <w:color w:val="000000"/>
                <w:sz w:val="24"/>
                <w:szCs w:val="24"/>
              </w:rPr>
            </w:pPr>
            <w:r w:rsidRPr="00FF3DD3">
              <w:rPr>
                <w:rFonts w:eastAsia="Times New Roman"/>
                <w:color w:val="000000"/>
                <w:sz w:val="24"/>
                <w:szCs w:val="24"/>
              </w:rPr>
              <w:t xml:space="preserve">Основные требования в письменной речи: правильность, ясность, чистота, точность, богатство, выразительность. </w:t>
            </w:r>
          </w:p>
          <w:p w:rsidR="00B55AC7" w:rsidRPr="00FF3DD3" w:rsidRDefault="00B55AC7" w:rsidP="003D0079">
            <w:pPr>
              <w:shd w:val="clear" w:color="auto" w:fill="FFFFFF"/>
              <w:tabs>
                <w:tab w:val="left" w:pos="180"/>
                <w:tab w:val="left" w:pos="720"/>
              </w:tabs>
              <w:autoSpaceDE w:val="0"/>
              <w:adjustRightInd w:val="0"/>
              <w:rPr>
                <w:rFonts w:eastAsia="Times New Roman"/>
                <w:color w:val="000000"/>
                <w:sz w:val="24"/>
                <w:szCs w:val="24"/>
              </w:rPr>
            </w:pPr>
            <w:r w:rsidRPr="00FF3DD3">
              <w:rPr>
                <w:rFonts w:eastAsia="Times New Roman"/>
                <w:color w:val="000000"/>
                <w:sz w:val="24"/>
                <w:szCs w:val="24"/>
              </w:rPr>
              <w:t xml:space="preserve">Критерии оценивания письменного высказывания учащегося (содержание письменного высказывания, речевое оформление и выразительность высказывания, соответствие его грамматическим, орфографическим и пунктуационным нормам). </w:t>
            </w:r>
          </w:p>
          <w:p w:rsidR="00B55AC7" w:rsidRPr="00FF3DD3" w:rsidRDefault="00B55AC7" w:rsidP="003D0079">
            <w:pPr>
              <w:rPr>
                <w:rFonts w:eastAsia="Times New Roman"/>
                <w:color w:val="000000"/>
                <w:sz w:val="24"/>
                <w:szCs w:val="24"/>
              </w:rPr>
            </w:pPr>
          </w:p>
        </w:tc>
        <w:tc>
          <w:tcPr>
            <w:tcW w:w="5120" w:type="dxa"/>
          </w:tcPr>
          <w:p w:rsidR="00B55AC7" w:rsidRPr="00FF3DD3" w:rsidRDefault="00B55AC7" w:rsidP="003D0079">
            <w:pPr>
              <w:shd w:val="clear" w:color="auto" w:fill="FFFFFF"/>
              <w:autoSpaceDE w:val="0"/>
              <w:adjustRightInd w:val="0"/>
              <w:rPr>
                <w:rFonts w:eastAsia="Times New Roman"/>
                <w:color w:val="000000"/>
                <w:sz w:val="24"/>
                <w:szCs w:val="24"/>
              </w:rPr>
            </w:pPr>
            <w:r w:rsidRPr="00FF3DD3">
              <w:rPr>
                <w:rFonts w:eastAsia="Times New Roman"/>
                <w:color w:val="000000"/>
                <w:sz w:val="24"/>
                <w:szCs w:val="24"/>
              </w:rPr>
              <w:t>Анализ письменных высказы</w:t>
            </w:r>
            <w:r w:rsidRPr="00FF3DD3">
              <w:rPr>
                <w:rFonts w:eastAsia="Times New Roman"/>
                <w:color w:val="000000"/>
                <w:sz w:val="24"/>
                <w:szCs w:val="24"/>
              </w:rPr>
              <w:softHyphen/>
              <w:t>ваний с точки зрения содер</w:t>
            </w:r>
            <w:r w:rsidRPr="00FF3DD3">
              <w:rPr>
                <w:rFonts w:eastAsia="Times New Roman"/>
                <w:color w:val="000000"/>
                <w:sz w:val="24"/>
                <w:szCs w:val="24"/>
              </w:rPr>
              <w:softHyphen/>
              <w:t>жания, структуры, стилевых особенностей, эффективнос</w:t>
            </w:r>
            <w:r w:rsidRPr="00FF3DD3">
              <w:rPr>
                <w:rFonts w:eastAsia="Times New Roman"/>
                <w:color w:val="000000"/>
                <w:sz w:val="24"/>
                <w:szCs w:val="24"/>
              </w:rPr>
              <w:softHyphen/>
              <w:t>ти достижения поставленных коммуникативных задач и использования изобразительно-выразительных средств языка.</w:t>
            </w:r>
          </w:p>
          <w:p w:rsidR="00B55AC7" w:rsidRPr="00FF3DD3" w:rsidRDefault="00B55AC7" w:rsidP="003D0079">
            <w:pPr>
              <w:shd w:val="clear" w:color="auto" w:fill="FFFFFF"/>
              <w:autoSpaceDE w:val="0"/>
              <w:adjustRightInd w:val="0"/>
              <w:rPr>
                <w:rFonts w:eastAsia="Times New Roman"/>
                <w:color w:val="000000"/>
                <w:sz w:val="24"/>
                <w:szCs w:val="24"/>
              </w:rPr>
            </w:pPr>
            <w:r w:rsidRPr="00FF3DD3">
              <w:rPr>
                <w:rFonts w:eastAsia="Times New Roman"/>
                <w:color w:val="000000"/>
                <w:sz w:val="24"/>
                <w:szCs w:val="24"/>
              </w:rPr>
              <w:t>Создание письменного выска</w:t>
            </w:r>
            <w:r w:rsidRPr="00FF3DD3">
              <w:rPr>
                <w:rFonts w:eastAsia="Times New Roman"/>
                <w:color w:val="000000"/>
                <w:sz w:val="24"/>
                <w:szCs w:val="24"/>
              </w:rPr>
              <w:softHyphen/>
              <w:t>зывания, отбор языковых средств, обеспечивающих пра</w:t>
            </w:r>
            <w:r w:rsidRPr="00FF3DD3">
              <w:rPr>
                <w:rFonts w:eastAsia="Times New Roman"/>
                <w:color w:val="000000"/>
                <w:sz w:val="24"/>
                <w:szCs w:val="24"/>
              </w:rPr>
              <w:softHyphen/>
              <w:t>вильность, точность и вырази</w:t>
            </w:r>
            <w:r w:rsidRPr="00FF3DD3">
              <w:rPr>
                <w:rFonts w:eastAsia="Times New Roman"/>
                <w:color w:val="000000"/>
                <w:sz w:val="24"/>
                <w:szCs w:val="24"/>
              </w:rPr>
              <w:softHyphen/>
              <w:t>тельность речи.</w:t>
            </w:r>
          </w:p>
          <w:p w:rsidR="00B55AC7" w:rsidRPr="00FF3DD3" w:rsidRDefault="00B55AC7" w:rsidP="003D0079">
            <w:pPr>
              <w:rPr>
                <w:rFonts w:eastAsia="Times New Roman"/>
                <w:color w:val="000000"/>
                <w:sz w:val="24"/>
                <w:szCs w:val="24"/>
              </w:rPr>
            </w:pPr>
          </w:p>
          <w:p w:rsidR="00B55AC7" w:rsidRPr="00FF3DD3" w:rsidRDefault="00B55AC7" w:rsidP="003D0079">
            <w:pPr>
              <w:autoSpaceDE w:val="0"/>
              <w:adjustRightInd w:val="0"/>
              <w:ind w:left="35" w:firstLine="35"/>
              <w:rPr>
                <w:rFonts w:eastAsia="Times New Roman"/>
                <w:color w:val="000000"/>
                <w:sz w:val="24"/>
                <w:szCs w:val="24"/>
              </w:rPr>
            </w:pPr>
            <w:r w:rsidRPr="00FF3DD3">
              <w:rPr>
                <w:rFonts w:eastAsia="Times New Roman"/>
                <w:color w:val="000000"/>
                <w:sz w:val="24"/>
                <w:szCs w:val="24"/>
              </w:rPr>
              <w:t>Обобщение коммуникативного опыта создания письменных текстов (сочинений разных видов), соответствующих определённым требованиям, опыта оценивания письменного высказывания и редактирования текста. Дальнейшее совершенствование указных умений с опорой на рекомендации, содержащиеся в соответствующих учебных материалах (памятки «Как писать сочинение», «Как оценивать содержание и речевое оформление изложений и сочинений», «Как редактировать тексты изложений, сочинений»).</w:t>
            </w:r>
          </w:p>
          <w:p w:rsidR="00B55AC7" w:rsidRPr="00FF3DD3" w:rsidRDefault="00B55AC7" w:rsidP="003D0079">
            <w:pPr>
              <w:autoSpaceDE w:val="0"/>
              <w:adjustRightInd w:val="0"/>
              <w:ind w:left="35" w:firstLine="35"/>
              <w:rPr>
                <w:rFonts w:eastAsia="Times New Roman"/>
                <w:color w:val="000000"/>
                <w:sz w:val="24"/>
                <w:szCs w:val="24"/>
              </w:rPr>
            </w:pPr>
            <w:r w:rsidRPr="00FF3DD3">
              <w:rPr>
                <w:rFonts w:eastAsia="Times New Roman"/>
                <w:color w:val="000000"/>
                <w:sz w:val="24"/>
                <w:szCs w:val="24"/>
              </w:rPr>
              <w:t>Оценка роли письма в процессе подготовки доклада, проектной работы, мультимедийной презентации.</w:t>
            </w:r>
          </w:p>
          <w:p w:rsidR="00B55AC7" w:rsidRPr="00FF3DD3" w:rsidRDefault="00B55AC7" w:rsidP="003D0079">
            <w:pPr>
              <w:rPr>
                <w:rFonts w:eastAsia="Times New Roman"/>
                <w:color w:val="000000"/>
                <w:sz w:val="24"/>
                <w:szCs w:val="24"/>
              </w:rPr>
            </w:pPr>
            <w:r w:rsidRPr="00FF3DD3">
              <w:rPr>
                <w:rFonts w:eastAsia="Times New Roman"/>
                <w:color w:val="000000"/>
                <w:sz w:val="24"/>
                <w:szCs w:val="24"/>
              </w:rPr>
              <w:t xml:space="preserve"> *Подготовка письменного текста (сочинение, сочинение-миниатюра, заметка для школьного сайта и т.п.), обобщающего информацию по указанной теме, содержащуюся в учебной литературе, на соответствующих сайтах Интернета. </w:t>
            </w:r>
          </w:p>
          <w:p w:rsidR="00B55AC7" w:rsidRPr="00FF3DD3" w:rsidRDefault="00B55AC7" w:rsidP="003D0079">
            <w:pPr>
              <w:autoSpaceDE w:val="0"/>
              <w:adjustRightInd w:val="0"/>
              <w:ind w:left="35" w:firstLine="35"/>
              <w:rPr>
                <w:rFonts w:eastAsia="Times New Roman"/>
                <w:color w:val="000000"/>
                <w:sz w:val="24"/>
                <w:szCs w:val="24"/>
              </w:rPr>
            </w:pPr>
            <w:r w:rsidRPr="00FF3DD3">
              <w:rPr>
                <w:rFonts w:eastAsia="Times New Roman"/>
                <w:color w:val="000000"/>
                <w:sz w:val="24"/>
                <w:szCs w:val="24"/>
              </w:rPr>
              <w:t>* Использование на уроках по другим предметам коммуникативного опыта создания собственного письменного текста и оценивания чужих письменных высказываний.</w:t>
            </w:r>
          </w:p>
        </w:tc>
      </w:tr>
      <w:tr w:rsidR="00B55AC7" w:rsidRPr="00FF3DD3" w:rsidTr="003D0079">
        <w:trPr>
          <w:trHeight w:val="1040"/>
        </w:trPr>
        <w:tc>
          <w:tcPr>
            <w:tcW w:w="5284" w:type="dxa"/>
          </w:tcPr>
          <w:p w:rsidR="00B55AC7" w:rsidRPr="00FF3DD3" w:rsidRDefault="00B55AC7" w:rsidP="003D0079">
            <w:pPr>
              <w:rPr>
                <w:rFonts w:eastAsia="Times New Roman"/>
                <w:sz w:val="24"/>
                <w:szCs w:val="24"/>
              </w:rPr>
            </w:pPr>
            <w:r w:rsidRPr="00FF3DD3">
              <w:rPr>
                <w:rFonts w:eastAsia="Times New Roman"/>
                <w:sz w:val="24"/>
                <w:szCs w:val="24"/>
              </w:rPr>
              <w:t xml:space="preserve">* Культура письменного общения с помощью современных технических средств коммуникации (мобильные телефоны, электронная почта, социальные сети и т.п.). </w:t>
            </w:r>
          </w:p>
        </w:tc>
        <w:tc>
          <w:tcPr>
            <w:tcW w:w="5120" w:type="dxa"/>
          </w:tcPr>
          <w:p w:rsidR="00B55AC7" w:rsidRPr="00FF3DD3" w:rsidRDefault="00B55AC7" w:rsidP="003D0079">
            <w:pPr>
              <w:shd w:val="clear" w:color="auto" w:fill="FFFFFF"/>
              <w:autoSpaceDE w:val="0"/>
              <w:adjustRightInd w:val="0"/>
              <w:rPr>
                <w:rFonts w:eastAsia="Times New Roman"/>
                <w:sz w:val="24"/>
                <w:szCs w:val="24"/>
              </w:rPr>
            </w:pPr>
            <w:r w:rsidRPr="00FF3DD3">
              <w:rPr>
                <w:rFonts w:eastAsia="Times New Roman"/>
                <w:sz w:val="24"/>
                <w:szCs w:val="24"/>
              </w:rPr>
              <w:t>* Овладение культурой исполь</w:t>
            </w:r>
            <w:r w:rsidRPr="00FF3DD3">
              <w:rPr>
                <w:rFonts w:eastAsia="Times New Roman"/>
                <w:sz w:val="24"/>
                <w:szCs w:val="24"/>
              </w:rPr>
              <w:softHyphen/>
              <w:t>зования технических средств коммуникации, требующих соблюдения норм письменной речи.</w:t>
            </w:r>
          </w:p>
          <w:p w:rsidR="00B55AC7" w:rsidRPr="00FF3DD3" w:rsidRDefault="00B55AC7" w:rsidP="003D0079">
            <w:pPr>
              <w:rPr>
                <w:rFonts w:eastAsia="Times New Roman"/>
                <w:sz w:val="24"/>
                <w:szCs w:val="24"/>
              </w:rPr>
            </w:pPr>
          </w:p>
        </w:tc>
      </w:tr>
      <w:tr w:rsidR="00B55AC7" w:rsidRPr="00FF3DD3" w:rsidTr="003D0079">
        <w:trPr>
          <w:trHeight w:val="511"/>
        </w:trPr>
        <w:tc>
          <w:tcPr>
            <w:tcW w:w="5284" w:type="dxa"/>
          </w:tcPr>
          <w:p w:rsidR="00B55AC7" w:rsidRPr="00FF3DD3" w:rsidRDefault="00B55AC7" w:rsidP="003D0079">
            <w:pPr>
              <w:rPr>
                <w:rFonts w:eastAsia="Times New Roman"/>
                <w:sz w:val="24"/>
                <w:szCs w:val="24"/>
              </w:rPr>
            </w:pPr>
            <w:r w:rsidRPr="00FF3DD3">
              <w:rPr>
                <w:rFonts w:eastAsia="Times New Roman"/>
                <w:sz w:val="24"/>
                <w:szCs w:val="24"/>
              </w:rPr>
              <w:t>Роль орфографии и пунк</w:t>
            </w:r>
            <w:r w:rsidRPr="00FF3DD3">
              <w:rPr>
                <w:rFonts w:eastAsia="Times New Roman"/>
                <w:sz w:val="24"/>
                <w:szCs w:val="24"/>
              </w:rPr>
              <w:softHyphen/>
              <w:t xml:space="preserve">туации в письменном общении. </w:t>
            </w:r>
          </w:p>
          <w:p w:rsidR="00B55AC7" w:rsidRPr="00FF3DD3" w:rsidRDefault="00B55AC7" w:rsidP="003D0079">
            <w:pPr>
              <w:shd w:val="clear" w:color="auto" w:fill="FFFFFF"/>
              <w:autoSpaceDE w:val="0"/>
              <w:adjustRightInd w:val="0"/>
              <w:rPr>
                <w:rFonts w:eastAsia="Times New Roman"/>
                <w:sz w:val="24"/>
                <w:szCs w:val="24"/>
              </w:rPr>
            </w:pPr>
            <w:r w:rsidRPr="00FF3DD3">
              <w:rPr>
                <w:rFonts w:eastAsia="Times New Roman"/>
                <w:sz w:val="24"/>
                <w:szCs w:val="24"/>
              </w:rPr>
              <w:t>Орфографическое и пунктуа</w:t>
            </w:r>
            <w:r w:rsidRPr="00FF3DD3">
              <w:rPr>
                <w:rFonts w:eastAsia="Times New Roman"/>
                <w:sz w:val="24"/>
                <w:szCs w:val="24"/>
              </w:rPr>
              <w:softHyphen/>
              <w:t>ционное правило, как разно</w:t>
            </w:r>
            <w:r w:rsidRPr="00FF3DD3">
              <w:rPr>
                <w:rFonts w:eastAsia="Times New Roman"/>
                <w:sz w:val="24"/>
                <w:szCs w:val="24"/>
              </w:rPr>
              <w:softHyphen/>
              <w:t xml:space="preserve">видность языковой нормы, </w:t>
            </w:r>
            <w:r w:rsidRPr="00FF3DD3">
              <w:rPr>
                <w:rFonts w:eastAsia="Times New Roman"/>
                <w:sz w:val="24"/>
                <w:szCs w:val="24"/>
              </w:rPr>
              <w:lastRenderedPageBreak/>
              <w:t>обеспечивающей правильность письменной речи.</w:t>
            </w:r>
          </w:p>
          <w:p w:rsidR="00B55AC7" w:rsidRPr="00FF3DD3" w:rsidRDefault="00B55AC7" w:rsidP="003D0079">
            <w:pPr>
              <w:shd w:val="clear" w:color="auto" w:fill="FFFFFF"/>
              <w:autoSpaceDE w:val="0"/>
              <w:adjustRightInd w:val="0"/>
              <w:rPr>
                <w:rFonts w:eastAsia="Times New Roman"/>
                <w:sz w:val="24"/>
                <w:szCs w:val="24"/>
              </w:rPr>
            </w:pPr>
            <w:r w:rsidRPr="00FF3DD3">
              <w:rPr>
                <w:rFonts w:eastAsia="Times New Roman"/>
                <w:sz w:val="24"/>
                <w:szCs w:val="24"/>
              </w:rPr>
              <w:t>Орфография как система пра</w:t>
            </w:r>
            <w:r w:rsidRPr="00FF3DD3">
              <w:rPr>
                <w:rFonts w:eastAsia="Times New Roman"/>
                <w:sz w:val="24"/>
                <w:szCs w:val="24"/>
              </w:rPr>
              <w:softHyphen/>
              <w:t>вил правописания слов и их форм. Разделы русской орфо</w:t>
            </w:r>
            <w:r w:rsidRPr="00FF3DD3">
              <w:rPr>
                <w:rFonts w:eastAsia="Times New Roman"/>
                <w:sz w:val="24"/>
                <w:szCs w:val="24"/>
              </w:rPr>
              <w:softHyphen/>
              <w:t>графии и основные принципы написания (обобщение на осно</w:t>
            </w:r>
            <w:r w:rsidRPr="00FF3DD3">
              <w:rPr>
                <w:rFonts w:eastAsia="Times New Roman"/>
                <w:sz w:val="24"/>
                <w:szCs w:val="24"/>
              </w:rPr>
              <w:softHyphen/>
              <w:t>ве изученного).</w:t>
            </w:r>
          </w:p>
          <w:p w:rsidR="00B55AC7" w:rsidRPr="00FF3DD3" w:rsidRDefault="00B55AC7" w:rsidP="003D0079">
            <w:pPr>
              <w:shd w:val="clear" w:color="auto" w:fill="FFFFFF"/>
              <w:autoSpaceDE w:val="0"/>
              <w:adjustRightInd w:val="0"/>
              <w:rPr>
                <w:rFonts w:eastAsia="Times New Roman"/>
                <w:sz w:val="24"/>
                <w:szCs w:val="24"/>
              </w:rPr>
            </w:pPr>
            <w:r w:rsidRPr="00FF3DD3">
              <w:rPr>
                <w:rFonts w:eastAsia="Times New Roman"/>
                <w:sz w:val="24"/>
                <w:szCs w:val="24"/>
              </w:rPr>
              <w:t>Пунктуация как система пра</w:t>
            </w:r>
            <w:r w:rsidRPr="00FF3DD3">
              <w:rPr>
                <w:rFonts w:eastAsia="Times New Roman"/>
                <w:sz w:val="24"/>
                <w:szCs w:val="24"/>
              </w:rPr>
              <w:softHyphen/>
              <w:t>вил правописания предло</w:t>
            </w:r>
            <w:r w:rsidRPr="00FF3DD3">
              <w:rPr>
                <w:rFonts w:eastAsia="Times New Roman"/>
                <w:sz w:val="24"/>
                <w:szCs w:val="24"/>
              </w:rPr>
              <w:softHyphen/>
              <w:t>жений. Принципы русской пунктуации. Разделы русской пунктуации и система правил, включённых в каждый из них (обобщение на основе изучен</w:t>
            </w:r>
            <w:r w:rsidRPr="00FF3DD3">
              <w:rPr>
                <w:rFonts w:eastAsia="Times New Roman"/>
                <w:sz w:val="24"/>
                <w:szCs w:val="24"/>
              </w:rPr>
              <w:softHyphen/>
              <w:t>ного).</w:t>
            </w:r>
          </w:p>
          <w:p w:rsidR="00B55AC7" w:rsidRPr="00FF3DD3" w:rsidRDefault="00B55AC7" w:rsidP="003D0079">
            <w:pPr>
              <w:shd w:val="clear" w:color="auto" w:fill="FFFFFF"/>
              <w:autoSpaceDE w:val="0"/>
              <w:adjustRightInd w:val="0"/>
              <w:rPr>
                <w:rFonts w:eastAsia="Times New Roman"/>
                <w:sz w:val="24"/>
                <w:szCs w:val="24"/>
              </w:rPr>
            </w:pPr>
          </w:p>
          <w:p w:rsidR="00B55AC7" w:rsidRPr="00FF3DD3" w:rsidRDefault="00B55AC7" w:rsidP="003D0079">
            <w:pPr>
              <w:shd w:val="clear" w:color="auto" w:fill="FFFFFF"/>
              <w:autoSpaceDE w:val="0"/>
              <w:adjustRightInd w:val="0"/>
              <w:rPr>
                <w:rFonts w:eastAsia="Times New Roman"/>
                <w:sz w:val="24"/>
                <w:szCs w:val="24"/>
              </w:rPr>
            </w:pPr>
            <w:r w:rsidRPr="00FF3DD3">
              <w:rPr>
                <w:rFonts w:eastAsia="Times New Roman"/>
                <w:sz w:val="24"/>
                <w:szCs w:val="24"/>
              </w:rPr>
              <w:t>Абзац как пунктуационный знак, передающий смысловое членение текста. Знаки препи</w:t>
            </w:r>
            <w:r w:rsidRPr="00FF3DD3">
              <w:rPr>
                <w:rFonts w:eastAsia="Times New Roman"/>
                <w:sz w:val="24"/>
                <w:szCs w:val="24"/>
              </w:rPr>
              <w:softHyphen/>
              <w:t xml:space="preserve">нания, их функции. Одиночные и парные знаки препинания. Сочетание знаков препинания. </w:t>
            </w:r>
          </w:p>
        </w:tc>
        <w:tc>
          <w:tcPr>
            <w:tcW w:w="5120" w:type="dxa"/>
          </w:tcPr>
          <w:p w:rsidR="00B55AC7" w:rsidRPr="00FF3DD3" w:rsidRDefault="00B55AC7" w:rsidP="003D0079">
            <w:pPr>
              <w:rPr>
                <w:rFonts w:eastAsia="Times New Roman"/>
                <w:sz w:val="24"/>
                <w:szCs w:val="24"/>
              </w:rPr>
            </w:pPr>
            <w:r w:rsidRPr="00FF3DD3">
              <w:rPr>
                <w:rFonts w:eastAsia="Times New Roman"/>
                <w:sz w:val="24"/>
                <w:szCs w:val="24"/>
              </w:rPr>
              <w:lastRenderedPageBreak/>
              <w:t xml:space="preserve">Соблюдение орфографических и пунктуационных норм в письменной речи. </w:t>
            </w:r>
          </w:p>
          <w:p w:rsidR="00B55AC7" w:rsidRPr="00FF3DD3" w:rsidRDefault="00B55AC7" w:rsidP="003D0079">
            <w:pPr>
              <w:shd w:val="clear" w:color="auto" w:fill="FFFFFF"/>
              <w:autoSpaceDE w:val="0"/>
              <w:adjustRightInd w:val="0"/>
              <w:rPr>
                <w:rFonts w:eastAsia="Times New Roman"/>
                <w:sz w:val="24"/>
                <w:szCs w:val="24"/>
              </w:rPr>
            </w:pPr>
            <w:r w:rsidRPr="00FF3DD3">
              <w:rPr>
                <w:rFonts w:eastAsia="Times New Roman"/>
                <w:sz w:val="24"/>
                <w:szCs w:val="24"/>
              </w:rPr>
              <w:t>* Анализ трудных случаев при</w:t>
            </w:r>
            <w:r w:rsidRPr="00FF3DD3">
              <w:rPr>
                <w:rFonts w:eastAsia="Times New Roman"/>
                <w:sz w:val="24"/>
                <w:szCs w:val="24"/>
              </w:rPr>
              <w:softHyphen/>
              <w:t>менения орфографических и пунктуационных норм.</w:t>
            </w:r>
          </w:p>
          <w:p w:rsidR="00B55AC7" w:rsidRPr="00FF3DD3" w:rsidRDefault="00B55AC7" w:rsidP="003D0079">
            <w:pPr>
              <w:rPr>
                <w:rFonts w:eastAsia="Times New Roman"/>
                <w:sz w:val="24"/>
                <w:szCs w:val="24"/>
              </w:rPr>
            </w:pPr>
          </w:p>
        </w:tc>
      </w:tr>
      <w:tr w:rsidR="00B55AC7" w:rsidRPr="00FF3DD3" w:rsidTr="005B0730">
        <w:trPr>
          <w:trHeight w:val="254"/>
        </w:trPr>
        <w:tc>
          <w:tcPr>
            <w:tcW w:w="10404" w:type="dxa"/>
            <w:gridSpan w:val="2"/>
          </w:tcPr>
          <w:p w:rsidR="00B55AC7" w:rsidRPr="00FF3DD3" w:rsidRDefault="00B55AC7" w:rsidP="003D0079">
            <w:pPr>
              <w:jc w:val="center"/>
              <w:rPr>
                <w:rFonts w:eastAsia="Times New Roman"/>
                <w:color w:val="000000"/>
                <w:sz w:val="24"/>
                <w:szCs w:val="24"/>
              </w:rPr>
            </w:pPr>
            <w:r w:rsidRPr="00FF3DD3">
              <w:rPr>
                <w:rFonts w:eastAsia="Times New Roman"/>
                <w:b/>
                <w:color w:val="000000"/>
                <w:sz w:val="24"/>
                <w:szCs w:val="24"/>
              </w:rPr>
              <w:lastRenderedPageBreak/>
              <w:t xml:space="preserve">Повторение и обобщение изученного в 5 – 9 классах, подготовка к ЕГЭ (6 ч  – в течение всего учебного </w:t>
            </w:r>
            <w:r w:rsidRPr="00FF3DD3">
              <w:rPr>
                <w:rFonts w:eastAsia="Times New Roman"/>
                <w:b/>
                <w:sz w:val="24"/>
                <w:szCs w:val="24"/>
              </w:rPr>
              <w:t>года)</w:t>
            </w:r>
          </w:p>
        </w:tc>
      </w:tr>
    </w:tbl>
    <w:p w:rsidR="00B55AC7" w:rsidRDefault="00B55AC7" w:rsidP="00B55AC7">
      <w:pPr>
        <w:pStyle w:val="a6"/>
        <w:ind w:left="0" w:right="160" w:firstLine="0"/>
        <w:rPr>
          <w:sz w:val="24"/>
          <w:szCs w:val="24"/>
        </w:rPr>
      </w:pPr>
    </w:p>
    <w:p w:rsidR="00B55AC7" w:rsidRDefault="00B55AC7" w:rsidP="00B55AC7">
      <w:pPr>
        <w:pStyle w:val="a6"/>
        <w:ind w:left="0" w:right="160" w:firstLine="0"/>
        <w:rPr>
          <w:sz w:val="24"/>
          <w:szCs w:val="24"/>
        </w:rPr>
      </w:pPr>
    </w:p>
    <w:p w:rsidR="00B55AC7" w:rsidRPr="00FA24A1" w:rsidRDefault="00B55AC7" w:rsidP="00B55AC7">
      <w:pPr>
        <w:spacing w:line="0" w:lineRule="atLeast"/>
        <w:ind w:left="260"/>
        <w:rPr>
          <w:rFonts w:eastAsia="Times New Roman"/>
          <w:sz w:val="24"/>
          <w:szCs w:val="24"/>
        </w:rPr>
      </w:pPr>
      <w:r w:rsidRPr="00FA24A1">
        <w:rPr>
          <w:rFonts w:eastAsia="Times New Roman"/>
          <w:sz w:val="24"/>
          <w:szCs w:val="24"/>
        </w:rPr>
        <w:t>ЛИТЕРАТУРА (базовый уровень)</w:t>
      </w:r>
    </w:p>
    <w:p w:rsidR="00B55AC7" w:rsidRPr="00FA24A1" w:rsidRDefault="00B55AC7" w:rsidP="00B55AC7">
      <w:pPr>
        <w:spacing w:line="0" w:lineRule="atLeast"/>
        <w:ind w:left="260"/>
        <w:rPr>
          <w:rFonts w:eastAsia="Times New Roman"/>
          <w:sz w:val="24"/>
          <w:szCs w:val="24"/>
        </w:rPr>
      </w:pPr>
    </w:p>
    <w:p w:rsidR="00B55AC7" w:rsidRPr="00FA24A1" w:rsidRDefault="00B55AC7" w:rsidP="00B55AC7">
      <w:pPr>
        <w:jc w:val="center"/>
        <w:rPr>
          <w:b/>
          <w:bCs/>
          <w:sz w:val="24"/>
          <w:szCs w:val="24"/>
        </w:rPr>
      </w:pPr>
    </w:p>
    <w:p w:rsidR="00B55AC7" w:rsidRPr="00FA24A1" w:rsidRDefault="00B55AC7" w:rsidP="00B55AC7">
      <w:pPr>
        <w:ind w:firstLine="567"/>
        <w:jc w:val="center"/>
        <w:rPr>
          <w:b/>
          <w:sz w:val="24"/>
          <w:szCs w:val="24"/>
        </w:rPr>
      </w:pPr>
      <w:r w:rsidRPr="00FA24A1">
        <w:rPr>
          <w:b/>
          <w:sz w:val="24"/>
          <w:szCs w:val="24"/>
        </w:rPr>
        <w:t>Содержание учебного предмета</w:t>
      </w:r>
    </w:p>
    <w:p w:rsidR="00B55AC7" w:rsidRPr="00FA24A1" w:rsidRDefault="00B55AC7" w:rsidP="00B55AC7">
      <w:pPr>
        <w:pStyle w:val="c2"/>
        <w:shd w:val="clear" w:color="auto" w:fill="FFFFFF"/>
        <w:spacing w:before="0" w:beforeAutospacing="0" w:after="0" w:afterAutospacing="0"/>
        <w:ind w:right="2956"/>
        <w:jc w:val="both"/>
        <w:rPr>
          <w:color w:val="000000"/>
        </w:rPr>
      </w:pPr>
      <w:r w:rsidRPr="00FA24A1">
        <w:rPr>
          <w:rStyle w:val="c10"/>
          <w:b/>
          <w:bCs/>
          <w:color w:val="000000"/>
        </w:rPr>
        <w:t>Введение</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Понятие литературного процесса. Литературное произведение в историко-культурном контексте </w:t>
      </w:r>
      <w:r w:rsidRPr="00C84F16">
        <w:rPr>
          <w:rFonts w:eastAsia="Times New Roman"/>
          <w:color w:val="000000"/>
          <w:sz w:val="24"/>
          <w:szCs w:val="24"/>
        </w:rPr>
        <w:t>(вводный урок)</w:t>
      </w:r>
      <w:r w:rsidRPr="00C84F16">
        <w:rPr>
          <w:rFonts w:eastAsia="Times New Roman"/>
          <w:color w:val="000000"/>
          <w:sz w:val="24"/>
          <w:szCs w:val="24"/>
        </w:rPr>
        <w:br/>
        <w:t>      Понятие творческого пути автора, периодизация творчества и ее факторы. Индивидуальный стиль. Художественная традиция и новаторство. Понятие литературной борьбы. Биографический, исторический и литературный контекст творчества автора.</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Русская литература первой половины XIX века</w:t>
      </w:r>
      <w:r w:rsidRPr="00C84F16">
        <w:rPr>
          <w:rFonts w:eastAsia="Times New Roman"/>
          <w:color w:val="000000"/>
          <w:sz w:val="24"/>
          <w:szCs w:val="24"/>
        </w:rPr>
        <w:t> (повторение)</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 xml:space="preserve">Романтизм и реализм как доминанты литературного процесса в XIX веке. Художественные открытия А. С. Пушкина, М. Ю. Лермонтова, Н. В. Гоголя и их значение для развития русской литературы. </w:t>
      </w:r>
    </w:p>
    <w:p w:rsidR="005B0730" w:rsidRPr="00C84F16" w:rsidRDefault="005B0730" w:rsidP="005B0730">
      <w:pPr>
        <w:shd w:val="clear" w:color="auto" w:fill="FFFFFF"/>
        <w:spacing w:line="294" w:lineRule="atLeast"/>
        <w:rPr>
          <w:rFonts w:eastAsia="Times New Roman"/>
          <w:color w:val="000000"/>
          <w:sz w:val="24"/>
          <w:szCs w:val="24"/>
        </w:rPr>
      </w:pP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А.С. Пушкин</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Жизнь и творчество (повторение).</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 xml:space="preserve">Проблема периодизации творчества Пушкина. Художественные открытия поэта. Вечные» темы в творчестве Пушкина (природа, любовь, творчество, общество и человек, свобода и неизбежность, смысл человеческого бытия). </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Поэма </w:t>
      </w:r>
      <w:r w:rsidRPr="00C84F16">
        <w:rPr>
          <w:rFonts w:eastAsia="Times New Roman"/>
          <w:b/>
          <w:bCs/>
          <w:color w:val="000000"/>
          <w:sz w:val="24"/>
          <w:szCs w:val="24"/>
        </w:rPr>
        <w:t>«Медный всадник». </w:t>
      </w:r>
      <w:r w:rsidRPr="00C84F16">
        <w:rPr>
          <w:rFonts w:eastAsia="Times New Roman"/>
          <w:color w:val="000000"/>
          <w:sz w:val="24"/>
          <w:szCs w:val="24"/>
        </w:rPr>
        <w:t>Историко-философский конфликт в поэме. Образ стихии. Образ Евгения и проблема индивидуального бунта. Образ Петра. Своеобразие жанра и композиции произведения. Символика. Развитие реализма в творчестве Пушкина.</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i/>
          <w:iCs/>
          <w:color w:val="000000"/>
          <w:sz w:val="24"/>
          <w:szCs w:val="24"/>
        </w:rPr>
        <w:t>Теория литературы</w:t>
      </w:r>
      <w:r w:rsidRPr="00C84F16">
        <w:rPr>
          <w:rFonts w:eastAsia="Times New Roman"/>
          <w:i/>
          <w:iCs/>
          <w:color w:val="000000"/>
          <w:sz w:val="24"/>
          <w:szCs w:val="24"/>
        </w:rPr>
        <w:t>. </w:t>
      </w:r>
      <w:r w:rsidRPr="00C84F16">
        <w:rPr>
          <w:rFonts w:eastAsia="Times New Roman"/>
          <w:color w:val="000000"/>
          <w:sz w:val="24"/>
          <w:szCs w:val="24"/>
        </w:rPr>
        <w:t>Творческий путь. Художественный мир. Жанровое своеобразие. Документальная основа литературного произведения.</w:t>
      </w:r>
      <w:r w:rsidRPr="00C84F16">
        <w:rPr>
          <w:rFonts w:eastAsia="Times New Roman"/>
          <w:color w:val="000000"/>
          <w:sz w:val="24"/>
          <w:szCs w:val="24"/>
        </w:rPr>
        <w:br/>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М.Ю. Лермонтов</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 xml:space="preserve">Жизнь и творчество (повторение). Своеобразие художественного мира Лермонтова. </w:t>
      </w:r>
      <w:r w:rsidRPr="00C84F16">
        <w:rPr>
          <w:rFonts w:eastAsia="Times New Roman"/>
          <w:color w:val="000000"/>
          <w:sz w:val="24"/>
          <w:szCs w:val="24"/>
        </w:rPr>
        <w:lastRenderedPageBreak/>
        <w:t>Поэма </w:t>
      </w:r>
      <w:r w:rsidRPr="00C84F16">
        <w:rPr>
          <w:rFonts w:eastAsia="Times New Roman"/>
          <w:b/>
          <w:bCs/>
          <w:color w:val="000000"/>
          <w:sz w:val="24"/>
          <w:szCs w:val="24"/>
        </w:rPr>
        <w:t>«Демон»</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Творческая история поэмы. Образ Демона. Развитие традиций западноевропейской и русской литературы. Тема добра и зла. Своеобразие композиции поэмы. Смысл финала поэмы.</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     </w:t>
      </w:r>
      <w:r w:rsidRPr="00C84F16">
        <w:rPr>
          <w:rFonts w:eastAsia="Times New Roman"/>
          <w:b/>
          <w:bCs/>
          <w:i/>
          <w:iCs/>
          <w:color w:val="000000"/>
          <w:sz w:val="24"/>
          <w:szCs w:val="24"/>
        </w:rPr>
        <w:t>Теория литературы.</w:t>
      </w:r>
      <w:r w:rsidRPr="00C84F16">
        <w:rPr>
          <w:rFonts w:eastAsia="Times New Roman"/>
          <w:i/>
          <w:iCs/>
          <w:color w:val="000000"/>
          <w:sz w:val="24"/>
          <w:szCs w:val="24"/>
        </w:rPr>
        <w:t> </w:t>
      </w:r>
      <w:r w:rsidRPr="00C84F16">
        <w:rPr>
          <w:rFonts w:eastAsia="Times New Roman"/>
          <w:color w:val="000000"/>
          <w:sz w:val="24"/>
          <w:szCs w:val="24"/>
        </w:rPr>
        <w:t>Художественный мир романтической поэзии. Романтическая поэма.</w:t>
      </w:r>
      <w:r w:rsidRPr="00C84F16">
        <w:rPr>
          <w:rFonts w:eastAsia="Times New Roman"/>
          <w:color w:val="000000"/>
          <w:sz w:val="24"/>
          <w:szCs w:val="24"/>
        </w:rPr>
        <w:br/>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Н.В. Гоголь.</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Жизнь и творчество</w:t>
      </w:r>
      <w:r w:rsidRPr="00C84F16">
        <w:rPr>
          <w:rFonts w:eastAsia="Times New Roman"/>
          <w:color w:val="000000"/>
          <w:sz w:val="24"/>
          <w:szCs w:val="24"/>
        </w:rPr>
        <w:t> (повторение).</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Повесть </w:t>
      </w:r>
      <w:r w:rsidRPr="00C84F16">
        <w:rPr>
          <w:rFonts w:eastAsia="Times New Roman"/>
          <w:b/>
          <w:bCs/>
          <w:color w:val="000000"/>
          <w:sz w:val="24"/>
          <w:szCs w:val="24"/>
        </w:rPr>
        <w:t>«Нос»</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Основные этапы творчества Гоголя. Романтические и реалистические тенденции в прозе писателя. Тема Петербурга в творчестве Гоголя. Образ города в цикле «петербургских повестей». Соотношение мечты и действительности, фантастики и реальности.</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i/>
          <w:iCs/>
          <w:color w:val="000000"/>
          <w:sz w:val="24"/>
          <w:szCs w:val="24"/>
        </w:rPr>
        <w:t>Теория литературы</w:t>
      </w:r>
      <w:r w:rsidRPr="00C84F16">
        <w:rPr>
          <w:rFonts w:eastAsia="Times New Roman"/>
          <w:color w:val="000000"/>
          <w:sz w:val="24"/>
          <w:szCs w:val="24"/>
        </w:rPr>
        <w:t>: фантастика, гротеск, реалистическая повесть.</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i/>
          <w:iCs/>
          <w:color w:val="000000"/>
          <w:sz w:val="24"/>
          <w:szCs w:val="24"/>
        </w:rPr>
        <w:t>Развитие речи: </w:t>
      </w:r>
      <w:r w:rsidRPr="00C84F16">
        <w:rPr>
          <w:rFonts w:eastAsia="Times New Roman"/>
          <w:color w:val="000000"/>
          <w:sz w:val="24"/>
          <w:szCs w:val="24"/>
        </w:rPr>
        <w:t>сочинение по творчеству Гоголя.</w:t>
      </w:r>
    </w:p>
    <w:p w:rsidR="005B0730" w:rsidRPr="00C84F16" w:rsidRDefault="005B0730" w:rsidP="005B0730">
      <w:pPr>
        <w:shd w:val="clear" w:color="auto" w:fill="FFFFFF"/>
        <w:spacing w:line="294" w:lineRule="atLeast"/>
        <w:rPr>
          <w:rFonts w:eastAsia="Times New Roman"/>
          <w:color w:val="000000"/>
          <w:sz w:val="24"/>
          <w:szCs w:val="24"/>
        </w:rPr>
      </w:pP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Зарубежная литература. Реализм как литературное направление </w:t>
      </w:r>
      <w:r w:rsidRPr="00C84F16">
        <w:rPr>
          <w:rFonts w:eastAsia="Times New Roman"/>
          <w:color w:val="000000"/>
          <w:sz w:val="24"/>
          <w:szCs w:val="24"/>
        </w:rPr>
        <w:t>(обзор)</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Концепция мира и человека в реалистическом искусстве. Художественное осмысление действительности, основанное на принципе жизнеподобия. Изображение социально-бытовых обстоятельств. Социальная и психологическая мотивировка характеров героев. Типический герой. Особенности реалистического стиля. Реалистический пейзаж. Историзм. Документализм. Психологизм в реалистической литературе.</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Оноре де Бальзак</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Слово о писателе.</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Повесть </w:t>
      </w:r>
      <w:r w:rsidRPr="00C84F16">
        <w:rPr>
          <w:rFonts w:eastAsia="Times New Roman"/>
          <w:b/>
          <w:bCs/>
          <w:color w:val="000000"/>
          <w:sz w:val="24"/>
          <w:szCs w:val="24"/>
        </w:rPr>
        <w:t>«Гобсек»</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Сюжет и композиция повести. Социальная и нравственная проблематика. Образ ростовщика. Изображение человека и мира вещей.</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Тема денег. Семейные отношения.</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i/>
          <w:iCs/>
          <w:color w:val="000000"/>
          <w:sz w:val="24"/>
          <w:szCs w:val="24"/>
        </w:rPr>
        <w:t>Теория литературы</w:t>
      </w:r>
      <w:r w:rsidRPr="00C84F16">
        <w:rPr>
          <w:rFonts w:eastAsia="Times New Roman"/>
          <w:color w:val="000000"/>
          <w:sz w:val="24"/>
          <w:szCs w:val="24"/>
        </w:rPr>
        <w:t>: реализм, повесть.</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i/>
          <w:iCs/>
          <w:color w:val="000000"/>
          <w:sz w:val="24"/>
          <w:szCs w:val="24"/>
        </w:rPr>
        <w:t>Развитие речи: </w:t>
      </w:r>
      <w:r w:rsidRPr="00C84F16">
        <w:rPr>
          <w:rFonts w:eastAsia="Times New Roman"/>
          <w:color w:val="000000"/>
          <w:sz w:val="24"/>
          <w:szCs w:val="24"/>
        </w:rPr>
        <w:t>Устный отзыв об одном из самостоятельно прочитанных произведений зарубежной литературы.</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Ги де Мопассан</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Слово о писателе.</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Новелла </w:t>
      </w:r>
      <w:r w:rsidRPr="00C84F16">
        <w:rPr>
          <w:rFonts w:eastAsia="Times New Roman"/>
          <w:b/>
          <w:bCs/>
          <w:color w:val="000000"/>
          <w:sz w:val="24"/>
          <w:szCs w:val="24"/>
        </w:rPr>
        <w:t>«Ожерелье»</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Сюжет и композиция новеллы. Отражение грустных раздумий автора о человеческом уделе и несправедливости мира. Мечты героев о</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высоких чувствах и прекрасной жизни. Мастерство психологического анализа.</w:t>
      </w:r>
    </w:p>
    <w:p w:rsidR="005B0730" w:rsidRPr="00C84F16" w:rsidRDefault="005B0730" w:rsidP="005B0730">
      <w:pPr>
        <w:shd w:val="clear" w:color="auto" w:fill="FFFFFF"/>
        <w:spacing w:line="294" w:lineRule="atLeast"/>
        <w:rPr>
          <w:rFonts w:eastAsia="Times New Roman"/>
          <w:b/>
          <w:color w:val="000000"/>
          <w:sz w:val="24"/>
          <w:szCs w:val="24"/>
        </w:rPr>
      </w:pPr>
      <w:r w:rsidRPr="00C84F16">
        <w:rPr>
          <w:rFonts w:eastAsia="Times New Roman"/>
          <w:b/>
          <w:color w:val="000000"/>
          <w:sz w:val="24"/>
          <w:szCs w:val="24"/>
        </w:rPr>
        <w:t>Роман У. Теккерея «Ярмарка тщеславия».</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i/>
          <w:iCs/>
          <w:color w:val="000000"/>
          <w:sz w:val="24"/>
          <w:szCs w:val="24"/>
        </w:rPr>
        <w:t>Теория литературы</w:t>
      </w:r>
      <w:r w:rsidRPr="00C84F16">
        <w:rPr>
          <w:rFonts w:eastAsia="Times New Roman"/>
          <w:color w:val="000000"/>
          <w:sz w:val="24"/>
          <w:szCs w:val="24"/>
        </w:rPr>
        <w:t>: реализм, новелла.</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Русская литература второй половины XIX века </w:t>
      </w:r>
      <w:r w:rsidRPr="00C84F16">
        <w:rPr>
          <w:rFonts w:eastAsia="Times New Roman"/>
          <w:color w:val="000000"/>
          <w:sz w:val="24"/>
          <w:szCs w:val="24"/>
        </w:rPr>
        <w:t>(обзор)</w:t>
      </w:r>
    </w:p>
    <w:p w:rsidR="005B0730" w:rsidRPr="00C84F16" w:rsidRDefault="005B0730" w:rsidP="005B0730">
      <w:pPr>
        <w:shd w:val="clear" w:color="auto" w:fill="FFFFFF"/>
        <w:spacing w:line="294" w:lineRule="atLeast"/>
        <w:rPr>
          <w:rFonts w:eastAsia="Times New Roman"/>
          <w:b/>
          <w:bCs/>
          <w:color w:val="000000"/>
          <w:sz w:val="24"/>
          <w:szCs w:val="24"/>
        </w:rPr>
      </w:pPr>
      <w:r w:rsidRPr="00C84F16">
        <w:rPr>
          <w:rFonts w:eastAsia="Times New Roman"/>
          <w:color w:val="000000"/>
          <w:sz w:val="24"/>
          <w:szCs w:val="24"/>
        </w:rPr>
        <w:t xml:space="preserve">Россия во второй половине XIX века. Общественно-политическая ситуация в стране. Развитие русской философской лирики. </w:t>
      </w:r>
      <w:r w:rsidRPr="00C84F16">
        <w:rPr>
          <w:rFonts w:eastAsia="Times New Roman"/>
          <w:b/>
          <w:color w:val="000000"/>
          <w:sz w:val="24"/>
          <w:szCs w:val="24"/>
        </w:rPr>
        <w:t xml:space="preserve">Поэзия Ф.И. Тютчева. </w:t>
      </w:r>
      <w:r w:rsidRPr="00C84F16">
        <w:rPr>
          <w:rFonts w:eastAsia="Times New Roman"/>
          <w:color w:val="000000"/>
          <w:sz w:val="24"/>
          <w:szCs w:val="24"/>
        </w:rPr>
        <w:t>Основные темы, мотивы и образы тютчевской лирики. Тема родины. Человек, природа и история в лирике Тютчева. Любовь как стихийное чувство и “поединок роковой”. Художественное своеобразие поэзии Тютчева</w:t>
      </w:r>
      <w:r w:rsidRPr="00C84F16">
        <w:rPr>
          <w:rFonts w:eastAsia="Times New Roman"/>
          <w:b/>
          <w:bCs/>
          <w:color w:val="000000"/>
          <w:sz w:val="24"/>
          <w:szCs w:val="24"/>
        </w:rPr>
        <w:t>.</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color w:val="000000"/>
          <w:sz w:val="24"/>
          <w:szCs w:val="24"/>
        </w:rPr>
        <w:t>Поэзия Фета и литературная традиция.</w:t>
      </w:r>
      <w:r w:rsidRPr="00C84F16">
        <w:rPr>
          <w:rFonts w:eastAsia="Times New Roman"/>
          <w:color w:val="000000"/>
          <w:sz w:val="24"/>
          <w:szCs w:val="24"/>
        </w:rPr>
        <w:t xml:space="preserve"> Фет и теория “чистого искусства”. “Вечные” темы в лирике Фета (природа, поэзия, любовь, смерть). Философская проблематика лирики. Художественное своеобразие, особенности поэтического языка, психологизм </w:t>
      </w:r>
      <w:r w:rsidRPr="00C84F16">
        <w:rPr>
          <w:rFonts w:eastAsia="Times New Roman"/>
          <w:color w:val="000000"/>
          <w:sz w:val="24"/>
          <w:szCs w:val="24"/>
        </w:rPr>
        <w:lastRenderedPageBreak/>
        <w:t>лирики Фета.</w:t>
      </w:r>
    </w:p>
    <w:p w:rsidR="005B0730" w:rsidRPr="00C84F16" w:rsidRDefault="005B0730" w:rsidP="005B0730">
      <w:pPr>
        <w:rPr>
          <w:rFonts w:eastAsia="Times New Roman"/>
          <w:color w:val="000000"/>
          <w:sz w:val="24"/>
          <w:szCs w:val="24"/>
        </w:rPr>
      </w:pPr>
      <w:r w:rsidRPr="00C84F16">
        <w:rPr>
          <w:rFonts w:eastAsia="Times New Roman"/>
          <w:color w:val="000000"/>
          <w:sz w:val="24"/>
          <w:szCs w:val="24"/>
        </w:rPr>
        <w:t xml:space="preserve">Сочинение по поэзии Ф.И.  Тютчева и </w:t>
      </w:r>
      <w:r w:rsidRPr="00C84F16">
        <w:rPr>
          <w:rFonts w:eastAsia="Times New Roman"/>
          <w:b/>
          <w:bCs/>
          <w:color w:val="000000"/>
          <w:sz w:val="24"/>
          <w:szCs w:val="24"/>
        </w:rPr>
        <w:t>А. А. Фета</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А. Н. Островский</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Жизнь и творчество (обзор).</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Драма </w:t>
      </w:r>
      <w:r w:rsidRPr="00C84F16">
        <w:rPr>
          <w:rFonts w:eastAsia="Times New Roman"/>
          <w:b/>
          <w:bCs/>
          <w:color w:val="000000"/>
          <w:sz w:val="24"/>
          <w:szCs w:val="24"/>
        </w:rPr>
        <w:t>«Гроза».</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Психологический, семейный и социальный конфликт в драме. Основные стадии развития действия. Прием антитезы в драме. Своеобразие конфликта и основные стадии развития действия. Изображение “жестоких нравов” “темного царства”. Образ города Калинова.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Сплав драматического, лирического и трагического в пьесе. Драматургическое мастерство Островского.</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Драма «Гроза» в критике: </w:t>
      </w:r>
      <w:r w:rsidRPr="00C84F16">
        <w:rPr>
          <w:rFonts w:eastAsia="Times New Roman"/>
          <w:b/>
          <w:bCs/>
          <w:color w:val="000000"/>
          <w:sz w:val="24"/>
          <w:szCs w:val="24"/>
        </w:rPr>
        <w:t>Н. А. Добролюбов. </w:t>
      </w:r>
      <w:r w:rsidRPr="00C84F16">
        <w:rPr>
          <w:rFonts w:eastAsia="Times New Roman"/>
          <w:color w:val="000000"/>
          <w:sz w:val="24"/>
          <w:szCs w:val="24"/>
        </w:rPr>
        <w:t>«Луч света в темном царстве» (фрагменты). </w:t>
      </w:r>
      <w:r w:rsidRPr="00C84F16">
        <w:rPr>
          <w:rFonts w:eastAsia="Times New Roman"/>
          <w:b/>
          <w:bCs/>
          <w:color w:val="000000"/>
          <w:sz w:val="24"/>
          <w:szCs w:val="24"/>
        </w:rPr>
        <w:t>Д. И. Писарев. </w:t>
      </w:r>
      <w:r w:rsidRPr="00C84F16">
        <w:rPr>
          <w:rFonts w:eastAsia="Times New Roman"/>
          <w:color w:val="000000"/>
          <w:sz w:val="24"/>
          <w:szCs w:val="24"/>
        </w:rPr>
        <w:t>«Мотивы русской драмы» (фрагменты). </w:t>
      </w:r>
      <w:r w:rsidRPr="00C84F16">
        <w:rPr>
          <w:rFonts w:eastAsia="Times New Roman"/>
          <w:b/>
          <w:bCs/>
          <w:color w:val="000000"/>
          <w:sz w:val="24"/>
          <w:szCs w:val="24"/>
        </w:rPr>
        <w:t>А. А. Григорьев. </w:t>
      </w:r>
      <w:r w:rsidRPr="00C84F16">
        <w:rPr>
          <w:rFonts w:eastAsia="Times New Roman"/>
          <w:color w:val="000000"/>
          <w:sz w:val="24"/>
          <w:szCs w:val="24"/>
        </w:rPr>
        <w:t>«После „Грозы“ Островского» (фрагменты). </w:t>
      </w:r>
      <w:r w:rsidRPr="00C84F16">
        <w:rPr>
          <w:rFonts w:eastAsia="Times New Roman"/>
          <w:b/>
          <w:bCs/>
          <w:color w:val="000000"/>
          <w:sz w:val="24"/>
          <w:szCs w:val="24"/>
        </w:rPr>
        <w:t>А. В. Дружинин.</w:t>
      </w:r>
      <w:r w:rsidRPr="00C84F16">
        <w:rPr>
          <w:rFonts w:eastAsia="Times New Roman"/>
          <w:color w:val="000000"/>
          <w:sz w:val="24"/>
          <w:szCs w:val="24"/>
        </w:rPr>
        <w:t> «„Гроза“ Островского» (фрагменты).</w:t>
      </w:r>
      <w:r w:rsidRPr="00C84F16">
        <w:rPr>
          <w:rFonts w:eastAsia="Times New Roman"/>
          <w:color w:val="000000"/>
          <w:sz w:val="24"/>
          <w:szCs w:val="24"/>
        </w:rPr>
        <w:br/>
        <w:t>      </w:t>
      </w:r>
      <w:r w:rsidRPr="00C84F16">
        <w:rPr>
          <w:rFonts w:eastAsia="Times New Roman"/>
          <w:b/>
          <w:bCs/>
          <w:i/>
          <w:iCs/>
          <w:color w:val="000000"/>
          <w:sz w:val="24"/>
          <w:szCs w:val="24"/>
        </w:rPr>
        <w:t>Теория литературы.</w:t>
      </w:r>
      <w:r w:rsidRPr="00C84F16">
        <w:rPr>
          <w:rFonts w:eastAsia="Times New Roman"/>
          <w:i/>
          <w:iCs/>
          <w:color w:val="000000"/>
          <w:sz w:val="24"/>
          <w:szCs w:val="24"/>
        </w:rPr>
        <w:t> </w:t>
      </w:r>
      <w:r w:rsidRPr="00C84F16">
        <w:rPr>
          <w:rFonts w:eastAsia="Times New Roman"/>
          <w:color w:val="000000"/>
          <w:sz w:val="24"/>
          <w:szCs w:val="24"/>
        </w:rPr>
        <w:t>Драма. Внутренний конфликт. Интерпретация произведения в критике.</w:t>
      </w:r>
      <w:r w:rsidRPr="00C84F16">
        <w:rPr>
          <w:rFonts w:eastAsia="Times New Roman"/>
          <w:color w:val="000000"/>
          <w:sz w:val="24"/>
          <w:szCs w:val="24"/>
        </w:rPr>
        <w:br/>
        <w:t>      </w:t>
      </w:r>
      <w:r w:rsidRPr="00C84F16">
        <w:rPr>
          <w:rFonts w:eastAsia="Times New Roman"/>
          <w:b/>
          <w:bCs/>
          <w:i/>
          <w:iCs/>
          <w:color w:val="000000"/>
          <w:sz w:val="24"/>
          <w:szCs w:val="24"/>
        </w:rPr>
        <w:t>Развитие речи</w:t>
      </w:r>
      <w:r w:rsidRPr="00C84F16">
        <w:rPr>
          <w:rFonts w:eastAsia="Times New Roman"/>
          <w:i/>
          <w:iCs/>
          <w:color w:val="000000"/>
          <w:sz w:val="24"/>
          <w:szCs w:val="24"/>
        </w:rPr>
        <w:t>. </w:t>
      </w:r>
      <w:r w:rsidRPr="00C84F16">
        <w:rPr>
          <w:rFonts w:eastAsia="Times New Roman"/>
          <w:color w:val="000000"/>
          <w:sz w:val="24"/>
          <w:szCs w:val="24"/>
        </w:rPr>
        <w:t>Сочинение по драме А. Н. Островского «Гроза».</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Работа со справочной и критической литературой. </w:t>
      </w:r>
      <w:r w:rsidRPr="00C84F16">
        <w:rPr>
          <w:b/>
          <w:sz w:val="24"/>
          <w:szCs w:val="24"/>
        </w:rPr>
        <w:t>Анализ драматического произведения</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color w:val="000000"/>
          <w:sz w:val="24"/>
          <w:szCs w:val="24"/>
        </w:rPr>
        <w:t>(практикум)</w:t>
      </w:r>
      <w:r w:rsidRPr="00C84F16">
        <w:rPr>
          <w:rFonts w:eastAsia="Times New Roman"/>
          <w:color w:val="000000"/>
          <w:sz w:val="24"/>
          <w:szCs w:val="24"/>
        </w:rPr>
        <w:t>Систематизация сведений о работе со справочной и критической литературой. Подготовка тезисов критической статьи. Правила оформления конспектов. Работа над рефератом. Использование справочной и критической литературы при подготовке к занятиям, написанию сочинения. Оформление цитат из печатных источников и материалов, размещенных в Интернете.</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И.С. Тургенев</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Жизнь и творчество</w:t>
      </w:r>
      <w:r w:rsidRPr="00C84F16">
        <w:rPr>
          <w:rFonts w:eastAsia="Times New Roman"/>
          <w:b/>
          <w:bCs/>
          <w:color w:val="000000"/>
          <w:sz w:val="24"/>
          <w:szCs w:val="24"/>
        </w:rPr>
        <w:t>.</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Роман</w:t>
      </w:r>
      <w:r w:rsidRPr="00C84F16">
        <w:rPr>
          <w:rFonts w:eastAsia="Times New Roman"/>
          <w:b/>
          <w:bCs/>
          <w:color w:val="000000"/>
          <w:sz w:val="24"/>
          <w:szCs w:val="24"/>
        </w:rPr>
        <w:t> «Отцы и дети».</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Творческая история романа. Отражение в романе общественно-политической ситуации в России. Сюжет, композиция, система образов романа. Роль образа Базарова в развитии основного конфликта. Черты личности, мировоззрение Базарова. "Отцы" в романе: братья Кирсановы, родители Базарова. Смысл названия. Тема народа в романе. Базаров и его мнимые последователи. “Вечные” темы в романе (природа, любовь, искусство). Смысл финала романа. Авторская позиция и способы ее выражения. Поэтика романа, своеобразие его жанра. “Тайный психологизм”: художественная функция портрета, интерьера, пейзажа; прием умолчания. Базаров в ряду других образов русской литературы.</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Полемика вокруг романа. </w:t>
      </w:r>
      <w:r w:rsidRPr="00C84F16">
        <w:rPr>
          <w:rFonts w:eastAsia="Times New Roman"/>
          <w:b/>
          <w:bCs/>
          <w:color w:val="000000"/>
          <w:sz w:val="24"/>
          <w:szCs w:val="24"/>
        </w:rPr>
        <w:t>Д. И. Писарев</w:t>
      </w:r>
      <w:r w:rsidRPr="00C84F16">
        <w:rPr>
          <w:rFonts w:eastAsia="Times New Roman"/>
          <w:color w:val="000000"/>
          <w:sz w:val="24"/>
          <w:szCs w:val="24"/>
        </w:rPr>
        <w:t>. «Базаров» (фрагменты).</w:t>
      </w:r>
      <w:r w:rsidRPr="00C84F16">
        <w:rPr>
          <w:rFonts w:eastAsia="Times New Roman"/>
          <w:b/>
          <w:bCs/>
          <w:color w:val="000000"/>
          <w:sz w:val="24"/>
          <w:szCs w:val="24"/>
        </w:rPr>
        <w:t> М. А. Антонович. </w:t>
      </w:r>
      <w:r w:rsidRPr="00C84F16">
        <w:rPr>
          <w:rFonts w:eastAsia="Times New Roman"/>
          <w:color w:val="000000"/>
          <w:sz w:val="24"/>
          <w:szCs w:val="24"/>
        </w:rPr>
        <w:t>«Асмодей нашего времени» (фрагменты).</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i/>
          <w:iCs/>
          <w:color w:val="000000"/>
          <w:sz w:val="24"/>
          <w:szCs w:val="24"/>
        </w:rPr>
        <w:t>Теория литературы</w:t>
      </w:r>
      <w:r w:rsidRPr="00C84F16">
        <w:rPr>
          <w:rFonts w:eastAsia="Times New Roman"/>
          <w:i/>
          <w:iCs/>
          <w:color w:val="000000"/>
          <w:sz w:val="24"/>
          <w:szCs w:val="24"/>
        </w:rPr>
        <w:t>. </w:t>
      </w:r>
      <w:r w:rsidRPr="00C84F16">
        <w:rPr>
          <w:rFonts w:eastAsia="Times New Roman"/>
          <w:color w:val="000000"/>
          <w:sz w:val="24"/>
          <w:szCs w:val="24"/>
        </w:rPr>
        <w:t>Творческий путь писателя. Индивидуальный стиль. Скрытый психологизм. Композиция. «Вечные» проблемы. Авторская позиция. Заглавие произведения. Речевая характеристика персонажей. Интерпретация произведения в критике.</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Исследовательские проекты</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i/>
          <w:iCs/>
          <w:color w:val="000000"/>
          <w:sz w:val="24"/>
          <w:szCs w:val="24"/>
        </w:rPr>
        <w:t>Развитие речи:</w:t>
      </w:r>
      <w:r w:rsidRPr="00C84F16">
        <w:rPr>
          <w:rFonts w:eastAsia="Times New Roman"/>
          <w:color w:val="000000"/>
          <w:sz w:val="24"/>
          <w:szCs w:val="24"/>
        </w:rPr>
        <w:t xml:space="preserve"> Сочинение по роману И. Тургенева «Отцы и дети». </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Н. А. Некрасов</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Жизнь и творчество (обзор).</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 xml:space="preserve">Гражданский пафос поэзии Некрасова, ее основные темы, идеи и образы. Особенности </w:t>
      </w:r>
      <w:r w:rsidRPr="00C84F16">
        <w:rPr>
          <w:rFonts w:eastAsia="Times New Roman"/>
          <w:color w:val="000000"/>
          <w:sz w:val="24"/>
          <w:szCs w:val="24"/>
        </w:rPr>
        <w:lastRenderedPageBreak/>
        <w:t>некрасовского лирического героя. Своеобразие решения темы поэта и поэзии. Образ Музы в лирике Некрасова. Судьба поэта-гражданина. Тема народа. Утверждение красоты простого русского человека. Сатирические образы. Решение “вечных” тем в поэзии Некрасова (природа, любовь, смерть). Художественное своеобразие лирики Некрасова, ее связь с народной поэзией.</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Поэма</w:t>
      </w:r>
      <w:r w:rsidRPr="00C84F16">
        <w:rPr>
          <w:rFonts w:eastAsia="Times New Roman"/>
          <w:b/>
          <w:bCs/>
          <w:color w:val="000000"/>
          <w:sz w:val="24"/>
          <w:szCs w:val="24"/>
        </w:rPr>
        <w:t> «Кому на Руси жить хорошо».</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История создания поэмы, сюжет, жанровое своеобразие поэмы, ее фольклорная основа. Русская жизнь в изображении Некрасова. Система образов поэмы. Образы правдоискателей и “народного заступника” Гриши Добросклонова. Сатирические образы помещиков.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Фольклорная основа поэмы. Особенности стиля Некрасова.</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i/>
          <w:iCs/>
          <w:color w:val="000000"/>
          <w:sz w:val="24"/>
          <w:szCs w:val="24"/>
        </w:rPr>
        <w:t>Теория литературы:</w:t>
      </w:r>
      <w:r w:rsidRPr="00C84F16">
        <w:rPr>
          <w:rFonts w:eastAsia="Times New Roman"/>
          <w:color w:val="000000"/>
          <w:sz w:val="24"/>
          <w:szCs w:val="24"/>
        </w:rPr>
        <w:t> фольклорные традиции, стиль, гражданская поэзия.</w:t>
      </w:r>
    </w:p>
    <w:p w:rsidR="005B0730" w:rsidRPr="00C84F16" w:rsidRDefault="005B0730" w:rsidP="005B0730">
      <w:pPr>
        <w:shd w:val="clear" w:color="auto" w:fill="FFFFFF"/>
        <w:spacing w:line="294" w:lineRule="atLeast"/>
        <w:rPr>
          <w:rFonts w:eastAsia="Times New Roman"/>
          <w:color w:val="000000"/>
          <w:sz w:val="24"/>
          <w:szCs w:val="24"/>
        </w:rPr>
      </w:pP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И. А. Гончаров</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Жизнь и творчество (обзор).</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Роман </w:t>
      </w:r>
      <w:r w:rsidRPr="00C84F16">
        <w:rPr>
          <w:rFonts w:eastAsia="Times New Roman"/>
          <w:b/>
          <w:bCs/>
          <w:color w:val="000000"/>
          <w:sz w:val="24"/>
          <w:szCs w:val="24"/>
        </w:rPr>
        <w:t>«Обломов».</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Н.Г. Чернышевский</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Роман </w:t>
      </w:r>
      <w:r w:rsidRPr="00C84F16">
        <w:rPr>
          <w:rFonts w:eastAsia="Times New Roman"/>
          <w:b/>
          <w:bCs/>
          <w:color w:val="000000"/>
          <w:sz w:val="24"/>
          <w:szCs w:val="24"/>
        </w:rPr>
        <w:t>«Что делать?» </w:t>
      </w:r>
      <w:r w:rsidRPr="00C84F16">
        <w:rPr>
          <w:rFonts w:eastAsia="Times New Roman"/>
          <w:color w:val="000000"/>
          <w:sz w:val="24"/>
          <w:szCs w:val="24"/>
        </w:rPr>
        <w:t>(обзор).</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w:t>
      </w:r>
      <w:r w:rsidRPr="00C84F16">
        <w:rPr>
          <w:rFonts w:eastAsia="Times New Roman"/>
          <w:color w:val="000000"/>
          <w:sz w:val="24"/>
          <w:szCs w:val="24"/>
        </w:rPr>
        <w:t>Что делать?» как полемический отклик на роман И.С. Тургенева «Отцы и дети». «Новые люди» и теория «разумного эгоизма» как важнейшие составляющие авторской концепции переустройства России. Глава «Четвёртый сон Веры Павловны» в контексте общего звучания произведения. Образное и сюжетное своеобразие «идеологического» романа Н.Г. Чернышевского.</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i/>
          <w:iCs/>
          <w:color w:val="000000"/>
          <w:sz w:val="24"/>
          <w:szCs w:val="24"/>
        </w:rPr>
        <w:t>Теория литературы</w:t>
      </w:r>
      <w:r w:rsidRPr="00C84F16">
        <w:rPr>
          <w:rFonts w:eastAsia="Times New Roman"/>
          <w:i/>
          <w:iCs/>
          <w:color w:val="000000"/>
          <w:sz w:val="24"/>
          <w:szCs w:val="24"/>
        </w:rPr>
        <w:t>. </w:t>
      </w:r>
      <w:r w:rsidRPr="00C84F16">
        <w:rPr>
          <w:rFonts w:eastAsia="Times New Roman"/>
          <w:color w:val="000000"/>
          <w:sz w:val="24"/>
          <w:szCs w:val="24"/>
        </w:rPr>
        <w:t>Полемика. Образ читателя. Эзопов язык. Утопия в литературном произведении.</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М.Е. Салтыков-Щедрин</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Жизнь и творчество (обзор).</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 xml:space="preserve"> «История одного города» </w:t>
      </w:r>
      <w:r w:rsidRPr="00C84F16">
        <w:rPr>
          <w:rFonts w:eastAsia="Times New Roman"/>
          <w:color w:val="000000"/>
          <w:sz w:val="24"/>
          <w:szCs w:val="24"/>
        </w:rPr>
        <w:t>(обзор).</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Обличение деспотизма, невежества власти, бесправия и покорности народа. Сатирическая летопись истории Российского государства. Собирательные образы градоначальников и “глуповцев”. Образы Органчика и Угрюм-Бурчеева. Тема народа и власти. Смысл финала “Истории”. Своеобразие сатиры Салтыкова-Щедрина. Приемы сатирического изображения: сарказм, ирония, гипербола, гротеск, алогизм.</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i/>
          <w:iCs/>
          <w:color w:val="000000"/>
          <w:sz w:val="24"/>
          <w:szCs w:val="24"/>
        </w:rPr>
        <w:t>Теория литературы:</w:t>
      </w:r>
      <w:r w:rsidRPr="00C84F16">
        <w:rPr>
          <w:rFonts w:eastAsia="Times New Roman"/>
          <w:color w:val="000000"/>
          <w:sz w:val="24"/>
          <w:szCs w:val="24"/>
        </w:rPr>
        <w:t> Приемы сатирического изображения: сарказм, ирония, гипербола, гротеск, алогизм. Антиутопия</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Н. С. Лесков</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Жизнь и творчество (обзор).</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Н. Лесков «Леди Макбет Мценского уезда»</w:t>
      </w:r>
    </w:p>
    <w:p w:rsidR="005B0730" w:rsidRPr="00C84F16" w:rsidRDefault="005B0730" w:rsidP="005B0730">
      <w:pPr>
        <w:spacing w:line="0" w:lineRule="atLeast"/>
        <w:rPr>
          <w:rFonts w:eastAsia="Times New Roman"/>
          <w:color w:val="000000"/>
          <w:sz w:val="24"/>
          <w:szCs w:val="24"/>
        </w:rPr>
      </w:pPr>
      <w:r w:rsidRPr="00C84F16">
        <w:rPr>
          <w:b/>
          <w:sz w:val="24"/>
          <w:szCs w:val="24"/>
        </w:rPr>
        <w:t xml:space="preserve">Жанр романа в мировой литературе. </w:t>
      </w:r>
      <w:r w:rsidRPr="00C84F16">
        <w:rPr>
          <w:rFonts w:eastAsia="Times New Roman"/>
          <w:color w:val="000000"/>
          <w:sz w:val="24"/>
          <w:szCs w:val="24"/>
        </w:rPr>
        <w:t>«Приключения Оливера Твиста» Ч. Диккенса. «Собор Парижской Богоматери» В. Гюго. «Портрет Дориана Грея» О. Уайльда»\</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Ф. М. Достоевский</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Жизнь и творчество.</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Роман</w:t>
      </w:r>
      <w:r w:rsidRPr="00C84F16">
        <w:rPr>
          <w:rFonts w:eastAsia="Times New Roman"/>
          <w:b/>
          <w:bCs/>
          <w:color w:val="000000"/>
          <w:sz w:val="24"/>
          <w:szCs w:val="24"/>
        </w:rPr>
        <w:t> «Преступление и наказание».</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 xml:space="preserve">Замысел романа и его воплощение. Особенности сюжета и композиции. Своеобразие жанра. Проблематика, система образов романа. Теория Раскольникова и ее развенчание. Раскольников и его “двойники”. Образы “униженных и оскорбленных”. Второстепенные персонажи. Приемы создания образа Петербурга. Образ Сонечки Мармеладовой и </w:t>
      </w:r>
      <w:r w:rsidRPr="00C84F16">
        <w:rPr>
          <w:rFonts w:eastAsia="Times New Roman"/>
          <w:color w:val="000000"/>
          <w:sz w:val="24"/>
          <w:szCs w:val="24"/>
        </w:rPr>
        <w:lastRenderedPageBreak/>
        <w:t>проблема нравственного идеала автора. Библейские мотивы и образы в романе. Тема гордости и смирения. Роль внутренних монологов и снов героев в романе. Портрет, пейзаж, интерьер и их художественная функция. Роль эпилога. “Преступление и наказание” как философский роман. Полифонизм романа, столкновение разных “точек зрения”. Проблема нравственного выбора. Смысл названия. Психологизм прозы Достоевского. Художественные открытия Достоевского и мировое значение творчества писателя.</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       </w:t>
      </w:r>
      <w:r w:rsidRPr="00C84F16">
        <w:rPr>
          <w:rFonts w:eastAsia="Times New Roman"/>
          <w:b/>
          <w:bCs/>
          <w:i/>
          <w:iCs/>
          <w:color w:val="000000"/>
          <w:sz w:val="24"/>
          <w:szCs w:val="24"/>
        </w:rPr>
        <w:t>Теория литературы</w:t>
      </w:r>
      <w:r w:rsidRPr="00C84F16">
        <w:rPr>
          <w:rFonts w:eastAsia="Times New Roman"/>
          <w:i/>
          <w:iCs/>
          <w:color w:val="000000"/>
          <w:sz w:val="24"/>
          <w:szCs w:val="24"/>
        </w:rPr>
        <w:t>. </w:t>
      </w:r>
      <w:r w:rsidRPr="00C84F16">
        <w:rPr>
          <w:rFonts w:eastAsia="Times New Roman"/>
          <w:color w:val="000000"/>
          <w:sz w:val="24"/>
          <w:szCs w:val="24"/>
        </w:rPr>
        <w:t>Художественное своеобразие. Открытый психологизм. Полифонизм. Авторская позиция. Персонажи-«двойники» и персонажи-«антиподы». Портрет, пейзаж, интерьер, внутренние монологи, сны героев. Эпилог. Аллюзия.</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Исследовательские проекты.</w:t>
      </w:r>
      <w:r w:rsidRPr="00C84F16">
        <w:rPr>
          <w:rFonts w:eastAsia="Times New Roman"/>
          <w:color w:val="000000"/>
          <w:sz w:val="24"/>
          <w:szCs w:val="24"/>
        </w:rPr>
        <w:br/>
        <w:t>       </w:t>
      </w:r>
      <w:r w:rsidRPr="00C84F16">
        <w:rPr>
          <w:rFonts w:eastAsia="Times New Roman"/>
          <w:b/>
          <w:bCs/>
          <w:i/>
          <w:iCs/>
          <w:color w:val="000000"/>
          <w:sz w:val="24"/>
          <w:szCs w:val="24"/>
        </w:rPr>
        <w:t>Развитие речи:</w:t>
      </w:r>
      <w:r w:rsidRPr="00C84F16">
        <w:rPr>
          <w:rFonts w:eastAsia="Times New Roman"/>
          <w:b/>
          <w:bCs/>
          <w:color w:val="000000"/>
          <w:sz w:val="24"/>
          <w:szCs w:val="24"/>
        </w:rPr>
        <w:t> </w:t>
      </w:r>
      <w:r w:rsidRPr="00C84F16">
        <w:rPr>
          <w:rFonts w:eastAsia="Times New Roman"/>
          <w:color w:val="000000"/>
          <w:sz w:val="24"/>
          <w:szCs w:val="24"/>
        </w:rPr>
        <w:t>Сочинение по роману Ф. М. Достоевского “Преступление и наказание”.</w:t>
      </w:r>
    </w:p>
    <w:p w:rsidR="005B0730" w:rsidRPr="00C84F16" w:rsidRDefault="005B0730" w:rsidP="005B0730">
      <w:pPr>
        <w:shd w:val="clear" w:color="auto" w:fill="FFFFFF"/>
        <w:spacing w:line="294" w:lineRule="atLeast"/>
        <w:rPr>
          <w:rFonts w:eastAsia="Times New Roman"/>
          <w:color w:val="000000"/>
          <w:sz w:val="24"/>
          <w:szCs w:val="24"/>
        </w:rPr>
      </w:pP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Л. Н. Толстой</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Жизнь и творчество.</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Роман-эпопея</w:t>
      </w:r>
      <w:r w:rsidRPr="00C84F16">
        <w:rPr>
          <w:rFonts w:eastAsia="Times New Roman"/>
          <w:b/>
          <w:bCs/>
          <w:color w:val="000000"/>
          <w:sz w:val="24"/>
          <w:szCs w:val="24"/>
        </w:rPr>
        <w:t> «Война и мир».</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История создания. Жанровое своеобразие романа. Особенности композиции, антитеза как центральный композиционный прием. Система образов в романе и нравственная концепция Толстого, его критерии оценки личности. Путь идейно-нравственных исканий князя Андрея Болконского и Пьера Безухова. Образ Платона Каратаева и авторская концепция “общей жизни”. Изображение светского общества. “Мысль народная” и “мысль семейная” в романе. Семейный уклад жизни Ростовых и Болконских. Наташа Ростова и княжна Марья как любимые героини Толстого. Роль эпилога. Тема войны в романе. Толстовская философия истории. Военные эпизоды в романе. Шенграбенское и Аустерлицкое сражения и изображение Отечественной войны 1812 г. Бородинское сражение как идейно-композиционный центр романа. Картины партизанской войны, значение образа Тихона Щербатого. Русский солдат в изображении Толстого. Проблема национального характера. Образы Тушина и Тимохина. Проблема истинного и ложного героизма. Кутузов и Наполеон как два нравственных полюса. Москва и Петербург в романе. Психологизм прозы Толстого. Приемы изображения душевного мира героев (“диалектики души”). Роль портрета, пейзажа, диалогов и внутренних монологов в романе. Смысл названия и поэтика романа-эпопеи. Художественные открытия Толстого и мировое значение творчества писателя.</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 </w:t>
      </w:r>
      <w:r w:rsidRPr="00C84F16">
        <w:rPr>
          <w:rFonts w:eastAsia="Times New Roman"/>
          <w:b/>
          <w:bCs/>
          <w:i/>
          <w:iCs/>
          <w:color w:val="000000"/>
          <w:sz w:val="24"/>
          <w:szCs w:val="24"/>
        </w:rPr>
        <w:t>Теория литературы</w:t>
      </w:r>
      <w:r w:rsidRPr="00C84F16">
        <w:rPr>
          <w:rFonts w:eastAsia="Times New Roman"/>
          <w:i/>
          <w:iCs/>
          <w:color w:val="000000"/>
          <w:sz w:val="24"/>
          <w:szCs w:val="24"/>
        </w:rPr>
        <w:t>. </w:t>
      </w:r>
      <w:r w:rsidRPr="00C84F16">
        <w:rPr>
          <w:rFonts w:eastAsia="Times New Roman"/>
          <w:color w:val="000000"/>
          <w:sz w:val="24"/>
          <w:szCs w:val="24"/>
        </w:rPr>
        <w:t>Роман-эпопея. Композиция. Антитеза. Открытый психологизм. Внутренний монолог. Эпилог.</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i/>
          <w:iCs/>
          <w:color w:val="000000"/>
          <w:sz w:val="24"/>
          <w:szCs w:val="24"/>
        </w:rPr>
        <w:t>Развитие речи:</w:t>
      </w:r>
      <w:r w:rsidRPr="00C84F16">
        <w:rPr>
          <w:rFonts w:eastAsia="Times New Roman"/>
          <w:b/>
          <w:bCs/>
          <w:color w:val="000000"/>
          <w:sz w:val="24"/>
          <w:szCs w:val="24"/>
        </w:rPr>
        <w:t> </w:t>
      </w:r>
      <w:r w:rsidRPr="00C84F16">
        <w:rPr>
          <w:rFonts w:eastAsia="Times New Roman"/>
          <w:color w:val="000000"/>
          <w:sz w:val="24"/>
          <w:szCs w:val="24"/>
        </w:rPr>
        <w:t>Сочинение по роману Л. Н. Толстого “Война и мир”.</w:t>
      </w:r>
    </w:p>
    <w:p w:rsidR="005B0730" w:rsidRPr="003522DF" w:rsidRDefault="005B0730" w:rsidP="005B0730">
      <w:pPr>
        <w:rPr>
          <w:sz w:val="24"/>
          <w:szCs w:val="24"/>
        </w:rPr>
      </w:pPr>
      <w:r w:rsidRPr="00C84F16">
        <w:rPr>
          <w:b/>
          <w:sz w:val="24"/>
          <w:szCs w:val="24"/>
        </w:rPr>
        <w:t>Практикум.</w:t>
      </w:r>
      <w:r w:rsidRPr="00C84F16">
        <w:rPr>
          <w:sz w:val="24"/>
          <w:szCs w:val="24"/>
        </w:rPr>
        <w:t>Конкретно-историческое и общечеловеческое в литературном произведении</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А. П. Чехов</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Жизнь и творчество.</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Рассказы:</w:t>
      </w:r>
      <w:r w:rsidRPr="00C84F16">
        <w:rPr>
          <w:rFonts w:eastAsia="Times New Roman"/>
          <w:b/>
          <w:bCs/>
          <w:color w:val="000000"/>
          <w:sz w:val="24"/>
          <w:szCs w:val="24"/>
        </w:rPr>
        <w:t> «Студент», «Ионыч», «Человек в футляре», «Дама с собачкой», «Палата № 6».</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 xml:space="preserve">Темы, сюжеты и проблематика чеховских рассказов. Традиция русской классической литературы в решении темы "маленького человека" и ее отражение в прозе Чехова. Тема пошлости и неизменности жизни. Проблема ответственности человека за свою судьбу. Утверждение красоты человеческих чувств и отношений, творческого труда как основы подлинной жизни. Тема любви в чеховской прозе. Психологизм прозы Чехова. Роль художественной детали, лаконизм повествования, чеховский пейзаж, скрытый лиризм, </w:t>
      </w:r>
      <w:r w:rsidRPr="00C84F16">
        <w:rPr>
          <w:rFonts w:eastAsia="Times New Roman"/>
          <w:color w:val="000000"/>
          <w:sz w:val="24"/>
          <w:szCs w:val="24"/>
        </w:rPr>
        <w:lastRenderedPageBreak/>
        <w:t>подтекст.</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Комедия </w:t>
      </w:r>
      <w:r w:rsidRPr="00C84F16">
        <w:rPr>
          <w:rFonts w:eastAsia="Times New Roman"/>
          <w:b/>
          <w:bCs/>
          <w:color w:val="000000"/>
          <w:sz w:val="24"/>
          <w:szCs w:val="24"/>
        </w:rPr>
        <w:t>«Вишневый сад».</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Особенности сюжета и конфликта пьесы. Система образов. Символический смысл образа вишневого сада. Тема прошлого, настоящего и будущего России в пьесе. Раневская и Гаев как представители уходящего в прошлое усадебного быта. Образ Лопахина, Пети Трофимова и Ани. Тип героя-"недотепы". Образы слуг (Яша, Дуняша, Фирс). Роль авторских ремарок в пьесе. Смысл финала. Особенности чеховского диалога. Символический подтекст пьесы. Своеобразие жанра. Новаторство Чехова-драматурга. Значение творческого наследия Чехова для мировой литературы и театра.</w:t>
      </w:r>
    </w:p>
    <w:p w:rsidR="005B0730" w:rsidRPr="00C84F16" w:rsidRDefault="005B0730" w:rsidP="005B0730">
      <w:pPr>
        <w:spacing w:line="0" w:lineRule="atLeast"/>
        <w:rPr>
          <w:rFonts w:eastAsia="Times New Roman"/>
          <w:color w:val="000000"/>
          <w:sz w:val="24"/>
          <w:szCs w:val="24"/>
        </w:rPr>
      </w:pPr>
      <w:r w:rsidRPr="00C84F16">
        <w:rPr>
          <w:rFonts w:eastAsia="Times New Roman"/>
          <w:color w:val="000000"/>
          <w:sz w:val="24"/>
          <w:szCs w:val="24"/>
        </w:rPr>
        <w:t>Презентация исследовательских проектов</w:t>
      </w:r>
    </w:p>
    <w:p w:rsidR="005B0730" w:rsidRPr="00C84F16" w:rsidRDefault="005B0730" w:rsidP="005B0730">
      <w:pPr>
        <w:spacing w:line="0" w:lineRule="atLeast"/>
        <w:rPr>
          <w:sz w:val="24"/>
          <w:szCs w:val="24"/>
        </w:rPr>
      </w:pPr>
      <w:r w:rsidRPr="00C84F16">
        <w:rPr>
          <w:rFonts w:eastAsia="Times New Roman"/>
          <w:b/>
          <w:bCs/>
          <w:i/>
          <w:iCs/>
          <w:color w:val="000000"/>
          <w:sz w:val="24"/>
          <w:szCs w:val="24"/>
        </w:rPr>
        <w:t>Развитие речи:</w:t>
      </w:r>
      <w:r w:rsidRPr="00C84F16">
        <w:rPr>
          <w:rFonts w:eastAsia="Times New Roman"/>
          <w:b/>
          <w:bCs/>
          <w:color w:val="000000"/>
          <w:sz w:val="24"/>
          <w:szCs w:val="24"/>
        </w:rPr>
        <w:t> </w:t>
      </w:r>
      <w:r w:rsidRPr="00C84F16">
        <w:rPr>
          <w:rFonts w:eastAsia="Times New Roman"/>
          <w:color w:val="000000"/>
          <w:sz w:val="24"/>
          <w:szCs w:val="24"/>
        </w:rPr>
        <w:t>Сочинение по творчеству А. П. Чехова.</w:t>
      </w:r>
      <w:r w:rsidRPr="00C84F16">
        <w:rPr>
          <w:sz w:val="24"/>
          <w:szCs w:val="24"/>
        </w:rPr>
        <w:t>Психологизм как стилевое явление  в литературе.Символы в мировой литературе</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Г. Ибсен</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Жизнь и творчество (обзор).</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Драма </w:t>
      </w:r>
      <w:r w:rsidRPr="00C84F16">
        <w:rPr>
          <w:rFonts w:eastAsia="Times New Roman"/>
          <w:b/>
          <w:bCs/>
          <w:color w:val="000000"/>
          <w:sz w:val="24"/>
          <w:szCs w:val="24"/>
        </w:rPr>
        <w:t>«Кукольный дом» </w:t>
      </w:r>
      <w:r w:rsidRPr="00C84F16">
        <w:rPr>
          <w:rFonts w:eastAsia="Times New Roman"/>
          <w:color w:val="000000"/>
          <w:sz w:val="24"/>
          <w:szCs w:val="24"/>
        </w:rPr>
        <w:t>(обзорное изучение) (возможен выбор другого произведения).</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b/>
          <w:bCs/>
          <w:color w:val="000000"/>
          <w:sz w:val="24"/>
          <w:szCs w:val="24"/>
        </w:rPr>
        <w:t>А. Рембо</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Жизнь и творчество (обзор)</w:t>
      </w:r>
      <w:r w:rsidRPr="00C84F16">
        <w:rPr>
          <w:rFonts w:eastAsia="Times New Roman"/>
          <w:b/>
          <w:bCs/>
          <w:color w:val="000000"/>
          <w:sz w:val="24"/>
          <w:szCs w:val="24"/>
        </w:rPr>
        <w:t>.</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Стихотворение </w:t>
      </w:r>
      <w:r w:rsidRPr="00C84F16">
        <w:rPr>
          <w:rFonts w:eastAsia="Times New Roman"/>
          <w:b/>
          <w:bCs/>
          <w:color w:val="000000"/>
          <w:sz w:val="24"/>
          <w:szCs w:val="24"/>
        </w:rPr>
        <w:t>«Пьяный корабль» </w:t>
      </w:r>
      <w:r w:rsidRPr="00C84F16">
        <w:rPr>
          <w:rFonts w:eastAsia="Times New Roman"/>
          <w:color w:val="000000"/>
          <w:sz w:val="24"/>
          <w:szCs w:val="24"/>
        </w:rPr>
        <w:t>(возможен выбор другого произведения).</w:t>
      </w:r>
    </w:p>
    <w:p w:rsidR="005B0730" w:rsidRPr="00C84F16" w:rsidRDefault="005B0730" w:rsidP="005B0730">
      <w:pPr>
        <w:shd w:val="clear" w:color="auto" w:fill="FFFFFF"/>
        <w:spacing w:line="294" w:lineRule="atLeast"/>
        <w:rPr>
          <w:rFonts w:eastAsia="Times New Roman"/>
          <w:color w:val="000000"/>
          <w:sz w:val="24"/>
          <w:szCs w:val="24"/>
        </w:rPr>
      </w:pPr>
      <w:r w:rsidRPr="00C84F16">
        <w:rPr>
          <w:rFonts w:eastAsia="Times New Roman"/>
          <w:color w:val="000000"/>
          <w:sz w:val="24"/>
          <w:szCs w:val="24"/>
        </w:rPr>
        <w:t>Тема стихийности жизни, полной раскрепощенности и своеволия. Пафос отрицания устоявшихся норм, сковывающих свободу художника. Символические образы в стихотворении. Особенности поэтического языка.</w:t>
      </w:r>
    </w:p>
    <w:p w:rsidR="00B55AC7" w:rsidRDefault="005B0730" w:rsidP="005B0730">
      <w:pPr>
        <w:spacing w:line="0" w:lineRule="atLeast"/>
        <w:ind w:left="260"/>
        <w:rPr>
          <w:rFonts w:eastAsia="Times New Roman"/>
          <w:color w:val="000000"/>
          <w:sz w:val="24"/>
          <w:szCs w:val="24"/>
        </w:rPr>
      </w:pPr>
      <w:r w:rsidRPr="00C84F16">
        <w:rPr>
          <w:rFonts w:eastAsia="Times New Roman"/>
          <w:b/>
          <w:bCs/>
          <w:i/>
          <w:iCs/>
          <w:color w:val="000000"/>
          <w:sz w:val="24"/>
          <w:szCs w:val="24"/>
        </w:rPr>
        <w:t>Теория литературы</w:t>
      </w:r>
      <w:r w:rsidRPr="00C84F16">
        <w:rPr>
          <w:rFonts w:eastAsia="Times New Roman"/>
          <w:i/>
          <w:iCs/>
          <w:color w:val="000000"/>
          <w:sz w:val="24"/>
          <w:szCs w:val="24"/>
        </w:rPr>
        <w:t>. </w:t>
      </w:r>
      <w:r w:rsidRPr="00C84F16">
        <w:rPr>
          <w:rFonts w:eastAsia="Times New Roman"/>
          <w:color w:val="000000"/>
          <w:sz w:val="24"/>
          <w:szCs w:val="24"/>
        </w:rPr>
        <w:t>Символ. Символизм.</w:t>
      </w:r>
    </w:p>
    <w:p w:rsidR="00135841" w:rsidRPr="00026499" w:rsidRDefault="00135841" w:rsidP="00135841">
      <w:pPr>
        <w:shd w:val="clear" w:color="auto" w:fill="FFFFFF"/>
        <w:spacing w:line="240" w:lineRule="auto"/>
        <w:rPr>
          <w:rFonts w:eastAsia="Times New Roman"/>
          <w:color w:val="000000"/>
          <w:sz w:val="24"/>
          <w:szCs w:val="24"/>
        </w:rPr>
      </w:pPr>
      <w:r w:rsidRPr="00026499">
        <w:rPr>
          <w:rFonts w:eastAsia="Times New Roman"/>
          <w:color w:val="000000"/>
          <w:sz w:val="24"/>
          <w:szCs w:val="24"/>
        </w:rPr>
        <w:t>«ЛИТЕРАТУРНОЕ ПРОИЗВЕДЕНИЕ И ТВОРЧЕСТВО ПИСАТЕЛЯ</w:t>
      </w:r>
    </w:p>
    <w:p w:rsidR="00135841" w:rsidRPr="00026499" w:rsidRDefault="00135841" w:rsidP="00135841">
      <w:pPr>
        <w:shd w:val="clear" w:color="auto" w:fill="FFFFFF"/>
        <w:spacing w:line="240" w:lineRule="auto"/>
        <w:rPr>
          <w:rFonts w:eastAsia="Times New Roman"/>
          <w:color w:val="000000"/>
          <w:sz w:val="24"/>
          <w:szCs w:val="24"/>
        </w:rPr>
      </w:pPr>
      <w:r w:rsidRPr="00026499">
        <w:rPr>
          <w:rFonts w:eastAsia="Times New Roman"/>
          <w:color w:val="000000"/>
          <w:sz w:val="24"/>
          <w:szCs w:val="24"/>
        </w:rPr>
        <w:t>В КОНТЕКСТЕ ОТЕЧЕСТВЕННОЙ И МИРОВОЙ КУЛЬТУРЫ»</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(вводный урок)</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Традиции и новаторство в литературе. Литературное произведение и творчествописателя в контексте отечественной и мировой культуры. Интертекстуальные связилитературного произведения. Основные тенденции развития мировой и русскойлитературы XX века. Влияние исторических событий, философских и эстетическихисканий эпохи на развитие литературы. Литературные направления XX века: реализм</w:t>
      </w:r>
      <w:r>
        <w:rPr>
          <w:rFonts w:eastAsia="Times New Roman"/>
          <w:color w:val="000000"/>
          <w:sz w:val="24"/>
          <w:szCs w:val="24"/>
        </w:rPr>
        <w:t>,</w:t>
      </w:r>
      <w:r w:rsidRPr="007A479E">
        <w:rPr>
          <w:rFonts w:eastAsia="Times New Roman"/>
          <w:color w:val="000000"/>
          <w:sz w:val="24"/>
          <w:szCs w:val="24"/>
        </w:rPr>
        <w:t>модернизм. Трансформация жанров, «сквозных» тем мировой и русской литературы.Писатель и эпоха. Диалог писателя с литературной традицией и творческими исканиями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современников.</w:t>
      </w:r>
    </w:p>
    <w:p w:rsidR="00135841" w:rsidRPr="007A479E" w:rsidRDefault="00135841" w:rsidP="00135841">
      <w:pPr>
        <w:shd w:val="clear" w:color="auto" w:fill="FFFFFF"/>
        <w:spacing w:line="240" w:lineRule="auto"/>
        <w:rPr>
          <w:rFonts w:eastAsia="Times New Roman"/>
          <w:color w:val="000000"/>
          <w:sz w:val="24"/>
          <w:szCs w:val="24"/>
        </w:rPr>
      </w:pP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ЗАРУБЕЖНАЯ ЛИТЕРАТУРА XX ВЕКА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Г. АПОЛЛИНЕР</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Слово о поэте.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Стихотворения «Мост Мирабо», «Прощание».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Непосредственность чувств, характер лирического переживания в поэзии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Г. Аполлинера. Музыкальность стиха. Особенности ритмики и строфики. Эксперименты 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области стихотворной формы.</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Теория литературы.</w:t>
      </w:r>
      <w:r w:rsidRPr="007A479E">
        <w:rPr>
          <w:rFonts w:eastAsia="Times New Roman"/>
          <w:color w:val="000000"/>
          <w:sz w:val="24"/>
          <w:szCs w:val="24"/>
        </w:rPr>
        <w:t xml:space="preserve"> Новаторство в области поэтической формы. Поэтический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эксперимент.</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Ф. КАФКА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lastRenderedPageBreak/>
        <w:t>Слово о писателе.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Новелла «Превращение».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Концепция мира и человека. Биографическая основа и литературные источники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сюжета. Особенности повествования. Использование фантастических, гротескных</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изобразительных форм. Своеобразие стиля Кафки.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Теория литературы.</w:t>
      </w:r>
      <w:r w:rsidRPr="007A479E">
        <w:rPr>
          <w:rFonts w:eastAsia="Times New Roman"/>
          <w:color w:val="000000"/>
          <w:sz w:val="24"/>
          <w:szCs w:val="24"/>
        </w:rPr>
        <w:t xml:space="preserve"> Модернизм. Гротеск.</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Дж. Б. ШОУ</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Слово о писателе.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Пьеса «Пигмалион».</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Современная интерпретация мифа о Пигмалионе. Своеобразие конфликта в пьесе.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Англия в изображении Шоу. Парадоксы жизни и человеческих судеб в мире условностей 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мнимых ценностей. Чеховские традиции в творчестве Шоу.</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Теория литературы.</w:t>
      </w:r>
      <w:r w:rsidRPr="007A479E">
        <w:rPr>
          <w:rFonts w:eastAsia="Times New Roman"/>
          <w:color w:val="000000"/>
          <w:sz w:val="24"/>
          <w:szCs w:val="24"/>
        </w:rPr>
        <w:t xml:space="preserve"> Интеллектуальная драма. Ирония. Эпическое начало 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драматургии.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РУССКАЯ ЛИТЕРАТУРА КОНЦА XIX — НАЧАЛА XX ВЕКА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Русская литература конца XIX — начала XX века в контексте мировой культуры.</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Философские и эстетические искания эпохи. Реализм и модернизм как доминанты</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литературного процесса. Серебряный век русской поэзии. Многообразие творческих</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индивидуальностей. Поиски и эксперименты, художественные открытия. Литературные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манифесты и художественная практика. Особенности литературной жизни. Исторические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события (Первая мировая война, революции в России) и их влияние на литературу.</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«РУССКИЙ СИМВОЛИЗМ»</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(обзор)</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Д. С. Мережковский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 причинах упадка и о новых течениях современной русской литературы»</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(фрагменты).</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Ф. К. Сологуб</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«Мелкий бес».</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В. Я. Брюсов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«Юному поэту», «Грядущие гунны».</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К. Д. Бальмонт</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«Я мечтою ловил уходящие тени...», «Безглагольность», «Я в этот мир пришел, чтоб</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видеть солнце...», «Элементарные слова о символической поэзии» (фрагменты).</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А. Белый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«Символизм как миропонимание» (фрагменты), «Петербург» (главы «Я гублю без</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возврата», «Невский проспект»).</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Истоки русского символизма. Влияние западноевропейской философии и поэзии на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творчество русских символистов. Связь с романтизмом. Понимание символа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символистами (задача предельного расширения значения слова, открытие тайн как цель</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нового искусства). Конструирование мира в процессе творчества, идея «творимой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легенды». Тема поэта и поэзии. Музыкальность стиха. «Старшие символисты»</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(В. Я. Брюсов, К. Д. Бальмонт, Ф. К. Сологуб) и «младосимволисты» (А. Белый,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А. А. Блок). Символизм как ведущее течение русского модернизма.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Теория литературы</w:t>
      </w:r>
      <w:r w:rsidRPr="007A479E">
        <w:rPr>
          <w:rFonts w:eastAsia="Times New Roman"/>
          <w:color w:val="000000"/>
          <w:sz w:val="24"/>
          <w:szCs w:val="24"/>
        </w:rPr>
        <w:t>. Символизм. Модернизм.</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А. А. БЛОК</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Жизнь и творчество.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Стихотворения «Незнакомка», «Россия», «Ночь, улица, фонарь, аптека...», «В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ресторане», «Река раскинулась. Течет, грустит лениво...» (из цикла «На поле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Куликовом»), «На железной дороге», «Фабрика», «Вхожу я в темные храмы...», «О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доблестях, о подвигах, о славе...», «О, я хочу безумно жить...», «Скифы».</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lastRenderedPageBreak/>
        <w:t>Собрание стихотворений Блока как «трилогия вочеловечения». Мотивы и образы</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ранней поэзии, излюбленные символы Блока. Образ Прекрасной Дамы. Романтический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мир раннего Блока, музыкальность его стихотворений. Тема города в творчестве Блока.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Образы «страшного мира». Соотношение идеала и действительности в лирике Блока. Тема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России и ее исторического пути в цикле «На поле Куликовом» и стихотворении «Скифы».</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Лирический герой поэзии Блока, его эволюция. Особенности стиля Блока. Блок и русская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поэзия XX века.</w:t>
      </w:r>
    </w:p>
    <w:p w:rsidR="00135841" w:rsidRPr="007A479E" w:rsidRDefault="00135841" w:rsidP="00135841">
      <w:pPr>
        <w:shd w:val="clear" w:color="auto" w:fill="FFFFFF"/>
        <w:spacing w:line="240" w:lineRule="auto"/>
        <w:rPr>
          <w:rFonts w:eastAsia="Times New Roman"/>
          <w:i/>
          <w:color w:val="000000"/>
          <w:sz w:val="24"/>
          <w:szCs w:val="24"/>
        </w:rPr>
      </w:pPr>
      <w:r w:rsidRPr="007A479E">
        <w:rPr>
          <w:rFonts w:eastAsia="Times New Roman"/>
          <w:i/>
          <w:color w:val="000000"/>
          <w:sz w:val="24"/>
          <w:szCs w:val="24"/>
        </w:rPr>
        <w:t>Поэма «Двенадцать».</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История создания поэмы, авторский опыт осмысления событий революции.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Соотношение конкретно-исторического и условно-символического планов в поэме. Сюжет</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поэмы, своеобразие композиции. Строфика, интонации, ритмы поэмы, ее основные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символы. Система образов. Развитие образа двенадцати. Образ Христа и многозначность</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финала поэмы. Авторская позиция и способы ее выражения в поэме. Проблема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художественного метода Блока.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Теория литературы.</w:t>
      </w:r>
      <w:r w:rsidRPr="007A479E">
        <w:rPr>
          <w:rFonts w:eastAsia="Times New Roman"/>
          <w:color w:val="000000"/>
          <w:sz w:val="24"/>
          <w:szCs w:val="24"/>
        </w:rPr>
        <w:t xml:space="preserve"> Поэма. Лирический цикл. Лирический герой. Символ.</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Развитие речи. Выразительное чтение стихотворений наизусть. Целостный анализ</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 xml:space="preserve">лирического или лиро-эпического произведения. </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«ТРАДИЦИОННОЕ И НОВАТОРСКОЕ В ЛИТЕРАТУРНОМ ПРОИЗВЕДЕНИИ»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(практикум)</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Обобщение представлений о традициях и новаторстве в художественной литературе.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Современное понимание традиции как творческого наследования культурного опыта.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Анализ соотношения традиционного и новаторского в художественном содержании 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художественной форме произведения (на примере изученных произведений А. А. Блока,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других</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поэтов-символистов).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 А. БУНИН</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Жизнь и творчество.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Стихотворения «Вечер», «Не устану воспевать вас, звезды!..», «Последний шмель»,</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«Седое небо надо мной...», «И цветы, и шмели, и трава, и колосья...».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Философичность и тонкий лиризм поэзии Бунина. Пейзажная лирика поэта.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Живописность и лаконизм бунинского поэтического слова. Традиционные темы русской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поэзии в лирике Бунина. Реалистические традиции.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Рассказ «Господин из Сан-Франциско».Психологизм бунинской прозы. Принципы создания характера. Соотношение текста и подтекста. Роль художественной детали.Символика бунинской прозы. Своеобразие стиля Бунина.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Теория литературы</w:t>
      </w:r>
      <w:r w:rsidRPr="007A479E">
        <w:rPr>
          <w:rFonts w:eastAsia="Times New Roman"/>
          <w:color w:val="000000"/>
          <w:sz w:val="24"/>
          <w:szCs w:val="24"/>
        </w:rPr>
        <w:t>. Аллюзия. Реалистическая символика.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А. И. КУПРИН</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Жизнь и творчество.</w:t>
      </w:r>
    </w:p>
    <w:p w:rsidR="00135841" w:rsidRPr="007A479E" w:rsidRDefault="00135841" w:rsidP="00135841">
      <w:pPr>
        <w:shd w:val="clear" w:color="auto" w:fill="FFFFFF"/>
        <w:spacing w:line="240" w:lineRule="auto"/>
        <w:rPr>
          <w:rFonts w:eastAsia="Times New Roman"/>
          <w:i/>
          <w:color w:val="000000"/>
          <w:sz w:val="24"/>
          <w:szCs w:val="24"/>
        </w:rPr>
      </w:pPr>
      <w:r w:rsidRPr="007A479E">
        <w:rPr>
          <w:rFonts w:eastAsia="Times New Roman"/>
          <w:i/>
          <w:color w:val="000000"/>
          <w:sz w:val="24"/>
          <w:szCs w:val="24"/>
        </w:rPr>
        <w:t>Рассказ «Гранатовый браслет».</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Своеобразие сюжета рассказа. Споры героев об истинной, бескорыстной любви.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Утверждение любви как высшей ценности. Трагизм решения любовной темы в рассказе.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Мотив пробуждения души. Символический смысл художественных деталей, поэтическое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 xml:space="preserve">изображение природы. Мастерство психологического анализа. Роль эпиграфа в </w:t>
      </w:r>
      <w:r w:rsidRPr="007A479E">
        <w:rPr>
          <w:rFonts w:eastAsia="Times New Roman"/>
          <w:color w:val="000000"/>
          <w:sz w:val="24"/>
          <w:szCs w:val="24"/>
        </w:rPr>
        <w:lastRenderedPageBreak/>
        <w:t>рассказе.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Смысл финала. Традиции русской классической литературы в прозе Куприна.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Теория литературы</w:t>
      </w:r>
      <w:r w:rsidRPr="007A479E">
        <w:rPr>
          <w:rFonts w:eastAsia="Times New Roman"/>
          <w:color w:val="000000"/>
          <w:sz w:val="24"/>
          <w:szCs w:val="24"/>
        </w:rPr>
        <w:t>. Психологизм. Эпиграф.</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Развитие речи. Письменный ответ на вопрос о заглавном образе рассказа. Отзыв 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самостоятельно прочитанном произведении А. И. Куприна.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Внеклассное чтение. А. И. Куприн. «Олеся».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М. ГОРЬКИЙ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Жизнь и творчество.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Рассказы «Старуха Изергиль», «Макар Чудра», «Челкаш».</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Романтизм ранних рассказов Горького. Проблема героя в прозе писателя. Тема поиска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смысла жизни. Проблемы гордости и свободы. Соотношение романтического идеала 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действительности в философской концепции Горького. Прием контраста, особая роль</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пейзажа и портрета в рассказах писателя. Особенности стиля. Горький и русская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литература XX века.</w:t>
      </w:r>
    </w:p>
    <w:p w:rsidR="00135841" w:rsidRPr="007A479E" w:rsidRDefault="00135841" w:rsidP="00135841">
      <w:pPr>
        <w:shd w:val="clear" w:color="auto" w:fill="FFFFFF"/>
        <w:spacing w:line="240" w:lineRule="auto"/>
        <w:rPr>
          <w:rFonts w:eastAsia="Times New Roman"/>
          <w:i/>
          <w:color w:val="000000"/>
          <w:sz w:val="24"/>
          <w:szCs w:val="24"/>
        </w:rPr>
      </w:pPr>
      <w:r w:rsidRPr="007A479E">
        <w:rPr>
          <w:rFonts w:eastAsia="Times New Roman"/>
          <w:i/>
          <w:color w:val="000000"/>
          <w:sz w:val="24"/>
          <w:szCs w:val="24"/>
        </w:rPr>
        <w:t>Пьеса «На дне».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Сотрудничество писателя с Художественным театром. «На дне» как социально-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философская драма. Смысл названия пьесы. Система образов. Судьбы ночлежников.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Проблема духовной разобщенности людей. Образы хозяев ночлежки. Лука и Сатин,</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философский спор о человеке. Проблема счастья в пьесе. Особенности композиции пьесы.</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Особая роль авторских ремарок, песен, притч, литературных цитат. Новаторство Горького-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драматурга. Афористичность языка.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 xml:space="preserve">Теория литературы. </w:t>
      </w:r>
      <w:r w:rsidRPr="007A479E">
        <w:rPr>
          <w:rFonts w:eastAsia="Times New Roman"/>
          <w:color w:val="000000"/>
          <w:sz w:val="24"/>
          <w:szCs w:val="24"/>
        </w:rPr>
        <w:t>Романтическое и реалистическое в художественном мире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писателя. Исторический, биографический, литературный контекст творчества писателя.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Сочинение по творчеству М. Горького.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«МОДЕРНИЗМ КАК ЛИТЕРАТУРНОЕ НАПРАВЛЕНИЕ»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Концепция мира и человека в искусстве модернизма. Отражение кризиса сознания,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ощущение краха верований и духовных ценностей. Особый интерес к личностному,</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нетипичному. Отрицание реалистических принципов изображения. Элитарные концепции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искусства. Формальные эксперименты. Идея радикального обновления художественного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языка. Многочисленные течения, школы и группы в искусстве модернизма. Основные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течения в литературе русского модернизма: символизм, акмеизм, футуризм. Серебряный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век как своеобразный «русский ренессанс».</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«ПОЭЗИЯ АКМЕИЗМА»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М. А. Кузмин</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 прекрасной ясности» (фрагменты), «Мои предки».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Н. С. Гумилев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«Наследие символизма и акмеизм» (фрагменты), «Жираф», «Волшебная скрипка»,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«Заблудившийся трамвай».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 Э. Мандельштам</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«Утро акмеизма», «NotreDame», «Бессонница. Гомер. Тугие паруса...», «За гремучую</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доблесть грядущих веков...», «Я вернулся в мой город, знакомый до слез...», «Невыразимая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печаль...», «Tristia», «Батюшков».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Полемика с символизмом. Литературные манифесты акмеистов. Утверждение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акмеистами красоты земной жизни, возвращение к «прекрасной ясности», создание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зримых образов конкретного мира. Идея поэта-ремесленника. «Цех поэтов»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(Н. С. Гумилев, С. М. Городецкий, О. Э. Мандельштам, А. А. Ахматова, В. И. Нарбут,</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lastRenderedPageBreak/>
        <w:t>М. А. Зенкевич). Неоромантические тенденции в поэзии Гумилева. Лирический герой.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Особенности эволюции художественного метода Гумилева. Историзм поэтического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мышления Мандельштама, ассоциативная манера письма. Представление о поэте как</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хранителе культуры. Мифологические и литературные образы в поэзии Мандельштама.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Теория литературы.</w:t>
      </w:r>
      <w:r w:rsidRPr="007A479E">
        <w:rPr>
          <w:rFonts w:eastAsia="Times New Roman"/>
          <w:color w:val="000000"/>
          <w:sz w:val="24"/>
          <w:szCs w:val="24"/>
        </w:rPr>
        <w:t xml:space="preserve"> Литературная полемика. Литературный манифест. Акмеизм.</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А. А. АХМАТОВА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Жизнь и творчество.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Стихотворения «Песня последней встречи», «Сжала руки под темной вуалью...»,</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«Смятение», «Я научилась просто, мудро жить...», «Муза ушла по дороге...», «Под</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крышей промерзшей пустого жилья...», «Мне голос был. Он звал утешно...», «Мне ни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к чему одические рати...», «Родная земля».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Ахматова и акмеизм. Отражение в лирике Ахматовой глубины человеческих</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переживаний. Психологизм ахматовской лирики. Темы любви и искусства. Патриотизм 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гражданственность поэзии Ахматовой. Пушкинские традиции. Разговорность интонации 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музыкальность стиха. Фольклорные и литературные образы и мотивы в лирике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Ахматовой.</w:t>
      </w:r>
    </w:p>
    <w:p w:rsidR="00135841" w:rsidRPr="007A479E" w:rsidRDefault="00135841" w:rsidP="00135841">
      <w:pPr>
        <w:shd w:val="clear" w:color="auto" w:fill="FFFFFF"/>
        <w:spacing w:line="240" w:lineRule="auto"/>
        <w:rPr>
          <w:rFonts w:eastAsia="Times New Roman"/>
          <w:i/>
          <w:color w:val="000000"/>
          <w:sz w:val="24"/>
          <w:szCs w:val="24"/>
        </w:rPr>
      </w:pPr>
      <w:r w:rsidRPr="007A479E">
        <w:rPr>
          <w:rFonts w:eastAsia="Times New Roman"/>
          <w:i/>
          <w:color w:val="000000"/>
          <w:sz w:val="24"/>
          <w:szCs w:val="24"/>
        </w:rPr>
        <w:t>Поэма «Реквием».</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Историческая основа, история создания и публикации. Смысл названия поэмы,</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отражение в ней личной трагедии и общенародного горя. Библейские мотивы и образы 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поэме. Победа исторической памяти над забвением как основной пафос «Реквиема».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Особенности жанра и композиции поэмы, роль эпиграфа, посвящения и эпилога.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Художественная функция аллюзий и реминисценций.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Теория литературы.</w:t>
      </w:r>
      <w:r w:rsidRPr="007A479E">
        <w:rPr>
          <w:rFonts w:eastAsia="Times New Roman"/>
          <w:color w:val="000000"/>
          <w:sz w:val="24"/>
          <w:szCs w:val="24"/>
        </w:rPr>
        <w:t xml:space="preserve"> Лирический цикл. Традиция. Аллюзия. Реминисценция. Дольник.</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Развитие речи. Выразительное чтение наизусть стихотворений. Целостный анализ</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 xml:space="preserve">лирического произведения. </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«РУССКИЙ ФУТУРИЗМ»</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 Северянин</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«Интродукция», «Эпилог» («Я, гений Игорь-Северянин...»), «Двусмысленная слава».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В. В. Хлебников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«Заклятие смехом», «Бобэоби пелись губы...», «Еще раз, еще раз...».</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Манифесты футуризма «Пощечина общественному вкусу», «Слово как таковое». Поэт</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как миссионер «нового искусства». Декларация о разрыве с традицией, абсолютизация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«самовитого» слова, приоритет формы над содержанием, вторжение грубой лексики 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поэтический язык, неологизмы, эпатаж. Звуковые и графические эксперименты</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футуристов. Группы русских футуристов: «Гилея» (кубофутуристы В. В. Маяковский,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В. Хлебников, братья Д. и Н. Бурлюки и др.), эгофутуристы (И. Северянин, Г. В. Иванов 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др.), «Мезонин поэзии» (В. Г. Шершеневич, Р. Ивнев и др.), «Центрифуга» (С. П. Бобров,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Б. Л. Пастернак и др.). Особенности поэтического языка, словотворчество в лирике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 Северянина и В. Хлебникова.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Теория литературы</w:t>
      </w:r>
      <w:r w:rsidRPr="007A479E">
        <w:rPr>
          <w:rFonts w:eastAsia="Times New Roman"/>
          <w:color w:val="000000"/>
          <w:sz w:val="24"/>
          <w:szCs w:val="24"/>
        </w:rPr>
        <w:t>. Литературные манифесты. Футуризм. Формальные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эксперименты. Словотворчество.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Развитие речи. Цитатная подборка из манифестов и поэтических произведений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футуристов для устной характеристики их художественного мира. Анализ стихотворения 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заданном аспекте.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В. В. МАЯКОВСКИЙ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Жизнь и творчество.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lastRenderedPageBreak/>
        <w:t>Стихотворения «Нате!», «А вы могли бы?», «Послушайте!», «Скрипка и немножко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нервно», «Лиличка!», «Ода революции», «Разговор с фининспектором о поэзии»,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«Юбилейное», «Прозаседавшиеся», «Письмо товарищу Кострову из Парижа 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сущности любви», «Письмо Татьяне Яковлевой».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Маяковский и футуризм. Лирический герой. Дух бунтарства, вызов миру обывателей,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элементы эпатажа в ранней лирике. Мотив одиночества поэта. Поэт и революция, пафос</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революционного переустройства мира. Новаторство Маяковского (ритмика, рифма,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неологизмы, гиперболичность, пластика образов, неожиданные метафоры, необычность</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строфики и графики стиха). Особенности любовной лирики. Тема поэта и поэзии,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осмысление проблемы художника и времени. Сатирические образы в раннем и позднем</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творчестве Маяковского. Жанровое и стилевое своеобразие лирики Маяковского.</w:t>
      </w:r>
    </w:p>
    <w:p w:rsidR="00135841" w:rsidRPr="007A479E" w:rsidRDefault="00135841" w:rsidP="00135841">
      <w:pPr>
        <w:shd w:val="clear" w:color="auto" w:fill="FFFFFF"/>
        <w:spacing w:line="240" w:lineRule="auto"/>
        <w:rPr>
          <w:rFonts w:eastAsia="Times New Roman"/>
          <w:i/>
          <w:color w:val="000000"/>
          <w:sz w:val="24"/>
          <w:szCs w:val="24"/>
        </w:rPr>
      </w:pPr>
      <w:r w:rsidRPr="007A479E">
        <w:rPr>
          <w:rFonts w:eastAsia="Times New Roman"/>
          <w:i/>
          <w:color w:val="000000"/>
          <w:sz w:val="24"/>
          <w:szCs w:val="24"/>
        </w:rPr>
        <w:t>Поэма «Облако в штанах».</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Композиция поэмы, ее связь с идейным содержанием. Исторический, биографический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 историко-культурный контекст. Мотив трагического одиночества поэта. Оригинальное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решение тем любви, искусства, религии. Художественная функция метафоры и гиперболы,</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многочисленных аллюзий и реминисценций.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Теория литературы.</w:t>
      </w:r>
      <w:r w:rsidRPr="007A479E">
        <w:rPr>
          <w:rFonts w:eastAsia="Times New Roman"/>
          <w:color w:val="000000"/>
          <w:sz w:val="24"/>
          <w:szCs w:val="24"/>
        </w:rPr>
        <w:t xml:space="preserve"> Художественный мир. Поэтическое новаторство.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Словотворчество. Тоническое стихосложение. Акцентный стих.</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Развитие речи. Доклады о биографии и творчестве В. В. Маяковского на основе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справочной, мемуарной, научной литературы и материалов, размещенных в Интернете.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«НОВОКРЕСТЬЯНСКАЯ ПОЭЗИЯ»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Н. А. Клюев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«Осинушка», «Я люблю цыганские кочевья...», «Из подвалов, из темных углов...».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 А. Клычков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«Печаль, печаль в моем саду...», «Милей, милей мне славы...».</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 В. Орешин</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«Ночь», «Дулейка».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Продолжение традиций русской реалистической поэзии XIX века в творчестве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новокрестьянских поэтов. Идея богоизбранности крестьянина и идеализация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крестьянского мира. Связь новокрестьянской поэзии с художественными исканиями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символизма.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Теория литературы.</w:t>
      </w:r>
      <w:r w:rsidRPr="007A479E">
        <w:rPr>
          <w:rFonts w:eastAsia="Times New Roman"/>
          <w:color w:val="000000"/>
          <w:sz w:val="24"/>
          <w:szCs w:val="24"/>
        </w:rPr>
        <w:t xml:space="preserve"> Художественный мир поэта. Стилевое своеобразие. Фольклорная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 литературная традиции.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Развитие речи. Устный ответ на вопрос о фольклорной традиции в творчестве одного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из новокрестьянских поэтов.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C. А. ЕСЕНИН</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Жизнь и творчество.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Стихотворения «Гой ты, Русь, моя родная!..», «Не бродить, не мять в кустах</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багряных...», «Я покинул родимый дом...», «Сорокоуст», «Не жалею, не зову, не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плачу...», «Письмо к матери», «Мы теперь уходим понемногу...», «Собаке Качалова»,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«Спит ковыль. Равнина дорогая...», «Шаганэ ты моя, Шаганэ...», «Русь Советская»,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«Письмо к женщине», «Неуютная жидкая лунность...».</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Традиции русского фольклора и классической литературы в лирике Есенина. Есенин 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новокрестьянские поэты. Тема родины в поэзии Есенина. Отражение в лирике особой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связи природы и человека. Особенности есенинского восприятия и изображения природы.</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Образ русской деревни в ранней и поздней лирике. Антитеза «город — деревня».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«Сквозные» образы лирики Есенина. Жизнеутверждающее начало и трагический пафос</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поэзии Есенина. Тема быстротечности человеческого бытия в поздней лирике поэта.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Сложность характера и психологического состояния лирического героя. Народно-</w:t>
      </w:r>
      <w:r w:rsidRPr="007A479E">
        <w:rPr>
          <w:rFonts w:eastAsia="Times New Roman"/>
          <w:color w:val="000000"/>
          <w:sz w:val="24"/>
          <w:szCs w:val="24"/>
        </w:rPr>
        <w:lastRenderedPageBreak/>
        <w:t>песенная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основа, музыкальность лирики Есенина.</w:t>
      </w:r>
    </w:p>
    <w:p w:rsidR="00135841" w:rsidRPr="007A479E" w:rsidRDefault="00135841" w:rsidP="00135841">
      <w:pPr>
        <w:shd w:val="clear" w:color="auto" w:fill="FFFFFF"/>
        <w:spacing w:line="240" w:lineRule="auto"/>
        <w:rPr>
          <w:rFonts w:eastAsia="Times New Roman"/>
          <w:b/>
          <w:color w:val="000000"/>
          <w:sz w:val="24"/>
          <w:szCs w:val="24"/>
        </w:rPr>
      </w:pPr>
      <w:r w:rsidRPr="007A479E">
        <w:rPr>
          <w:rFonts w:eastAsia="Times New Roman"/>
          <w:b/>
          <w:color w:val="000000"/>
          <w:sz w:val="24"/>
          <w:szCs w:val="24"/>
        </w:rPr>
        <w:t>Поэма «Анна Снегина».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Историческая и автобиографическая основа поэмы. Изображение предреволюционной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 послереволюционной деревни. Смысл названия поэмы. Особенности композиции.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Соотношение лирического и эпического начал. Художественная функция диалогов. Смысл</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финала.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Теория литературы.</w:t>
      </w:r>
      <w:r w:rsidRPr="007A479E">
        <w:rPr>
          <w:rFonts w:eastAsia="Times New Roman"/>
          <w:color w:val="000000"/>
          <w:sz w:val="24"/>
          <w:szCs w:val="24"/>
        </w:rPr>
        <w:t xml:space="preserve"> Лирический герой. Антитеза. Цветопись.</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Развитие речи. Письменный ответ на вопрос о природных образах в есенинской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 xml:space="preserve">поэзии. Целостный анализ лирического произведения. </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М. И. ЦВЕТАЕВА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 xml:space="preserve">Жизнь и творчество </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Стихотворения «Моим стихам, написанным так рано...», «Стихи к Блоку» («Имя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твое — птица в руке...»), «Кто создан из камня, кто создан из глины...», «Тоска по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родине! Давно...», «Идешь, на меня похожий...», «Роландов Рог», «Куст».</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Основные темы творчества Цветаевой. Конфликт быта и бытия, времени и вечности.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Поэзия как напряженный монолог-исповедь. Фольклорные и литературные образы 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мотивы в лирике Цветаевой. Своеобразие цветаевского поэтического стиля.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Теория литературы. Стиль. Поэтический синтаксис.</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Развитие речи. Анализ лирического стихотворения в заданном аспекте.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Б. Л. ПАСТЕРНАК</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Жизнь и творчество.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Стихотворения «Февраль. Достать чернил и плакать!..», «Определение поэзии»,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«Во всем мне хочется дойти...», «Гамлет», «Зимняя ночь», «Снег идет»,</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«Гефсиманский сад», «Быть знаменитым некрасиво...».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Поэтическая эволюция Пастернака как движение к «немыслимой простоте»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поэтического слова. Тема поэта и поэзии (искусство как ответственность, судьба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художника и его роковая обреченность на страдания). Философская глубина лирики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Пастернака. Тема человека и природы. Сложность настроения лирического героя.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Соединение патетической интонации и разговорного языка.</w:t>
      </w:r>
    </w:p>
    <w:p w:rsidR="00135841" w:rsidRPr="007A479E" w:rsidRDefault="00135841" w:rsidP="00135841">
      <w:pPr>
        <w:shd w:val="clear" w:color="auto" w:fill="FFFFFF"/>
        <w:spacing w:line="240" w:lineRule="auto"/>
        <w:rPr>
          <w:rFonts w:eastAsia="Times New Roman"/>
          <w:i/>
          <w:color w:val="000000"/>
          <w:sz w:val="24"/>
          <w:szCs w:val="24"/>
        </w:rPr>
      </w:pPr>
      <w:r w:rsidRPr="007A479E">
        <w:rPr>
          <w:rFonts w:eastAsia="Times New Roman"/>
          <w:i/>
          <w:color w:val="000000"/>
          <w:sz w:val="24"/>
          <w:szCs w:val="24"/>
        </w:rPr>
        <w:t>Роман «Доктор Живаго» (обзорное изучение с анализом фрагментов).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История создания и публикации романа. Жанровое своеобразие и композиция романа,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соединение в нем эпического и лирического начал. Система образов романа. Образ Юрия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Живаго. Женские образы. Цикл «Стихотворения Юрия Живаго» и его связь с общей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проблематикой романа. Традиции русской и мировой классической литературы 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творчестве Пастернака.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i/>
          <w:color w:val="000000"/>
          <w:sz w:val="24"/>
          <w:szCs w:val="24"/>
        </w:rPr>
        <w:t>Теория литературы</w:t>
      </w:r>
      <w:r w:rsidRPr="007A479E">
        <w:rPr>
          <w:rFonts w:eastAsia="Times New Roman"/>
          <w:color w:val="000000"/>
          <w:sz w:val="24"/>
          <w:szCs w:val="24"/>
        </w:rPr>
        <w:t>. Лирический герой. Поэтика. Эпическое и лирическое.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Стихотворный цикл.</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Развитие речи. Подготовка плана сочинения и подбор цитат по одной из «вечных» тем.</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«ИМЯ СОБСТВЕННОЕ В ЛИТЕРАТУРНОМ ПРОИЗВЕДЕНИИ»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(практикум)</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Обобщение сведений о художественной функции имени собственного в литературном</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произведении. Антропонимы и топонимы. Имя собственное в заглавии произведения. Имя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 фамилия персонажа как своеобразный ключ к подтексту, средство актуализации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интертекстуальных связей произведения, постижения скрытых смыслов. Подготовка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сообщений о роли имен собственных в ранее изученных произведениях А. А. Блока,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 А. Бунина, А. И. Куприна, Б. Л. Пастернака.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М. А. БУЛГАКОВ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Жизнь и творчество.</w:t>
      </w:r>
    </w:p>
    <w:p w:rsidR="00135841" w:rsidRPr="007A479E" w:rsidRDefault="00135841" w:rsidP="00135841">
      <w:pPr>
        <w:shd w:val="clear" w:color="auto" w:fill="FFFFFF"/>
        <w:spacing w:line="240" w:lineRule="auto"/>
        <w:rPr>
          <w:rFonts w:eastAsia="Times New Roman"/>
          <w:i/>
          <w:color w:val="000000"/>
          <w:sz w:val="24"/>
          <w:szCs w:val="24"/>
        </w:rPr>
      </w:pPr>
      <w:r w:rsidRPr="007A479E">
        <w:rPr>
          <w:rFonts w:eastAsia="Times New Roman"/>
          <w:i/>
          <w:color w:val="000000"/>
          <w:sz w:val="24"/>
          <w:szCs w:val="24"/>
        </w:rPr>
        <w:lastRenderedPageBreak/>
        <w:t>Роман «Мастер и Маргарита».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История создания и публикации романа. Своеобразие жанра и композиции романа.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Прием «роман в романе». Роль эпиграфа. Притчевая основа романа. Эпическая широта исатирическое начало в романе. Сочетание реальности и фантастики. Москва и Ершалаим.Образы Воланда и его свиты. Библейские мотивы и образы в романе. Человеческое ибожественное в облике Иешуа. Образ Левия Матвея и тема ученичества. Образ Иуды ипроблема предательства. Фигура Понтия Пилата и тема совести. Проблема нравственноговыбора в романе. Тема любви. Образ Маргариты. Проблема творчества и судьбыхудожника. Образ Мастера. Смысл финальной главы романа.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Теория литературы</w:t>
      </w:r>
      <w:r w:rsidRPr="007A479E">
        <w:rPr>
          <w:rFonts w:eastAsia="Times New Roman"/>
          <w:color w:val="000000"/>
          <w:sz w:val="24"/>
          <w:szCs w:val="24"/>
        </w:rPr>
        <w:t>. Композиция. Фантастика. Художественный метод.</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Развитие речи. Сообщение о проблематике романа и особенностях стиля писателя.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Сочинение по творчеству М. А. Булгакова.Связь с другими видами искусства. Экранизации и театральные постановкипроизведений М. А. Булгакова.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А. П. ПЛАТОНОВ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Жизнь и творчество.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i/>
          <w:color w:val="000000"/>
          <w:sz w:val="24"/>
          <w:szCs w:val="24"/>
        </w:rPr>
        <w:t>Рассказ «Возвращение».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Основная тема и главная идея рассказа «Возвращение». Авторская позиция. Композиция рассказа, система персонажей. Анализ финала рассказа «Возвращение».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М. А. ШОЛОХОВ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Жизнь и творчество.</w:t>
      </w:r>
    </w:p>
    <w:p w:rsidR="00135841" w:rsidRPr="007A479E" w:rsidRDefault="00135841" w:rsidP="00135841">
      <w:pPr>
        <w:shd w:val="clear" w:color="auto" w:fill="FFFFFF"/>
        <w:spacing w:line="240" w:lineRule="auto"/>
        <w:rPr>
          <w:rFonts w:eastAsia="Times New Roman"/>
          <w:i/>
          <w:color w:val="000000"/>
          <w:sz w:val="24"/>
          <w:szCs w:val="24"/>
        </w:rPr>
      </w:pPr>
      <w:r w:rsidRPr="007A479E">
        <w:rPr>
          <w:rFonts w:eastAsia="Times New Roman"/>
          <w:i/>
          <w:color w:val="000000"/>
          <w:sz w:val="24"/>
          <w:szCs w:val="24"/>
        </w:rPr>
        <w:t>Роман «Тихий Дон».</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История создания романа. Широта эпического повествования. Авторская позиция.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Система образов в романе. Семья Мелеховых, быт и нравы донского казачества. Глубинапостижения исторических процессов в романе. Изображение Гражданской войны какобщенародной трагедии. Тема разрушения семейного и крестьянского укладов. ПутьГригория Мелехова как поиск правды жизни. «Вечные» темы в романе: человек и история,война и мир, личность и масса. Утверждение высоких человеческих ценностей. Женскиеобразы. Функция пейзажа в романе. Роль народных песен. Смысл финала.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Художественное своеобразие романа. Язык прозы Шолохова. Традиции классической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литературы XIX века в романе.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Теория литературы</w:t>
      </w:r>
      <w:r w:rsidRPr="007A479E">
        <w:rPr>
          <w:rFonts w:eastAsia="Times New Roman"/>
          <w:color w:val="000000"/>
          <w:sz w:val="24"/>
          <w:szCs w:val="24"/>
        </w:rPr>
        <w:t>. Трагическое и комическое. Роман-эпопея. Эпиграф.</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Развитие речи. Сочинение по романуМ. А. Шолохова «Тихий Дон».</w:t>
      </w:r>
    </w:p>
    <w:p w:rsidR="00135841" w:rsidRPr="007A479E" w:rsidRDefault="00135841" w:rsidP="00135841">
      <w:pPr>
        <w:shd w:val="clear" w:color="auto" w:fill="FFFFFF"/>
        <w:spacing w:line="240" w:lineRule="auto"/>
        <w:rPr>
          <w:rFonts w:eastAsia="Times New Roman"/>
          <w:color w:val="000000"/>
          <w:sz w:val="24"/>
          <w:szCs w:val="24"/>
        </w:rPr>
      </w:pP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«ЗАРУБЕЖНАЯ ЛИТЕРАТУРА ВТОРОЙ ПОЛОВИНЫ XX ВЕКА»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Дж. Сэлинджер</w:t>
      </w:r>
      <w:r>
        <w:rPr>
          <w:rFonts w:eastAsia="Times New Roman"/>
          <w:color w:val="000000"/>
          <w:sz w:val="24"/>
          <w:szCs w:val="24"/>
        </w:rPr>
        <w:t xml:space="preserve">. </w:t>
      </w:r>
      <w:r w:rsidRPr="007A479E">
        <w:rPr>
          <w:rFonts w:eastAsia="Times New Roman"/>
          <w:color w:val="000000"/>
          <w:sz w:val="24"/>
          <w:szCs w:val="24"/>
        </w:rPr>
        <w:t>«Над пропастью во ржи». (Фрагмент.)</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У. Эко«Имя розы». (Фрагмент.)</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Основные тенденции в развитии зарубежной литературы второй половины XX века.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Развитие реалистических традиций. Философская, социальная и нравственнаяпроблематика. Проблемы отчужденности, самопознания, нравственного выбора</w:t>
      </w:r>
      <w:r>
        <w:rPr>
          <w:rFonts w:eastAsia="Times New Roman"/>
          <w:color w:val="000000"/>
          <w:sz w:val="24"/>
          <w:szCs w:val="24"/>
        </w:rPr>
        <w:t>.</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Обращение писателей к парадоксам бытия. Взаимодействие реального и фантастического,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современности и мифа.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Теория литературы.</w:t>
      </w:r>
      <w:r w:rsidRPr="007A479E">
        <w:rPr>
          <w:rFonts w:eastAsia="Times New Roman"/>
          <w:color w:val="000000"/>
          <w:sz w:val="24"/>
          <w:szCs w:val="24"/>
        </w:rPr>
        <w:t xml:space="preserve"> Миф в литературном произведении.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Развитие речи. Доклад об одном из зарубежных писателей — лауреатов Нобелевскойпремии в области литературы.</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РУССКАЯ ЛИТЕРАТУРА ВТОРОЙ ПОЛОВИНЫ XX ВЕКА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 xml:space="preserve">Великая Отечественная война и ее художественное осмысление в русской литературе илитературах других народов России. Новое понимание истории страны. Влияние«оттепели» 1960-х годов на развитие литературы. Литературно-художественные журналы,их место в общественном сознании. «Лагерная» тема. «Деревенская» проза. Постановкаострых нравственных и социальных проблем (человек и природа, проблема </w:t>
      </w:r>
      <w:r w:rsidRPr="007A479E">
        <w:rPr>
          <w:rFonts w:eastAsia="Times New Roman"/>
          <w:color w:val="000000"/>
          <w:sz w:val="24"/>
          <w:szCs w:val="24"/>
        </w:rPr>
        <w:lastRenderedPageBreak/>
        <w:t>историческойпамяти, ответственность человека за свои поступки, человек на войне). Обращение кнародному сознанию в поисках нравственного идеала в русской литературе и литературахдругихнародовРоссии.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Поэтические искания. Развитие традиционных тем русской лирики (темы любви,гражданского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служения,единствачеловекаиприроды).</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А. Т. ТВАРДОВСКИЙ</w:t>
      </w:r>
      <w:r>
        <w:rPr>
          <w:rFonts w:eastAsia="Times New Roman"/>
          <w:color w:val="000000"/>
          <w:sz w:val="24"/>
          <w:szCs w:val="24"/>
        </w:rPr>
        <w:t>.</w:t>
      </w:r>
      <w:r w:rsidRPr="007A479E">
        <w:rPr>
          <w:rFonts w:eastAsia="Times New Roman"/>
          <w:color w:val="000000"/>
          <w:sz w:val="24"/>
          <w:szCs w:val="24"/>
        </w:rPr>
        <w:t>Жизнь и творчество.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Стихотворения «Я убит подо Ржевом», «Вся суть в одном-единственном завете...», «Памяти матери»,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«Дробится рваный цоколь монумента...», «О сущем», «В чем хочешь человечествовини...».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Фольклорные и литературные традиции в поэзии Твардовского. Темы, образы имотивы лирики. Исповедальный характер поздней лирики. Служение народу как ведущиймотив творчества поэта. Историческая тема и тема памяти.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Теория литературы</w:t>
      </w:r>
      <w:r w:rsidRPr="007A479E">
        <w:rPr>
          <w:rFonts w:eastAsia="Times New Roman"/>
          <w:color w:val="000000"/>
          <w:sz w:val="24"/>
          <w:szCs w:val="24"/>
        </w:rPr>
        <w:t>. Лирический герой. Исповедь.</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Развитие речи. Выразительное чтение стихотворения наизусть. Целостный анализ</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лирического стихотворения. Сообщения о творчестве А. Т. Твардовского.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«ТЕМА ВЕЛИКОЙ ОТЕЧЕСТВЕННОЙ ВОЙНЫ В ЛИТЕРАТУРЕ»(обзор)</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 xml:space="preserve">К.Д.Воробьёв «Убиты под Москвой» (фрагмент), Б.Л. Васильев « А зори здесь тихие…» (фрагмент),  В. О. Богомолов </w:t>
      </w:r>
      <w:r w:rsidRPr="007A479E">
        <w:rPr>
          <w:color w:val="000000"/>
          <w:sz w:val="24"/>
          <w:szCs w:val="24"/>
          <w:shd w:val="clear" w:color="auto" w:fill="FFFFFF"/>
        </w:rPr>
        <w:t>«Момент истины»</w:t>
      </w:r>
      <w:r w:rsidRPr="007A479E">
        <w:rPr>
          <w:rFonts w:eastAsia="Times New Roman"/>
          <w:color w:val="000000"/>
          <w:sz w:val="24"/>
          <w:szCs w:val="24"/>
        </w:rPr>
        <w:t xml:space="preserve"> (В августе сорок четвертого…) (фрагменты).</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Изображение событий военного времени в произведениях писателей и поэтов,участников Великой Отечественной войны. Лирика и публицистика военных лет.Своеобразие «лейтенантской» прозы. Художественное исследование психологии человекав условиях войны. Документальная проза о войне. Военная тема в литературе русскойэмиграции.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Теория литературы</w:t>
      </w:r>
      <w:r w:rsidRPr="007A479E">
        <w:rPr>
          <w:rFonts w:eastAsia="Times New Roman"/>
          <w:color w:val="000000"/>
          <w:sz w:val="24"/>
          <w:szCs w:val="24"/>
        </w:rPr>
        <w:t>. Документализм.</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Развитие речи. Письменный ответ об особенностях изображения реального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исторического события в одном из эпических произведений о Великой Отечественнойвойне.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В. М. ШУКШИН</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Жизнь и творчество.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i/>
          <w:color w:val="000000"/>
          <w:sz w:val="24"/>
          <w:szCs w:val="24"/>
        </w:rPr>
        <w:t>Рассказ «Крепкий мужик».</w:t>
      </w:r>
      <w:r w:rsidRPr="007A479E">
        <w:rPr>
          <w:rFonts w:eastAsia="Times New Roman"/>
          <w:color w:val="000000"/>
          <w:sz w:val="24"/>
          <w:szCs w:val="24"/>
        </w:rPr>
        <w:t>Изображение народного характера и народной жизни в рассказах. Диалоги вшукшинской прозе. Особенности повествовательной манеры Шукшина.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Теория литературы</w:t>
      </w:r>
      <w:r w:rsidRPr="007A479E">
        <w:rPr>
          <w:rFonts w:eastAsia="Times New Roman"/>
          <w:color w:val="000000"/>
          <w:sz w:val="24"/>
          <w:szCs w:val="24"/>
        </w:rPr>
        <w:t>. Рассказ. Повествователь.</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Развитие речи. Целостный анализ одного из рассказов В. М. Шукшина.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А. И. СОЛЖЕНИЦЫН</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Жизнь и творчество.</w:t>
      </w:r>
    </w:p>
    <w:p w:rsidR="00135841" w:rsidRPr="007A479E" w:rsidRDefault="00135841" w:rsidP="00135841">
      <w:pPr>
        <w:shd w:val="clear" w:color="auto" w:fill="FFFFFF"/>
        <w:spacing w:line="240" w:lineRule="auto"/>
        <w:rPr>
          <w:rFonts w:eastAsia="Times New Roman"/>
          <w:i/>
          <w:color w:val="000000"/>
          <w:sz w:val="24"/>
          <w:szCs w:val="24"/>
        </w:rPr>
      </w:pPr>
      <w:r w:rsidRPr="007A479E">
        <w:rPr>
          <w:rFonts w:eastAsia="Times New Roman"/>
          <w:i/>
          <w:color w:val="000000"/>
          <w:sz w:val="24"/>
          <w:szCs w:val="24"/>
        </w:rPr>
        <w:t>Повесть «Один день Ивана Денисовича».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Своеобразие раскрытия «лагерной» темы в повести. Проблема русского национального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характера в контексте трагической эпохи.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Теория литературы.</w:t>
      </w:r>
      <w:r w:rsidRPr="007A479E">
        <w:rPr>
          <w:rFonts w:eastAsia="Times New Roman"/>
          <w:color w:val="000000"/>
          <w:sz w:val="24"/>
          <w:szCs w:val="24"/>
        </w:rPr>
        <w:t xml:space="preserve"> Повесть. Повествователь.</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Развитие речи. План устного ответа на вопрос о значении исторического 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биографического контекста для понимания идейного содержания произведения</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НРАВСТВЕННАЯ ПРОБЛЕМАТИКАРУССКОЙ ПРОЗЫ ВТОРОЙ ПОЛОВИНЫ XX ВЕКА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(обзор)</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В. Т. Шаламов «Одиночный замер».</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В. Г. Распутин</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«Прощание с Матерой».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А. В. Вампилов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lastRenderedPageBreak/>
        <w:t>«Утиная охота».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В. П. Астафьев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«Царь-рыба» (фрагменты).</w:t>
      </w:r>
    </w:p>
    <w:p w:rsidR="00135841" w:rsidRPr="007A479E" w:rsidRDefault="00135841" w:rsidP="00135841">
      <w:pPr>
        <w:shd w:val="clear" w:color="auto" w:fill="FFFFFF"/>
        <w:spacing w:line="240" w:lineRule="auto"/>
        <w:rPr>
          <w:rFonts w:eastAsia="Times New Roman"/>
          <w:color w:val="000000"/>
          <w:sz w:val="24"/>
          <w:szCs w:val="24"/>
        </w:rPr>
      </w:pPr>
      <w:r w:rsidRPr="007A479E">
        <w:rPr>
          <w:b/>
          <w:bCs/>
          <w:color w:val="000000"/>
          <w:sz w:val="24"/>
          <w:szCs w:val="24"/>
          <w:shd w:val="clear" w:color="auto" w:fill="FFFFFF"/>
        </w:rPr>
        <w:t xml:space="preserve">Традиции и новаторство в русской поэзии второй половины ХХ века </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Н. М. Рубцов</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«Видения на холме», «Листья осенние».</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Е. А. Евтушенко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«Со мною вот что происходит...».</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Б. А. Ахмадулина</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«По улице моей который год...». А.А. Вознесенский «Ностальгия по настоящему»</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«Тихая» поэзия и «эстрадная» поэзия. «Вечные» темы. Особенности «бардовской»</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поэзии 1960-х годов. Традиции романтизма, акмеизма в поэзии.</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b/>
          <w:color w:val="000000"/>
          <w:sz w:val="24"/>
          <w:szCs w:val="24"/>
        </w:rPr>
        <w:t>Теория литературы</w:t>
      </w:r>
      <w:r w:rsidRPr="007A479E">
        <w:rPr>
          <w:rFonts w:eastAsia="Times New Roman"/>
          <w:color w:val="000000"/>
          <w:sz w:val="24"/>
          <w:szCs w:val="24"/>
        </w:rPr>
        <w:t>. Традиция и новаторство.</w:t>
      </w:r>
    </w:p>
    <w:p w:rsidR="00135841" w:rsidRPr="007A479E" w:rsidRDefault="00135841" w:rsidP="00135841">
      <w:pPr>
        <w:shd w:val="clear" w:color="auto" w:fill="FFFFFF"/>
        <w:spacing w:line="240" w:lineRule="auto"/>
        <w:rPr>
          <w:rFonts w:eastAsia="Times New Roman"/>
          <w:color w:val="000000"/>
          <w:sz w:val="24"/>
          <w:szCs w:val="24"/>
        </w:rPr>
      </w:pPr>
      <w:r w:rsidRPr="007A479E">
        <w:rPr>
          <w:rFonts w:eastAsia="Times New Roman"/>
          <w:color w:val="000000"/>
          <w:sz w:val="24"/>
          <w:szCs w:val="24"/>
        </w:rPr>
        <w:t>Развитие речи. Целостный анализ лирического стихотворения.</w:t>
      </w:r>
    </w:p>
    <w:p w:rsidR="00135841" w:rsidRPr="007A479E" w:rsidRDefault="00135841" w:rsidP="00135841">
      <w:pPr>
        <w:pStyle w:val="a5"/>
        <w:spacing w:before="0" w:beforeAutospacing="0" w:after="0" w:afterAutospacing="0"/>
        <w:rPr>
          <w:color w:val="000000"/>
        </w:rPr>
      </w:pPr>
      <w:r w:rsidRPr="007A479E">
        <w:rPr>
          <w:b/>
          <w:bCs/>
          <w:color w:val="000000"/>
        </w:rPr>
        <w:t>Современный литературный процесс.</w:t>
      </w:r>
    </w:p>
    <w:p w:rsidR="00135841" w:rsidRPr="007A479E" w:rsidRDefault="00135841" w:rsidP="00135841">
      <w:pPr>
        <w:pStyle w:val="a5"/>
        <w:spacing w:before="0" w:beforeAutospacing="0" w:after="0" w:afterAutospacing="0"/>
        <w:rPr>
          <w:color w:val="000000"/>
        </w:rPr>
      </w:pPr>
      <w:r w:rsidRPr="007A479E">
        <w:rPr>
          <w:b/>
          <w:bCs/>
          <w:color w:val="000000"/>
        </w:rPr>
        <w:t>В.С. Макинин</w:t>
      </w:r>
      <w:r w:rsidRPr="007A479E">
        <w:rPr>
          <w:color w:val="000000"/>
        </w:rPr>
        <w:t> «Кавказский пленник (фрагмент).</w:t>
      </w:r>
    </w:p>
    <w:p w:rsidR="00135841" w:rsidRPr="007A479E" w:rsidRDefault="00135841" w:rsidP="00135841">
      <w:pPr>
        <w:pStyle w:val="a5"/>
        <w:spacing w:before="0" w:beforeAutospacing="0" w:after="0" w:afterAutospacing="0"/>
        <w:rPr>
          <w:color w:val="000000"/>
        </w:rPr>
      </w:pPr>
      <w:r w:rsidRPr="007A479E">
        <w:rPr>
          <w:b/>
          <w:bCs/>
          <w:color w:val="000000"/>
        </w:rPr>
        <w:t>Т.Ю. Кибиров </w:t>
      </w:r>
      <w:r w:rsidRPr="007A479E">
        <w:rPr>
          <w:color w:val="000000"/>
        </w:rPr>
        <w:t>«История села Перхурова» (фрагмент).</w:t>
      </w:r>
    </w:p>
    <w:p w:rsidR="00135841" w:rsidRPr="007A479E" w:rsidRDefault="00135841" w:rsidP="00135841">
      <w:pPr>
        <w:pStyle w:val="a5"/>
        <w:spacing w:before="0" w:beforeAutospacing="0" w:after="0" w:afterAutospacing="0"/>
        <w:rPr>
          <w:color w:val="000000"/>
        </w:rPr>
      </w:pPr>
      <w:r w:rsidRPr="007A479E">
        <w:rPr>
          <w:b/>
          <w:bCs/>
          <w:color w:val="000000"/>
        </w:rPr>
        <w:t>В.О. Пелевин </w:t>
      </w:r>
      <w:r w:rsidRPr="007A479E">
        <w:rPr>
          <w:color w:val="000000"/>
        </w:rPr>
        <w:t>«Жизнь насекомых(фрагмент) .</w:t>
      </w:r>
    </w:p>
    <w:p w:rsidR="00135841" w:rsidRPr="007A479E" w:rsidRDefault="00135841" w:rsidP="00135841">
      <w:pPr>
        <w:pStyle w:val="a5"/>
        <w:spacing w:before="0" w:beforeAutospacing="0" w:after="0" w:afterAutospacing="0"/>
        <w:rPr>
          <w:color w:val="000000"/>
        </w:rPr>
      </w:pPr>
      <w:r w:rsidRPr="007A479E">
        <w:rPr>
          <w:color w:val="000000"/>
        </w:rPr>
        <w:t>Литературный процесс. Авангардизм.</w:t>
      </w:r>
    </w:p>
    <w:p w:rsidR="00135841" w:rsidRPr="007A479E" w:rsidRDefault="00135841" w:rsidP="00135841">
      <w:pPr>
        <w:pStyle w:val="a5"/>
        <w:spacing w:before="0" w:beforeAutospacing="0" w:after="0" w:afterAutospacing="0"/>
        <w:rPr>
          <w:color w:val="000000"/>
        </w:rPr>
      </w:pPr>
      <w:r w:rsidRPr="007A479E">
        <w:rPr>
          <w:color w:val="000000"/>
        </w:rPr>
        <w:t>Основные тенденции современного литературного процесса. Последние публикации в журналах, отмеченные премиями, получившие общественный резонанс, положительные отклики в печати.</w:t>
      </w:r>
    </w:p>
    <w:p w:rsidR="00135841" w:rsidRDefault="00135841" w:rsidP="005B0730">
      <w:pPr>
        <w:spacing w:line="0" w:lineRule="atLeast"/>
        <w:ind w:left="260"/>
        <w:rPr>
          <w:rFonts w:eastAsia="Times New Roman"/>
          <w:sz w:val="24"/>
        </w:rPr>
      </w:pPr>
    </w:p>
    <w:p w:rsidR="00135841" w:rsidRDefault="00135841" w:rsidP="005B0730">
      <w:pPr>
        <w:spacing w:line="0" w:lineRule="atLeast"/>
        <w:ind w:left="260"/>
        <w:rPr>
          <w:rFonts w:eastAsia="Times New Roman"/>
          <w:sz w:val="24"/>
        </w:rPr>
      </w:pPr>
    </w:p>
    <w:p w:rsidR="00B55AC7" w:rsidRDefault="00B55AC7" w:rsidP="00B55AC7">
      <w:pPr>
        <w:spacing w:line="0" w:lineRule="atLeast"/>
        <w:ind w:left="260"/>
        <w:rPr>
          <w:rFonts w:eastAsia="Times New Roman"/>
          <w:sz w:val="24"/>
        </w:rPr>
      </w:pPr>
      <w:r>
        <w:rPr>
          <w:rFonts w:eastAsia="Times New Roman"/>
          <w:sz w:val="24"/>
        </w:rPr>
        <w:t>РОДНОЙ ЯЗЫК (русский) (базовый уровень)</w:t>
      </w:r>
    </w:p>
    <w:p w:rsidR="00B55AC7" w:rsidRPr="00497D13" w:rsidRDefault="00B55AC7" w:rsidP="00B55AC7">
      <w:pPr>
        <w:rPr>
          <w:sz w:val="24"/>
          <w:szCs w:val="24"/>
          <w:lang w:eastAsia="en-US"/>
        </w:rPr>
      </w:pPr>
      <w:r w:rsidRPr="00497D13">
        <w:rPr>
          <w:b/>
          <w:sz w:val="24"/>
          <w:szCs w:val="24"/>
          <w:lang w:eastAsia="en-US"/>
        </w:rPr>
        <w:t>Язык и культура (12 ч</w:t>
      </w:r>
      <w:r w:rsidRPr="00497D13">
        <w:rPr>
          <w:sz w:val="24"/>
          <w:szCs w:val="24"/>
          <w:lang w:eastAsia="en-US"/>
        </w:rPr>
        <w:t>) Русский язык как зеркало национальной культуры и истории народа. Примеры ключевых слов (концептов) русской культуры, их национально-историческая значимость. Образ человека в языке: слова-концепты «дух» и «душа». Ключевые слова, обозначающие мир русской природы; религиозные представления. Крылатые слова и выражения (прецедентные тексты) из произведений художественной литературы, кинофильмов, песен, рекламных текстов и т.п. О происхождении фразеологизмов. Источники фразеологизмов. Развитие языка как объективный процесс. Основные тенденции развития современного русского языка. Новые иноязычные заимствования в современном русском языке. Словообразовательные неологизмы в современном русском языке. Переосмысление значений слов в современном русском языке.</w:t>
      </w:r>
    </w:p>
    <w:p w:rsidR="00B55AC7" w:rsidRPr="00497D13" w:rsidRDefault="00B55AC7" w:rsidP="00B55AC7">
      <w:pPr>
        <w:rPr>
          <w:sz w:val="24"/>
          <w:szCs w:val="24"/>
          <w:lang w:eastAsia="en-US"/>
        </w:rPr>
      </w:pPr>
      <w:r w:rsidRPr="00497D13">
        <w:rPr>
          <w:b/>
          <w:sz w:val="24"/>
          <w:szCs w:val="24"/>
          <w:lang w:eastAsia="en-US"/>
        </w:rPr>
        <w:t>Культура речи (12 ч)</w:t>
      </w:r>
      <w:r w:rsidRPr="00497D13">
        <w:rPr>
          <w:sz w:val="24"/>
          <w:szCs w:val="24"/>
          <w:lang w:eastAsia="en-US"/>
        </w:rPr>
        <w:t xml:space="preserve"> </w:t>
      </w:r>
    </w:p>
    <w:p w:rsidR="00B55AC7" w:rsidRPr="00497D13" w:rsidRDefault="00B55AC7" w:rsidP="00B55AC7">
      <w:pPr>
        <w:rPr>
          <w:sz w:val="24"/>
          <w:szCs w:val="24"/>
          <w:lang w:eastAsia="en-US"/>
        </w:rPr>
      </w:pPr>
      <w:r w:rsidRPr="00497D13">
        <w:rPr>
          <w:b/>
          <w:sz w:val="24"/>
          <w:szCs w:val="24"/>
          <w:lang w:eastAsia="en-US"/>
        </w:rPr>
        <w:t>Основные орфоэпические нормы</w:t>
      </w:r>
      <w:r w:rsidRPr="00497D13">
        <w:rPr>
          <w:sz w:val="24"/>
          <w:szCs w:val="24"/>
          <w:lang w:eastAsia="en-US"/>
        </w:rPr>
        <w:t xml:space="preserve">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 Нарушение орфоэпической нормы как художественный приѐм. </w:t>
      </w:r>
    </w:p>
    <w:p w:rsidR="00B55AC7" w:rsidRPr="00497D13" w:rsidRDefault="00B55AC7" w:rsidP="00B55AC7">
      <w:pPr>
        <w:rPr>
          <w:sz w:val="24"/>
          <w:szCs w:val="24"/>
          <w:lang w:eastAsia="en-US"/>
        </w:rPr>
      </w:pPr>
      <w:r w:rsidRPr="00497D13">
        <w:rPr>
          <w:b/>
          <w:sz w:val="24"/>
          <w:szCs w:val="24"/>
          <w:lang w:eastAsia="en-US"/>
        </w:rPr>
        <w:t>Основные лексические нормы</w:t>
      </w:r>
      <w:r w:rsidRPr="00497D13">
        <w:rPr>
          <w:sz w:val="24"/>
          <w:szCs w:val="24"/>
          <w:lang w:eastAsia="en-US"/>
        </w:rPr>
        <w:t xml:space="preserve">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Речевая избыточность и точность. Тавтология. Плеоназм. Типичные ошибки‚ связанные с речевой избыточностью. Современные толковые словари. Отражение вариантов лексической нормы в современных словарях. </w:t>
      </w:r>
    </w:p>
    <w:p w:rsidR="00B55AC7" w:rsidRPr="00497D13" w:rsidRDefault="00B55AC7" w:rsidP="00B55AC7">
      <w:pPr>
        <w:rPr>
          <w:sz w:val="24"/>
          <w:szCs w:val="24"/>
          <w:lang w:eastAsia="en-US"/>
        </w:rPr>
      </w:pPr>
      <w:r w:rsidRPr="00497D13">
        <w:rPr>
          <w:b/>
          <w:sz w:val="24"/>
          <w:szCs w:val="24"/>
          <w:lang w:eastAsia="en-US"/>
        </w:rPr>
        <w:t>Основные грамматические нормы</w:t>
      </w:r>
      <w:r w:rsidRPr="00497D13">
        <w:rPr>
          <w:sz w:val="24"/>
          <w:szCs w:val="24"/>
          <w:lang w:eastAsia="en-US"/>
        </w:rPr>
        <w:t xml:space="preserve"> современного русского литературного языка. Типичные грамматические ошибки. Управление: управление предлогов благодаря, </w:t>
      </w:r>
      <w:r w:rsidRPr="00497D13">
        <w:rPr>
          <w:sz w:val="24"/>
          <w:szCs w:val="24"/>
          <w:lang w:eastAsia="en-US"/>
        </w:rPr>
        <w:lastRenderedPageBreak/>
        <w:t>согласно, вопреки. Правильное построение словосочетаний по типу управления (отзыв о книге – рецензия на книгу). Правильное употребление предлогов в составе словосочетания (приехать из Москвы – приехать с Урала). Нормы употребления причастных и деепричастных оборотов‚ предложений с косвенной речью. Типичные ошибки в построении сложных предложений. Отражение вариантов грамматической нормы в современных грамматических словарях и справочниках</w:t>
      </w:r>
    </w:p>
    <w:p w:rsidR="00B55AC7" w:rsidRPr="00497D13" w:rsidRDefault="00B55AC7" w:rsidP="00B55AC7">
      <w:pPr>
        <w:rPr>
          <w:sz w:val="24"/>
          <w:szCs w:val="24"/>
          <w:lang w:eastAsia="en-US"/>
        </w:rPr>
      </w:pPr>
      <w:r w:rsidRPr="00497D13">
        <w:rPr>
          <w:b/>
          <w:sz w:val="24"/>
          <w:szCs w:val="24"/>
          <w:lang w:eastAsia="en-US"/>
        </w:rPr>
        <w:t>Речевой этикет.</w:t>
      </w:r>
      <w:r w:rsidRPr="00497D13">
        <w:rPr>
          <w:sz w:val="24"/>
          <w:szCs w:val="24"/>
          <w:lang w:eastAsia="en-US"/>
        </w:rPr>
        <w:t xml:space="preserve"> Этика и этикет в электронной среде общения. Понятие этикета.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B55AC7" w:rsidRPr="00497D13" w:rsidRDefault="00B55AC7" w:rsidP="00B55AC7">
      <w:pPr>
        <w:rPr>
          <w:sz w:val="24"/>
          <w:szCs w:val="24"/>
          <w:lang w:eastAsia="en-US"/>
        </w:rPr>
      </w:pPr>
      <w:r w:rsidRPr="00497D13">
        <w:rPr>
          <w:b/>
          <w:sz w:val="24"/>
          <w:szCs w:val="24"/>
          <w:lang w:eastAsia="en-US"/>
        </w:rPr>
        <w:t>Речь. Речевая деятельность. Текст (10 ч)</w:t>
      </w:r>
      <w:r w:rsidRPr="00497D13">
        <w:rPr>
          <w:sz w:val="24"/>
          <w:szCs w:val="24"/>
          <w:lang w:eastAsia="en-US"/>
        </w:rPr>
        <w:t xml:space="preserve"> </w:t>
      </w:r>
    </w:p>
    <w:p w:rsidR="00B55AC7" w:rsidRPr="00497D13" w:rsidRDefault="00B55AC7" w:rsidP="00B55AC7">
      <w:pPr>
        <w:rPr>
          <w:sz w:val="24"/>
          <w:szCs w:val="24"/>
          <w:lang w:eastAsia="en-US"/>
        </w:rPr>
      </w:pPr>
      <w:r w:rsidRPr="00497D13">
        <w:rPr>
          <w:b/>
          <w:sz w:val="24"/>
          <w:szCs w:val="24"/>
          <w:lang w:eastAsia="en-US"/>
        </w:rPr>
        <w:t>Язык и речь.</w:t>
      </w:r>
      <w:r w:rsidRPr="00497D13">
        <w:rPr>
          <w:sz w:val="24"/>
          <w:szCs w:val="24"/>
          <w:lang w:eastAsia="en-US"/>
        </w:rPr>
        <w:t xml:space="preserve"> Виды речевой деятельности Русский язык в Интернете. Правила информационной безопасности при общении в социальных сетях. Контактное и дистантное общение. </w:t>
      </w:r>
    </w:p>
    <w:p w:rsidR="00B55AC7" w:rsidRPr="00497D13" w:rsidRDefault="00B55AC7" w:rsidP="00B55AC7">
      <w:pPr>
        <w:rPr>
          <w:sz w:val="24"/>
          <w:szCs w:val="24"/>
          <w:lang w:eastAsia="en-US"/>
        </w:rPr>
      </w:pPr>
      <w:r w:rsidRPr="00497D13">
        <w:rPr>
          <w:b/>
          <w:sz w:val="24"/>
          <w:szCs w:val="24"/>
          <w:lang w:eastAsia="en-US"/>
        </w:rPr>
        <w:t>Текст как единица языка и речи</w:t>
      </w:r>
      <w:r w:rsidRPr="00497D13">
        <w:rPr>
          <w:sz w:val="24"/>
          <w:szCs w:val="24"/>
          <w:lang w:eastAsia="en-US"/>
        </w:rPr>
        <w:t>. Виды преобразования текстов: аннотация, конспект. Использование графиков, диаграмм, схем для представления информации.</w:t>
      </w:r>
    </w:p>
    <w:p w:rsidR="00B55AC7" w:rsidRPr="00497D13" w:rsidRDefault="00B55AC7" w:rsidP="00B55AC7">
      <w:pPr>
        <w:rPr>
          <w:sz w:val="24"/>
          <w:szCs w:val="24"/>
          <w:lang w:eastAsia="en-US"/>
        </w:rPr>
      </w:pPr>
      <w:r w:rsidRPr="00497D13">
        <w:rPr>
          <w:b/>
          <w:sz w:val="24"/>
          <w:szCs w:val="24"/>
          <w:lang w:eastAsia="en-US"/>
        </w:rPr>
        <w:t>Функциональные разновидности языка.</w:t>
      </w:r>
      <w:r w:rsidRPr="00497D13">
        <w:rPr>
          <w:sz w:val="24"/>
          <w:szCs w:val="24"/>
          <w:lang w:eastAsia="en-US"/>
        </w:rPr>
        <w:t xml:space="preserve"> Разговорная речь. Анекдот, шутка. 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 Публицистический стиль. Проблемный очерк. Язык художественной литературы. Диалогичность в художественном произведении. Текст и интертекст. Афоризмы. Прецедентные тексты. </w:t>
      </w:r>
    </w:p>
    <w:p w:rsidR="00B55AC7" w:rsidRDefault="00B55AC7" w:rsidP="00B55AC7">
      <w:pPr>
        <w:spacing w:line="0" w:lineRule="atLeast"/>
        <w:ind w:left="260"/>
        <w:rPr>
          <w:rFonts w:eastAsia="Times New Roman"/>
          <w:sz w:val="24"/>
        </w:rPr>
      </w:pPr>
    </w:p>
    <w:p w:rsidR="00B55AC7" w:rsidRDefault="00B55AC7" w:rsidP="00B55AC7">
      <w:pPr>
        <w:spacing w:line="0" w:lineRule="atLeast"/>
        <w:ind w:left="260"/>
        <w:rPr>
          <w:rFonts w:eastAsia="Times New Roman"/>
          <w:sz w:val="24"/>
        </w:rPr>
      </w:pPr>
      <w:r>
        <w:rPr>
          <w:rFonts w:eastAsia="Times New Roman"/>
          <w:sz w:val="24"/>
        </w:rPr>
        <w:t>АНГЛИЙСКИЙ ЯЗЫК (базовый уровень)</w:t>
      </w:r>
    </w:p>
    <w:p w:rsidR="00B55AC7" w:rsidRPr="007134FE" w:rsidRDefault="00B55AC7" w:rsidP="00B55AC7">
      <w:pPr>
        <w:pStyle w:val="Heading1"/>
        <w:ind w:left="0"/>
        <w:rPr>
          <w:sz w:val="24"/>
          <w:szCs w:val="24"/>
        </w:rPr>
      </w:pPr>
      <w:r w:rsidRPr="007134FE">
        <w:rPr>
          <w:sz w:val="24"/>
          <w:szCs w:val="24"/>
        </w:rPr>
        <w:t>Базовый уровень Коммуникативные умения</w:t>
      </w:r>
    </w:p>
    <w:p w:rsidR="00B55AC7" w:rsidRPr="007134FE" w:rsidRDefault="00B55AC7" w:rsidP="00B55AC7">
      <w:pPr>
        <w:ind w:firstLine="709"/>
        <w:rPr>
          <w:b/>
          <w:sz w:val="24"/>
          <w:szCs w:val="24"/>
        </w:rPr>
      </w:pPr>
      <w:r w:rsidRPr="007134FE">
        <w:rPr>
          <w:b/>
          <w:sz w:val="24"/>
          <w:szCs w:val="24"/>
        </w:rPr>
        <w:t>Говорение  Диалогическая речь</w:t>
      </w:r>
    </w:p>
    <w:p w:rsidR="00B55AC7" w:rsidRPr="007134FE" w:rsidRDefault="00B55AC7" w:rsidP="00B55AC7">
      <w:pPr>
        <w:ind w:firstLine="709"/>
        <w:rPr>
          <w:i/>
          <w:sz w:val="24"/>
          <w:szCs w:val="24"/>
        </w:rPr>
      </w:pPr>
      <w:r w:rsidRPr="007134FE">
        <w:rPr>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7134FE">
        <w:rPr>
          <w:i/>
          <w:sz w:val="24"/>
          <w:szCs w:val="24"/>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B55AC7" w:rsidRPr="007134FE" w:rsidRDefault="00B55AC7" w:rsidP="00B55AC7">
      <w:pPr>
        <w:pStyle w:val="Heading1"/>
        <w:ind w:left="0" w:firstLine="709"/>
        <w:rPr>
          <w:sz w:val="24"/>
          <w:szCs w:val="24"/>
        </w:rPr>
      </w:pPr>
      <w:r w:rsidRPr="007134FE">
        <w:rPr>
          <w:sz w:val="24"/>
          <w:szCs w:val="24"/>
        </w:rPr>
        <w:t>Монологическая речь</w:t>
      </w:r>
    </w:p>
    <w:p w:rsidR="00B55AC7" w:rsidRPr="007134FE" w:rsidRDefault="00B55AC7" w:rsidP="00B55AC7">
      <w:pPr>
        <w:pStyle w:val="a6"/>
        <w:ind w:left="0" w:firstLine="709"/>
        <w:rPr>
          <w:i/>
          <w:sz w:val="24"/>
          <w:szCs w:val="24"/>
        </w:rPr>
      </w:pPr>
      <w:r w:rsidRPr="007134FE">
        <w:rPr>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sidRPr="007134FE">
        <w:rPr>
          <w:i/>
          <w:sz w:val="24"/>
          <w:szCs w:val="24"/>
        </w:rPr>
        <w:t>Умение предоставлять фактическую информацию.</w:t>
      </w:r>
    </w:p>
    <w:p w:rsidR="00B55AC7" w:rsidRPr="007134FE" w:rsidRDefault="00B55AC7" w:rsidP="00B55AC7">
      <w:pPr>
        <w:pStyle w:val="Heading1"/>
        <w:ind w:left="0" w:firstLine="709"/>
        <w:rPr>
          <w:sz w:val="24"/>
          <w:szCs w:val="24"/>
        </w:rPr>
      </w:pPr>
      <w:r w:rsidRPr="007134FE">
        <w:rPr>
          <w:sz w:val="24"/>
          <w:szCs w:val="24"/>
        </w:rPr>
        <w:t>Аудирование</w:t>
      </w:r>
    </w:p>
    <w:p w:rsidR="00B55AC7" w:rsidRPr="007134FE" w:rsidRDefault="00B55AC7" w:rsidP="00B55AC7">
      <w:pPr>
        <w:ind w:firstLine="709"/>
        <w:rPr>
          <w:i/>
          <w:sz w:val="24"/>
          <w:szCs w:val="24"/>
        </w:rPr>
      </w:pPr>
      <w:r w:rsidRPr="007134FE">
        <w:rPr>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w:t>
      </w:r>
      <w:r w:rsidRPr="007134FE">
        <w:rPr>
          <w:sz w:val="24"/>
          <w:szCs w:val="24"/>
        </w:rPr>
        <w:lastRenderedPageBreak/>
        <w:t xml:space="preserve">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7134FE">
        <w:rPr>
          <w:i/>
          <w:sz w:val="24"/>
          <w:szCs w:val="24"/>
        </w:rPr>
        <w:t>Полное и точное восприятие информации в распространенных коммуникативных ситуациях. Обобщение прослушанной информации.</w:t>
      </w:r>
    </w:p>
    <w:p w:rsidR="00B55AC7" w:rsidRPr="007134FE" w:rsidRDefault="00B55AC7" w:rsidP="00B55AC7">
      <w:pPr>
        <w:pStyle w:val="Heading1"/>
        <w:ind w:left="0" w:firstLine="709"/>
        <w:rPr>
          <w:sz w:val="24"/>
          <w:szCs w:val="24"/>
        </w:rPr>
      </w:pPr>
      <w:r w:rsidRPr="007134FE">
        <w:rPr>
          <w:sz w:val="24"/>
          <w:szCs w:val="24"/>
        </w:rPr>
        <w:t>Чтение</w:t>
      </w:r>
    </w:p>
    <w:p w:rsidR="00B55AC7" w:rsidRPr="007134FE" w:rsidRDefault="00B55AC7" w:rsidP="00B55AC7">
      <w:pPr>
        <w:ind w:firstLine="709"/>
        <w:rPr>
          <w:i/>
          <w:sz w:val="24"/>
          <w:szCs w:val="24"/>
        </w:rPr>
      </w:pPr>
      <w:r w:rsidRPr="007134FE">
        <w:rPr>
          <w:sz w:val="24"/>
          <w:szCs w:val="24"/>
        </w:rP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7134FE">
        <w:rPr>
          <w:i/>
          <w:sz w:val="24"/>
          <w:szCs w:val="24"/>
        </w:rPr>
        <w:t>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w:t>
      </w:r>
      <w:r w:rsidRPr="007134FE">
        <w:rPr>
          <w:i/>
          <w:spacing w:val="-22"/>
          <w:sz w:val="24"/>
          <w:szCs w:val="24"/>
        </w:rPr>
        <w:t xml:space="preserve"> </w:t>
      </w:r>
      <w:r w:rsidRPr="007134FE">
        <w:rPr>
          <w:i/>
          <w:sz w:val="24"/>
          <w:szCs w:val="24"/>
        </w:rPr>
        <w:t>переписка).</w:t>
      </w:r>
    </w:p>
    <w:p w:rsidR="00B55AC7" w:rsidRPr="007134FE" w:rsidRDefault="00B55AC7" w:rsidP="00B55AC7">
      <w:pPr>
        <w:pStyle w:val="Heading1"/>
        <w:ind w:left="0" w:firstLine="709"/>
        <w:rPr>
          <w:sz w:val="24"/>
          <w:szCs w:val="24"/>
        </w:rPr>
      </w:pPr>
      <w:r w:rsidRPr="007134FE">
        <w:rPr>
          <w:sz w:val="24"/>
          <w:szCs w:val="24"/>
        </w:rPr>
        <w:t>Письмо</w:t>
      </w:r>
    </w:p>
    <w:p w:rsidR="00B55AC7" w:rsidRPr="007134FE" w:rsidRDefault="00B55AC7" w:rsidP="00B55AC7">
      <w:pPr>
        <w:pStyle w:val="a6"/>
        <w:ind w:left="0" w:firstLine="709"/>
        <w:rPr>
          <w:i/>
          <w:sz w:val="24"/>
          <w:szCs w:val="24"/>
        </w:rPr>
      </w:pPr>
      <w:r w:rsidRPr="007134FE">
        <w:rPr>
          <w:sz w:val="24"/>
          <w:szCs w:val="24"/>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w:t>
      </w:r>
      <w:r w:rsidRPr="007134FE">
        <w:rPr>
          <w:spacing w:val="56"/>
          <w:sz w:val="24"/>
          <w:szCs w:val="24"/>
        </w:rPr>
        <w:t xml:space="preserve"> </w:t>
      </w:r>
      <w:r w:rsidRPr="007134FE">
        <w:rPr>
          <w:sz w:val="24"/>
          <w:szCs w:val="24"/>
        </w:rPr>
        <w:t xml:space="preserve">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7134FE">
        <w:rPr>
          <w:i/>
          <w:sz w:val="24"/>
          <w:szCs w:val="24"/>
        </w:rPr>
        <w:t>Написание отзыва на фильм или книгу. Умение письменно сообщать свое мнение по поводу фактической информации в рамках изученной</w:t>
      </w:r>
      <w:r w:rsidRPr="007134FE">
        <w:rPr>
          <w:i/>
          <w:spacing w:val="-8"/>
          <w:sz w:val="24"/>
          <w:szCs w:val="24"/>
        </w:rPr>
        <w:t xml:space="preserve"> </w:t>
      </w:r>
      <w:r w:rsidRPr="007134FE">
        <w:rPr>
          <w:i/>
          <w:sz w:val="24"/>
          <w:szCs w:val="24"/>
        </w:rPr>
        <w:t>тематики.</w:t>
      </w:r>
    </w:p>
    <w:p w:rsidR="00B55AC7" w:rsidRPr="007134FE" w:rsidRDefault="00B55AC7" w:rsidP="00B55AC7">
      <w:pPr>
        <w:pStyle w:val="Heading1"/>
        <w:ind w:left="0"/>
        <w:rPr>
          <w:sz w:val="24"/>
          <w:szCs w:val="24"/>
        </w:rPr>
      </w:pPr>
      <w:r w:rsidRPr="007134FE">
        <w:rPr>
          <w:sz w:val="24"/>
          <w:szCs w:val="24"/>
        </w:rPr>
        <w:t>Языковые навыки</w:t>
      </w:r>
    </w:p>
    <w:p w:rsidR="00B55AC7" w:rsidRPr="007134FE" w:rsidRDefault="00B55AC7" w:rsidP="00B55AC7">
      <w:pPr>
        <w:ind w:firstLine="709"/>
        <w:rPr>
          <w:b/>
          <w:sz w:val="24"/>
          <w:szCs w:val="24"/>
        </w:rPr>
      </w:pPr>
      <w:r w:rsidRPr="007134FE">
        <w:rPr>
          <w:b/>
          <w:sz w:val="24"/>
          <w:szCs w:val="24"/>
        </w:rPr>
        <w:t>Орфография и пунктуация</w:t>
      </w:r>
    </w:p>
    <w:p w:rsidR="00B55AC7" w:rsidRPr="007134FE" w:rsidRDefault="00B55AC7" w:rsidP="00B55AC7">
      <w:pPr>
        <w:pStyle w:val="a6"/>
        <w:ind w:left="0" w:firstLine="709"/>
        <w:rPr>
          <w:sz w:val="24"/>
          <w:szCs w:val="24"/>
        </w:rPr>
      </w:pPr>
      <w:r w:rsidRPr="007134FE">
        <w:rPr>
          <w:sz w:val="24"/>
          <w:szCs w:val="24"/>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B55AC7" w:rsidRPr="007134FE" w:rsidRDefault="00B55AC7" w:rsidP="00B55AC7">
      <w:pPr>
        <w:pStyle w:val="Heading1"/>
        <w:ind w:left="0" w:firstLine="709"/>
        <w:rPr>
          <w:sz w:val="24"/>
          <w:szCs w:val="24"/>
        </w:rPr>
      </w:pPr>
      <w:r w:rsidRPr="007134FE">
        <w:rPr>
          <w:sz w:val="24"/>
          <w:szCs w:val="24"/>
        </w:rPr>
        <w:t>Фонетическая сторона речи</w:t>
      </w:r>
    </w:p>
    <w:p w:rsidR="00B55AC7" w:rsidRPr="007134FE" w:rsidRDefault="00B55AC7" w:rsidP="00B55AC7">
      <w:pPr>
        <w:pStyle w:val="a6"/>
        <w:ind w:left="0" w:firstLine="709"/>
        <w:rPr>
          <w:i/>
          <w:sz w:val="24"/>
          <w:szCs w:val="24"/>
        </w:rPr>
      </w:pPr>
      <w:r w:rsidRPr="007134FE">
        <w:rPr>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7134FE">
        <w:rPr>
          <w:i/>
          <w:sz w:val="24"/>
          <w:szCs w:val="24"/>
        </w:rPr>
        <w:t>Произношение звуков английского языка без выраженного</w:t>
      </w:r>
      <w:r w:rsidRPr="007134FE">
        <w:rPr>
          <w:i/>
          <w:spacing w:val="2"/>
          <w:sz w:val="24"/>
          <w:szCs w:val="24"/>
        </w:rPr>
        <w:t xml:space="preserve"> </w:t>
      </w:r>
      <w:r w:rsidRPr="007134FE">
        <w:rPr>
          <w:i/>
          <w:sz w:val="24"/>
          <w:szCs w:val="24"/>
        </w:rPr>
        <w:t>акцента.</w:t>
      </w:r>
    </w:p>
    <w:p w:rsidR="00B55AC7" w:rsidRPr="007134FE" w:rsidRDefault="00B55AC7" w:rsidP="00B55AC7">
      <w:pPr>
        <w:pStyle w:val="Heading1"/>
        <w:ind w:left="0" w:firstLine="709"/>
        <w:rPr>
          <w:sz w:val="24"/>
          <w:szCs w:val="24"/>
        </w:rPr>
      </w:pPr>
      <w:r w:rsidRPr="007134FE">
        <w:rPr>
          <w:sz w:val="24"/>
          <w:szCs w:val="24"/>
        </w:rPr>
        <w:t>Грамматическая сторона речи</w:t>
      </w:r>
    </w:p>
    <w:p w:rsidR="00B55AC7" w:rsidRPr="007134FE" w:rsidRDefault="00B55AC7" w:rsidP="00B55AC7">
      <w:pPr>
        <w:ind w:firstLine="709"/>
        <w:rPr>
          <w:i/>
          <w:sz w:val="24"/>
          <w:szCs w:val="24"/>
        </w:rPr>
      </w:pPr>
      <w:r w:rsidRPr="007134FE">
        <w:rPr>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7134FE">
        <w:rPr>
          <w:i/>
          <w:sz w:val="24"/>
          <w:szCs w:val="24"/>
        </w:rPr>
        <w:t>Употребление</w:t>
      </w:r>
      <w:r w:rsidRPr="007134FE">
        <w:rPr>
          <w:i/>
          <w:sz w:val="24"/>
          <w:szCs w:val="24"/>
          <w:lang w:val="en-US"/>
        </w:rPr>
        <w:t xml:space="preserve"> </w:t>
      </w:r>
      <w:r w:rsidRPr="007134FE">
        <w:rPr>
          <w:i/>
          <w:sz w:val="24"/>
          <w:szCs w:val="24"/>
        </w:rPr>
        <w:t>в</w:t>
      </w:r>
      <w:r w:rsidRPr="007134FE">
        <w:rPr>
          <w:i/>
          <w:sz w:val="24"/>
          <w:szCs w:val="24"/>
          <w:lang w:val="en-US"/>
        </w:rPr>
        <w:t xml:space="preserve"> </w:t>
      </w:r>
      <w:r w:rsidRPr="007134FE">
        <w:rPr>
          <w:i/>
          <w:sz w:val="24"/>
          <w:szCs w:val="24"/>
        </w:rPr>
        <w:t>речи</w:t>
      </w:r>
      <w:r w:rsidRPr="007134FE">
        <w:rPr>
          <w:i/>
          <w:sz w:val="24"/>
          <w:szCs w:val="24"/>
          <w:lang w:val="en-US"/>
        </w:rPr>
        <w:t xml:space="preserve"> </w:t>
      </w:r>
      <w:r w:rsidRPr="007134FE">
        <w:rPr>
          <w:i/>
          <w:sz w:val="24"/>
          <w:szCs w:val="24"/>
        </w:rPr>
        <w:t>эмфатических</w:t>
      </w:r>
      <w:r w:rsidRPr="007134FE">
        <w:rPr>
          <w:i/>
          <w:sz w:val="24"/>
          <w:szCs w:val="24"/>
          <w:lang w:val="en-US"/>
        </w:rPr>
        <w:t xml:space="preserve"> </w:t>
      </w:r>
      <w:r w:rsidRPr="007134FE">
        <w:rPr>
          <w:i/>
          <w:sz w:val="24"/>
          <w:szCs w:val="24"/>
        </w:rPr>
        <w:t>конструкций</w:t>
      </w:r>
      <w:r w:rsidRPr="007134FE">
        <w:rPr>
          <w:i/>
          <w:sz w:val="24"/>
          <w:szCs w:val="24"/>
          <w:lang w:val="en-US"/>
        </w:rPr>
        <w:t xml:space="preserve"> (</w:t>
      </w:r>
      <w:r w:rsidRPr="007134FE">
        <w:rPr>
          <w:i/>
          <w:sz w:val="24"/>
          <w:szCs w:val="24"/>
        </w:rPr>
        <w:t>например</w:t>
      </w:r>
      <w:r w:rsidRPr="007134FE">
        <w:rPr>
          <w:i/>
          <w:sz w:val="24"/>
          <w:szCs w:val="24"/>
          <w:lang w:val="en-US"/>
        </w:rPr>
        <w:t xml:space="preserve">, „It’s him who took the money”, “It’s time you talked to her”). </w:t>
      </w:r>
      <w:r w:rsidRPr="007134FE">
        <w:rPr>
          <w:i/>
          <w:sz w:val="24"/>
          <w:szCs w:val="24"/>
        </w:rPr>
        <w:t>Употребление в речи предложений с конструкциями … as; not so … as; either … or; neither … nor.</w:t>
      </w:r>
    </w:p>
    <w:p w:rsidR="00B55AC7" w:rsidRPr="007134FE" w:rsidRDefault="00B55AC7" w:rsidP="00B55AC7">
      <w:pPr>
        <w:pStyle w:val="Heading1"/>
        <w:ind w:left="0" w:firstLine="709"/>
        <w:rPr>
          <w:sz w:val="24"/>
          <w:szCs w:val="24"/>
        </w:rPr>
      </w:pPr>
      <w:r w:rsidRPr="007134FE">
        <w:rPr>
          <w:sz w:val="24"/>
          <w:szCs w:val="24"/>
        </w:rPr>
        <w:t>Лексическая сторона речи</w:t>
      </w:r>
    </w:p>
    <w:p w:rsidR="00B55AC7" w:rsidRPr="007134FE" w:rsidRDefault="00B55AC7" w:rsidP="00B55AC7">
      <w:pPr>
        <w:ind w:firstLine="709"/>
        <w:rPr>
          <w:i/>
          <w:sz w:val="24"/>
          <w:szCs w:val="24"/>
        </w:rPr>
      </w:pPr>
      <w:r w:rsidRPr="007134FE">
        <w:rPr>
          <w:sz w:val="24"/>
          <w:szCs w:val="24"/>
        </w:rPr>
        <w:lastRenderedPageBreak/>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7134FE">
        <w:rPr>
          <w:i/>
          <w:sz w:val="24"/>
          <w:szCs w:val="24"/>
        </w:rPr>
        <w:t xml:space="preserve">(look after, give up, be over, write dow, get on). </w:t>
      </w:r>
      <w:r w:rsidRPr="007134FE">
        <w:rPr>
          <w:sz w:val="24"/>
          <w:szCs w:val="24"/>
        </w:rPr>
        <w:t xml:space="preserve">Определение части речи по аффиксу. Распознавание и употребление в речи различных средств связи для обеспечения целостности высказывания. </w:t>
      </w:r>
      <w:r w:rsidRPr="007134FE">
        <w:rPr>
          <w:i/>
          <w:sz w:val="24"/>
          <w:szCs w:val="24"/>
        </w:rPr>
        <w:t>Распознавание и использование в речи устойчивых выражений и фраз (collocations – get to know somebody, keep in touch with somebody, look forward to doing something) в рамках тем, включенных в раздел «Предметное содержание речи».</w:t>
      </w:r>
    </w:p>
    <w:p w:rsidR="00B55AC7" w:rsidRPr="007134FE" w:rsidRDefault="00B55AC7" w:rsidP="00B55AC7">
      <w:pPr>
        <w:pStyle w:val="Heading1"/>
        <w:ind w:left="0"/>
        <w:rPr>
          <w:b w:val="0"/>
          <w:bCs w:val="0"/>
          <w:i/>
          <w:sz w:val="24"/>
          <w:szCs w:val="24"/>
        </w:rPr>
      </w:pPr>
    </w:p>
    <w:p w:rsidR="00B55AC7" w:rsidRPr="007134FE" w:rsidRDefault="00B55AC7" w:rsidP="00B55AC7">
      <w:pPr>
        <w:pStyle w:val="Heading1"/>
        <w:ind w:left="0"/>
        <w:rPr>
          <w:sz w:val="24"/>
          <w:szCs w:val="24"/>
        </w:rPr>
      </w:pPr>
      <w:r w:rsidRPr="007134FE">
        <w:rPr>
          <w:sz w:val="24"/>
          <w:szCs w:val="24"/>
        </w:rPr>
        <w:t xml:space="preserve">Предметное содержание речи </w:t>
      </w:r>
    </w:p>
    <w:p w:rsidR="00B55AC7" w:rsidRPr="007134FE" w:rsidRDefault="00B55AC7" w:rsidP="00B55AC7">
      <w:pPr>
        <w:pStyle w:val="Heading1"/>
        <w:ind w:left="0" w:firstLine="709"/>
        <w:rPr>
          <w:sz w:val="24"/>
          <w:szCs w:val="24"/>
        </w:rPr>
      </w:pPr>
      <w:r w:rsidRPr="007134FE">
        <w:rPr>
          <w:sz w:val="24"/>
          <w:szCs w:val="24"/>
        </w:rPr>
        <w:t>Повседневная жизнь</w:t>
      </w:r>
    </w:p>
    <w:p w:rsidR="00B55AC7" w:rsidRPr="007134FE" w:rsidRDefault="00B55AC7" w:rsidP="00B55AC7">
      <w:pPr>
        <w:pStyle w:val="a6"/>
        <w:ind w:left="0" w:firstLine="709"/>
        <w:rPr>
          <w:sz w:val="24"/>
          <w:szCs w:val="24"/>
        </w:rPr>
      </w:pPr>
      <w:r w:rsidRPr="007134FE">
        <w:rPr>
          <w:sz w:val="24"/>
          <w:szCs w:val="24"/>
        </w:rPr>
        <w:t>Домашние обязанности. Покупки. Общение в семье и в школе. Семейные традиции. Общение с друзьями и знакомыми. Переписка с друзьями.</w:t>
      </w:r>
    </w:p>
    <w:p w:rsidR="00B55AC7" w:rsidRPr="007134FE" w:rsidRDefault="00B55AC7" w:rsidP="00B55AC7">
      <w:pPr>
        <w:pStyle w:val="Heading1"/>
        <w:ind w:left="0" w:firstLine="709"/>
        <w:rPr>
          <w:sz w:val="24"/>
          <w:szCs w:val="24"/>
        </w:rPr>
      </w:pPr>
      <w:r w:rsidRPr="007134FE">
        <w:rPr>
          <w:sz w:val="24"/>
          <w:szCs w:val="24"/>
        </w:rPr>
        <w:t>Здоровье</w:t>
      </w:r>
    </w:p>
    <w:p w:rsidR="00B55AC7" w:rsidRPr="007134FE" w:rsidRDefault="00B55AC7" w:rsidP="00B55AC7">
      <w:pPr>
        <w:pStyle w:val="a6"/>
        <w:ind w:left="0" w:firstLine="709"/>
        <w:rPr>
          <w:sz w:val="24"/>
          <w:szCs w:val="24"/>
        </w:rPr>
      </w:pPr>
      <w:r w:rsidRPr="007134FE">
        <w:rPr>
          <w:sz w:val="24"/>
          <w:szCs w:val="24"/>
        </w:rPr>
        <w:t>Посещение врача. Здоровый образ жизни.</w:t>
      </w:r>
    </w:p>
    <w:p w:rsidR="00B55AC7" w:rsidRPr="007134FE" w:rsidRDefault="00B55AC7" w:rsidP="00B55AC7">
      <w:pPr>
        <w:pStyle w:val="Heading1"/>
        <w:ind w:left="0" w:firstLine="709"/>
        <w:rPr>
          <w:sz w:val="24"/>
          <w:szCs w:val="24"/>
        </w:rPr>
      </w:pPr>
      <w:r w:rsidRPr="007134FE">
        <w:rPr>
          <w:sz w:val="24"/>
          <w:szCs w:val="24"/>
        </w:rPr>
        <w:t>Спорт</w:t>
      </w:r>
    </w:p>
    <w:p w:rsidR="00B55AC7" w:rsidRPr="007134FE" w:rsidRDefault="00B55AC7" w:rsidP="00B55AC7">
      <w:pPr>
        <w:pStyle w:val="a6"/>
        <w:ind w:left="0" w:firstLine="709"/>
        <w:rPr>
          <w:sz w:val="24"/>
          <w:szCs w:val="24"/>
        </w:rPr>
      </w:pPr>
      <w:r w:rsidRPr="007134FE">
        <w:rPr>
          <w:sz w:val="24"/>
          <w:szCs w:val="24"/>
        </w:rPr>
        <w:t>Активный отдых. Экстремальные виды спорта.</w:t>
      </w:r>
    </w:p>
    <w:p w:rsidR="00B55AC7" w:rsidRPr="007134FE" w:rsidRDefault="00B55AC7" w:rsidP="00B55AC7">
      <w:pPr>
        <w:pStyle w:val="Heading1"/>
        <w:ind w:left="0" w:firstLine="709"/>
        <w:rPr>
          <w:sz w:val="24"/>
          <w:szCs w:val="24"/>
        </w:rPr>
      </w:pPr>
      <w:r w:rsidRPr="007134FE">
        <w:rPr>
          <w:sz w:val="24"/>
          <w:szCs w:val="24"/>
        </w:rPr>
        <w:t>Городская и сельская жизнь</w:t>
      </w:r>
    </w:p>
    <w:p w:rsidR="00B55AC7" w:rsidRPr="007134FE" w:rsidRDefault="00B55AC7" w:rsidP="00B55AC7">
      <w:pPr>
        <w:pStyle w:val="a6"/>
        <w:ind w:left="0" w:firstLine="709"/>
        <w:rPr>
          <w:sz w:val="24"/>
          <w:szCs w:val="24"/>
        </w:rPr>
      </w:pPr>
      <w:r w:rsidRPr="007134FE">
        <w:rPr>
          <w:sz w:val="24"/>
          <w:szCs w:val="24"/>
        </w:rPr>
        <w:t>Особенности городской и сельской жизни в России и странах изучаемого языка. Городская инфраструктура. Сельское хозяйство.</w:t>
      </w:r>
    </w:p>
    <w:p w:rsidR="00B55AC7" w:rsidRPr="007134FE" w:rsidRDefault="00B55AC7" w:rsidP="00B55AC7">
      <w:pPr>
        <w:pStyle w:val="Heading1"/>
        <w:ind w:left="0" w:firstLine="709"/>
        <w:rPr>
          <w:sz w:val="24"/>
          <w:szCs w:val="24"/>
        </w:rPr>
      </w:pPr>
      <w:r w:rsidRPr="007134FE">
        <w:rPr>
          <w:sz w:val="24"/>
          <w:szCs w:val="24"/>
        </w:rPr>
        <w:t>Научно-технический прогресс</w:t>
      </w:r>
    </w:p>
    <w:p w:rsidR="00B55AC7" w:rsidRPr="007134FE" w:rsidRDefault="00B55AC7" w:rsidP="00B55AC7">
      <w:pPr>
        <w:pStyle w:val="a6"/>
        <w:ind w:left="0" w:firstLine="709"/>
        <w:rPr>
          <w:sz w:val="24"/>
          <w:szCs w:val="24"/>
        </w:rPr>
      </w:pPr>
      <w:r w:rsidRPr="007134FE">
        <w:rPr>
          <w:sz w:val="24"/>
          <w:szCs w:val="24"/>
        </w:rPr>
        <w:t>Прогресс в науке. Космос. Новые информационные технологии.</w:t>
      </w:r>
    </w:p>
    <w:p w:rsidR="00B55AC7" w:rsidRPr="007134FE" w:rsidRDefault="00B55AC7" w:rsidP="00B55AC7">
      <w:pPr>
        <w:pStyle w:val="Heading1"/>
        <w:ind w:left="0" w:firstLine="709"/>
        <w:rPr>
          <w:sz w:val="24"/>
          <w:szCs w:val="24"/>
        </w:rPr>
      </w:pPr>
      <w:r w:rsidRPr="007134FE">
        <w:rPr>
          <w:sz w:val="24"/>
          <w:szCs w:val="24"/>
        </w:rPr>
        <w:t>Природа и экология</w:t>
      </w:r>
    </w:p>
    <w:p w:rsidR="00B55AC7" w:rsidRPr="007134FE" w:rsidRDefault="00B55AC7" w:rsidP="00B55AC7">
      <w:pPr>
        <w:pStyle w:val="a6"/>
        <w:ind w:left="0" w:firstLine="709"/>
        <w:rPr>
          <w:sz w:val="24"/>
          <w:szCs w:val="24"/>
        </w:rPr>
      </w:pPr>
      <w:r w:rsidRPr="007134FE">
        <w:rPr>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B55AC7" w:rsidRPr="007134FE" w:rsidRDefault="00B55AC7" w:rsidP="00B55AC7">
      <w:pPr>
        <w:pStyle w:val="Heading1"/>
        <w:ind w:left="0" w:firstLine="709"/>
        <w:rPr>
          <w:sz w:val="24"/>
          <w:szCs w:val="24"/>
        </w:rPr>
      </w:pPr>
      <w:r w:rsidRPr="007134FE">
        <w:rPr>
          <w:sz w:val="24"/>
          <w:szCs w:val="24"/>
        </w:rPr>
        <w:t>Современная молодежь</w:t>
      </w:r>
    </w:p>
    <w:p w:rsidR="00B55AC7" w:rsidRPr="007134FE" w:rsidRDefault="00B55AC7" w:rsidP="00B55AC7">
      <w:pPr>
        <w:pStyle w:val="a6"/>
        <w:ind w:left="0" w:firstLine="709"/>
        <w:rPr>
          <w:sz w:val="24"/>
          <w:szCs w:val="24"/>
        </w:rPr>
      </w:pPr>
      <w:r w:rsidRPr="007134FE">
        <w:rPr>
          <w:sz w:val="24"/>
          <w:szCs w:val="24"/>
        </w:rPr>
        <w:t>Увлечения и интересы. Связь с предыдущими</w:t>
      </w:r>
      <w:r w:rsidRPr="007134FE">
        <w:rPr>
          <w:spacing w:val="65"/>
          <w:sz w:val="24"/>
          <w:szCs w:val="24"/>
        </w:rPr>
        <w:t xml:space="preserve"> </w:t>
      </w:r>
      <w:r w:rsidRPr="007134FE">
        <w:rPr>
          <w:sz w:val="24"/>
          <w:szCs w:val="24"/>
        </w:rPr>
        <w:t>поколениями.</w:t>
      </w:r>
    </w:p>
    <w:p w:rsidR="00B55AC7" w:rsidRPr="007134FE" w:rsidRDefault="00B55AC7" w:rsidP="00B55AC7">
      <w:pPr>
        <w:pStyle w:val="a6"/>
        <w:ind w:left="0" w:firstLine="709"/>
        <w:rPr>
          <w:sz w:val="24"/>
          <w:szCs w:val="24"/>
        </w:rPr>
      </w:pPr>
      <w:r w:rsidRPr="007134FE">
        <w:rPr>
          <w:sz w:val="24"/>
          <w:szCs w:val="24"/>
        </w:rPr>
        <w:t>Образовательные поездки.</w:t>
      </w:r>
    </w:p>
    <w:p w:rsidR="00B55AC7" w:rsidRPr="007134FE" w:rsidRDefault="00B55AC7" w:rsidP="00B55AC7">
      <w:pPr>
        <w:pStyle w:val="Heading1"/>
        <w:ind w:left="0" w:firstLine="709"/>
        <w:rPr>
          <w:sz w:val="24"/>
          <w:szCs w:val="24"/>
        </w:rPr>
      </w:pPr>
      <w:r w:rsidRPr="007134FE">
        <w:rPr>
          <w:sz w:val="24"/>
          <w:szCs w:val="24"/>
        </w:rPr>
        <w:t>Профессии</w:t>
      </w:r>
    </w:p>
    <w:p w:rsidR="00B55AC7" w:rsidRPr="007134FE" w:rsidRDefault="00B55AC7" w:rsidP="00B55AC7">
      <w:pPr>
        <w:pStyle w:val="a6"/>
        <w:tabs>
          <w:tab w:val="left" w:pos="2848"/>
          <w:tab w:val="left" w:pos="4486"/>
          <w:tab w:val="left" w:pos="5570"/>
          <w:tab w:val="left" w:pos="6127"/>
          <w:tab w:val="left" w:pos="7506"/>
          <w:tab w:val="left" w:pos="8991"/>
        </w:tabs>
        <w:ind w:left="0" w:firstLine="709"/>
        <w:rPr>
          <w:sz w:val="24"/>
          <w:szCs w:val="24"/>
        </w:rPr>
      </w:pPr>
      <w:r w:rsidRPr="007134FE">
        <w:rPr>
          <w:sz w:val="24"/>
          <w:szCs w:val="24"/>
        </w:rPr>
        <w:t>Современные</w:t>
      </w:r>
      <w:r w:rsidRPr="007134FE">
        <w:rPr>
          <w:sz w:val="24"/>
          <w:szCs w:val="24"/>
        </w:rPr>
        <w:tab/>
        <w:t>профессии.</w:t>
      </w:r>
      <w:r w:rsidRPr="007134FE">
        <w:rPr>
          <w:sz w:val="24"/>
          <w:szCs w:val="24"/>
        </w:rPr>
        <w:tab/>
        <w:t>Планы</w:t>
      </w:r>
      <w:r w:rsidRPr="007134FE">
        <w:rPr>
          <w:sz w:val="24"/>
          <w:szCs w:val="24"/>
        </w:rPr>
        <w:tab/>
        <w:t>на</w:t>
      </w:r>
      <w:r w:rsidRPr="007134FE">
        <w:rPr>
          <w:sz w:val="24"/>
          <w:szCs w:val="24"/>
        </w:rPr>
        <w:tab/>
        <w:t>будущее,</w:t>
      </w:r>
      <w:r w:rsidRPr="007134FE">
        <w:rPr>
          <w:sz w:val="24"/>
          <w:szCs w:val="24"/>
        </w:rPr>
        <w:tab/>
        <w:t xml:space="preserve">проблемы </w:t>
      </w:r>
      <w:r w:rsidRPr="007134FE">
        <w:rPr>
          <w:spacing w:val="-5"/>
          <w:sz w:val="24"/>
          <w:szCs w:val="24"/>
        </w:rPr>
        <w:t xml:space="preserve">выбора </w:t>
      </w:r>
      <w:r w:rsidRPr="007134FE">
        <w:rPr>
          <w:sz w:val="24"/>
          <w:szCs w:val="24"/>
        </w:rPr>
        <w:t>профессии. Образование и</w:t>
      </w:r>
      <w:r w:rsidRPr="007134FE">
        <w:rPr>
          <w:spacing w:val="-2"/>
          <w:sz w:val="24"/>
          <w:szCs w:val="24"/>
        </w:rPr>
        <w:t xml:space="preserve"> </w:t>
      </w:r>
      <w:r w:rsidRPr="007134FE">
        <w:rPr>
          <w:sz w:val="24"/>
          <w:szCs w:val="24"/>
        </w:rPr>
        <w:t>профессии.</w:t>
      </w:r>
    </w:p>
    <w:p w:rsidR="00B55AC7" w:rsidRPr="007134FE" w:rsidRDefault="00B55AC7" w:rsidP="00B55AC7">
      <w:pPr>
        <w:pStyle w:val="Heading1"/>
        <w:ind w:left="0" w:firstLine="709"/>
        <w:rPr>
          <w:sz w:val="24"/>
          <w:szCs w:val="24"/>
        </w:rPr>
      </w:pPr>
      <w:r w:rsidRPr="007134FE">
        <w:rPr>
          <w:sz w:val="24"/>
          <w:szCs w:val="24"/>
        </w:rPr>
        <w:t>Страны изучаемого языка</w:t>
      </w:r>
    </w:p>
    <w:p w:rsidR="00B55AC7" w:rsidRPr="007134FE" w:rsidRDefault="00B55AC7" w:rsidP="00B55AC7">
      <w:pPr>
        <w:pStyle w:val="a6"/>
        <w:ind w:left="0" w:firstLine="709"/>
        <w:rPr>
          <w:sz w:val="24"/>
          <w:szCs w:val="24"/>
        </w:rPr>
      </w:pPr>
      <w:r w:rsidRPr="007134FE">
        <w:rPr>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w:t>
      </w:r>
      <w:r w:rsidRPr="007134FE">
        <w:rPr>
          <w:spacing w:val="-13"/>
          <w:sz w:val="24"/>
          <w:szCs w:val="24"/>
        </w:rPr>
        <w:t xml:space="preserve"> </w:t>
      </w:r>
      <w:r w:rsidRPr="007134FE">
        <w:rPr>
          <w:sz w:val="24"/>
          <w:szCs w:val="24"/>
        </w:rPr>
        <w:t>языка.</w:t>
      </w:r>
    </w:p>
    <w:p w:rsidR="00B55AC7" w:rsidRPr="007134FE" w:rsidRDefault="00B55AC7" w:rsidP="00B55AC7">
      <w:pPr>
        <w:pStyle w:val="Heading1"/>
        <w:ind w:left="0" w:firstLine="709"/>
        <w:rPr>
          <w:sz w:val="24"/>
          <w:szCs w:val="24"/>
        </w:rPr>
      </w:pPr>
      <w:r w:rsidRPr="007134FE">
        <w:rPr>
          <w:sz w:val="24"/>
          <w:szCs w:val="24"/>
        </w:rPr>
        <w:t>Иностранные языки</w:t>
      </w:r>
    </w:p>
    <w:p w:rsidR="00B55AC7" w:rsidRPr="007134FE" w:rsidRDefault="00B55AC7" w:rsidP="00B55AC7">
      <w:pPr>
        <w:pStyle w:val="a6"/>
        <w:ind w:left="0" w:firstLine="709"/>
        <w:rPr>
          <w:sz w:val="24"/>
          <w:szCs w:val="24"/>
        </w:rPr>
      </w:pPr>
      <w:r w:rsidRPr="007134FE">
        <w:rPr>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68045B" w:rsidRDefault="0068045B" w:rsidP="00B55AC7">
      <w:pPr>
        <w:spacing w:line="234" w:lineRule="auto"/>
        <w:ind w:left="260" w:right="980"/>
        <w:rPr>
          <w:rFonts w:eastAsia="Times New Roman"/>
          <w:sz w:val="24"/>
        </w:rPr>
      </w:pPr>
    </w:p>
    <w:p w:rsidR="00B55AC7" w:rsidRDefault="00B55AC7" w:rsidP="00B55AC7">
      <w:pPr>
        <w:spacing w:line="234" w:lineRule="auto"/>
        <w:ind w:left="260" w:right="980"/>
        <w:rPr>
          <w:rFonts w:eastAsia="Times New Roman"/>
          <w:sz w:val="24"/>
        </w:rPr>
      </w:pPr>
      <w:r>
        <w:rPr>
          <w:rFonts w:eastAsia="Times New Roman"/>
          <w:sz w:val="24"/>
        </w:rPr>
        <w:t>МАТЕМАТИКА: алгебра и начала математического анализа, геометрия (базовый уровень)</w:t>
      </w:r>
    </w:p>
    <w:p w:rsidR="00B55AC7" w:rsidRPr="00052039" w:rsidRDefault="00B55AC7" w:rsidP="00B55AC7">
      <w:pPr>
        <w:pStyle w:val="a6"/>
        <w:kinsoku w:val="0"/>
        <w:overflowPunct w:val="0"/>
        <w:ind w:right="161"/>
        <w:rPr>
          <w:sz w:val="24"/>
          <w:szCs w:val="24"/>
        </w:rPr>
      </w:pPr>
      <w:r w:rsidRPr="00052039">
        <w:rPr>
          <w:sz w:val="24"/>
          <w:szCs w:val="24"/>
        </w:rP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B55AC7" w:rsidRPr="00052039" w:rsidRDefault="00B55AC7" w:rsidP="00B55AC7">
      <w:pPr>
        <w:pStyle w:val="a6"/>
        <w:kinsoku w:val="0"/>
        <w:overflowPunct w:val="0"/>
        <w:ind w:left="0" w:right="169" w:firstLine="0"/>
        <w:rPr>
          <w:sz w:val="24"/>
          <w:szCs w:val="24"/>
        </w:rPr>
      </w:pPr>
      <w:r w:rsidRPr="00052039">
        <w:rPr>
          <w:sz w:val="24"/>
          <w:szCs w:val="24"/>
        </w:rPr>
        <w:t xml:space="preserve">Программа содержит сравнительно новый для российской школы раздел «Вероятность и </w:t>
      </w:r>
      <w:r w:rsidRPr="00052039">
        <w:rPr>
          <w:sz w:val="24"/>
          <w:szCs w:val="24"/>
        </w:rPr>
        <w:lastRenderedPageBreak/>
        <w:t xml:space="preserve">статистика». </w:t>
      </w:r>
    </w:p>
    <w:p w:rsidR="00B55AC7" w:rsidRPr="00052039" w:rsidRDefault="00B55AC7" w:rsidP="00B55AC7">
      <w:pPr>
        <w:pStyle w:val="a6"/>
        <w:kinsoku w:val="0"/>
        <w:overflowPunct w:val="0"/>
        <w:ind w:left="0" w:right="160" w:firstLine="0"/>
        <w:rPr>
          <w:sz w:val="24"/>
          <w:szCs w:val="24"/>
        </w:rPr>
      </w:pPr>
      <w:r w:rsidRPr="00052039">
        <w:rPr>
          <w:sz w:val="24"/>
          <w:szCs w:val="24"/>
        </w:rPr>
        <w:t>В программе уделяется внимание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B55AC7" w:rsidRPr="00052039" w:rsidRDefault="00B55AC7" w:rsidP="00B55AC7">
      <w:pPr>
        <w:pStyle w:val="1"/>
        <w:kinsoku w:val="0"/>
        <w:overflowPunct w:val="0"/>
        <w:spacing w:before="1"/>
        <w:ind w:right="1808"/>
        <w:rPr>
          <w:rFonts w:ascii="Times New Roman" w:hAnsi="Times New Roman"/>
          <w:sz w:val="24"/>
          <w:szCs w:val="24"/>
        </w:rPr>
      </w:pPr>
      <w:r w:rsidRPr="00052039">
        <w:rPr>
          <w:rFonts w:ascii="Times New Roman" w:hAnsi="Times New Roman"/>
          <w:sz w:val="24"/>
          <w:szCs w:val="24"/>
        </w:rPr>
        <w:t xml:space="preserve">Основная базовая программа Алгебра и </w:t>
      </w:r>
      <w:r>
        <w:rPr>
          <w:rFonts w:ascii="Times New Roman" w:hAnsi="Times New Roman"/>
          <w:sz w:val="24"/>
          <w:szCs w:val="24"/>
        </w:rPr>
        <w:t>н</w:t>
      </w:r>
      <w:r w:rsidRPr="00052039">
        <w:rPr>
          <w:rFonts w:ascii="Times New Roman" w:hAnsi="Times New Roman"/>
          <w:sz w:val="24"/>
          <w:szCs w:val="24"/>
        </w:rPr>
        <w:t>ачала анализа</w:t>
      </w:r>
    </w:p>
    <w:p w:rsidR="00B55AC7" w:rsidRPr="00052039" w:rsidRDefault="00B55AC7" w:rsidP="00B55AC7">
      <w:pPr>
        <w:pStyle w:val="a6"/>
        <w:kinsoku w:val="0"/>
        <w:overflowPunct w:val="0"/>
        <w:ind w:left="0" w:right="166" w:firstLine="0"/>
        <w:rPr>
          <w:sz w:val="24"/>
          <w:szCs w:val="24"/>
        </w:rPr>
      </w:pPr>
      <w:r w:rsidRPr="00052039">
        <w:rPr>
          <w:sz w:val="24"/>
          <w:szCs w:val="24"/>
        </w:rPr>
        <w:t>Повторение. Решение задач с использованием свойств чисел,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B55AC7" w:rsidRPr="00052039" w:rsidRDefault="00B55AC7" w:rsidP="00B55AC7">
      <w:pPr>
        <w:pStyle w:val="a6"/>
        <w:kinsoku w:val="0"/>
        <w:overflowPunct w:val="0"/>
        <w:ind w:left="0" w:right="169" w:firstLine="0"/>
        <w:rPr>
          <w:sz w:val="24"/>
          <w:szCs w:val="24"/>
        </w:rPr>
      </w:pPr>
      <w:r w:rsidRPr="00052039">
        <w:rPr>
          <w:sz w:val="24"/>
          <w:szCs w:val="24"/>
        </w:rPr>
        <w:t>Решение задач на движение и совместную работу с помощью линейных и квадратных уравнений и их систем. Решение задач с помощью числовых</w:t>
      </w:r>
    </w:p>
    <w:p w:rsidR="00B55AC7" w:rsidRPr="00052039" w:rsidRDefault="00B55AC7" w:rsidP="00B55AC7">
      <w:pPr>
        <w:pStyle w:val="a6"/>
        <w:kinsoku w:val="0"/>
        <w:overflowPunct w:val="0"/>
        <w:spacing w:before="67"/>
        <w:ind w:left="0" w:right="167" w:firstLine="0"/>
        <w:rPr>
          <w:sz w:val="24"/>
          <w:szCs w:val="24"/>
        </w:rPr>
      </w:pPr>
      <w:r w:rsidRPr="00052039">
        <w:rPr>
          <w:sz w:val="24"/>
          <w:szCs w:val="24"/>
        </w:rPr>
        <w:t>неравенств и систем неравенств с одной переменной, с применением изображения числовых промежутков.</w:t>
      </w:r>
    </w:p>
    <w:p w:rsidR="00B55AC7" w:rsidRPr="00052039" w:rsidRDefault="00B55AC7" w:rsidP="00B55AC7">
      <w:pPr>
        <w:pStyle w:val="a6"/>
        <w:kinsoku w:val="0"/>
        <w:overflowPunct w:val="0"/>
        <w:ind w:left="0" w:right="163" w:firstLine="0"/>
        <w:rPr>
          <w:sz w:val="24"/>
          <w:szCs w:val="24"/>
        </w:rPr>
      </w:pPr>
      <w:r w:rsidRPr="00052039">
        <w:rPr>
          <w:sz w:val="24"/>
          <w:szCs w:val="24"/>
        </w:rPr>
        <w:t>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Графическое решение  уравнений и</w:t>
      </w:r>
      <w:r w:rsidRPr="00052039">
        <w:rPr>
          <w:spacing w:val="-4"/>
          <w:sz w:val="24"/>
          <w:szCs w:val="24"/>
        </w:rPr>
        <w:t xml:space="preserve"> </w:t>
      </w:r>
      <w:r w:rsidRPr="00052039">
        <w:rPr>
          <w:sz w:val="24"/>
          <w:szCs w:val="24"/>
        </w:rPr>
        <w:t>неравенств.</w:t>
      </w:r>
    </w:p>
    <w:p w:rsidR="00B55AC7" w:rsidRPr="00052039" w:rsidRDefault="00B55AC7" w:rsidP="00B55AC7">
      <w:pPr>
        <w:pStyle w:val="a6"/>
        <w:kinsoku w:val="0"/>
        <w:overflowPunct w:val="0"/>
        <w:ind w:left="0" w:firstLine="0"/>
        <w:rPr>
          <w:sz w:val="24"/>
          <w:szCs w:val="24"/>
        </w:rPr>
      </w:pPr>
      <w:r w:rsidRPr="00052039">
        <w:rPr>
          <w:sz w:val="24"/>
          <w:szCs w:val="24"/>
        </w:rPr>
        <w:t>Тригонометрическая</w:t>
      </w:r>
      <w:r w:rsidRPr="00052039">
        <w:rPr>
          <w:spacing w:val="41"/>
          <w:sz w:val="24"/>
          <w:szCs w:val="24"/>
        </w:rPr>
        <w:t xml:space="preserve"> </w:t>
      </w:r>
      <w:r w:rsidRPr="00052039">
        <w:rPr>
          <w:sz w:val="24"/>
          <w:szCs w:val="24"/>
        </w:rPr>
        <w:t>окружность</w:t>
      </w:r>
      <w:r w:rsidRPr="00052039">
        <w:rPr>
          <w:i/>
          <w:iCs/>
          <w:sz w:val="24"/>
          <w:szCs w:val="24"/>
        </w:rPr>
        <w:t>,</w:t>
      </w:r>
      <w:r w:rsidRPr="00052039">
        <w:rPr>
          <w:i/>
          <w:iCs/>
          <w:spacing w:val="41"/>
          <w:sz w:val="24"/>
          <w:szCs w:val="24"/>
        </w:rPr>
        <w:t xml:space="preserve"> </w:t>
      </w:r>
      <w:r w:rsidRPr="00E63991">
        <w:rPr>
          <w:iCs/>
          <w:sz w:val="24"/>
          <w:szCs w:val="24"/>
        </w:rPr>
        <w:t>радианная</w:t>
      </w:r>
      <w:r w:rsidRPr="00E63991">
        <w:rPr>
          <w:iCs/>
          <w:spacing w:val="40"/>
          <w:sz w:val="24"/>
          <w:szCs w:val="24"/>
        </w:rPr>
        <w:t xml:space="preserve"> </w:t>
      </w:r>
      <w:r w:rsidRPr="00E63991">
        <w:rPr>
          <w:iCs/>
          <w:sz w:val="24"/>
          <w:szCs w:val="24"/>
        </w:rPr>
        <w:t>мера</w:t>
      </w:r>
      <w:r w:rsidRPr="00E63991">
        <w:rPr>
          <w:iCs/>
          <w:spacing w:val="42"/>
          <w:sz w:val="24"/>
          <w:szCs w:val="24"/>
        </w:rPr>
        <w:t xml:space="preserve"> </w:t>
      </w:r>
      <w:r w:rsidRPr="00E63991">
        <w:rPr>
          <w:iCs/>
          <w:sz w:val="24"/>
          <w:szCs w:val="24"/>
        </w:rPr>
        <w:t>угла</w:t>
      </w:r>
      <w:r w:rsidRPr="00E63991">
        <w:rPr>
          <w:sz w:val="24"/>
          <w:szCs w:val="24"/>
        </w:rPr>
        <w:t>.</w:t>
      </w:r>
      <w:r w:rsidRPr="00052039">
        <w:rPr>
          <w:spacing w:val="40"/>
          <w:sz w:val="24"/>
          <w:szCs w:val="24"/>
        </w:rPr>
        <w:t xml:space="preserve"> </w:t>
      </w:r>
      <w:r w:rsidRPr="00052039">
        <w:rPr>
          <w:sz w:val="24"/>
          <w:szCs w:val="24"/>
        </w:rPr>
        <w:t>Синус,</w:t>
      </w:r>
      <w:r w:rsidRPr="00052039">
        <w:rPr>
          <w:spacing w:val="41"/>
          <w:sz w:val="24"/>
          <w:szCs w:val="24"/>
        </w:rPr>
        <w:t xml:space="preserve"> </w:t>
      </w:r>
      <w:r w:rsidRPr="00052039">
        <w:rPr>
          <w:sz w:val="24"/>
          <w:szCs w:val="24"/>
        </w:rPr>
        <w:t>косинус,</w:t>
      </w:r>
      <w:r>
        <w:rPr>
          <w:sz w:val="24"/>
          <w:szCs w:val="24"/>
        </w:rPr>
        <w:t xml:space="preserve"> тангенс, котангенс</w:t>
      </w:r>
      <w:r w:rsidRPr="00052039">
        <w:rPr>
          <w:i/>
          <w:iCs/>
          <w:sz w:val="24"/>
          <w:szCs w:val="24"/>
        </w:rPr>
        <w:t xml:space="preserve"> </w:t>
      </w:r>
      <w:r w:rsidRPr="00052039">
        <w:rPr>
          <w:sz w:val="24"/>
          <w:szCs w:val="24"/>
        </w:rPr>
        <w:t>произвольного угла. Основное тригонометрическое тождество  и  следствия  из  него.  Значения  тригонометрических  функций</w:t>
      </w:r>
      <w:r>
        <w:rPr>
          <w:sz w:val="24"/>
          <w:szCs w:val="24"/>
        </w:rPr>
        <w:t>.</w:t>
      </w:r>
      <w:r w:rsidRPr="00052039">
        <w:rPr>
          <w:spacing w:val="64"/>
          <w:sz w:val="24"/>
          <w:szCs w:val="24"/>
        </w:rPr>
        <w:t xml:space="preserve"> </w:t>
      </w:r>
    </w:p>
    <w:p w:rsidR="0068045B" w:rsidRDefault="00B55AC7" w:rsidP="00B55AC7">
      <w:pPr>
        <w:pStyle w:val="a6"/>
        <w:kinsoku w:val="0"/>
        <w:overflowPunct w:val="0"/>
        <w:spacing w:before="1"/>
        <w:ind w:right="166"/>
        <w:rPr>
          <w:i/>
          <w:iCs/>
          <w:sz w:val="24"/>
          <w:szCs w:val="24"/>
        </w:rPr>
      </w:pPr>
      <w:r w:rsidRPr="00052039">
        <w:rPr>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p>
    <w:p w:rsidR="0068045B" w:rsidRPr="00052039" w:rsidRDefault="0068045B" w:rsidP="0068045B">
      <w:pPr>
        <w:pStyle w:val="a6"/>
        <w:kinsoku w:val="0"/>
        <w:overflowPunct w:val="0"/>
        <w:spacing w:before="89"/>
        <w:rPr>
          <w:sz w:val="24"/>
          <w:szCs w:val="24"/>
        </w:rPr>
      </w:pPr>
      <w:r>
        <w:rPr>
          <w:sz w:val="24"/>
          <w:szCs w:val="24"/>
        </w:rPr>
        <w:t>С</w:t>
      </w:r>
      <w:r w:rsidRPr="00052039">
        <w:rPr>
          <w:sz w:val="24"/>
          <w:szCs w:val="24"/>
        </w:rPr>
        <w:t>войства и графики тригонометрических функций.</w:t>
      </w:r>
    </w:p>
    <w:p w:rsidR="0068045B" w:rsidRDefault="0068045B" w:rsidP="0068045B">
      <w:pPr>
        <w:pStyle w:val="a6"/>
        <w:kinsoku w:val="0"/>
        <w:overflowPunct w:val="0"/>
        <w:spacing w:before="21"/>
        <w:ind w:left="-426" w:firstLine="0"/>
        <w:jc w:val="left"/>
        <w:rPr>
          <w:i/>
          <w:iCs/>
          <w:sz w:val="24"/>
          <w:szCs w:val="24"/>
        </w:rPr>
      </w:pPr>
    </w:p>
    <w:p w:rsidR="0068045B" w:rsidRPr="00052039" w:rsidRDefault="0068045B" w:rsidP="0068045B">
      <w:pPr>
        <w:pStyle w:val="a6"/>
        <w:kinsoku w:val="0"/>
        <w:overflowPunct w:val="0"/>
        <w:ind w:left="-425" w:right="-3607" w:firstLine="0"/>
        <w:rPr>
          <w:sz w:val="24"/>
          <w:szCs w:val="24"/>
        </w:rPr>
      </w:pPr>
      <w:r w:rsidRPr="00052039">
        <w:rPr>
          <w:sz w:val="24"/>
          <w:szCs w:val="24"/>
        </w:rPr>
        <w:t xml:space="preserve">Арккосинус, арксинус, арктангенс числа. </w:t>
      </w:r>
      <w:r w:rsidRPr="00052039">
        <w:rPr>
          <w:i/>
          <w:iCs/>
          <w:sz w:val="24"/>
          <w:szCs w:val="24"/>
        </w:rPr>
        <w:t>Арккотангенс числа</w:t>
      </w:r>
      <w:r w:rsidRPr="00052039">
        <w:rPr>
          <w:sz w:val="24"/>
          <w:szCs w:val="24"/>
        </w:rPr>
        <w:t>. Простейшие тригонометрические уравнения. Решение тригонометрических уравнений.</w:t>
      </w:r>
    </w:p>
    <w:p w:rsidR="0068045B" w:rsidRDefault="0068045B" w:rsidP="0068045B">
      <w:pPr>
        <w:pStyle w:val="a6"/>
        <w:kinsoku w:val="0"/>
        <w:overflowPunct w:val="0"/>
        <w:ind w:left="-425" w:right="-3607" w:firstLine="0"/>
        <w:rPr>
          <w:sz w:val="24"/>
          <w:szCs w:val="24"/>
        </w:rPr>
      </w:pPr>
      <w:r w:rsidRPr="00052039">
        <w:rPr>
          <w:sz w:val="24"/>
          <w:szCs w:val="24"/>
        </w:rPr>
        <w:t xml:space="preserve">Степень с действительным показателем, свойства степени. Простейшие показательные уравнения и </w:t>
      </w:r>
    </w:p>
    <w:p w:rsidR="0068045B" w:rsidRPr="00052039" w:rsidRDefault="0068045B" w:rsidP="0068045B">
      <w:pPr>
        <w:pStyle w:val="a6"/>
        <w:kinsoku w:val="0"/>
        <w:overflowPunct w:val="0"/>
        <w:ind w:left="-425" w:right="-3607" w:firstLine="0"/>
        <w:rPr>
          <w:sz w:val="24"/>
          <w:szCs w:val="24"/>
        </w:rPr>
      </w:pPr>
      <w:r w:rsidRPr="00052039">
        <w:rPr>
          <w:sz w:val="24"/>
          <w:szCs w:val="24"/>
        </w:rPr>
        <w:t>неравенства. Показательная функция и ее свойства и</w:t>
      </w:r>
      <w:r w:rsidRPr="00052039">
        <w:rPr>
          <w:spacing w:val="-1"/>
          <w:sz w:val="24"/>
          <w:szCs w:val="24"/>
        </w:rPr>
        <w:t xml:space="preserve"> </w:t>
      </w:r>
      <w:r w:rsidRPr="00052039">
        <w:rPr>
          <w:sz w:val="24"/>
          <w:szCs w:val="24"/>
        </w:rPr>
        <w:t>график.</w:t>
      </w:r>
    </w:p>
    <w:p w:rsidR="0068045B" w:rsidRDefault="0068045B" w:rsidP="0068045B">
      <w:pPr>
        <w:pStyle w:val="a6"/>
        <w:kinsoku w:val="0"/>
        <w:overflowPunct w:val="0"/>
        <w:ind w:left="-425" w:right="-3607" w:firstLine="0"/>
        <w:rPr>
          <w:i/>
          <w:iCs/>
          <w:sz w:val="24"/>
          <w:szCs w:val="24"/>
        </w:rPr>
      </w:pPr>
      <w:r w:rsidRPr="00052039">
        <w:rPr>
          <w:sz w:val="24"/>
          <w:szCs w:val="24"/>
        </w:rPr>
        <w:t xml:space="preserve">Логарифм числа, свойства логарифма. Десятичный логарифм. </w:t>
      </w:r>
      <w:r w:rsidRPr="00052039">
        <w:rPr>
          <w:i/>
          <w:iCs/>
          <w:sz w:val="24"/>
          <w:szCs w:val="24"/>
        </w:rPr>
        <w:t xml:space="preserve">Число е. Натуральный </w:t>
      </w:r>
    </w:p>
    <w:p w:rsidR="0068045B" w:rsidRPr="00052039" w:rsidRDefault="0068045B" w:rsidP="0068045B">
      <w:pPr>
        <w:pStyle w:val="a6"/>
        <w:kinsoku w:val="0"/>
        <w:overflowPunct w:val="0"/>
        <w:ind w:left="-425" w:right="-3607" w:firstLine="0"/>
        <w:rPr>
          <w:sz w:val="24"/>
          <w:szCs w:val="24"/>
        </w:rPr>
      </w:pPr>
      <w:r w:rsidRPr="00052039">
        <w:rPr>
          <w:i/>
          <w:iCs/>
          <w:sz w:val="24"/>
          <w:szCs w:val="24"/>
        </w:rPr>
        <w:t>логарифм</w:t>
      </w:r>
      <w:r w:rsidRPr="00052039">
        <w:rPr>
          <w:sz w:val="24"/>
          <w:szCs w:val="24"/>
        </w:rPr>
        <w:t>. Преобразование логарифмических выражений.</w:t>
      </w:r>
    </w:p>
    <w:p w:rsidR="0068045B" w:rsidRPr="00052039" w:rsidRDefault="0068045B" w:rsidP="0068045B">
      <w:pPr>
        <w:pStyle w:val="a6"/>
        <w:kinsoku w:val="0"/>
        <w:overflowPunct w:val="0"/>
        <w:ind w:left="-425" w:right="-3607" w:firstLine="0"/>
        <w:rPr>
          <w:sz w:val="24"/>
          <w:szCs w:val="24"/>
        </w:rPr>
      </w:pPr>
      <w:r w:rsidRPr="00052039">
        <w:rPr>
          <w:sz w:val="24"/>
          <w:szCs w:val="24"/>
        </w:rPr>
        <w:t>Логарифмические уравнения и неравенства. Логарифмическая функция и ее свойства и график.</w:t>
      </w:r>
    </w:p>
    <w:p w:rsidR="0068045B" w:rsidRPr="00052039" w:rsidRDefault="0068045B" w:rsidP="0068045B">
      <w:pPr>
        <w:pStyle w:val="a6"/>
        <w:kinsoku w:val="0"/>
        <w:overflowPunct w:val="0"/>
        <w:ind w:left="-425" w:firstLine="0"/>
        <w:rPr>
          <w:sz w:val="24"/>
          <w:szCs w:val="24"/>
        </w:rPr>
      </w:pPr>
      <w:r w:rsidRPr="00052039">
        <w:rPr>
          <w:sz w:val="24"/>
          <w:szCs w:val="24"/>
        </w:rPr>
        <w:t>Степенная функция и ее свойства и график. Иррациональные уравнения.</w:t>
      </w:r>
    </w:p>
    <w:p w:rsidR="0068045B" w:rsidRDefault="0068045B" w:rsidP="0068045B">
      <w:pPr>
        <w:pStyle w:val="a6"/>
        <w:kinsoku w:val="0"/>
        <w:overflowPunct w:val="0"/>
        <w:ind w:left="-425" w:firstLine="0"/>
        <w:rPr>
          <w:i/>
          <w:iCs/>
          <w:sz w:val="24"/>
          <w:szCs w:val="24"/>
        </w:rPr>
      </w:pPr>
      <w:r w:rsidRPr="00052039">
        <w:rPr>
          <w:i/>
          <w:iCs/>
          <w:sz w:val="24"/>
          <w:szCs w:val="24"/>
        </w:rPr>
        <w:t>Метод интервалов для решения неравенств.</w:t>
      </w:r>
    </w:p>
    <w:p w:rsidR="0068045B" w:rsidRPr="00052039" w:rsidRDefault="0068045B" w:rsidP="0068045B">
      <w:pPr>
        <w:pStyle w:val="a6"/>
        <w:kinsoku w:val="0"/>
        <w:overflowPunct w:val="0"/>
        <w:ind w:left="-142" w:right="-23" w:firstLine="0"/>
        <w:rPr>
          <w:i/>
          <w:iCs/>
          <w:sz w:val="24"/>
          <w:szCs w:val="24"/>
        </w:rPr>
      </w:pPr>
      <w:r w:rsidRPr="00052039">
        <w:rPr>
          <w:i/>
          <w:iCs/>
          <w:sz w:val="24"/>
          <w:szCs w:val="24"/>
        </w:rPr>
        <w:t xml:space="preserve">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w:t>
      </w:r>
    </w:p>
    <w:p w:rsidR="0068045B" w:rsidRPr="00052039" w:rsidRDefault="0068045B" w:rsidP="0068045B">
      <w:pPr>
        <w:pStyle w:val="a6"/>
        <w:kinsoku w:val="0"/>
        <w:overflowPunct w:val="0"/>
        <w:ind w:left="-142" w:right="-773" w:firstLine="0"/>
        <w:rPr>
          <w:i/>
          <w:iCs/>
          <w:sz w:val="24"/>
          <w:szCs w:val="24"/>
        </w:rPr>
      </w:pPr>
      <w:r w:rsidRPr="00052039">
        <w:rPr>
          <w:i/>
          <w:iCs/>
          <w:sz w:val="24"/>
          <w:szCs w:val="24"/>
        </w:rPr>
        <w:t>Системы показательных, логарифмических и иррациональных уравнений.</w:t>
      </w:r>
    </w:p>
    <w:p w:rsidR="0068045B" w:rsidRPr="00052039" w:rsidRDefault="0068045B" w:rsidP="0068045B">
      <w:pPr>
        <w:pStyle w:val="a6"/>
        <w:kinsoku w:val="0"/>
        <w:overflowPunct w:val="0"/>
        <w:spacing w:before="164"/>
        <w:ind w:left="-142" w:right="-773" w:firstLine="0"/>
        <w:rPr>
          <w:i/>
          <w:iCs/>
          <w:sz w:val="24"/>
          <w:szCs w:val="24"/>
        </w:rPr>
      </w:pPr>
      <w:r w:rsidRPr="00052039">
        <w:rPr>
          <w:i/>
          <w:iCs/>
          <w:sz w:val="24"/>
          <w:szCs w:val="24"/>
        </w:rPr>
        <w:t>Системы показательных, логарифмических неравенств.</w:t>
      </w:r>
    </w:p>
    <w:p w:rsidR="0068045B" w:rsidRPr="00052039" w:rsidRDefault="0068045B" w:rsidP="0068045B">
      <w:pPr>
        <w:pStyle w:val="a6"/>
        <w:kinsoku w:val="0"/>
        <w:overflowPunct w:val="0"/>
        <w:spacing w:before="160"/>
        <w:ind w:left="-142" w:right="-773" w:firstLine="0"/>
        <w:rPr>
          <w:i/>
          <w:iCs/>
          <w:sz w:val="24"/>
          <w:szCs w:val="24"/>
        </w:rPr>
      </w:pPr>
      <w:r w:rsidRPr="00052039">
        <w:rPr>
          <w:i/>
          <w:iCs/>
          <w:sz w:val="24"/>
          <w:szCs w:val="24"/>
        </w:rPr>
        <w:t xml:space="preserve">Взаимно обратные функции. Графики взаимно обратных функций. </w:t>
      </w:r>
    </w:p>
    <w:p w:rsidR="0068045B" w:rsidRPr="00052039" w:rsidRDefault="0068045B" w:rsidP="0068045B">
      <w:pPr>
        <w:pStyle w:val="a6"/>
        <w:kinsoku w:val="0"/>
        <w:overflowPunct w:val="0"/>
        <w:ind w:left="-142" w:right="-773" w:firstLine="0"/>
        <w:rPr>
          <w:i/>
          <w:iCs/>
          <w:sz w:val="24"/>
          <w:szCs w:val="24"/>
        </w:rPr>
      </w:pPr>
      <w:r w:rsidRPr="00052039">
        <w:rPr>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052039">
        <w:rPr>
          <w:i/>
          <w:iCs/>
          <w:sz w:val="24"/>
          <w:szCs w:val="24"/>
        </w:rPr>
        <w:t>Правила дифференцирования.</w:t>
      </w:r>
    </w:p>
    <w:p w:rsidR="0068045B" w:rsidRPr="00052039" w:rsidRDefault="0068045B" w:rsidP="0068045B">
      <w:pPr>
        <w:pStyle w:val="a6"/>
        <w:kinsoku w:val="0"/>
        <w:overflowPunct w:val="0"/>
        <w:spacing w:before="160"/>
        <w:ind w:left="-142" w:right="-773" w:firstLine="0"/>
        <w:rPr>
          <w:i/>
          <w:iCs/>
          <w:sz w:val="24"/>
          <w:szCs w:val="24"/>
        </w:rPr>
      </w:pPr>
      <w:r w:rsidRPr="00052039">
        <w:rPr>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052039">
        <w:rPr>
          <w:i/>
          <w:iCs/>
          <w:sz w:val="24"/>
          <w:szCs w:val="24"/>
        </w:rPr>
        <w:t>Построение графиков функций с помощью производных</w:t>
      </w:r>
      <w:r w:rsidRPr="00052039">
        <w:rPr>
          <w:sz w:val="24"/>
          <w:szCs w:val="24"/>
        </w:rPr>
        <w:t xml:space="preserve">. </w:t>
      </w:r>
      <w:r w:rsidRPr="00052039">
        <w:rPr>
          <w:i/>
          <w:iCs/>
          <w:sz w:val="24"/>
          <w:szCs w:val="24"/>
        </w:rPr>
        <w:t>Применение производной при решении задач.</w:t>
      </w:r>
    </w:p>
    <w:p w:rsidR="0068045B" w:rsidRPr="00052039" w:rsidRDefault="0068045B" w:rsidP="0068045B">
      <w:pPr>
        <w:pStyle w:val="a6"/>
        <w:kinsoku w:val="0"/>
        <w:overflowPunct w:val="0"/>
        <w:ind w:left="-142" w:right="-773" w:firstLine="0"/>
        <w:rPr>
          <w:sz w:val="24"/>
          <w:szCs w:val="24"/>
        </w:rPr>
      </w:pPr>
      <w:r w:rsidRPr="00052039">
        <w:rPr>
          <w:sz w:val="24"/>
          <w:szCs w:val="24"/>
        </w:rPr>
        <w:t xml:space="preserve">Первообразная. </w:t>
      </w:r>
      <w:r w:rsidRPr="00052039">
        <w:rPr>
          <w:i/>
          <w:iCs/>
          <w:sz w:val="24"/>
          <w:szCs w:val="24"/>
        </w:rPr>
        <w:t>Первообразные элементарных функций. Площадь криволинейной трапеции. Формула Ньютона-Лейбница</w:t>
      </w:r>
      <w:r w:rsidRPr="00052039">
        <w:rPr>
          <w:sz w:val="24"/>
          <w:szCs w:val="24"/>
        </w:rPr>
        <w:t xml:space="preserve">. </w:t>
      </w:r>
      <w:r w:rsidRPr="00052039">
        <w:rPr>
          <w:i/>
          <w:iCs/>
          <w:sz w:val="24"/>
          <w:szCs w:val="24"/>
        </w:rPr>
        <w:t>Определенный интеграл</w:t>
      </w:r>
      <w:r w:rsidRPr="00052039">
        <w:rPr>
          <w:sz w:val="24"/>
          <w:szCs w:val="24"/>
        </w:rPr>
        <w:t xml:space="preserve">. </w:t>
      </w:r>
      <w:r w:rsidRPr="00052039">
        <w:rPr>
          <w:i/>
          <w:iCs/>
          <w:sz w:val="24"/>
          <w:szCs w:val="24"/>
        </w:rPr>
        <w:t>Вычисление площадей плоских фигур и объемов тел вращения с помощью интеграла</w:t>
      </w:r>
      <w:r w:rsidRPr="00052039">
        <w:rPr>
          <w:sz w:val="24"/>
          <w:szCs w:val="24"/>
        </w:rPr>
        <w:t>.</w:t>
      </w:r>
    </w:p>
    <w:p w:rsidR="0068045B" w:rsidRPr="00052039" w:rsidRDefault="0068045B" w:rsidP="0068045B">
      <w:pPr>
        <w:pStyle w:val="1"/>
        <w:kinsoku w:val="0"/>
        <w:overflowPunct w:val="0"/>
        <w:rPr>
          <w:rFonts w:ascii="Times New Roman" w:hAnsi="Times New Roman"/>
          <w:sz w:val="24"/>
          <w:szCs w:val="24"/>
        </w:rPr>
      </w:pPr>
      <w:r w:rsidRPr="00052039">
        <w:rPr>
          <w:rFonts w:ascii="Times New Roman" w:hAnsi="Times New Roman"/>
          <w:sz w:val="24"/>
          <w:szCs w:val="24"/>
        </w:rPr>
        <w:lastRenderedPageBreak/>
        <w:t>Геометрия</w:t>
      </w:r>
    </w:p>
    <w:p w:rsidR="0068045B" w:rsidRPr="00052039" w:rsidRDefault="0068045B" w:rsidP="0068045B">
      <w:pPr>
        <w:pStyle w:val="a6"/>
        <w:kinsoku w:val="0"/>
        <w:overflowPunct w:val="0"/>
        <w:jc w:val="left"/>
        <w:rPr>
          <w:i/>
          <w:iCs/>
          <w:sz w:val="24"/>
          <w:szCs w:val="24"/>
        </w:rPr>
      </w:pPr>
      <w:r w:rsidRPr="00052039">
        <w:rPr>
          <w:sz w:val="24"/>
          <w:szCs w:val="24"/>
        </w:rPr>
        <w:t>Повторение. Решение задач с применением свойств фигур на плоскости..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w:t>
      </w:r>
    </w:p>
    <w:p w:rsidR="0068045B" w:rsidRPr="00052039" w:rsidRDefault="0068045B" w:rsidP="0068045B">
      <w:pPr>
        <w:pStyle w:val="a6"/>
        <w:kinsoku w:val="0"/>
        <w:overflowPunct w:val="0"/>
        <w:ind w:right="165"/>
        <w:rPr>
          <w:sz w:val="24"/>
          <w:szCs w:val="24"/>
        </w:rPr>
      </w:pPr>
      <w:r w:rsidRPr="00052039">
        <w:rPr>
          <w:sz w:val="24"/>
          <w:szCs w:val="24"/>
        </w:rPr>
        <w:t xml:space="preserve">Наглядная стереометрия. Фигуры и их изображения (куб, пирамида, призма). </w:t>
      </w:r>
      <w:r w:rsidRPr="00052039">
        <w:rPr>
          <w:i/>
          <w:iCs/>
          <w:sz w:val="24"/>
          <w:szCs w:val="24"/>
        </w:rPr>
        <w:t xml:space="preserve">Основные понятия стереометрии и их свойства. </w:t>
      </w:r>
      <w:r w:rsidRPr="00052039">
        <w:rPr>
          <w:sz w:val="24"/>
          <w:szCs w:val="24"/>
        </w:rPr>
        <w:t>Сечения куба и тетраэдра.</w:t>
      </w:r>
    </w:p>
    <w:p w:rsidR="0068045B" w:rsidRPr="00052039" w:rsidRDefault="0068045B" w:rsidP="0068045B">
      <w:pPr>
        <w:pStyle w:val="a6"/>
        <w:kinsoku w:val="0"/>
        <w:overflowPunct w:val="0"/>
        <w:ind w:right="166"/>
        <w:rPr>
          <w:sz w:val="24"/>
          <w:szCs w:val="24"/>
        </w:rPr>
      </w:pPr>
      <w:r w:rsidRPr="00052039">
        <w:rPr>
          <w:sz w:val="24"/>
          <w:szCs w:val="24"/>
        </w:rPr>
        <w:t>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w:t>
      </w:r>
      <w:r w:rsidRPr="00052039">
        <w:rPr>
          <w:spacing w:val="-12"/>
          <w:sz w:val="24"/>
          <w:szCs w:val="24"/>
        </w:rPr>
        <w:t xml:space="preserve"> </w:t>
      </w:r>
      <w:r w:rsidRPr="00052039">
        <w:rPr>
          <w:sz w:val="24"/>
          <w:szCs w:val="24"/>
        </w:rPr>
        <w:t>плоскости.</w:t>
      </w:r>
    </w:p>
    <w:p w:rsidR="0068045B" w:rsidRPr="00052039" w:rsidRDefault="0068045B" w:rsidP="0068045B">
      <w:pPr>
        <w:pStyle w:val="a6"/>
        <w:kinsoku w:val="0"/>
        <w:overflowPunct w:val="0"/>
        <w:ind w:left="930"/>
        <w:rPr>
          <w:sz w:val="24"/>
          <w:szCs w:val="24"/>
        </w:rPr>
      </w:pPr>
      <w:r w:rsidRPr="00052039">
        <w:rPr>
          <w:sz w:val="24"/>
          <w:szCs w:val="24"/>
        </w:rPr>
        <w:t>Расстояния между фигурами в пространстве.</w:t>
      </w:r>
    </w:p>
    <w:p w:rsidR="0068045B" w:rsidRPr="00052039" w:rsidRDefault="0068045B" w:rsidP="0068045B">
      <w:pPr>
        <w:pStyle w:val="a6"/>
        <w:kinsoku w:val="0"/>
        <w:overflowPunct w:val="0"/>
        <w:ind w:left="930"/>
        <w:rPr>
          <w:sz w:val="24"/>
          <w:szCs w:val="24"/>
        </w:rPr>
      </w:pPr>
      <w:r w:rsidRPr="00052039">
        <w:rPr>
          <w:sz w:val="24"/>
          <w:szCs w:val="24"/>
        </w:rPr>
        <w:t>Углы в пространстве. Перпендикулярность прямых и плоскостей.</w:t>
      </w:r>
    </w:p>
    <w:p w:rsidR="0068045B" w:rsidRPr="00052039" w:rsidRDefault="0068045B" w:rsidP="0068045B">
      <w:pPr>
        <w:pStyle w:val="a6"/>
        <w:kinsoku w:val="0"/>
        <w:overflowPunct w:val="0"/>
        <w:ind w:right="170"/>
        <w:rPr>
          <w:sz w:val="24"/>
          <w:szCs w:val="24"/>
        </w:rPr>
      </w:pPr>
      <w:r w:rsidRPr="00052039">
        <w:rPr>
          <w:sz w:val="24"/>
          <w:szCs w:val="24"/>
        </w:rPr>
        <w:t>Проекция фигуры на плоскость. Признаки перпендикулярности прямых и плоскостей в пространстве. Теорема о трех перпендикулярах.</w:t>
      </w:r>
    </w:p>
    <w:p w:rsidR="0068045B" w:rsidRPr="00052039" w:rsidRDefault="0068045B" w:rsidP="0068045B">
      <w:pPr>
        <w:pStyle w:val="a6"/>
        <w:kinsoku w:val="0"/>
        <w:overflowPunct w:val="0"/>
        <w:ind w:right="164"/>
        <w:rPr>
          <w:sz w:val="24"/>
          <w:szCs w:val="24"/>
        </w:rPr>
      </w:pPr>
      <w:r w:rsidRPr="00052039">
        <w:rPr>
          <w:sz w:val="24"/>
          <w:szCs w:val="24"/>
        </w:rPr>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rsidR="0068045B" w:rsidRPr="00052039" w:rsidRDefault="0068045B" w:rsidP="0068045B">
      <w:pPr>
        <w:pStyle w:val="a6"/>
        <w:kinsoku w:val="0"/>
        <w:overflowPunct w:val="0"/>
        <w:ind w:right="165"/>
        <w:rPr>
          <w:sz w:val="24"/>
          <w:szCs w:val="24"/>
        </w:rPr>
      </w:pPr>
      <w:r w:rsidRPr="00052039">
        <w:rPr>
          <w:sz w:val="24"/>
          <w:szCs w:val="24"/>
        </w:rPr>
        <w:t>Тела вращения: цилиндр, конус, сфера и шар. Основные свойства прямого кругового цилиндра, прямого кругового конуса. Изображение тел вращения на плоскости.</w:t>
      </w:r>
    </w:p>
    <w:p w:rsidR="0068045B" w:rsidRPr="00052039" w:rsidRDefault="0068045B" w:rsidP="0068045B">
      <w:pPr>
        <w:pStyle w:val="a6"/>
        <w:kinsoku w:val="0"/>
        <w:overflowPunct w:val="0"/>
        <w:ind w:right="165"/>
        <w:rPr>
          <w:i/>
          <w:iCs/>
          <w:sz w:val="24"/>
          <w:szCs w:val="24"/>
        </w:rPr>
      </w:pPr>
      <w:r w:rsidRPr="00052039">
        <w:rPr>
          <w:i/>
          <w:iCs/>
          <w:sz w:val="24"/>
          <w:szCs w:val="24"/>
        </w:rP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w:t>
      </w:r>
    </w:p>
    <w:p w:rsidR="0068045B" w:rsidRPr="00052039" w:rsidRDefault="0068045B" w:rsidP="0068045B">
      <w:pPr>
        <w:pStyle w:val="a6"/>
        <w:kinsoku w:val="0"/>
        <w:overflowPunct w:val="0"/>
        <w:ind w:left="930"/>
        <w:rPr>
          <w:i/>
          <w:iCs/>
          <w:sz w:val="24"/>
          <w:szCs w:val="24"/>
        </w:rPr>
      </w:pPr>
      <w:r w:rsidRPr="00052039">
        <w:rPr>
          <w:i/>
          <w:iCs/>
          <w:sz w:val="24"/>
          <w:szCs w:val="24"/>
        </w:rPr>
        <w:t>Простейшие комбинации многогранников и тел вращения между собой.</w:t>
      </w:r>
    </w:p>
    <w:p w:rsidR="0068045B" w:rsidRPr="00052039" w:rsidRDefault="0068045B" w:rsidP="0068045B">
      <w:pPr>
        <w:pStyle w:val="a6"/>
        <w:kinsoku w:val="0"/>
        <w:overflowPunct w:val="0"/>
        <w:rPr>
          <w:sz w:val="24"/>
          <w:szCs w:val="24"/>
        </w:rPr>
      </w:pPr>
      <w:r w:rsidRPr="00052039">
        <w:rPr>
          <w:sz w:val="24"/>
          <w:szCs w:val="24"/>
        </w:rPr>
        <w:t>Вычисление элементов пространственных фигур (ребра, диагонали, углы).</w:t>
      </w:r>
    </w:p>
    <w:p w:rsidR="0068045B" w:rsidRPr="00052039" w:rsidRDefault="0068045B" w:rsidP="0068045B">
      <w:pPr>
        <w:pStyle w:val="a6"/>
        <w:kinsoku w:val="0"/>
        <w:overflowPunct w:val="0"/>
        <w:ind w:right="168"/>
        <w:rPr>
          <w:sz w:val="24"/>
          <w:szCs w:val="24"/>
        </w:rPr>
      </w:pPr>
      <w:r w:rsidRPr="00052039">
        <w:rPr>
          <w:sz w:val="24"/>
          <w:szCs w:val="24"/>
        </w:rPr>
        <w:t>Площадь поверхности правильной пирамиды и прямой призмы. Площадь поверхности прямого кругового цилиндра, прямого кругового конуса и шара.</w:t>
      </w:r>
    </w:p>
    <w:p w:rsidR="0068045B" w:rsidRPr="00052039" w:rsidRDefault="0068045B" w:rsidP="0068045B">
      <w:pPr>
        <w:pStyle w:val="a6"/>
        <w:kinsoku w:val="0"/>
        <w:overflowPunct w:val="0"/>
        <w:ind w:left="930"/>
        <w:rPr>
          <w:sz w:val="24"/>
          <w:szCs w:val="24"/>
        </w:rPr>
      </w:pPr>
      <w:r w:rsidRPr="00052039">
        <w:rPr>
          <w:sz w:val="24"/>
          <w:szCs w:val="24"/>
        </w:rPr>
        <w:t>Понятие об объеме. Объем пирамиды и конуса, призмы и цилиндра.</w:t>
      </w:r>
    </w:p>
    <w:p w:rsidR="0068045B" w:rsidRPr="00052039" w:rsidRDefault="0068045B" w:rsidP="0068045B">
      <w:pPr>
        <w:pStyle w:val="a6"/>
        <w:kinsoku w:val="0"/>
        <w:overflowPunct w:val="0"/>
        <w:rPr>
          <w:sz w:val="24"/>
          <w:szCs w:val="24"/>
        </w:rPr>
      </w:pPr>
      <w:r w:rsidRPr="00052039">
        <w:rPr>
          <w:sz w:val="24"/>
          <w:szCs w:val="24"/>
        </w:rPr>
        <w:t>Объем шара.</w:t>
      </w:r>
    </w:p>
    <w:p w:rsidR="0068045B" w:rsidRPr="00052039" w:rsidRDefault="0068045B" w:rsidP="0068045B">
      <w:pPr>
        <w:pStyle w:val="a6"/>
        <w:kinsoku w:val="0"/>
        <w:overflowPunct w:val="0"/>
        <w:ind w:right="164"/>
        <w:rPr>
          <w:sz w:val="24"/>
          <w:szCs w:val="24"/>
        </w:rPr>
      </w:pPr>
      <w:r w:rsidRPr="00052039">
        <w:rPr>
          <w:i/>
          <w:iCs/>
          <w:sz w:val="24"/>
          <w:szCs w:val="24"/>
        </w:rPr>
        <w:t xml:space="preserve">Подобные тела в пространстве. </w:t>
      </w:r>
      <w:r w:rsidRPr="00052039">
        <w:rPr>
          <w:sz w:val="24"/>
          <w:szCs w:val="24"/>
        </w:rPr>
        <w:t>Соотношения между площадями поверхностей и объемами подобных тел.</w:t>
      </w:r>
    </w:p>
    <w:p w:rsidR="0068045B" w:rsidRPr="00052039" w:rsidRDefault="0068045B" w:rsidP="0068045B">
      <w:pPr>
        <w:pStyle w:val="a6"/>
        <w:kinsoku w:val="0"/>
        <w:overflowPunct w:val="0"/>
        <w:ind w:right="161"/>
        <w:rPr>
          <w:i/>
          <w:iCs/>
          <w:sz w:val="24"/>
          <w:szCs w:val="24"/>
        </w:rPr>
      </w:pPr>
      <w:r w:rsidRPr="00052039">
        <w:rPr>
          <w:i/>
          <w:iCs/>
          <w:sz w:val="24"/>
          <w:szCs w:val="24"/>
        </w:rP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rsidR="0068045B" w:rsidRPr="00052039" w:rsidRDefault="0068045B" w:rsidP="0068045B">
      <w:pPr>
        <w:pStyle w:val="a6"/>
        <w:kinsoku w:val="0"/>
        <w:overflowPunct w:val="0"/>
        <w:ind w:right="166"/>
        <w:rPr>
          <w:i/>
          <w:iCs/>
          <w:sz w:val="24"/>
          <w:szCs w:val="24"/>
        </w:rPr>
      </w:pPr>
      <w:r w:rsidRPr="00052039">
        <w:rPr>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052039">
        <w:rPr>
          <w:i/>
          <w:iCs/>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68045B" w:rsidRPr="00052039" w:rsidRDefault="0068045B" w:rsidP="0068045B">
      <w:pPr>
        <w:pStyle w:val="a6"/>
        <w:kinsoku w:val="0"/>
        <w:overflowPunct w:val="0"/>
        <w:ind w:left="930"/>
        <w:rPr>
          <w:i/>
          <w:iCs/>
          <w:sz w:val="24"/>
          <w:szCs w:val="24"/>
        </w:rPr>
      </w:pPr>
      <w:r w:rsidRPr="00052039">
        <w:rPr>
          <w:i/>
          <w:iCs/>
          <w:sz w:val="24"/>
          <w:szCs w:val="24"/>
        </w:rPr>
        <w:t>Уравнение плоскости в пространстве. Уравнение сферы в пространстве.</w:t>
      </w:r>
    </w:p>
    <w:p w:rsidR="0068045B" w:rsidRPr="00052039" w:rsidRDefault="0068045B" w:rsidP="0068045B">
      <w:pPr>
        <w:pStyle w:val="a6"/>
        <w:kinsoku w:val="0"/>
        <w:overflowPunct w:val="0"/>
        <w:rPr>
          <w:i/>
          <w:iCs/>
          <w:sz w:val="24"/>
          <w:szCs w:val="24"/>
        </w:rPr>
      </w:pPr>
      <w:r w:rsidRPr="00052039">
        <w:rPr>
          <w:i/>
          <w:iCs/>
          <w:sz w:val="24"/>
          <w:szCs w:val="24"/>
        </w:rPr>
        <w:t>Формула для вычисления расстояния между точками в пространстве.</w:t>
      </w:r>
    </w:p>
    <w:p w:rsidR="0068045B" w:rsidRPr="00052039" w:rsidRDefault="0068045B" w:rsidP="0068045B">
      <w:pPr>
        <w:pStyle w:val="1"/>
        <w:kinsoku w:val="0"/>
        <w:overflowPunct w:val="0"/>
        <w:spacing w:before="0"/>
        <w:rPr>
          <w:rFonts w:ascii="Times New Roman" w:hAnsi="Times New Roman"/>
          <w:sz w:val="24"/>
          <w:szCs w:val="24"/>
        </w:rPr>
      </w:pPr>
      <w:r w:rsidRPr="00052039">
        <w:rPr>
          <w:rFonts w:ascii="Times New Roman" w:hAnsi="Times New Roman"/>
          <w:sz w:val="24"/>
          <w:szCs w:val="24"/>
        </w:rPr>
        <w:t>Вероятность и статистика. Работа с данными</w:t>
      </w:r>
    </w:p>
    <w:p w:rsidR="0068045B" w:rsidRPr="00052039" w:rsidRDefault="0068045B" w:rsidP="0068045B">
      <w:pPr>
        <w:pStyle w:val="a6"/>
        <w:kinsoku w:val="0"/>
        <w:overflowPunct w:val="0"/>
        <w:ind w:right="162"/>
        <w:rPr>
          <w:i/>
          <w:iCs/>
          <w:sz w:val="24"/>
          <w:szCs w:val="24"/>
        </w:rPr>
      </w:pPr>
      <w:r w:rsidRPr="00052039">
        <w:rPr>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052039">
        <w:rPr>
          <w:i/>
          <w:iCs/>
          <w:sz w:val="24"/>
          <w:szCs w:val="24"/>
        </w:rPr>
        <w:t>дисперсии</w:t>
      </w:r>
      <w:r w:rsidRPr="00052039">
        <w:rPr>
          <w:sz w:val="24"/>
          <w:szCs w:val="24"/>
        </w:rPr>
        <w:t xml:space="preserve">. </w:t>
      </w:r>
      <w:r w:rsidRPr="00052039">
        <w:rPr>
          <w:i/>
          <w:iCs/>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Условная вероятность. Правило умножения вероятностей. Формула полной вероятности.</w:t>
      </w:r>
    </w:p>
    <w:p w:rsidR="0068045B" w:rsidRDefault="0068045B" w:rsidP="0068045B">
      <w:pPr>
        <w:rPr>
          <w:lang w:eastAsia="en-US"/>
        </w:rPr>
      </w:pPr>
    </w:p>
    <w:p w:rsidR="0068045B" w:rsidRDefault="0068045B" w:rsidP="0068045B">
      <w:pPr>
        <w:rPr>
          <w:lang w:eastAsia="en-US"/>
        </w:rPr>
      </w:pPr>
    </w:p>
    <w:p w:rsidR="0068045B" w:rsidRDefault="0068045B" w:rsidP="0068045B">
      <w:pPr>
        <w:spacing w:line="0" w:lineRule="atLeast"/>
        <w:ind w:left="260"/>
        <w:rPr>
          <w:rFonts w:eastAsia="Times New Roman"/>
          <w:sz w:val="24"/>
        </w:rPr>
      </w:pPr>
      <w:r>
        <w:rPr>
          <w:rFonts w:eastAsia="Times New Roman"/>
          <w:sz w:val="24"/>
        </w:rPr>
        <w:t>ИСТОРИЯ (базовый уровень)</w:t>
      </w:r>
    </w:p>
    <w:p w:rsidR="0068045B" w:rsidRDefault="0068045B" w:rsidP="0068045B">
      <w:pPr>
        <w:spacing w:line="0" w:lineRule="atLeast"/>
        <w:ind w:left="260"/>
        <w:rPr>
          <w:rFonts w:eastAsia="Times New Roman"/>
          <w:sz w:val="24"/>
        </w:rPr>
      </w:pPr>
    </w:p>
    <w:p w:rsidR="0068045B" w:rsidRPr="00AD51BF" w:rsidRDefault="0068045B" w:rsidP="0068045B">
      <w:pPr>
        <w:shd w:val="clear" w:color="auto" w:fill="FFFFFF"/>
        <w:ind w:firstLine="710"/>
        <w:jc w:val="center"/>
        <w:rPr>
          <w:color w:val="000000"/>
          <w:sz w:val="24"/>
          <w:szCs w:val="24"/>
        </w:rPr>
      </w:pPr>
      <w:r w:rsidRPr="00AD51BF">
        <w:rPr>
          <w:b/>
          <w:bCs/>
          <w:color w:val="000000"/>
          <w:sz w:val="24"/>
          <w:szCs w:val="24"/>
        </w:rPr>
        <w:t>Базовый уровень</w:t>
      </w:r>
    </w:p>
    <w:p w:rsidR="0068045B" w:rsidRPr="00AD51BF" w:rsidRDefault="0068045B" w:rsidP="0068045B">
      <w:pPr>
        <w:shd w:val="clear" w:color="auto" w:fill="FFFFFF"/>
        <w:ind w:firstLine="710"/>
        <w:rPr>
          <w:color w:val="000000"/>
          <w:sz w:val="24"/>
          <w:szCs w:val="24"/>
        </w:rPr>
      </w:pPr>
      <w:r w:rsidRPr="00AD51BF">
        <w:rPr>
          <w:b/>
          <w:bCs/>
          <w:color w:val="000000"/>
          <w:sz w:val="24"/>
          <w:szCs w:val="24"/>
        </w:rPr>
        <w:t>Новейшая история (21 ч.)</w:t>
      </w:r>
    </w:p>
    <w:p w:rsidR="0068045B" w:rsidRPr="00AD51BF" w:rsidRDefault="0068045B" w:rsidP="0068045B">
      <w:pPr>
        <w:shd w:val="clear" w:color="auto" w:fill="FFFFFF"/>
        <w:ind w:firstLine="710"/>
        <w:rPr>
          <w:color w:val="000000"/>
          <w:sz w:val="24"/>
          <w:szCs w:val="24"/>
        </w:rPr>
      </w:pPr>
      <w:r w:rsidRPr="00AD51BF">
        <w:rPr>
          <w:b/>
          <w:bCs/>
          <w:color w:val="000000"/>
          <w:sz w:val="24"/>
          <w:szCs w:val="24"/>
        </w:rPr>
        <w:t>Мир накануне и в годы Первой мировой войны (3 ч.)</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Мир накануне Первой мировой войны</w:t>
      </w:r>
    </w:p>
    <w:p w:rsidR="0068045B" w:rsidRPr="00AD51BF" w:rsidRDefault="0068045B" w:rsidP="0068045B">
      <w:pPr>
        <w:shd w:val="clear" w:color="auto" w:fill="FFFFFF"/>
        <w:ind w:firstLine="710"/>
        <w:rPr>
          <w:color w:val="000000"/>
          <w:sz w:val="24"/>
          <w:szCs w:val="24"/>
        </w:rPr>
      </w:pPr>
      <w:r w:rsidRPr="00AD51BF">
        <w:rPr>
          <w:color w:val="000000"/>
          <w:sz w:val="24"/>
          <w:szCs w:val="24"/>
        </w:rPr>
        <w:t>Индустриальное общество. Либерализм, консерватизм, социал-демократия, анархизм. Рабочее и социалистическое движение. Профсоюзы. </w:t>
      </w:r>
      <w:r w:rsidRPr="00AD51BF">
        <w:rPr>
          <w:i/>
          <w:iCs/>
          <w:color w:val="000000"/>
          <w:sz w:val="24"/>
          <w:szCs w:val="24"/>
        </w:rPr>
        <w:t>Расширение избирательного права.</w:t>
      </w:r>
      <w:r w:rsidRPr="00AD51BF">
        <w:rPr>
          <w:color w:val="000000"/>
          <w:sz w:val="24"/>
          <w:szCs w:val="24"/>
        </w:rPr>
        <w:t>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AD51BF">
        <w:rPr>
          <w:i/>
          <w:iCs/>
          <w:color w:val="000000"/>
          <w:sz w:val="24"/>
          <w:szCs w:val="24"/>
        </w:rPr>
        <w:t>Гонка вооружений и милитаризация. Пропаганда.</w:t>
      </w:r>
      <w:r w:rsidRPr="00AD51BF">
        <w:rPr>
          <w:color w:val="000000"/>
          <w:sz w:val="24"/>
          <w:szCs w:val="24"/>
        </w:rPr>
        <w:t> Региональные конфликты накануне Первой мировой войны. Причины Первой мировой войны.</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Первая мировая война</w:t>
      </w:r>
    </w:p>
    <w:p w:rsidR="0068045B" w:rsidRPr="00AD51BF" w:rsidRDefault="0068045B" w:rsidP="0068045B">
      <w:pPr>
        <w:shd w:val="clear" w:color="auto" w:fill="FFFFFF"/>
        <w:ind w:firstLine="710"/>
        <w:rPr>
          <w:color w:val="000000"/>
          <w:sz w:val="24"/>
          <w:szCs w:val="24"/>
        </w:rPr>
      </w:pPr>
      <w:r w:rsidRPr="00AD51BF">
        <w:rPr>
          <w:color w:val="000000"/>
          <w:sz w:val="24"/>
          <w:szCs w:val="24"/>
        </w:rPr>
        <w:t>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AD51BF">
        <w:rPr>
          <w:i/>
          <w:iCs/>
          <w:color w:val="000000"/>
          <w:sz w:val="24"/>
          <w:szCs w:val="24"/>
        </w:rPr>
        <w:t>«Бег к морю».</w:t>
      </w:r>
      <w:r w:rsidRPr="00AD51BF">
        <w:rPr>
          <w:color w:val="000000"/>
          <w:sz w:val="24"/>
          <w:szCs w:val="24"/>
        </w:rPr>
        <w:t> Сражение на Марне. Победа российской армии под Гумбиненом и поражение под Танненбергом. Наступление в Галиции. </w:t>
      </w:r>
      <w:r w:rsidRPr="00AD51BF">
        <w:rPr>
          <w:i/>
          <w:iCs/>
          <w:color w:val="000000"/>
          <w:sz w:val="24"/>
          <w:szCs w:val="24"/>
        </w:rPr>
        <w:t>Морское сражение при Гельголанде. Вступление в войну Османской империи.</w:t>
      </w:r>
      <w:r w:rsidRPr="00AD51BF">
        <w:rPr>
          <w:color w:val="000000"/>
          <w:sz w:val="24"/>
          <w:szCs w:val="24"/>
        </w:rPr>
        <w:t> </w:t>
      </w:r>
      <w:r w:rsidRPr="00AD51BF">
        <w:rPr>
          <w:i/>
          <w:iCs/>
          <w:color w:val="000000"/>
          <w:sz w:val="24"/>
          <w:szCs w:val="24"/>
        </w:rPr>
        <w:t>Вступление в войну Болгарии и Италии. Поражение Сербии.</w:t>
      </w:r>
      <w:r w:rsidRPr="00AD51BF">
        <w:rPr>
          <w:color w:val="000000"/>
          <w:sz w:val="24"/>
          <w:szCs w:val="24"/>
        </w:rPr>
        <w:t> Четверной союз (Центральные державы). Верден. Отступление российской армии. Сомма. </w:t>
      </w:r>
      <w:r w:rsidRPr="00AD51BF">
        <w:rPr>
          <w:i/>
          <w:iCs/>
          <w:color w:val="000000"/>
          <w:sz w:val="24"/>
          <w:szCs w:val="24"/>
        </w:rPr>
        <w:t>Война в Месопотамии.</w:t>
      </w:r>
      <w:r w:rsidRPr="00AD51BF">
        <w:rPr>
          <w:color w:val="000000"/>
          <w:sz w:val="24"/>
          <w:szCs w:val="24"/>
        </w:rPr>
        <w:t> Геноцид в Османской империи. </w:t>
      </w:r>
      <w:r w:rsidRPr="00AD51BF">
        <w:rPr>
          <w:i/>
          <w:iCs/>
          <w:color w:val="000000"/>
          <w:sz w:val="24"/>
          <w:szCs w:val="24"/>
        </w:rPr>
        <w:t>Ютландское сражение. Вступление в войну Румынии.</w:t>
      </w:r>
      <w:r w:rsidRPr="00AD51BF">
        <w:rPr>
          <w:color w:val="000000"/>
          <w:sz w:val="24"/>
          <w:szCs w:val="24"/>
        </w:rPr>
        <w:t> Брусиловский прорыв. Вступление в войну США. Революция 1917 г. и выход из войны России. 14 пунктов В. Вильсона. Бои на Западном фронте. </w:t>
      </w:r>
      <w:r w:rsidRPr="00AD51BF">
        <w:rPr>
          <w:i/>
          <w:iCs/>
          <w:color w:val="000000"/>
          <w:sz w:val="24"/>
          <w:szCs w:val="24"/>
        </w:rPr>
        <w:t>Война в Азии.</w:t>
      </w:r>
      <w:r w:rsidRPr="00AD51BF">
        <w:rPr>
          <w:color w:val="000000"/>
          <w:sz w:val="24"/>
          <w:szCs w:val="24"/>
        </w:rPr>
        <w:t> Капитуляция государств Четверного союза. </w:t>
      </w:r>
      <w:r w:rsidRPr="00AD51BF">
        <w:rPr>
          <w:i/>
          <w:iCs/>
          <w:color w:val="000000"/>
          <w:sz w:val="24"/>
          <w:szCs w:val="24"/>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AD51BF">
        <w:rPr>
          <w:color w:val="000000"/>
          <w:sz w:val="24"/>
          <w:szCs w:val="24"/>
        </w:rPr>
        <w:t> Политические, экономические, социальные и культурные последствия Первой мировой войны.</w:t>
      </w:r>
    </w:p>
    <w:p w:rsidR="0068045B" w:rsidRPr="00AD51BF" w:rsidRDefault="0068045B" w:rsidP="0068045B">
      <w:pPr>
        <w:shd w:val="clear" w:color="auto" w:fill="FFFFFF"/>
        <w:ind w:firstLine="710"/>
        <w:rPr>
          <w:color w:val="000000"/>
          <w:sz w:val="24"/>
          <w:szCs w:val="24"/>
        </w:rPr>
      </w:pPr>
      <w:r w:rsidRPr="00AD51BF">
        <w:rPr>
          <w:b/>
          <w:bCs/>
          <w:color w:val="000000"/>
          <w:sz w:val="24"/>
          <w:szCs w:val="24"/>
        </w:rPr>
        <w:t>Межвоенный период (1918–1939) (5 ч.)</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Революционная волна после Первой мировой войны</w:t>
      </w:r>
    </w:p>
    <w:p w:rsidR="0068045B" w:rsidRPr="00AD51BF" w:rsidRDefault="0068045B" w:rsidP="0068045B">
      <w:pPr>
        <w:shd w:val="clear" w:color="auto" w:fill="FFFFFF"/>
        <w:ind w:firstLine="710"/>
        <w:rPr>
          <w:color w:val="000000"/>
          <w:sz w:val="24"/>
          <w:szCs w:val="24"/>
        </w:rPr>
      </w:pPr>
      <w:r w:rsidRPr="00AD51BF">
        <w:rPr>
          <w:color w:val="000000"/>
          <w:sz w:val="24"/>
          <w:szCs w:val="24"/>
        </w:rPr>
        <w:t>Образование новых национальных государств. </w:t>
      </w:r>
      <w:r w:rsidRPr="00AD51BF">
        <w:rPr>
          <w:i/>
          <w:iCs/>
          <w:color w:val="000000"/>
          <w:sz w:val="24"/>
          <w:szCs w:val="24"/>
        </w:rPr>
        <w:t>Народы бывшей российской империи: независимость и вхождение в СССР.</w:t>
      </w:r>
      <w:r w:rsidRPr="00AD51BF">
        <w:rPr>
          <w:color w:val="000000"/>
          <w:sz w:val="24"/>
          <w:szCs w:val="24"/>
        </w:rPr>
        <w:t> Ноябрьская революция в Германии. Веймарская республика. </w:t>
      </w:r>
      <w:r w:rsidRPr="00AD51BF">
        <w:rPr>
          <w:i/>
          <w:iCs/>
          <w:color w:val="000000"/>
          <w:sz w:val="24"/>
          <w:szCs w:val="24"/>
        </w:rPr>
        <w:t>Антиколониальные выступления в Азии и Северной Африке.</w:t>
      </w:r>
      <w:r w:rsidRPr="00AD51BF">
        <w:rPr>
          <w:color w:val="000000"/>
          <w:sz w:val="24"/>
          <w:szCs w:val="24"/>
        </w:rPr>
        <w:t> Образование Коминтерна. </w:t>
      </w:r>
      <w:r w:rsidRPr="00AD51BF">
        <w:rPr>
          <w:i/>
          <w:iCs/>
          <w:color w:val="000000"/>
          <w:sz w:val="24"/>
          <w:szCs w:val="24"/>
        </w:rPr>
        <w:t>Венгерская советская республика.</w:t>
      </w:r>
      <w:r w:rsidRPr="00AD51BF">
        <w:rPr>
          <w:color w:val="000000"/>
          <w:sz w:val="24"/>
          <w:szCs w:val="24"/>
        </w:rPr>
        <w:t> </w:t>
      </w:r>
      <w:r w:rsidRPr="00AD51BF">
        <w:rPr>
          <w:i/>
          <w:iCs/>
          <w:color w:val="000000"/>
          <w:sz w:val="24"/>
          <w:szCs w:val="24"/>
        </w:rPr>
        <w:t>Образование республики в Турции и кемализм.</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Версальско-вашингтонская система</w:t>
      </w:r>
    </w:p>
    <w:p w:rsidR="0068045B" w:rsidRPr="00AD51BF" w:rsidRDefault="0068045B" w:rsidP="0068045B">
      <w:pPr>
        <w:shd w:val="clear" w:color="auto" w:fill="FFFFFF"/>
        <w:ind w:firstLine="710"/>
        <w:rPr>
          <w:color w:val="000000"/>
          <w:sz w:val="24"/>
          <w:szCs w:val="24"/>
        </w:rPr>
      </w:pPr>
      <w:r w:rsidRPr="00AD51BF">
        <w:rPr>
          <w:color w:val="000000"/>
          <w:sz w:val="24"/>
          <w:szCs w:val="24"/>
        </w:rPr>
        <w:t>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AD51BF">
        <w:rPr>
          <w:i/>
          <w:iCs/>
          <w:color w:val="000000"/>
          <w:sz w:val="24"/>
          <w:szCs w:val="24"/>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Страны Запада в 1920-е гг.</w:t>
      </w:r>
    </w:p>
    <w:p w:rsidR="0068045B" w:rsidRPr="00AD51BF" w:rsidRDefault="0068045B" w:rsidP="0068045B">
      <w:pPr>
        <w:shd w:val="clear" w:color="auto" w:fill="FFFFFF"/>
        <w:ind w:firstLine="710"/>
        <w:rPr>
          <w:color w:val="000000"/>
          <w:sz w:val="24"/>
          <w:szCs w:val="24"/>
        </w:rPr>
      </w:pPr>
      <w:r w:rsidRPr="00AD51BF">
        <w:rPr>
          <w:color w:val="000000"/>
          <w:sz w:val="24"/>
          <w:szCs w:val="24"/>
        </w:rPr>
        <w:t xml:space="preserve">Реакция на «красную угрозу». Послевоенная стабилизация. Экономический бум. </w:t>
      </w:r>
      <w:r w:rsidRPr="00AD51BF">
        <w:rPr>
          <w:color w:val="000000"/>
          <w:sz w:val="24"/>
          <w:szCs w:val="24"/>
        </w:rPr>
        <w:lastRenderedPageBreak/>
        <w:t>Процветание. Возникновение массового общества. Либеральные политические режимы. Рост влияния социалистических партий и профсоюзов. </w:t>
      </w:r>
      <w:r w:rsidRPr="00AD51BF">
        <w:rPr>
          <w:i/>
          <w:iCs/>
          <w:color w:val="000000"/>
          <w:sz w:val="24"/>
          <w:szCs w:val="24"/>
        </w:rPr>
        <w:t>Авторитарные режимы в Европе: Польша и Испания.</w:t>
      </w:r>
      <w:r w:rsidRPr="00AD51BF">
        <w:rPr>
          <w:color w:val="000000"/>
          <w:sz w:val="24"/>
          <w:szCs w:val="24"/>
        </w:rPr>
        <w:t> </w:t>
      </w:r>
      <w:r w:rsidRPr="00AD51BF">
        <w:rPr>
          <w:i/>
          <w:iCs/>
          <w:color w:val="000000"/>
          <w:sz w:val="24"/>
          <w:szCs w:val="24"/>
        </w:rPr>
        <w:t>Б. Муссолини и идеи фашизма.</w:t>
      </w:r>
      <w:r w:rsidRPr="00AD51BF">
        <w:rPr>
          <w:color w:val="000000"/>
          <w:sz w:val="24"/>
          <w:szCs w:val="24"/>
        </w:rPr>
        <w:t> Приход фашистов к власти в Италии. Создание фашистского режима. </w:t>
      </w:r>
      <w:r w:rsidRPr="00AD51BF">
        <w:rPr>
          <w:i/>
          <w:iCs/>
          <w:color w:val="000000"/>
          <w:sz w:val="24"/>
          <w:szCs w:val="24"/>
        </w:rPr>
        <w:t>Кризис Матеотти.</w:t>
      </w:r>
      <w:r w:rsidRPr="00AD51BF">
        <w:rPr>
          <w:color w:val="000000"/>
          <w:sz w:val="24"/>
          <w:szCs w:val="24"/>
        </w:rPr>
        <w:t> Фашистский режим в Италии.</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Политическое развитие стран Южной и Восточной Азии</w:t>
      </w:r>
    </w:p>
    <w:p w:rsidR="0068045B" w:rsidRPr="00AD51BF" w:rsidRDefault="0068045B" w:rsidP="0068045B">
      <w:pPr>
        <w:shd w:val="clear" w:color="auto" w:fill="FFFFFF"/>
        <w:ind w:firstLine="710"/>
        <w:rPr>
          <w:color w:val="000000"/>
          <w:sz w:val="24"/>
          <w:szCs w:val="24"/>
        </w:rPr>
      </w:pPr>
      <w:r w:rsidRPr="00AD51BF">
        <w:rPr>
          <w:color w:val="000000"/>
          <w:sz w:val="24"/>
          <w:szCs w:val="24"/>
        </w:rPr>
        <w:t>Китай после Синьхайской революции. </w:t>
      </w:r>
      <w:r w:rsidRPr="00AD51BF">
        <w:rPr>
          <w:i/>
          <w:iCs/>
          <w:color w:val="000000"/>
          <w:sz w:val="24"/>
          <w:szCs w:val="24"/>
        </w:rPr>
        <w:t>Революция в Китае и Северный поход.</w:t>
      </w:r>
      <w:r w:rsidRPr="00AD51BF">
        <w:rPr>
          <w:color w:val="000000"/>
          <w:sz w:val="24"/>
          <w:szCs w:val="24"/>
        </w:rPr>
        <w:t> Режим Чан Кайши и гражданская война с коммунистами. </w:t>
      </w:r>
      <w:r w:rsidRPr="00AD51BF">
        <w:rPr>
          <w:i/>
          <w:iCs/>
          <w:color w:val="000000"/>
          <w:sz w:val="24"/>
          <w:szCs w:val="24"/>
        </w:rPr>
        <w:t>«Великий поход» Красной армии Китая.</w:t>
      </w:r>
      <w:r w:rsidRPr="00AD51BF">
        <w:rPr>
          <w:color w:val="000000"/>
          <w:sz w:val="24"/>
          <w:szCs w:val="24"/>
        </w:rPr>
        <w:t> </w:t>
      </w:r>
      <w:r w:rsidRPr="00AD51BF">
        <w:rPr>
          <w:i/>
          <w:iCs/>
          <w:color w:val="000000"/>
          <w:sz w:val="24"/>
          <w:szCs w:val="24"/>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AD51BF">
        <w:rPr>
          <w:color w:val="000000"/>
          <w:sz w:val="24"/>
          <w:szCs w:val="24"/>
        </w:rPr>
        <w:t> Индийский национальный конгресс и М. Ганди.</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Великая депрессия. Мировой экономический кризис. Преобразования Ф. Рузвельта в США</w:t>
      </w:r>
    </w:p>
    <w:p w:rsidR="0068045B" w:rsidRPr="00AD51BF" w:rsidRDefault="0068045B" w:rsidP="0068045B">
      <w:pPr>
        <w:shd w:val="clear" w:color="auto" w:fill="FFFFFF"/>
        <w:ind w:firstLine="710"/>
        <w:rPr>
          <w:color w:val="000000"/>
          <w:sz w:val="24"/>
          <w:szCs w:val="24"/>
        </w:rPr>
      </w:pPr>
      <w:r w:rsidRPr="00AD51BF">
        <w:rPr>
          <w:color w:val="000000"/>
          <w:sz w:val="24"/>
          <w:szCs w:val="24"/>
        </w:rPr>
        <w:t>Начало Великой депрессии. Причины Великой депрессии. Мировой экономический кризис. Социально-политические последствия Великой депрессии. </w:t>
      </w:r>
      <w:r w:rsidRPr="00AD51BF">
        <w:rPr>
          <w:i/>
          <w:iCs/>
          <w:color w:val="000000"/>
          <w:sz w:val="24"/>
          <w:szCs w:val="24"/>
        </w:rPr>
        <w:t>Закат либеральной идеологии.</w:t>
      </w:r>
      <w:r w:rsidRPr="00AD51BF">
        <w:rPr>
          <w:color w:val="000000"/>
          <w:sz w:val="24"/>
          <w:szCs w:val="24"/>
        </w:rPr>
        <w:t>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AD51BF">
        <w:rPr>
          <w:i/>
          <w:iCs/>
          <w:color w:val="000000"/>
          <w:sz w:val="24"/>
          <w:szCs w:val="24"/>
        </w:rPr>
        <w:t>Общественно-политическое развитие стран Латинской Америки.</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Нарастание агрессии. Германский нацизм</w:t>
      </w:r>
    </w:p>
    <w:p w:rsidR="0068045B" w:rsidRPr="00AD51BF" w:rsidRDefault="0068045B" w:rsidP="0068045B">
      <w:pPr>
        <w:shd w:val="clear" w:color="auto" w:fill="FFFFFF"/>
        <w:ind w:firstLine="710"/>
        <w:rPr>
          <w:color w:val="000000"/>
          <w:sz w:val="24"/>
          <w:szCs w:val="24"/>
        </w:rPr>
      </w:pPr>
      <w:r w:rsidRPr="00AD51BF">
        <w:rPr>
          <w:color w:val="000000"/>
          <w:sz w:val="24"/>
          <w:szCs w:val="24"/>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«Народный фронт» и Гражданская война в Испании</w:t>
      </w:r>
    </w:p>
    <w:p w:rsidR="0068045B" w:rsidRPr="00AD51BF" w:rsidRDefault="0068045B" w:rsidP="0068045B">
      <w:pPr>
        <w:shd w:val="clear" w:color="auto" w:fill="FFFFFF"/>
        <w:ind w:firstLine="710"/>
        <w:rPr>
          <w:color w:val="000000"/>
          <w:sz w:val="24"/>
          <w:szCs w:val="24"/>
        </w:rPr>
      </w:pPr>
      <w:r w:rsidRPr="00AD51BF">
        <w:rPr>
          <w:i/>
          <w:iCs/>
          <w:color w:val="000000"/>
          <w:sz w:val="24"/>
          <w:szCs w:val="24"/>
        </w:rPr>
        <w:t>Борьба с фашизмом в Австрии и Франции.</w:t>
      </w:r>
      <w:r w:rsidRPr="00AD51BF">
        <w:rPr>
          <w:color w:val="000000"/>
          <w:sz w:val="24"/>
          <w:szCs w:val="24"/>
        </w:rPr>
        <w:t> VII Конгресс Коминтерна. Политика «Народного фронта». </w:t>
      </w:r>
      <w:r w:rsidRPr="00AD51BF">
        <w:rPr>
          <w:i/>
          <w:iCs/>
          <w:color w:val="000000"/>
          <w:sz w:val="24"/>
          <w:szCs w:val="24"/>
        </w:rPr>
        <w:t>Революция в Испании.</w:t>
      </w:r>
      <w:r w:rsidRPr="00AD51BF">
        <w:rPr>
          <w:color w:val="000000"/>
          <w:sz w:val="24"/>
          <w:szCs w:val="24"/>
        </w:rPr>
        <w:t> Победа «Народного фронта» в Испании. Франкистский мятеж и фашистское вмешательство. </w:t>
      </w:r>
      <w:r w:rsidRPr="00AD51BF">
        <w:rPr>
          <w:i/>
          <w:iCs/>
          <w:color w:val="000000"/>
          <w:sz w:val="24"/>
          <w:szCs w:val="24"/>
        </w:rPr>
        <w:t>Социальные преобразования в Испании.</w:t>
      </w:r>
      <w:r w:rsidRPr="00AD51BF">
        <w:rPr>
          <w:color w:val="000000"/>
          <w:sz w:val="24"/>
          <w:szCs w:val="24"/>
        </w:rPr>
        <w:t> Политика «невмешательства». Советская помощь Испании. </w:t>
      </w:r>
      <w:r w:rsidRPr="00AD51BF">
        <w:rPr>
          <w:i/>
          <w:iCs/>
          <w:color w:val="000000"/>
          <w:sz w:val="24"/>
          <w:szCs w:val="24"/>
        </w:rPr>
        <w:t>Оборона Мадрида. Сражения при Гвадалахаре и на Эбро. </w:t>
      </w:r>
      <w:r w:rsidRPr="00AD51BF">
        <w:rPr>
          <w:color w:val="000000"/>
          <w:sz w:val="24"/>
          <w:szCs w:val="24"/>
        </w:rPr>
        <w:t>Поражение Испанской республики.</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Политика «умиротворения» агрессора</w:t>
      </w:r>
    </w:p>
    <w:p w:rsidR="0068045B" w:rsidRPr="00AD51BF" w:rsidRDefault="0068045B" w:rsidP="0068045B">
      <w:pPr>
        <w:shd w:val="clear" w:color="auto" w:fill="FFFFFF"/>
        <w:ind w:firstLine="710"/>
        <w:rPr>
          <w:color w:val="000000"/>
          <w:sz w:val="24"/>
          <w:szCs w:val="24"/>
        </w:rPr>
      </w:pPr>
      <w:r w:rsidRPr="00AD51BF">
        <w:rPr>
          <w:color w:val="000000"/>
          <w:sz w:val="24"/>
          <w:szCs w:val="24"/>
        </w:rPr>
        <w:t>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AD51BF">
        <w:rPr>
          <w:i/>
          <w:iCs/>
          <w:color w:val="000000"/>
          <w:sz w:val="24"/>
          <w:szCs w:val="24"/>
        </w:rPr>
        <w:t>Итало-эфиопская война.</w:t>
      </w:r>
      <w:r w:rsidRPr="00AD51BF">
        <w:rPr>
          <w:color w:val="000000"/>
          <w:sz w:val="24"/>
          <w:szCs w:val="24"/>
        </w:rPr>
        <w:t>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AD51BF">
        <w:rPr>
          <w:i/>
          <w:iCs/>
          <w:color w:val="000000"/>
          <w:sz w:val="24"/>
          <w:szCs w:val="24"/>
        </w:rPr>
        <w:t>Раздел Восточной Европы на сферы влияния Германии и СССР.</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Развитие культуры в первой трети ХХ в.</w:t>
      </w:r>
    </w:p>
    <w:p w:rsidR="0068045B" w:rsidRPr="00AD51BF" w:rsidRDefault="0068045B" w:rsidP="0068045B">
      <w:pPr>
        <w:shd w:val="clear" w:color="auto" w:fill="FFFFFF"/>
        <w:ind w:firstLine="710"/>
        <w:rPr>
          <w:color w:val="000000"/>
          <w:sz w:val="24"/>
          <w:szCs w:val="24"/>
        </w:rPr>
      </w:pPr>
      <w:r w:rsidRPr="00AD51BF">
        <w:rPr>
          <w:color w:val="000000"/>
          <w:sz w:val="24"/>
          <w:szCs w:val="24"/>
        </w:rPr>
        <w:t>Основные направления в искусстве. Модернизм, авангардизм, сюрреализм, абстракционизм, реализм</w:t>
      </w:r>
      <w:r w:rsidRPr="00AD51BF">
        <w:rPr>
          <w:i/>
          <w:iCs/>
          <w:color w:val="000000"/>
          <w:sz w:val="24"/>
          <w:szCs w:val="24"/>
        </w:rPr>
        <w:t>. Психоанализ.</w:t>
      </w:r>
      <w:r w:rsidRPr="00AD51BF">
        <w:rPr>
          <w:color w:val="000000"/>
          <w:sz w:val="24"/>
          <w:szCs w:val="24"/>
        </w:rPr>
        <w:t> </w:t>
      </w:r>
      <w:r w:rsidRPr="00AD51BF">
        <w:rPr>
          <w:i/>
          <w:iCs/>
          <w:color w:val="000000"/>
          <w:sz w:val="24"/>
          <w:szCs w:val="24"/>
        </w:rPr>
        <w:t>Потерянное поколение.</w:t>
      </w:r>
      <w:r w:rsidRPr="00AD51BF">
        <w:rPr>
          <w:color w:val="000000"/>
          <w:sz w:val="24"/>
          <w:szCs w:val="24"/>
        </w:rPr>
        <w:t> </w:t>
      </w:r>
      <w:r w:rsidRPr="00AD51BF">
        <w:rPr>
          <w:i/>
          <w:iCs/>
          <w:color w:val="000000"/>
          <w:sz w:val="24"/>
          <w:szCs w:val="24"/>
        </w:rPr>
        <w:t>Ведущие деятели культуры первой трети ХХ в. Тоталитаризм и культура.</w:t>
      </w:r>
      <w:r w:rsidRPr="00AD51BF">
        <w:rPr>
          <w:color w:val="000000"/>
          <w:sz w:val="24"/>
          <w:szCs w:val="24"/>
        </w:rPr>
        <w:t> </w:t>
      </w:r>
      <w:r w:rsidRPr="00AD51BF">
        <w:rPr>
          <w:i/>
          <w:iCs/>
          <w:color w:val="000000"/>
          <w:sz w:val="24"/>
          <w:szCs w:val="24"/>
        </w:rPr>
        <w:t>Массовая культура. Олимпийское движение.</w:t>
      </w:r>
    </w:p>
    <w:p w:rsidR="0068045B" w:rsidRPr="00AD51BF" w:rsidRDefault="0068045B" w:rsidP="0068045B">
      <w:pPr>
        <w:shd w:val="clear" w:color="auto" w:fill="FFFFFF"/>
        <w:ind w:firstLine="710"/>
        <w:rPr>
          <w:color w:val="000000"/>
          <w:sz w:val="24"/>
          <w:szCs w:val="24"/>
        </w:rPr>
      </w:pPr>
      <w:r w:rsidRPr="00AD51BF">
        <w:rPr>
          <w:b/>
          <w:bCs/>
          <w:color w:val="000000"/>
          <w:sz w:val="24"/>
          <w:szCs w:val="24"/>
        </w:rPr>
        <w:t>Вторая мировая война (4 ч.)</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Начало Второй мировой войны</w:t>
      </w:r>
    </w:p>
    <w:p w:rsidR="0068045B" w:rsidRPr="00AD51BF" w:rsidRDefault="0068045B" w:rsidP="0068045B">
      <w:pPr>
        <w:shd w:val="clear" w:color="auto" w:fill="FFFFFF"/>
        <w:ind w:firstLine="710"/>
        <w:rPr>
          <w:color w:val="000000"/>
          <w:sz w:val="24"/>
          <w:szCs w:val="24"/>
        </w:rPr>
      </w:pPr>
      <w:r w:rsidRPr="00AD51BF">
        <w:rPr>
          <w:color w:val="000000"/>
          <w:sz w:val="24"/>
          <w:szCs w:val="24"/>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w:t>
      </w:r>
      <w:r w:rsidRPr="00AD51BF">
        <w:rPr>
          <w:color w:val="000000"/>
          <w:sz w:val="24"/>
          <w:szCs w:val="24"/>
        </w:rPr>
        <w:lastRenderedPageBreak/>
        <w:t>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AD51BF">
        <w:rPr>
          <w:i/>
          <w:iCs/>
          <w:color w:val="000000"/>
          <w:sz w:val="24"/>
          <w:szCs w:val="24"/>
        </w:rPr>
        <w:t>Захват Германией Дании и Норвегии.</w:t>
      </w:r>
      <w:r w:rsidRPr="00AD51BF">
        <w:rPr>
          <w:color w:val="000000"/>
          <w:sz w:val="24"/>
          <w:szCs w:val="24"/>
        </w:rPr>
        <w:t> Разгром Франции и ее союзников. </w:t>
      </w:r>
      <w:r w:rsidRPr="00AD51BF">
        <w:rPr>
          <w:i/>
          <w:iCs/>
          <w:color w:val="000000"/>
          <w:sz w:val="24"/>
          <w:szCs w:val="24"/>
        </w:rPr>
        <w:t>Германо-британская борьба и захват Балкан.</w:t>
      </w:r>
      <w:r w:rsidRPr="00AD51BF">
        <w:rPr>
          <w:color w:val="000000"/>
          <w:sz w:val="24"/>
          <w:szCs w:val="24"/>
        </w:rPr>
        <w:t> Битва за Британию. Рост советско-германских противоречий.</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Начало Великой Отечественной войны и войны на Тихом океане</w:t>
      </w:r>
    </w:p>
    <w:p w:rsidR="0068045B" w:rsidRPr="00AD51BF" w:rsidRDefault="0068045B" w:rsidP="0068045B">
      <w:pPr>
        <w:shd w:val="clear" w:color="auto" w:fill="FFFFFF"/>
        <w:ind w:firstLine="710"/>
        <w:rPr>
          <w:color w:val="000000"/>
          <w:sz w:val="24"/>
          <w:szCs w:val="24"/>
        </w:rPr>
      </w:pPr>
      <w:r w:rsidRPr="00AD51BF">
        <w:rPr>
          <w:color w:val="000000"/>
          <w:sz w:val="24"/>
          <w:szCs w:val="24"/>
        </w:rPr>
        <w:t>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AD51BF">
        <w:rPr>
          <w:i/>
          <w:iCs/>
          <w:color w:val="000000"/>
          <w:sz w:val="24"/>
          <w:szCs w:val="24"/>
        </w:rPr>
        <w:t>Идеологическое и политическое обоснование агрессивной политики нацистской Германии.</w:t>
      </w:r>
      <w:r w:rsidRPr="00AD51BF">
        <w:rPr>
          <w:color w:val="000000"/>
          <w:sz w:val="24"/>
          <w:szCs w:val="24"/>
        </w:rPr>
        <w:t> Планы Германии в отношении СССР. План «Ост». </w:t>
      </w:r>
      <w:r w:rsidRPr="00AD51BF">
        <w:rPr>
          <w:i/>
          <w:iCs/>
          <w:color w:val="000000"/>
          <w:sz w:val="24"/>
          <w:szCs w:val="24"/>
        </w:rPr>
        <w:t>Планы союзников Германии и позиция нейтральных государств.</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Коренной перелом в войне</w:t>
      </w:r>
    </w:p>
    <w:p w:rsidR="0068045B" w:rsidRPr="00AD51BF" w:rsidRDefault="0068045B" w:rsidP="0068045B">
      <w:pPr>
        <w:shd w:val="clear" w:color="auto" w:fill="FFFFFF"/>
        <w:ind w:firstLine="710"/>
        <w:rPr>
          <w:color w:val="000000"/>
          <w:sz w:val="24"/>
          <w:szCs w:val="24"/>
        </w:rPr>
      </w:pPr>
      <w:r w:rsidRPr="00AD51BF">
        <w:rPr>
          <w:color w:val="000000"/>
          <w:sz w:val="24"/>
          <w:szCs w:val="24"/>
        </w:rPr>
        <w:t>Сталинградская битва. Курская битва. Война в Северной Африке. Сражение при Эль-Аламейне. </w:t>
      </w:r>
      <w:r w:rsidRPr="00AD51BF">
        <w:rPr>
          <w:i/>
          <w:iCs/>
          <w:color w:val="000000"/>
          <w:sz w:val="24"/>
          <w:szCs w:val="24"/>
        </w:rPr>
        <w:t>Стратегические бомбардировки немецких территорий.</w:t>
      </w:r>
      <w:r w:rsidRPr="00AD51BF">
        <w:rPr>
          <w:color w:val="000000"/>
          <w:sz w:val="24"/>
          <w:szCs w:val="24"/>
        </w:rPr>
        <w:t> Высадка в Италии и падение режима Муссолини. Перелом в войне на Тихом океане. Тегеранская конференция. «Большая тройка». </w:t>
      </w:r>
      <w:r w:rsidRPr="00AD51BF">
        <w:rPr>
          <w:i/>
          <w:iCs/>
          <w:color w:val="000000"/>
          <w:sz w:val="24"/>
          <w:szCs w:val="24"/>
        </w:rPr>
        <w:t>Каирская декларация. Роспуск Коминтерна.</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Жизнь во время войны. Сопротивление оккупантам</w:t>
      </w:r>
    </w:p>
    <w:p w:rsidR="0068045B" w:rsidRPr="00AD51BF" w:rsidRDefault="0068045B" w:rsidP="0068045B">
      <w:pPr>
        <w:shd w:val="clear" w:color="auto" w:fill="FFFFFF"/>
        <w:ind w:firstLine="710"/>
        <w:rPr>
          <w:color w:val="000000"/>
          <w:sz w:val="24"/>
          <w:szCs w:val="24"/>
        </w:rPr>
      </w:pPr>
      <w:r w:rsidRPr="00AD51BF">
        <w:rPr>
          <w:color w:val="000000"/>
          <w:sz w:val="24"/>
          <w:szCs w:val="24"/>
        </w:rPr>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AD51BF">
        <w:rPr>
          <w:i/>
          <w:iCs/>
          <w:color w:val="000000"/>
          <w:sz w:val="24"/>
          <w:szCs w:val="24"/>
        </w:rPr>
        <w:t>Жизнь на оккупированных территориях.</w:t>
      </w:r>
      <w:r w:rsidRPr="00AD51BF">
        <w:rPr>
          <w:color w:val="000000"/>
          <w:sz w:val="24"/>
          <w:szCs w:val="24"/>
        </w:rPr>
        <w:t> Движение Сопротивления и коллаборационизм. </w:t>
      </w:r>
      <w:r w:rsidRPr="00AD51BF">
        <w:rPr>
          <w:i/>
          <w:iCs/>
          <w:color w:val="000000"/>
          <w:sz w:val="24"/>
          <w:szCs w:val="24"/>
        </w:rPr>
        <w:t>Партизанская война в Югославии. Жизнь в США и Японии. Положение в нейтральных государствах.</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Разгром Германии, Японии и их союзников</w:t>
      </w:r>
    </w:p>
    <w:p w:rsidR="0068045B" w:rsidRPr="00AD51BF" w:rsidRDefault="0068045B" w:rsidP="0068045B">
      <w:pPr>
        <w:shd w:val="clear" w:color="auto" w:fill="FFFFFF"/>
        <w:ind w:firstLine="710"/>
        <w:rPr>
          <w:color w:val="000000"/>
          <w:sz w:val="24"/>
          <w:szCs w:val="24"/>
        </w:rPr>
      </w:pPr>
      <w:r w:rsidRPr="00AD51BF">
        <w:rPr>
          <w:color w:val="000000"/>
          <w:sz w:val="24"/>
          <w:szCs w:val="24"/>
        </w:rPr>
        <w:t>Открытие Второго фронта и наступление союзников. </w:t>
      </w:r>
      <w:r w:rsidRPr="00AD51BF">
        <w:rPr>
          <w:i/>
          <w:iCs/>
          <w:color w:val="000000"/>
          <w:sz w:val="24"/>
          <w:szCs w:val="24"/>
        </w:rPr>
        <w:t>Переход на сторону антигитлеровской коалиции Румынии и Болгарии, выход из войны Финляндии. Восстания в Париже, Варшаве, Словакии.</w:t>
      </w:r>
      <w:r w:rsidRPr="00AD51BF">
        <w:rPr>
          <w:color w:val="000000"/>
          <w:sz w:val="24"/>
          <w:szCs w:val="24"/>
        </w:rPr>
        <w:t>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rsidR="0068045B" w:rsidRPr="00AD51BF" w:rsidRDefault="0068045B" w:rsidP="0068045B">
      <w:pPr>
        <w:shd w:val="clear" w:color="auto" w:fill="FFFFFF"/>
        <w:ind w:firstLine="710"/>
        <w:rPr>
          <w:color w:val="000000"/>
          <w:sz w:val="24"/>
          <w:szCs w:val="24"/>
        </w:rPr>
      </w:pPr>
      <w:r w:rsidRPr="00AD51BF">
        <w:rPr>
          <w:color w:val="000000"/>
          <w:sz w:val="24"/>
          <w:szCs w:val="24"/>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68045B" w:rsidRPr="00AD51BF" w:rsidRDefault="0068045B" w:rsidP="0068045B">
      <w:pPr>
        <w:shd w:val="clear" w:color="auto" w:fill="FFFFFF"/>
        <w:ind w:firstLine="710"/>
        <w:rPr>
          <w:color w:val="000000"/>
          <w:sz w:val="24"/>
          <w:szCs w:val="24"/>
        </w:rPr>
      </w:pPr>
      <w:r w:rsidRPr="00AD51BF">
        <w:rPr>
          <w:b/>
          <w:bCs/>
          <w:color w:val="000000"/>
          <w:sz w:val="24"/>
          <w:szCs w:val="24"/>
        </w:rPr>
        <w:t>Соревнование социальных систем (8 ч.)</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Начало «холодной войны»</w:t>
      </w:r>
    </w:p>
    <w:p w:rsidR="0068045B" w:rsidRPr="00AD51BF" w:rsidRDefault="0068045B" w:rsidP="0068045B">
      <w:pPr>
        <w:shd w:val="clear" w:color="auto" w:fill="FFFFFF"/>
        <w:ind w:firstLine="710"/>
        <w:rPr>
          <w:color w:val="000000"/>
          <w:sz w:val="24"/>
          <w:szCs w:val="24"/>
        </w:rPr>
      </w:pPr>
      <w:r w:rsidRPr="00AD51BF">
        <w:rPr>
          <w:color w:val="000000"/>
          <w:sz w:val="24"/>
          <w:szCs w:val="24"/>
        </w:rPr>
        <w:t>Причины «холодной войны». План Маршалла. </w:t>
      </w:r>
      <w:r w:rsidRPr="00AD51BF">
        <w:rPr>
          <w:i/>
          <w:iCs/>
          <w:color w:val="000000"/>
          <w:sz w:val="24"/>
          <w:szCs w:val="24"/>
        </w:rPr>
        <w:t>Гражданская война в Греции.</w:t>
      </w:r>
      <w:r w:rsidRPr="00AD51BF">
        <w:rPr>
          <w:color w:val="000000"/>
          <w:sz w:val="24"/>
          <w:szCs w:val="24"/>
        </w:rPr>
        <w:t>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AD51BF">
        <w:rPr>
          <w:i/>
          <w:iCs/>
          <w:color w:val="000000"/>
          <w:sz w:val="24"/>
          <w:szCs w:val="24"/>
        </w:rPr>
        <w:t>Террор в Восточной Европе.</w:t>
      </w:r>
      <w:r w:rsidRPr="00AD51BF">
        <w:rPr>
          <w:color w:val="000000"/>
          <w:sz w:val="24"/>
          <w:szCs w:val="24"/>
        </w:rPr>
        <w:t> Совет экономической взаимопомощи. НАТО. «Охота на ведьм» в США.</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Гонка вооружений. Берлинский и Карибский кризисы</w:t>
      </w:r>
    </w:p>
    <w:p w:rsidR="0068045B" w:rsidRPr="00AD51BF" w:rsidRDefault="0068045B" w:rsidP="0068045B">
      <w:pPr>
        <w:shd w:val="clear" w:color="auto" w:fill="FFFFFF"/>
        <w:ind w:firstLine="710"/>
        <w:rPr>
          <w:color w:val="000000"/>
          <w:sz w:val="24"/>
          <w:szCs w:val="24"/>
        </w:rPr>
      </w:pPr>
      <w:r w:rsidRPr="00AD51BF">
        <w:rPr>
          <w:color w:val="000000"/>
          <w:sz w:val="24"/>
          <w:szCs w:val="24"/>
        </w:rPr>
        <w:t xml:space="preserve">Гонка вооружений. Испытания атомного и термоядерного оружия в СССР. </w:t>
      </w:r>
      <w:r w:rsidRPr="00AD51BF">
        <w:rPr>
          <w:color w:val="000000"/>
          <w:sz w:val="24"/>
          <w:szCs w:val="24"/>
        </w:rPr>
        <w:lastRenderedPageBreak/>
        <w:t>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Дальний Восток в 40–70-е гг. Войны и революции</w:t>
      </w:r>
    </w:p>
    <w:p w:rsidR="0068045B" w:rsidRPr="00AD51BF" w:rsidRDefault="0068045B" w:rsidP="0068045B">
      <w:pPr>
        <w:shd w:val="clear" w:color="auto" w:fill="FFFFFF"/>
        <w:ind w:firstLine="710"/>
        <w:rPr>
          <w:color w:val="000000"/>
          <w:sz w:val="24"/>
          <w:szCs w:val="24"/>
        </w:rPr>
      </w:pPr>
      <w:r w:rsidRPr="00AD51BF">
        <w:rPr>
          <w:i/>
          <w:iCs/>
          <w:color w:val="000000"/>
          <w:sz w:val="24"/>
          <w:szCs w:val="24"/>
        </w:rPr>
        <w:t>Гражданская война в Китае.</w:t>
      </w:r>
      <w:r w:rsidRPr="00AD51BF">
        <w:rPr>
          <w:color w:val="000000"/>
          <w:sz w:val="24"/>
          <w:szCs w:val="24"/>
        </w:rPr>
        <w:t> Образование КНР. Война в Корее. </w:t>
      </w:r>
      <w:r w:rsidRPr="00AD51BF">
        <w:rPr>
          <w:i/>
          <w:iCs/>
          <w:color w:val="000000"/>
          <w:sz w:val="24"/>
          <w:szCs w:val="24"/>
        </w:rPr>
        <w:t>Национально-освободительные и коммунистические движения в Юго-Восточной Азии. Индокитайские войны.</w:t>
      </w:r>
      <w:r w:rsidRPr="00AD51BF">
        <w:rPr>
          <w:color w:val="000000"/>
          <w:sz w:val="24"/>
          <w:szCs w:val="24"/>
        </w:rPr>
        <w:t> Поражение США и их союзников в Индокитае. Советско-китайский конфликт.</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«Разрядка»</w:t>
      </w:r>
    </w:p>
    <w:p w:rsidR="0068045B" w:rsidRPr="00AD51BF" w:rsidRDefault="0068045B" w:rsidP="0068045B">
      <w:pPr>
        <w:shd w:val="clear" w:color="auto" w:fill="FFFFFF"/>
        <w:ind w:firstLine="710"/>
        <w:rPr>
          <w:color w:val="000000"/>
          <w:sz w:val="24"/>
          <w:szCs w:val="24"/>
        </w:rPr>
      </w:pPr>
      <w:r w:rsidRPr="00AD51BF">
        <w:rPr>
          <w:color w:val="000000"/>
          <w:sz w:val="24"/>
          <w:szCs w:val="24"/>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Западная Европа и Северная Америка в 50–80-е годы ХХ века</w:t>
      </w:r>
    </w:p>
    <w:p w:rsidR="0068045B" w:rsidRPr="00AD51BF" w:rsidRDefault="0068045B" w:rsidP="0068045B">
      <w:pPr>
        <w:shd w:val="clear" w:color="auto" w:fill="FFFFFF"/>
        <w:ind w:firstLine="710"/>
        <w:rPr>
          <w:color w:val="000000"/>
          <w:sz w:val="24"/>
          <w:szCs w:val="24"/>
        </w:rPr>
      </w:pPr>
      <w:r w:rsidRPr="00AD51BF">
        <w:rPr>
          <w:color w:val="000000"/>
          <w:sz w:val="24"/>
          <w:szCs w:val="24"/>
        </w:rPr>
        <w:t>«Общество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AD51BF">
        <w:rPr>
          <w:i/>
          <w:iCs/>
          <w:color w:val="000000"/>
          <w:sz w:val="24"/>
          <w:szCs w:val="24"/>
        </w:rPr>
        <w:t>«Скандинавская модель» общественно-политического и социально-экономического развития.</w:t>
      </w:r>
    </w:p>
    <w:p w:rsidR="0068045B" w:rsidRPr="00AD51BF" w:rsidRDefault="0068045B" w:rsidP="0068045B">
      <w:pPr>
        <w:shd w:val="clear" w:color="auto" w:fill="FFFFFF"/>
        <w:ind w:firstLine="710"/>
        <w:rPr>
          <w:color w:val="000000"/>
          <w:sz w:val="24"/>
          <w:szCs w:val="24"/>
        </w:rPr>
      </w:pPr>
      <w:r w:rsidRPr="00AD51BF">
        <w:rPr>
          <w:color w:val="000000"/>
          <w:sz w:val="24"/>
          <w:szCs w:val="24"/>
        </w:rPr>
        <w:t>Проблема прав человека. «Бурные шестидесятые». Движение за гражданские права в США. Новые течения в обществе и культуре.</w:t>
      </w:r>
    </w:p>
    <w:p w:rsidR="0068045B" w:rsidRPr="00AD51BF" w:rsidRDefault="0068045B" w:rsidP="0068045B">
      <w:pPr>
        <w:shd w:val="clear" w:color="auto" w:fill="FFFFFF"/>
        <w:ind w:firstLine="710"/>
        <w:rPr>
          <w:color w:val="000000"/>
          <w:sz w:val="24"/>
          <w:szCs w:val="24"/>
        </w:rPr>
      </w:pPr>
      <w:r w:rsidRPr="00AD51BF">
        <w:rPr>
          <w:color w:val="000000"/>
          <w:sz w:val="24"/>
          <w:szCs w:val="24"/>
        </w:rPr>
        <w:t>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AD51BF">
        <w:rPr>
          <w:i/>
          <w:iCs/>
          <w:color w:val="000000"/>
          <w:sz w:val="24"/>
          <w:szCs w:val="24"/>
        </w:rPr>
        <w:t>Падение диктатур в Греции, Португалии и Испании.</w:t>
      </w:r>
      <w:r w:rsidRPr="00AD51BF">
        <w:rPr>
          <w:color w:val="000000"/>
          <w:sz w:val="24"/>
          <w:szCs w:val="24"/>
        </w:rPr>
        <w:t> Неоконсерватизм. Внутренняя политика Р. Рейгана.</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Достижения и кризисы социалистического мира</w:t>
      </w:r>
    </w:p>
    <w:p w:rsidR="0068045B" w:rsidRPr="00AD51BF" w:rsidRDefault="0068045B" w:rsidP="0068045B">
      <w:pPr>
        <w:shd w:val="clear" w:color="auto" w:fill="FFFFFF"/>
        <w:ind w:firstLine="710"/>
        <w:rPr>
          <w:color w:val="000000"/>
          <w:sz w:val="24"/>
          <w:szCs w:val="24"/>
        </w:rPr>
      </w:pPr>
      <w:r w:rsidRPr="00AD51BF">
        <w:rPr>
          <w:color w:val="000000"/>
          <w:sz w:val="24"/>
          <w:szCs w:val="24"/>
        </w:rPr>
        <w:t>«Реальный социализм». Волнения в ГДР в 1953 г. </w:t>
      </w:r>
      <w:r w:rsidRPr="00AD51BF">
        <w:rPr>
          <w:i/>
          <w:iCs/>
          <w:color w:val="000000"/>
          <w:sz w:val="24"/>
          <w:szCs w:val="24"/>
        </w:rPr>
        <w:t>ХХ съезд КПСС.</w:t>
      </w:r>
      <w:r w:rsidRPr="00AD51BF">
        <w:rPr>
          <w:color w:val="000000"/>
          <w:sz w:val="24"/>
          <w:szCs w:val="24"/>
        </w:rPr>
        <w:t>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68045B" w:rsidRPr="00AD51BF" w:rsidRDefault="0068045B" w:rsidP="0068045B">
      <w:pPr>
        <w:shd w:val="clear" w:color="auto" w:fill="FFFFFF"/>
        <w:ind w:firstLine="710"/>
        <w:rPr>
          <w:color w:val="000000"/>
          <w:sz w:val="24"/>
          <w:szCs w:val="24"/>
        </w:rPr>
      </w:pPr>
      <w:r w:rsidRPr="00AD51BF">
        <w:rPr>
          <w:color w:val="000000"/>
          <w:sz w:val="24"/>
          <w:szCs w:val="24"/>
        </w:rPr>
        <w:t>Строительство социализма в Китае. </w:t>
      </w:r>
      <w:r w:rsidRPr="00AD51BF">
        <w:rPr>
          <w:i/>
          <w:iCs/>
          <w:color w:val="000000"/>
          <w:sz w:val="24"/>
          <w:szCs w:val="24"/>
        </w:rPr>
        <w:t>Мао Цзэдун и маоизм.</w:t>
      </w:r>
      <w:r w:rsidRPr="00AD51BF">
        <w:rPr>
          <w:color w:val="000000"/>
          <w:sz w:val="24"/>
          <w:szCs w:val="24"/>
        </w:rPr>
        <w:t> «Культурная революция». Рыночные реформы в Китае. </w:t>
      </w:r>
      <w:r w:rsidRPr="00AD51BF">
        <w:rPr>
          <w:i/>
          <w:iCs/>
          <w:color w:val="000000"/>
          <w:sz w:val="24"/>
          <w:szCs w:val="24"/>
        </w:rPr>
        <w:t>Коммунистический режим в Северной Корее. Полпотовский режим в Камбодже.</w:t>
      </w:r>
    </w:p>
    <w:p w:rsidR="0068045B" w:rsidRPr="00AD51BF" w:rsidRDefault="0068045B" w:rsidP="0068045B">
      <w:pPr>
        <w:shd w:val="clear" w:color="auto" w:fill="FFFFFF"/>
        <w:ind w:firstLine="710"/>
        <w:rPr>
          <w:color w:val="000000"/>
          <w:sz w:val="24"/>
          <w:szCs w:val="24"/>
        </w:rPr>
      </w:pPr>
      <w:r w:rsidRPr="00AD51BF">
        <w:rPr>
          <w:color w:val="000000"/>
          <w:sz w:val="24"/>
          <w:szCs w:val="24"/>
        </w:rPr>
        <w:t>Перестройка в СССР и «новое мышление». Экономические и политические последствия реформ в Китае. </w:t>
      </w:r>
      <w:r w:rsidRPr="00AD51BF">
        <w:rPr>
          <w:i/>
          <w:iCs/>
          <w:color w:val="000000"/>
          <w:sz w:val="24"/>
          <w:szCs w:val="24"/>
        </w:rPr>
        <w:t>Антикоммунистические революции в Восточной Европе.</w:t>
      </w:r>
      <w:r w:rsidRPr="00AD51BF">
        <w:rPr>
          <w:color w:val="000000"/>
          <w:sz w:val="24"/>
          <w:szCs w:val="24"/>
        </w:rPr>
        <w:t> Распад Варшавского договора, СЭВ и СССР. </w:t>
      </w:r>
      <w:r w:rsidRPr="00AD51BF">
        <w:rPr>
          <w:i/>
          <w:iCs/>
          <w:color w:val="000000"/>
          <w:sz w:val="24"/>
          <w:szCs w:val="24"/>
        </w:rPr>
        <w:t>Воссоздание независимых государств Балтии.</w:t>
      </w:r>
      <w:r w:rsidRPr="00AD51BF">
        <w:rPr>
          <w:color w:val="000000"/>
          <w:sz w:val="24"/>
          <w:szCs w:val="24"/>
        </w:rPr>
        <w:t> Общие черты демократических преобразований. Изменение политической карты мира. Распад Югославии и войны на Балканах. Агрессия НАТО против Югославии.</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Латинская Америка в 1950–1990-е гг.</w:t>
      </w:r>
    </w:p>
    <w:p w:rsidR="0068045B" w:rsidRPr="00AD51BF" w:rsidRDefault="0068045B" w:rsidP="0068045B">
      <w:pPr>
        <w:shd w:val="clear" w:color="auto" w:fill="FFFFFF"/>
        <w:ind w:firstLine="710"/>
        <w:rPr>
          <w:color w:val="000000"/>
          <w:sz w:val="24"/>
          <w:szCs w:val="24"/>
        </w:rPr>
      </w:pPr>
      <w:r w:rsidRPr="00AD51BF">
        <w:rPr>
          <w:color w:val="000000"/>
          <w:sz w:val="24"/>
          <w:szCs w:val="24"/>
        </w:rPr>
        <w:t>Положение стран Латинской Америки в середине ХХ века. </w:t>
      </w:r>
      <w:r w:rsidRPr="00AD51BF">
        <w:rPr>
          <w:i/>
          <w:iCs/>
          <w:color w:val="000000"/>
          <w:sz w:val="24"/>
          <w:szCs w:val="24"/>
        </w:rPr>
        <w:t>Аграрные реформы и импортзамещающая индустриализация.</w:t>
      </w:r>
      <w:r w:rsidRPr="00AD51BF">
        <w:rPr>
          <w:color w:val="000000"/>
          <w:sz w:val="24"/>
          <w:szCs w:val="24"/>
        </w:rPr>
        <w:t> Революция на Кубе. </w:t>
      </w:r>
      <w:r w:rsidRPr="00AD51BF">
        <w:rPr>
          <w:i/>
          <w:iCs/>
          <w:color w:val="000000"/>
          <w:sz w:val="24"/>
          <w:szCs w:val="24"/>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AD51BF">
        <w:rPr>
          <w:color w:val="000000"/>
          <w:sz w:val="24"/>
          <w:szCs w:val="24"/>
        </w:rPr>
        <w:t> </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lastRenderedPageBreak/>
        <w:t>Страны Азии и Африки в 1940–1990-е гг.</w:t>
      </w:r>
    </w:p>
    <w:p w:rsidR="0068045B" w:rsidRPr="00AD51BF" w:rsidRDefault="0068045B" w:rsidP="0068045B">
      <w:pPr>
        <w:shd w:val="clear" w:color="auto" w:fill="FFFFFF"/>
        <w:ind w:firstLine="710"/>
        <w:rPr>
          <w:color w:val="000000"/>
          <w:sz w:val="24"/>
          <w:szCs w:val="24"/>
        </w:rPr>
      </w:pPr>
      <w:r w:rsidRPr="00AD51BF">
        <w:rPr>
          <w:i/>
          <w:iCs/>
          <w:color w:val="000000"/>
          <w:sz w:val="24"/>
          <w:szCs w:val="24"/>
        </w:rPr>
        <w:t>Колониальное общество. Роль итогов войны в подъеме антиколониальных движений в Тропической и Южной Африке.</w:t>
      </w:r>
      <w:r w:rsidRPr="00AD51BF">
        <w:rPr>
          <w:color w:val="000000"/>
          <w:sz w:val="24"/>
          <w:szCs w:val="24"/>
        </w:rPr>
        <w:t> Крушение колониальной системы и ее последствия. Выбор пути развития. </w:t>
      </w:r>
      <w:r w:rsidRPr="00AD51BF">
        <w:rPr>
          <w:i/>
          <w:iCs/>
          <w:color w:val="000000"/>
          <w:sz w:val="24"/>
          <w:szCs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68045B" w:rsidRPr="00AD51BF" w:rsidRDefault="0068045B" w:rsidP="0068045B">
      <w:pPr>
        <w:shd w:val="clear" w:color="auto" w:fill="FFFFFF"/>
        <w:ind w:firstLine="710"/>
        <w:rPr>
          <w:color w:val="000000"/>
          <w:sz w:val="24"/>
          <w:szCs w:val="24"/>
        </w:rPr>
      </w:pPr>
      <w:r w:rsidRPr="00AD51BF">
        <w:rPr>
          <w:color w:val="000000"/>
          <w:sz w:val="24"/>
          <w:szCs w:val="24"/>
        </w:rPr>
        <w:t>Арабские страны и возникновение государства Израиль. </w:t>
      </w:r>
      <w:r w:rsidRPr="00AD51BF">
        <w:rPr>
          <w:i/>
          <w:iCs/>
          <w:color w:val="000000"/>
          <w:sz w:val="24"/>
          <w:szCs w:val="24"/>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AD51BF">
        <w:rPr>
          <w:color w:val="000000"/>
          <w:sz w:val="24"/>
          <w:szCs w:val="24"/>
        </w:rPr>
        <w:t> Исламская революция в Иране. Кризис в Персидском заливе и войны в Ираке.</w:t>
      </w:r>
    </w:p>
    <w:p w:rsidR="0068045B" w:rsidRPr="00AD51BF" w:rsidRDefault="0068045B" w:rsidP="0068045B">
      <w:pPr>
        <w:shd w:val="clear" w:color="auto" w:fill="FFFFFF"/>
        <w:ind w:firstLine="710"/>
        <w:rPr>
          <w:color w:val="000000"/>
          <w:sz w:val="24"/>
          <w:szCs w:val="24"/>
        </w:rPr>
      </w:pPr>
      <w:r w:rsidRPr="00AD51BF">
        <w:rPr>
          <w:color w:val="000000"/>
          <w:sz w:val="24"/>
          <w:szCs w:val="24"/>
        </w:rPr>
        <w:t>Обретение независимости странами Южной Азии. Д. Неру и его преобразования. </w:t>
      </w:r>
      <w:r w:rsidRPr="00AD51BF">
        <w:rPr>
          <w:i/>
          <w:iCs/>
          <w:color w:val="000000"/>
          <w:sz w:val="24"/>
          <w:szCs w:val="24"/>
        </w:rPr>
        <w:t>Конфронтация между Индией и Пакистаном, Индией и КНР. Реформы И. Ганди.</w:t>
      </w:r>
      <w:r w:rsidRPr="00AD51BF">
        <w:rPr>
          <w:color w:val="000000"/>
          <w:sz w:val="24"/>
          <w:szCs w:val="24"/>
        </w:rPr>
        <w:t> Индия в конце ХХ в. </w:t>
      </w:r>
      <w:r w:rsidRPr="00AD51BF">
        <w:rPr>
          <w:i/>
          <w:iCs/>
          <w:color w:val="000000"/>
          <w:sz w:val="24"/>
          <w:szCs w:val="24"/>
        </w:rPr>
        <w:t>Индонезия при Сукарно и Сухарто. Страны Юго-Восточной Азии после войны в Индокитае.</w:t>
      </w:r>
      <w:r w:rsidRPr="00AD51BF">
        <w:rPr>
          <w:color w:val="000000"/>
          <w:sz w:val="24"/>
          <w:szCs w:val="24"/>
        </w:rPr>
        <w:t> </w:t>
      </w:r>
    </w:p>
    <w:p w:rsidR="0068045B" w:rsidRPr="00AD51BF" w:rsidRDefault="0068045B" w:rsidP="0068045B">
      <w:pPr>
        <w:shd w:val="clear" w:color="auto" w:fill="FFFFFF"/>
        <w:ind w:firstLine="710"/>
        <w:rPr>
          <w:color w:val="000000"/>
          <w:sz w:val="24"/>
          <w:szCs w:val="24"/>
        </w:rPr>
      </w:pPr>
      <w:r w:rsidRPr="00AD51BF">
        <w:rPr>
          <w:color w:val="000000"/>
          <w:sz w:val="24"/>
          <w:szCs w:val="24"/>
        </w:rPr>
        <w:t>Япония после Второй мировой войны. Восстановление суверенитета Японии. Проблема Курильских островов. Японское экономическое чудо. </w:t>
      </w:r>
      <w:r w:rsidRPr="00AD51BF">
        <w:rPr>
          <w:i/>
          <w:iCs/>
          <w:color w:val="000000"/>
          <w:sz w:val="24"/>
          <w:szCs w:val="24"/>
        </w:rPr>
        <w:t>Кризис японского общества. Развитие Южной Кореи. «Тихоокеанские драконы».</w:t>
      </w:r>
    </w:p>
    <w:p w:rsidR="0068045B" w:rsidRPr="00AD51BF" w:rsidRDefault="0068045B" w:rsidP="0068045B">
      <w:pPr>
        <w:shd w:val="clear" w:color="auto" w:fill="FFFFFF"/>
        <w:ind w:firstLine="710"/>
        <w:rPr>
          <w:color w:val="000000"/>
          <w:sz w:val="24"/>
          <w:szCs w:val="24"/>
        </w:rPr>
      </w:pPr>
      <w:r w:rsidRPr="00AD51BF">
        <w:rPr>
          <w:b/>
          <w:bCs/>
          <w:color w:val="000000"/>
          <w:sz w:val="24"/>
          <w:szCs w:val="24"/>
        </w:rPr>
        <w:t>Современный мир (1 ч.)</w:t>
      </w:r>
    </w:p>
    <w:p w:rsidR="0068045B" w:rsidRPr="00AD51BF" w:rsidRDefault="0068045B" w:rsidP="0068045B">
      <w:pPr>
        <w:shd w:val="clear" w:color="auto" w:fill="FFFFFF"/>
        <w:ind w:firstLine="710"/>
        <w:rPr>
          <w:color w:val="000000"/>
          <w:sz w:val="24"/>
          <w:szCs w:val="24"/>
        </w:rPr>
      </w:pPr>
      <w:r w:rsidRPr="00AD51BF">
        <w:rPr>
          <w:color w:val="000000"/>
          <w:sz w:val="24"/>
          <w:szCs w:val="24"/>
        </w:rPr>
        <w:t>Глобализация конца ХХ – начала XXI вв. Информационная революция, Интернет. Экономические кризисы 1998 и 2008 гг. </w:t>
      </w:r>
      <w:r w:rsidRPr="00AD51BF">
        <w:rPr>
          <w:i/>
          <w:iCs/>
          <w:color w:val="000000"/>
          <w:sz w:val="24"/>
          <w:szCs w:val="24"/>
        </w:rPr>
        <w:t>Успехи и трудности интеграционных процессов в Европе, Евразии, Тихоокеанском и Атлантическом регионах.</w:t>
      </w:r>
      <w:r w:rsidRPr="00AD51BF">
        <w:rPr>
          <w:color w:val="000000"/>
          <w:sz w:val="24"/>
          <w:szCs w:val="24"/>
        </w:rPr>
        <w:t> </w:t>
      </w:r>
      <w:r w:rsidRPr="00AD51BF">
        <w:rPr>
          <w:i/>
          <w:iCs/>
          <w:color w:val="000000"/>
          <w:sz w:val="24"/>
          <w:szCs w:val="24"/>
        </w:rPr>
        <w:t>Изменение системы международных отношений.</w:t>
      </w:r>
      <w:r w:rsidRPr="00AD51BF">
        <w:rPr>
          <w:color w:val="000000"/>
          <w:sz w:val="24"/>
          <w:szCs w:val="24"/>
        </w:rPr>
        <w:t> Модернизационные процессы в странах Азии. Рост влияния Китая на международной арене. </w:t>
      </w:r>
      <w:r w:rsidRPr="00AD51BF">
        <w:rPr>
          <w:i/>
          <w:iCs/>
          <w:color w:val="000000"/>
          <w:sz w:val="24"/>
          <w:szCs w:val="24"/>
        </w:rPr>
        <w:t>Демократический и левый повороты в Южной Америке.</w:t>
      </w:r>
      <w:r w:rsidRPr="00AD51BF">
        <w:rPr>
          <w:color w:val="000000"/>
          <w:sz w:val="24"/>
          <w:szCs w:val="24"/>
        </w:rPr>
        <w:t>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68045B" w:rsidRPr="00AD51BF" w:rsidRDefault="0068045B" w:rsidP="0068045B">
      <w:pPr>
        <w:shd w:val="clear" w:color="auto" w:fill="FFFFFF"/>
        <w:ind w:firstLine="710"/>
        <w:jc w:val="center"/>
        <w:rPr>
          <w:color w:val="000000"/>
          <w:sz w:val="24"/>
          <w:szCs w:val="24"/>
        </w:rPr>
      </w:pPr>
      <w:r w:rsidRPr="00AD51BF">
        <w:rPr>
          <w:b/>
          <w:bCs/>
          <w:color w:val="000000"/>
          <w:sz w:val="24"/>
          <w:szCs w:val="24"/>
        </w:rPr>
        <w:t>История России (44 ч.)</w:t>
      </w:r>
    </w:p>
    <w:p w:rsidR="0068045B" w:rsidRPr="00AD51BF" w:rsidRDefault="0068045B" w:rsidP="0068045B">
      <w:pPr>
        <w:shd w:val="clear" w:color="auto" w:fill="FFFFFF"/>
        <w:ind w:firstLine="710"/>
        <w:jc w:val="center"/>
        <w:rPr>
          <w:color w:val="000000"/>
          <w:sz w:val="24"/>
          <w:szCs w:val="24"/>
        </w:rPr>
      </w:pPr>
      <w:r w:rsidRPr="00AD51BF">
        <w:rPr>
          <w:b/>
          <w:bCs/>
          <w:color w:val="000000"/>
          <w:sz w:val="24"/>
          <w:szCs w:val="24"/>
        </w:rPr>
        <w:t>Россия в годы «великих потрясений». 1914–1921 (6 ч.)</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Россия в Первой мировой войне</w:t>
      </w:r>
    </w:p>
    <w:p w:rsidR="0068045B" w:rsidRPr="00AD51BF" w:rsidRDefault="0068045B" w:rsidP="0068045B">
      <w:pPr>
        <w:shd w:val="clear" w:color="auto" w:fill="FFFFFF"/>
        <w:ind w:firstLine="710"/>
        <w:rPr>
          <w:color w:val="000000"/>
          <w:sz w:val="24"/>
          <w:szCs w:val="24"/>
        </w:rPr>
      </w:pPr>
      <w:r w:rsidRPr="00AD51BF">
        <w:rPr>
          <w:color w:val="000000"/>
          <w:sz w:val="24"/>
          <w:szCs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AD51BF">
        <w:rPr>
          <w:i/>
          <w:iCs/>
          <w:color w:val="000000"/>
          <w:sz w:val="24"/>
          <w:szCs w:val="24"/>
        </w:rPr>
        <w:t>Национальные подразделения и женские батальоны в составе русской армии.</w:t>
      </w:r>
      <w:r w:rsidRPr="00AD51BF">
        <w:rPr>
          <w:color w:val="000000"/>
          <w:sz w:val="24"/>
          <w:szCs w:val="24"/>
        </w:rPr>
        <w:t>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AD51BF">
        <w:rPr>
          <w:i/>
          <w:iCs/>
          <w:color w:val="000000"/>
          <w:sz w:val="24"/>
          <w:szCs w:val="24"/>
        </w:rPr>
        <w:t>Содействие гражданского населения армии и создание общественных организаций помощи фронту. Благотворительность.</w:t>
      </w:r>
      <w:r w:rsidRPr="00AD51BF">
        <w:rPr>
          <w:color w:val="000000"/>
          <w:sz w:val="24"/>
          <w:szCs w:val="24"/>
        </w:rPr>
        <w:t> Введение государством карточной системы снабжения в городе и разверстки в деревне. </w:t>
      </w:r>
      <w:r w:rsidRPr="00AD51BF">
        <w:rPr>
          <w:i/>
          <w:iCs/>
          <w:color w:val="000000"/>
          <w:sz w:val="24"/>
          <w:szCs w:val="24"/>
        </w:rPr>
        <w:t>Война и реформы: несбывшиеся ожидания.</w:t>
      </w:r>
      <w:r w:rsidRPr="00AD51BF">
        <w:rPr>
          <w:color w:val="000000"/>
          <w:sz w:val="24"/>
          <w:szCs w:val="24"/>
        </w:rPr>
        <w:t>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w:t>
      </w:r>
    </w:p>
    <w:p w:rsidR="0068045B" w:rsidRPr="00AD51BF" w:rsidRDefault="0068045B" w:rsidP="0068045B">
      <w:pPr>
        <w:shd w:val="clear" w:color="auto" w:fill="FFFFFF"/>
        <w:ind w:firstLine="710"/>
        <w:rPr>
          <w:color w:val="000000"/>
          <w:sz w:val="24"/>
          <w:szCs w:val="24"/>
        </w:rPr>
      </w:pPr>
      <w:r w:rsidRPr="00AD51BF">
        <w:rPr>
          <w:color w:val="000000"/>
          <w:sz w:val="24"/>
          <w:szCs w:val="24"/>
        </w:rPr>
        <w:t>Взаимоотношения представительной и исполнительной ветвей власти. «Прогрессивный блок» и его программа. Распутинщина и десакрализация власти. </w:t>
      </w:r>
      <w:r w:rsidRPr="00AD51BF">
        <w:rPr>
          <w:i/>
          <w:iCs/>
          <w:color w:val="000000"/>
          <w:sz w:val="24"/>
          <w:szCs w:val="24"/>
        </w:rPr>
        <w:t xml:space="preserve">Эхо </w:t>
      </w:r>
      <w:r w:rsidRPr="00AD51BF">
        <w:rPr>
          <w:i/>
          <w:iCs/>
          <w:color w:val="000000"/>
          <w:sz w:val="24"/>
          <w:szCs w:val="24"/>
        </w:rPr>
        <w:lastRenderedPageBreak/>
        <w:t>войны на окраинах империи: восстание в Средней Азии и Казахстане. </w:t>
      </w:r>
      <w:r w:rsidRPr="00AD51BF">
        <w:rPr>
          <w:color w:val="000000"/>
          <w:sz w:val="24"/>
          <w:szCs w:val="24"/>
        </w:rPr>
        <w:t>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Великая российская революция 1917 г.</w:t>
      </w:r>
    </w:p>
    <w:p w:rsidR="0068045B" w:rsidRPr="00AD51BF" w:rsidRDefault="0068045B" w:rsidP="0068045B">
      <w:pPr>
        <w:shd w:val="clear" w:color="auto" w:fill="FFFFFF"/>
        <w:ind w:firstLine="710"/>
        <w:rPr>
          <w:color w:val="000000"/>
          <w:sz w:val="24"/>
          <w:szCs w:val="24"/>
        </w:rPr>
      </w:pPr>
      <w:r w:rsidRPr="00AD51BF">
        <w:rPr>
          <w:color w:val="000000"/>
          <w:sz w:val="24"/>
          <w:szCs w:val="24"/>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AD51BF">
        <w:rPr>
          <w:i/>
          <w:iCs/>
          <w:color w:val="000000"/>
          <w:sz w:val="24"/>
          <w:szCs w:val="24"/>
        </w:rPr>
        <w:t>Национальные и конфессиональные проблемы. Незавершенность и противоречия модернизации. </w:t>
      </w:r>
      <w:r w:rsidRPr="00AD51BF">
        <w:rPr>
          <w:color w:val="000000"/>
          <w:sz w:val="24"/>
          <w:szCs w:val="24"/>
        </w:rPr>
        <w:t>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AD51BF">
        <w:rPr>
          <w:i/>
          <w:iCs/>
          <w:color w:val="000000"/>
          <w:sz w:val="24"/>
          <w:szCs w:val="24"/>
        </w:rPr>
        <w:t>Реакция за рубежом. Отклики внутри страны: Москва, периферия, фронт, национальные регионы. Революционная эйфория.</w:t>
      </w:r>
      <w:r w:rsidRPr="00AD51BF">
        <w:rPr>
          <w:color w:val="000000"/>
          <w:sz w:val="24"/>
          <w:szCs w:val="24"/>
        </w:rPr>
        <w:t>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Pr="00AD51BF">
        <w:rPr>
          <w:i/>
          <w:iCs/>
          <w:color w:val="000000"/>
          <w:sz w:val="24"/>
          <w:szCs w:val="24"/>
        </w:rPr>
        <w:t>православная церковь. Всероссийский Поместный собор и восстановление патриаршества. </w:t>
      </w:r>
      <w:r w:rsidRPr="00AD51BF">
        <w:rPr>
          <w:color w:val="000000"/>
          <w:sz w:val="24"/>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Первые революционные преобразования большевиков</w:t>
      </w:r>
    </w:p>
    <w:p w:rsidR="0068045B" w:rsidRPr="00AD51BF" w:rsidRDefault="0068045B" w:rsidP="0068045B">
      <w:pPr>
        <w:shd w:val="clear" w:color="auto" w:fill="FFFFFF"/>
        <w:ind w:firstLine="710"/>
        <w:rPr>
          <w:color w:val="000000"/>
          <w:sz w:val="24"/>
          <w:szCs w:val="24"/>
        </w:rPr>
      </w:pPr>
      <w:r w:rsidRPr="00AD51BF">
        <w:rPr>
          <w:color w:val="000000"/>
          <w:sz w:val="24"/>
          <w:szCs w:val="24"/>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68045B" w:rsidRPr="00AD51BF" w:rsidRDefault="0068045B" w:rsidP="0068045B">
      <w:pPr>
        <w:shd w:val="clear" w:color="auto" w:fill="FFFFFF"/>
        <w:ind w:firstLine="710"/>
        <w:rPr>
          <w:color w:val="000000"/>
          <w:sz w:val="24"/>
          <w:szCs w:val="24"/>
        </w:rPr>
      </w:pPr>
      <w:r w:rsidRPr="00AD51BF">
        <w:rPr>
          <w:color w:val="000000"/>
          <w:sz w:val="24"/>
          <w:szCs w:val="24"/>
        </w:rPr>
        <w:t>«Декрет о земле» и принципы наделения крестьян землей. Отделение церкви от государства и школы от церкви.</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Созыв и разгон Учредительного собрания</w:t>
      </w:r>
    </w:p>
    <w:p w:rsidR="0068045B" w:rsidRPr="00AD51BF" w:rsidRDefault="0068045B" w:rsidP="0068045B">
      <w:pPr>
        <w:shd w:val="clear" w:color="auto" w:fill="FFFFFF"/>
        <w:ind w:firstLine="710"/>
        <w:rPr>
          <w:color w:val="000000"/>
          <w:sz w:val="24"/>
          <w:szCs w:val="24"/>
        </w:rPr>
      </w:pPr>
      <w:r w:rsidRPr="00AD51BF">
        <w:rPr>
          <w:color w:val="000000"/>
          <w:sz w:val="24"/>
          <w:szCs w:val="24"/>
        </w:rPr>
        <w:t>Слом старого и создание нового госаппарата</w:t>
      </w:r>
      <w:r w:rsidRPr="00AD51BF">
        <w:rPr>
          <w:i/>
          <w:iCs/>
          <w:color w:val="000000"/>
          <w:sz w:val="24"/>
          <w:szCs w:val="24"/>
        </w:rPr>
        <w:t>. Советы как форма власти. Слабость центра и формирование «многовластия» на местах.</w:t>
      </w:r>
      <w:r w:rsidRPr="00AD51BF">
        <w:rPr>
          <w:color w:val="000000"/>
          <w:sz w:val="24"/>
          <w:szCs w:val="24"/>
        </w:rPr>
        <w:t>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Гражданская война и ее последствия</w:t>
      </w:r>
    </w:p>
    <w:p w:rsidR="0068045B" w:rsidRPr="00AD51BF" w:rsidRDefault="0068045B" w:rsidP="0068045B">
      <w:pPr>
        <w:shd w:val="clear" w:color="auto" w:fill="FFFFFF"/>
        <w:ind w:firstLine="710"/>
        <w:rPr>
          <w:color w:val="000000"/>
          <w:sz w:val="24"/>
          <w:szCs w:val="24"/>
        </w:rPr>
      </w:pPr>
      <w:r w:rsidRPr="00AD51BF">
        <w:rPr>
          <w:color w:val="000000"/>
          <w:sz w:val="24"/>
          <w:szCs w:val="24"/>
        </w:rPr>
        <w:t>Установление советской власти в центре и на местах осенью 1917 – весной 1918 г.: </w:t>
      </w:r>
      <w:r w:rsidRPr="00AD51BF">
        <w:rPr>
          <w:i/>
          <w:iCs/>
          <w:color w:val="000000"/>
          <w:sz w:val="24"/>
          <w:szCs w:val="24"/>
        </w:rPr>
        <w:t>Центр, Украина, Поволжье, Урал, Сибирь, Дальний Восток, Северный Кавказ и Закавказье, Средняя Азия.</w:t>
      </w:r>
      <w:r w:rsidRPr="00AD51BF">
        <w:rPr>
          <w:color w:val="000000"/>
          <w:sz w:val="24"/>
          <w:szCs w:val="24"/>
        </w:rPr>
        <w:t> Начало формирования основных очагов сопротивления большевикам. </w:t>
      </w:r>
      <w:r w:rsidRPr="00AD51BF">
        <w:rPr>
          <w:i/>
          <w:iCs/>
          <w:color w:val="000000"/>
          <w:sz w:val="24"/>
          <w:szCs w:val="24"/>
        </w:rPr>
        <w:t>Ситуация на Дону. Позиция Украинской Центральной рады.</w:t>
      </w:r>
      <w:r w:rsidRPr="00AD51BF">
        <w:rPr>
          <w:color w:val="000000"/>
          <w:sz w:val="24"/>
          <w:szCs w:val="24"/>
        </w:rPr>
        <w:t>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AD51BF">
        <w:rPr>
          <w:i/>
          <w:iCs/>
          <w:color w:val="000000"/>
          <w:sz w:val="24"/>
          <w:szCs w:val="24"/>
        </w:rPr>
        <w:t>Идеология Белого движения.</w:t>
      </w:r>
      <w:r w:rsidRPr="00AD51BF">
        <w:rPr>
          <w:color w:val="000000"/>
          <w:sz w:val="24"/>
          <w:szCs w:val="24"/>
        </w:rPr>
        <w:t> Комуч, Директория, правительства А.В. Колчака, А.И. Деникина и П.Н. Врангеля. </w:t>
      </w:r>
      <w:r w:rsidRPr="00AD51BF">
        <w:rPr>
          <w:i/>
          <w:iCs/>
          <w:color w:val="000000"/>
          <w:sz w:val="24"/>
          <w:szCs w:val="24"/>
        </w:rPr>
        <w:t>Положение населения на территориях антибольшевистских сил. </w:t>
      </w:r>
      <w:r w:rsidRPr="00AD51BF">
        <w:rPr>
          <w:color w:val="000000"/>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w:t>
      </w:r>
      <w:r w:rsidRPr="00AD51BF">
        <w:rPr>
          <w:color w:val="000000"/>
          <w:sz w:val="24"/>
          <w:szCs w:val="24"/>
        </w:rPr>
        <w:lastRenderedPageBreak/>
        <w:t>административное распределение товаров и услуг. </w:t>
      </w:r>
      <w:r w:rsidRPr="00AD51BF">
        <w:rPr>
          <w:i/>
          <w:iCs/>
          <w:color w:val="000000"/>
          <w:sz w:val="24"/>
          <w:szCs w:val="24"/>
        </w:rPr>
        <w:t>«Главкизм».</w:t>
      </w:r>
      <w:r w:rsidRPr="00AD51BF">
        <w:rPr>
          <w:color w:val="000000"/>
          <w:sz w:val="24"/>
          <w:szCs w:val="24"/>
        </w:rPr>
        <w:t>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AD51BF">
        <w:rPr>
          <w:i/>
          <w:iCs/>
          <w:color w:val="000000"/>
          <w:sz w:val="24"/>
          <w:szCs w:val="24"/>
        </w:rPr>
        <w:t>Ущемление прав Советов в пользу чрезвычайных органов – ЧК, комбедов и ревкомов.</w:t>
      </w:r>
      <w:r w:rsidRPr="00AD51BF">
        <w:rPr>
          <w:color w:val="000000"/>
          <w:sz w:val="24"/>
          <w:szCs w:val="24"/>
        </w:rPr>
        <w:t> </w:t>
      </w:r>
      <w:r w:rsidRPr="00AD51BF">
        <w:rPr>
          <w:i/>
          <w:iCs/>
          <w:color w:val="000000"/>
          <w:sz w:val="24"/>
          <w:szCs w:val="24"/>
        </w:rPr>
        <w:t>Особенности Гражданской войны на Украине, в Закавказье и Средней Азии, в Сибири и на Дальнем Востоке.</w:t>
      </w:r>
      <w:r w:rsidRPr="00AD51BF">
        <w:rPr>
          <w:color w:val="000000"/>
          <w:sz w:val="24"/>
          <w:szCs w:val="24"/>
        </w:rPr>
        <w:t> Польско-советская война. Поражение армии Врангеля в Крыму.</w:t>
      </w:r>
    </w:p>
    <w:p w:rsidR="0068045B" w:rsidRPr="00AD51BF" w:rsidRDefault="0068045B" w:rsidP="0068045B">
      <w:pPr>
        <w:shd w:val="clear" w:color="auto" w:fill="FFFFFF"/>
        <w:ind w:firstLine="710"/>
        <w:rPr>
          <w:color w:val="000000"/>
          <w:sz w:val="24"/>
          <w:szCs w:val="24"/>
        </w:rPr>
      </w:pPr>
      <w:r w:rsidRPr="00AD51BF">
        <w:rPr>
          <w:color w:val="000000"/>
          <w:sz w:val="24"/>
          <w:szCs w:val="24"/>
        </w:rPr>
        <w:t>Причины победы Красной Армии в Гражданской войне. Вопрос о земле. </w:t>
      </w:r>
      <w:r w:rsidRPr="00AD51BF">
        <w:rPr>
          <w:i/>
          <w:iCs/>
          <w:color w:val="000000"/>
          <w:sz w:val="24"/>
          <w:szCs w:val="24"/>
        </w:rPr>
        <w:t>Национальный фактор в Гражданской войне.</w:t>
      </w:r>
      <w:r w:rsidRPr="00AD51BF">
        <w:rPr>
          <w:color w:val="000000"/>
          <w:sz w:val="24"/>
          <w:szCs w:val="24"/>
        </w:rPr>
        <w:t> Декларация прав народов России и ее значение. </w:t>
      </w:r>
      <w:r w:rsidRPr="00AD51BF">
        <w:rPr>
          <w:i/>
          <w:iCs/>
          <w:color w:val="000000"/>
          <w:sz w:val="24"/>
          <w:szCs w:val="24"/>
        </w:rPr>
        <w:t>Эмиграция и формирование Русского зарубежья. </w:t>
      </w:r>
      <w:r w:rsidRPr="00AD51BF">
        <w:rPr>
          <w:color w:val="000000"/>
          <w:sz w:val="24"/>
          <w:szCs w:val="24"/>
        </w:rPr>
        <w:t>Последние отголоски Гражданской войны в регионах в конце 1921–1922 гг.</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Идеология и культура периода Гражданской войны и «военного коммунизма»</w:t>
      </w:r>
    </w:p>
    <w:p w:rsidR="0068045B" w:rsidRPr="00AD51BF" w:rsidRDefault="0068045B" w:rsidP="0068045B">
      <w:pPr>
        <w:shd w:val="clear" w:color="auto" w:fill="FFFFFF"/>
        <w:ind w:firstLine="710"/>
        <w:rPr>
          <w:color w:val="000000"/>
          <w:sz w:val="24"/>
          <w:szCs w:val="24"/>
        </w:rPr>
      </w:pPr>
      <w:r w:rsidRPr="00AD51BF">
        <w:rPr>
          <w:i/>
          <w:iCs/>
          <w:color w:val="000000"/>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AD51BF">
        <w:rPr>
          <w:color w:val="000000"/>
          <w:sz w:val="24"/>
          <w:szCs w:val="24"/>
        </w:rPr>
        <w:t> Ликвидация сословных привилегий. </w:t>
      </w:r>
      <w:r w:rsidRPr="00AD51BF">
        <w:rPr>
          <w:i/>
          <w:iCs/>
          <w:color w:val="000000"/>
          <w:sz w:val="24"/>
          <w:szCs w:val="24"/>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sidRPr="00AD51BF">
        <w:rPr>
          <w:color w:val="000000"/>
          <w:sz w:val="24"/>
          <w:szCs w:val="24"/>
        </w:rPr>
        <w:t> Проблема массовой детской беспризорности. Влияние военной обстановки на психологию населения.</w:t>
      </w:r>
    </w:p>
    <w:p w:rsidR="0068045B" w:rsidRPr="00AD51BF" w:rsidRDefault="0068045B" w:rsidP="0068045B">
      <w:pPr>
        <w:shd w:val="clear" w:color="auto" w:fill="FFFFFF"/>
        <w:ind w:firstLine="710"/>
        <w:rPr>
          <w:color w:val="000000"/>
          <w:sz w:val="24"/>
          <w:szCs w:val="24"/>
        </w:rPr>
      </w:pPr>
      <w:r w:rsidRPr="00AD51BF">
        <w:rPr>
          <w:i/>
          <w:iCs/>
          <w:color w:val="000000"/>
          <w:sz w:val="24"/>
          <w:szCs w:val="24"/>
        </w:rPr>
        <w:t>Наш край в годы революции и Гражданской войны.</w:t>
      </w:r>
    </w:p>
    <w:p w:rsidR="0068045B" w:rsidRPr="00AD51BF" w:rsidRDefault="0068045B" w:rsidP="0068045B">
      <w:pPr>
        <w:shd w:val="clear" w:color="auto" w:fill="FFFFFF"/>
        <w:ind w:firstLine="710"/>
        <w:rPr>
          <w:color w:val="000000"/>
          <w:sz w:val="24"/>
          <w:szCs w:val="24"/>
        </w:rPr>
      </w:pPr>
      <w:r w:rsidRPr="00AD51BF">
        <w:rPr>
          <w:b/>
          <w:bCs/>
          <w:color w:val="000000"/>
          <w:sz w:val="24"/>
          <w:szCs w:val="24"/>
        </w:rPr>
        <w:t>Советский Союз в 1920–1930-е гг. (11 ч.)</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СССР в годы нэпа. 1921–1928</w:t>
      </w:r>
    </w:p>
    <w:p w:rsidR="0068045B" w:rsidRPr="00AD51BF" w:rsidRDefault="0068045B" w:rsidP="0068045B">
      <w:pPr>
        <w:shd w:val="clear" w:color="auto" w:fill="FFFFFF"/>
        <w:ind w:firstLine="710"/>
        <w:rPr>
          <w:color w:val="000000"/>
          <w:sz w:val="24"/>
          <w:szCs w:val="24"/>
        </w:rPr>
      </w:pPr>
      <w:r w:rsidRPr="00AD51BF">
        <w:rPr>
          <w:color w:val="000000"/>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AD51BF">
        <w:rPr>
          <w:i/>
          <w:iCs/>
          <w:color w:val="000000"/>
          <w:sz w:val="24"/>
          <w:szCs w:val="24"/>
        </w:rPr>
        <w:t>Попытки внедрения научной организации труда (НОТ) на производстве.</w:t>
      </w:r>
      <w:r w:rsidRPr="00AD51BF">
        <w:rPr>
          <w:color w:val="000000"/>
          <w:sz w:val="24"/>
          <w:szCs w:val="24"/>
        </w:rPr>
        <w:t> </w:t>
      </w:r>
      <w:r w:rsidRPr="00AD51BF">
        <w:rPr>
          <w:i/>
          <w:iCs/>
          <w:color w:val="000000"/>
          <w:sz w:val="24"/>
          <w:szCs w:val="24"/>
        </w:rPr>
        <w:t>Учреждение в СССР звания «Герой Труда» (1927 г., с 1938 г. – Герой Социалистического Труда).</w:t>
      </w:r>
      <w:r w:rsidRPr="00AD51BF">
        <w:rPr>
          <w:color w:val="000000"/>
          <w:sz w:val="24"/>
          <w:szCs w:val="24"/>
        </w:rPr>
        <w:t> </w:t>
      </w:r>
    </w:p>
    <w:p w:rsidR="0068045B" w:rsidRPr="00AD51BF" w:rsidRDefault="0068045B" w:rsidP="0068045B">
      <w:pPr>
        <w:shd w:val="clear" w:color="auto" w:fill="FFFFFF"/>
        <w:ind w:firstLine="710"/>
        <w:rPr>
          <w:color w:val="000000"/>
          <w:sz w:val="24"/>
          <w:szCs w:val="24"/>
        </w:rPr>
      </w:pPr>
      <w:r w:rsidRPr="00AD51BF">
        <w:rPr>
          <w:color w:val="000000"/>
          <w:sz w:val="24"/>
          <w:szCs w:val="24"/>
        </w:rPr>
        <w:t>Предпосылки и значение образования СССР. Принятие Конституции СССР 1924 г. </w:t>
      </w:r>
      <w:r w:rsidRPr="00AD51BF">
        <w:rPr>
          <w:i/>
          <w:iCs/>
          <w:color w:val="000000"/>
          <w:sz w:val="24"/>
          <w:szCs w:val="24"/>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AD51BF">
        <w:rPr>
          <w:color w:val="000000"/>
          <w:sz w:val="24"/>
          <w:szCs w:val="24"/>
        </w:rPr>
        <w:t>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AD51BF">
        <w:rPr>
          <w:color w:val="000000"/>
          <w:sz w:val="24"/>
          <w:szCs w:val="24"/>
          <w:shd w:val="clear" w:color="auto" w:fill="FFFFFF"/>
        </w:rPr>
        <w:t>в оценках современников и историков.</w:t>
      </w:r>
      <w:r w:rsidRPr="00AD51BF">
        <w:rPr>
          <w:i/>
          <w:iCs/>
          <w:color w:val="000000"/>
          <w:sz w:val="24"/>
          <w:szCs w:val="24"/>
        </w:rPr>
        <w:t xml:space="preserve"> Ситуация в партии и возрастание роли партийного аппарата. Роль И.В. </w:t>
      </w:r>
      <w:r w:rsidRPr="00AD51BF">
        <w:rPr>
          <w:i/>
          <w:iCs/>
          <w:color w:val="000000"/>
          <w:sz w:val="24"/>
          <w:szCs w:val="24"/>
        </w:rPr>
        <w:lastRenderedPageBreak/>
        <w:t>Сталина в создании номенклатуры. Ликвидация оппозиции внутри ВКП(б) к концу 1920-х гг.</w:t>
      </w:r>
      <w:r w:rsidRPr="00AD51BF">
        <w:rPr>
          <w:color w:val="000000"/>
          <w:sz w:val="24"/>
          <w:szCs w:val="24"/>
        </w:rPr>
        <w:t> Социальная политика большевиков. Положение рабочих и крестьян. </w:t>
      </w:r>
      <w:r w:rsidRPr="00AD51BF">
        <w:rPr>
          <w:i/>
          <w:iCs/>
          <w:color w:val="000000"/>
          <w:sz w:val="24"/>
          <w:szCs w:val="24"/>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AD51BF">
        <w:rPr>
          <w:color w:val="000000"/>
          <w:sz w:val="24"/>
          <w:szCs w:val="24"/>
        </w:rPr>
        <w:t> </w:t>
      </w:r>
      <w:r w:rsidRPr="00AD51BF">
        <w:rPr>
          <w:i/>
          <w:iCs/>
          <w:color w:val="000000"/>
          <w:sz w:val="24"/>
          <w:szCs w:val="24"/>
        </w:rPr>
        <w:t>Сельскохозяйственные коммуны, артели и ТОЗы. Отходничество. Сдача земли в аренду.</w:t>
      </w:r>
      <w:r w:rsidRPr="00AD51BF">
        <w:rPr>
          <w:color w:val="000000"/>
          <w:sz w:val="24"/>
          <w:szCs w:val="24"/>
        </w:rPr>
        <w:t> </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Советский Союз в 1929–1941 гг.</w:t>
      </w:r>
    </w:p>
    <w:p w:rsidR="0068045B" w:rsidRPr="00AD51BF" w:rsidRDefault="0068045B" w:rsidP="0068045B">
      <w:pPr>
        <w:shd w:val="clear" w:color="auto" w:fill="FFFFFF"/>
        <w:ind w:firstLine="710"/>
        <w:rPr>
          <w:color w:val="000000"/>
          <w:sz w:val="24"/>
          <w:szCs w:val="24"/>
        </w:rPr>
      </w:pPr>
      <w:r w:rsidRPr="00AD51BF">
        <w:rPr>
          <w:color w:val="000000"/>
          <w:sz w:val="24"/>
          <w:szCs w:val="24"/>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AD51BF">
        <w:rPr>
          <w:i/>
          <w:iCs/>
          <w:color w:val="000000"/>
          <w:sz w:val="24"/>
          <w:szCs w:val="24"/>
        </w:rPr>
        <w:t>Социалистическое соревнование. Ударники и стахановцы.</w:t>
      </w:r>
      <w:r w:rsidRPr="00AD51BF">
        <w:rPr>
          <w:color w:val="000000"/>
          <w:sz w:val="24"/>
          <w:szCs w:val="24"/>
        </w:rPr>
        <w:t>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rsidR="0068045B" w:rsidRPr="00AD51BF" w:rsidRDefault="0068045B" w:rsidP="0068045B">
      <w:pPr>
        <w:shd w:val="clear" w:color="auto" w:fill="FFFFFF"/>
        <w:ind w:firstLine="710"/>
        <w:rPr>
          <w:color w:val="000000"/>
          <w:sz w:val="24"/>
          <w:szCs w:val="24"/>
        </w:rPr>
      </w:pPr>
      <w:r w:rsidRPr="00AD51BF">
        <w:rPr>
          <w:color w:val="000000"/>
          <w:sz w:val="24"/>
          <w:szCs w:val="24"/>
        </w:rPr>
        <w:t>Создание МТС. </w:t>
      </w:r>
      <w:r w:rsidRPr="00AD51BF">
        <w:rPr>
          <w:i/>
          <w:iCs/>
          <w:color w:val="000000"/>
          <w:sz w:val="24"/>
          <w:szCs w:val="24"/>
        </w:rPr>
        <w:t>Национальные и региональные особенности коллективизации.</w:t>
      </w:r>
      <w:r w:rsidRPr="00AD51BF">
        <w:rPr>
          <w:color w:val="000000"/>
          <w:sz w:val="24"/>
          <w:szCs w:val="24"/>
        </w:rPr>
        <w:t> Голод в СССР в 1932–1933 гг. как следствие коллективизации. Крупнейшие стройки первых пятилеток в центре и национальных республиках. </w:t>
      </w:r>
      <w:r w:rsidRPr="00AD51BF">
        <w:rPr>
          <w:i/>
          <w:iCs/>
          <w:color w:val="000000"/>
          <w:sz w:val="24"/>
          <w:szCs w:val="24"/>
        </w:rPr>
        <w:t>Днепрострой, Горьковский автозавод. Сталинградский и Харьковский тракторные заводы, Турксиб. Строительство Московского метрополитена. </w:t>
      </w:r>
      <w:r w:rsidRPr="00AD51BF">
        <w:rPr>
          <w:color w:val="000000"/>
          <w:sz w:val="24"/>
          <w:szCs w:val="24"/>
        </w:rPr>
        <w:t>Создание новых отраслей промышленности. </w:t>
      </w:r>
      <w:r w:rsidRPr="00AD51BF">
        <w:rPr>
          <w:i/>
          <w:iCs/>
          <w:color w:val="000000"/>
          <w:sz w:val="24"/>
          <w:szCs w:val="24"/>
        </w:rPr>
        <w:t>Иностранные специалисты и технологии на стройках СССР. Милитаризация народного хозяйства, ускоренное развитие военной промышленности.</w:t>
      </w:r>
      <w:r w:rsidRPr="00AD51BF">
        <w:rPr>
          <w:color w:val="000000"/>
          <w:sz w:val="24"/>
          <w:szCs w:val="24"/>
        </w:rPr>
        <w:t> Результаты, цена и издержки модернизации. Превращение СССР в аграрно-индустриальную державу. Ликвидация безработицы. </w:t>
      </w:r>
      <w:r w:rsidRPr="00AD51BF">
        <w:rPr>
          <w:i/>
          <w:iCs/>
          <w:color w:val="000000"/>
          <w:sz w:val="24"/>
          <w:szCs w:val="24"/>
        </w:rPr>
        <w:t>Успехи и противоречия урбанизации.</w:t>
      </w:r>
      <w:r w:rsidRPr="00AD51BF">
        <w:rPr>
          <w:color w:val="000000"/>
          <w:sz w:val="24"/>
          <w:szCs w:val="24"/>
        </w:rPr>
        <w:t> Утверждение «культа личности» Сталина. </w:t>
      </w:r>
      <w:r w:rsidRPr="00AD51BF">
        <w:rPr>
          <w:i/>
          <w:iCs/>
          <w:color w:val="000000"/>
          <w:sz w:val="24"/>
          <w:szCs w:val="24"/>
        </w:rPr>
        <w:t>Малые «культы» представителей советской элиты и региональных руководителей. Партийные органы как инструмент сталинской политики.</w:t>
      </w:r>
      <w:r w:rsidRPr="00AD51BF">
        <w:rPr>
          <w:color w:val="000000"/>
          <w:sz w:val="24"/>
          <w:szCs w:val="24"/>
        </w:rPr>
        <w:t>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AD51BF">
        <w:rPr>
          <w:i/>
          <w:iCs/>
          <w:color w:val="000000"/>
          <w:sz w:val="24"/>
          <w:szCs w:val="24"/>
        </w:rPr>
        <w:t>«Национальные операции» НКВД.</w:t>
      </w:r>
      <w:r w:rsidRPr="00AD51BF">
        <w:rPr>
          <w:color w:val="000000"/>
          <w:sz w:val="24"/>
          <w:szCs w:val="24"/>
        </w:rPr>
        <w:t>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AD51BF">
        <w:rPr>
          <w:i/>
          <w:iCs/>
          <w:color w:val="000000"/>
          <w:sz w:val="24"/>
          <w:szCs w:val="24"/>
        </w:rPr>
        <w:t>Роль принудительного труда в осуществлении индустриализации и в освоении труднодоступных территорий.</w:t>
      </w:r>
      <w:r w:rsidRPr="00AD51BF">
        <w:rPr>
          <w:color w:val="000000"/>
          <w:sz w:val="24"/>
          <w:szCs w:val="24"/>
        </w:rPr>
        <w:t> Советская социальная и национальная политика 1930-х гг. Пропаганда и реальные достижения. Конституция СССР 1936 г.</w:t>
      </w:r>
    </w:p>
    <w:p w:rsidR="0068045B" w:rsidRPr="00AD51BF" w:rsidRDefault="0068045B" w:rsidP="0068045B">
      <w:pPr>
        <w:shd w:val="clear" w:color="auto" w:fill="FFFFFF"/>
        <w:ind w:firstLine="710"/>
        <w:rPr>
          <w:color w:val="000000"/>
          <w:sz w:val="24"/>
          <w:szCs w:val="24"/>
        </w:rPr>
      </w:pPr>
      <w:r w:rsidRPr="00AD51BF">
        <w:rPr>
          <w:color w:val="000000"/>
          <w:sz w:val="24"/>
          <w:szCs w:val="24"/>
        </w:rPr>
        <w:t>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AD51BF">
        <w:rPr>
          <w:i/>
          <w:iCs/>
          <w:color w:val="000000"/>
          <w:sz w:val="24"/>
          <w:szCs w:val="24"/>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AD51BF">
        <w:rPr>
          <w:color w:val="000000"/>
          <w:sz w:val="24"/>
          <w:szCs w:val="24"/>
        </w:rPr>
        <w:t> Наступление на религию. «Союз воинствующих безбожников». </w:t>
      </w:r>
      <w:r w:rsidRPr="00AD51BF">
        <w:rPr>
          <w:i/>
          <w:iCs/>
          <w:color w:val="000000"/>
          <w:sz w:val="24"/>
          <w:szCs w:val="24"/>
        </w:rPr>
        <w:t>Обновленческое движение в церкви. Положение нехристианских конфессий.</w:t>
      </w:r>
      <w:r w:rsidRPr="00AD51BF">
        <w:rPr>
          <w:color w:val="000000"/>
          <w:sz w:val="24"/>
          <w:szCs w:val="24"/>
        </w:rPr>
        <w:t> </w:t>
      </w:r>
    </w:p>
    <w:p w:rsidR="0068045B" w:rsidRPr="00AD51BF" w:rsidRDefault="0068045B" w:rsidP="0068045B">
      <w:pPr>
        <w:shd w:val="clear" w:color="auto" w:fill="FFFFFF"/>
        <w:ind w:firstLine="710"/>
        <w:rPr>
          <w:color w:val="000000"/>
          <w:sz w:val="24"/>
          <w:szCs w:val="24"/>
        </w:rPr>
      </w:pPr>
      <w:r w:rsidRPr="00AD51BF">
        <w:rPr>
          <w:color w:val="000000"/>
          <w:sz w:val="24"/>
          <w:szCs w:val="24"/>
        </w:rPr>
        <w:t>Культура периода нэпа. Пролеткульт и нэпманская культура. Борьба с безграмотностью. </w:t>
      </w:r>
      <w:r w:rsidRPr="00AD51BF">
        <w:rPr>
          <w:i/>
          <w:iCs/>
          <w:color w:val="000000"/>
          <w:sz w:val="24"/>
          <w:szCs w:val="24"/>
        </w:rPr>
        <w:t xml:space="preserve">Сельские избы-читальни. Основные направления в литературе (футуризм) и архитектуре (конструктивизм). Достижения в области киноискусства. </w:t>
      </w:r>
      <w:r w:rsidRPr="00AD51BF">
        <w:rPr>
          <w:i/>
          <w:iCs/>
          <w:color w:val="000000"/>
          <w:sz w:val="24"/>
          <w:szCs w:val="24"/>
        </w:rPr>
        <w:lastRenderedPageBreak/>
        <w:t>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AD51BF">
        <w:rPr>
          <w:color w:val="000000"/>
          <w:sz w:val="24"/>
          <w:szCs w:val="24"/>
        </w:rPr>
        <w:t> Культура и идеология. </w:t>
      </w:r>
      <w:r w:rsidRPr="00AD51BF">
        <w:rPr>
          <w:i/>
          <w:iCs/>
          <w:color w:val="000000"/>
          <w:sz w:val="24"/>
          <w:szCs w:val="24"/>
        </w:rPr>
        <w:t>Академия наук и Коммунистическая академия, Институты красной профессуры.</w:t>
      </w:r>
      <w:r w:rsidRPr="00AD51BF">
        <w:rPr>
          <w:color w:val="000000"/>
          <w:sz w:val="24"/>
          <w:szCs w:val="24"/>
        </w:rPr>
        <w:t> </w:t>
      </w:r>
      <w:r w:rsidRPr="00AD51BF">
        <w:rPr>
          <w:i/>
          <w:iCs/>
          <w:color w:val="000000"/>
          <w:sz w:val="24"/>
          <w:szCs w:val="24"/>
        </w:rPr>
        <w:t>Создание «нового человека». Пропаганда коллективистских ценностей. Воспитание интернационализма и советского патриотизма.</w:t>
      </w:r>
      <w:r w:rsidRPr="00AD51BF">
        <w:rPr>
          <w:color w:val="000000"/>
          <w:sz w:val="24"/>
          <w:szCs w:val="24"/>
        </w:rPr>
        <w:t> Общественный энтузиазм периода первых пятилеток. </w:t>
      </w:r>
      <w:r w:rsidRPr="00AD51BF">
        <w:rPr>
          <w:i/>
          <w:iCs/>
          <w:color w:val="000000"/>
          <w:sz w:val="24"/>
          <w:szCs w:val="24"/>
        </w:rPr>
        <w:t>Рабселькоры. Развитие спорта.</w:t>
      </w:r>
      <w:r w:rsidRPr="00AD51BF">
        <w:rPr>
          <w:color w:val="000000"/>
          <w:sz w:val="24"/>
          <w:szCs w:val="24"/>
        </w:rPr>
        <w:t> </w:t>
      </w:r>
      <w:r w:rsidRPr="00AD51BF">
        <w:rPr>
          <w:i/>
          <w:iCs/>
          <w:color w:val="000000"/>
          <w:sz w:val="24"/>
          <w:szCs w:val="24"/>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AD51BF">
        <w:rPr>
          <w:color w:val="000000"/>
          <w:sz w:val="24"/>
          <w:szCs w:val="24"/>
        </w:rPr>
        <w:t> </w:t>
      </w:r>
    </w:p>
    <w:p w:rsidR="0068045B" w:rsidRPr="00AD51BF" w:rsidRDefault="0068045B" w:rsidP="0068045B">
      <w:pPr>
        <w:shd w:val="clear" w:color="auto" w:fill="FFFFFF"/>
        <w:ind w:firstLine="710"/>
        <w:rPr>
          <w:color w:val="000000"/>
          <w:sz w:val="24"/>
          <w:szCs w:val="24"/>
        </w:rPr>
      </w:pPr>
      <w:r w:rsidRPr="00AD51BF">
        <w:rPr>
          <w:color w:val="000000"/>
          <w:sz w:val="24"/>
          <w:szCs w:val="24"/>
        </w:rPr>
        <w:t>Культурная революция. От обязательного начального образования – к массовой средней школе. </w:t>
      </w:r>
      <w:r w:rsidRPr="00AD51BF">
        <w:rPr>
          <w:i/>
          <w:iCs/>
          <w:color w:val="000000"/>
          <w:sz w:val="24"/>
          <w:szCs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AD51BF">
        <w:rPr>
          <w:color w:val="000000"/>
          <w:sz w:val="24"/>
          <w:szCs w:val="24"/>
        </w:rPr>
        <w:t> Социалистический реализм как художественный метод. Литература и кинематограф 1930-х годов. </w:t>
      </w:r>
      <w:r w:rsidRPr="00AD51BF">
        <w:rPr>
          <w:i/>
          <w:iCs/>
          <w:color w:val="000000"/>
          <w:sz w:val="24"/>
          <w:szCs w:val="24"/>
        </w:rPr>
        <w:t>Культура русского зарубежья. </w:t>
      </w:r>
      <w:r w:rsidRPr="00AD51BF">
        <w:rPr>
          <w:color w:val="000000"/>
          <w:sz w:val="24"/>
          <w:szCs w:val="24"/>
        </w:rPr>
        <w:t>Наука в 1930-е гг.</w:t>
      </w:r>
      <w:r w:rsidRPr="00AD51BF">
        <w:rPr>
          <w:i/>
          <w:iCs/>
          <w:color w:val="000000"/>
          <w:sz w:val="24"/>
          <w:szCs w:val="24"/>
        </w:rPr>
        <w:t> Академия наук СССР. Создание новых научных центров: ВАСХНИЛ, ФИАН, РНИИ и др.</w:t>
      </w:r>
      <w:r w:rsidRPr="00AD51BF">
        <w:rPr>
          <w:color w:val="000000"/>
          <w:sz w:val="24"/>
          <w:szCs w:val="24"/>
        </w:rPr>
        <w:t> </w:t>
      </w:r>
      <w:r w:rsidRPr="00AD51BF">
        <w:rPr>
          <w:i/>
          <w:iCs/>
          <w:color w:val="000000"/>
          <w:sz w:val="24"/>
          <w:szCs w:val="24"/>
        </w:rPr>
        <w:t>Выдающиеся ученые и конструкторы гражданской и военной техники. Формирование национальной интеллигенции. Общественные настроения.</w:t>
      </w:r>
      <w:r w:rsidRPr="00AD51BF">
        <w:rPr>
          <w:color w:val="000000"/>
          <w:sz w:val="24"/>
          <w:szCs w:val="24"/>
        </w:rPr>
        <w:t> Повседневность 1930-х годов. </w:t>
      </w:r>
      <w:r w:rsidRPr="00AD51BF">
        <w:rPr>
          <w:i/>
          <w:iCs/>
          <w:color w:val="000000"/>
          <w:sz w:val="24"/>
          <w:szCs w:val="24"/>
        </w:rPr>
        <w:t>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AD51BF">
        <w:rPr>
          <w:color w:val="000000"/>
          <w:sz w:val="24"/>
          <w:szCs w:val="24"/>
        </w:rPr>
        <w:t>Пионерия и комсомол. Военно-спортивные организации. </w:t>
      </w:r>
      <w:r w:rsidRPr="00AD51BF">
        <w:rPr>
          <w:i/>
          <w:iCs/>
          <w:color w:val="000000"/>
          <w:sz w:val="24"/>
          <w:szCs w:val="24"/>
        </w:rPr>
        <w:t>Материнство и детство в СССР. </w:t>
      </w:r>
      <w:r w:rsidRPr="00AD51BF">
        <w:rPr>
          <w:color w:val="000000"/>
          <w:sz w:val="24"/>
          <w:szCs w:val="24"/>
        </w:rPr>
        <w:t>Жизнь в деревне. </w:t>
      </w:r>
      <w:r w:rsidRPr="00AD51BF">
        <w:rPr>
          <w:i/>
          <w:iCs/>
          <w:color w:val="000000"/>
          <w:sz w:val="24"/>
          <w:szCs w:val="24"/>
        </w:rPr>
        <w:t>Трудодни. Единоличники.</w:t>
      </w:r>
      <w:r w:rsidRPr="00AD51BF">
        <w:rPr>
          <w:color w:val="000000"/>
          <w:sz w:val="24"/>
          <w:szCs w:val="24"/>
        </w:rPr>
        <w:t> Личные подсобные хозяйства колхозников.</w:t>
      </w:r>
    </w:p>
    <w:p w:rsidR="0068045B" w:rsidRPr="00AD51BF" w:rsidRDefault="0068045B" w:rsidP="0068045B">
      <w:pPr>
        <w:shd w:val="clear" w:color="auto" w:fill="FFFFFF"/>
        <w:ind w:firstLine="710"/>
        <w:rPr>
          <w:color w:val="000000"/>
          <w:sz w:val="24"/>
          <w:szCs w:val="24"/>
        </w:rPr>
      </w:pPr>
      <w:r w:rsidRPr="00AD51BF">
        <w:rPr>
          <w:color w:val="000000"/>
          <w:sz w:val="24"/>
          <w:szCs w:val="24"/>
        </w:rPr>
        <w:t>Внешняя политика СССР в 1920–1930-е годы. Внешняя политика: от курса на мировую революцию к концепции «построения социализма в одной стране». </w:t>
      </w:r>
      <w:r w:rsidRPr="00AD51BF">
        <w:rPr>
          <w:i/>
          <w:iCs/>
          <w:color w:val="000000"/>
          <w:sz w:val="24"/>
          <w:szCs w:val="24"/>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AD51BF">
        <w:rPr>
          <w:color w:val="000000"/>
          <w:sz w:val="24"/>
          <w:szCs w:val="24"/>
        </w:rPr>
        <w:t> </w:t>
      </w:r>
      <w:r w:rsidRPr="00AD51BF">
        <w:rPr>
          <w:i/>
          <w:iCs/>
          <w:color w:val="000000"/>
          <w:sz w:val="24"/>
          <w:szCs w:val="24"/>
        </w:rPr>
        <w:t>Вступление СССР в Лигу Наций. Возрастание угрозы мировой войны.</w:t>
      </w:r>
      <w:r w:rsidRPr="00AD51BF">
        <w:rPr>
          <w:color w:val="000000"/>
          <w:sz w:val="24"/>
          <w:szCs w:val="24"/>
        </w:rPr>
        <w:t> Попытки организовать систему коллективной безопасности в Европе. </w:t>
      </w:r>
      <w:r w:rsidRPr="00AD51BF">
        <w:rPr>
          <w:i/>
          <w:iCs/>
          <w:color w:val="000000"/>
          <w:sz w:val="24"/>
          <w:szCs w:val="24"/>
        </w:rPr>
        <w:t>Советские добровольцы в Испании и Китае.</w:t>
      </w:r>
      <w:r w:rsidRPr="00AD51BF">
        <w:rPr>
          <w:color w:val="000000"/>
          <w:sz w:val="24"/>
          <w:szCs w:val="24"/>
        </w:rPr>
        <w:t> Вооруженные конфликты на озере Хасан, реке Халхин-Гол и ситуация на Дальнем Востоке в конце 1930-х гг.</w:t>
      </w:r>
    </w:p>
    <w:p w:rsidR="0068045B" w:rsidRPr="00AD51BF" w:rsidRDefault="0068045B" w:rsidP="0068045B">
      <w:pPr>
        <w:shd w:val="clear" w:color="auto" w:fill="FFFFFF"/>
        <w:ind w:firstLine="710"/>
        <w:rPr>
          <w:color w:val="000000"/>
          <w:sz w:val="24"/>
          <w:szCs w:val="24"/>
        </w:rPr>
      </w:pPr>
      <w:r w:rsidRPr="00AD51BF">
        <w:rPr>
          <w:color w:val="000000"/>
          <w:sz w:val="24"/>
          <w:szCs w:val="24"/>
        </w:rPr>
        <w:t>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AD51BF">
        <w:rPr>
          <w:i/>
          <w:iCs/>
          <w:color w:val="000000"/>
          <w:sz w:val="24"/>
          <w:szCs w:val="24"/>
        </w:rPr>
        <w:t>Нарастание негативных тенденций в экономике.</w:t>
      </w:r>
      <w:r w:rsidRPr="00AD51BF">
        <w:rPr>
          <w:color w:val="000000"/>
          <w:sz w:val="24"/>
          <w:szCs w:val="24"/>
        </w:rPr>
        <w:t>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AD51BF">
        <w:rPr>
          <w:i/>
          <w:iCs/>
          <w:color w:val="000000"/>
          <w:sz w:val="24"/>
          <w:szCs w:val="24"/>
        </w:rPr>
        <w:t>Катынская трагедия.</w:t>
      </w:r>
      <w:r w:rsidRPr="00AD51BF">
        <w:rPr>
          <w:color w:val="000000"/>
          <w:sz w:val="24"/>
          <w:szCs w:val="24"/>
        </w:rPr>
        <w:t> «Зимняя война» с Финляндией.</w:t>
      </w:r>
    </w:p>
    <w:p w:rsidR="0068045B" w:rsidRPr="00AD51BF" w:rsidRDefault="0068045B" w:rsidP="0068045B">
      <w:pPr>
        <w:shd w:val="clear" w:color="auto" w:fill="FFFFFF"/>
        <w:ind w:firstLine="710"/>
        <w:rPr>
          <w:color w:val="000000"/>
          <w:sz w:val="24"/>
          <w:szCs w:val="24"/>
        </w:rPr>
      </w:pPr>
      <w:r w:rsidRPr="00AD51BF">
        <w:rPr>
          <w:i/>
          <w:iCs/>
          <w:color w:val="000000"/>
          <w:sz w:val="24"/>
          <w:szCs w:val="24"/>
        </w:rPr>
        <w:t>Наш край в 1920–1930-е гг.</w:t>
      </w:r>
    </w:p>
    <w:p w:rsidR="0068045B" w:rsidRPr="00AD51BF" w:rsidRDefault="0068045B" w:rsidP="0068045B">
      <w:pPr>
        <w:shd w:val="clear" w:color="auto" w:fill="FFFFFF"/>
        <w:ind w:firstLine="710"/>
        <w:rPr>
          <w:color w:val="000000"/>
          <w:sz w:val="24"/>
          <w:szCs w:val="24"/>
        </w:rPr>
      </w:pPr>
      <w:r w:rsidRPr="00AD51BF">
        <w:rPr>
          <w:b/>
          <w:bCs/>
          <w:color w:val="000000"/>
          <w:sz w:val="24"/>
          <w:szCs w:val="24"/>
        </w:rPr>
        <w:t>Великая Отечественная война. 1941–1945 (8 ч.)</w:t>
      </w:r>
    </w:p>
    <w:p w:rsidR="0068045B" w:rsidRPr="00AD51BF" w:rsidRDefault="0068045B" w:rsidP="0068045B">
      <w:pPr>
        <w:shd w:val="clear" w:color="auto" w:fill="FFFFFF"/>
        <w:ind w:firstLine="710"/>
        <w:rPr>
          <w:color w:val="000000"/>
          <w:sz w:val="24"/>
          <w:szCs w:val="24"/>
        </w:rPr>
      </w:pPr>
      <w:r w:rsidRPr="00AD51BF">
        <w:rPr>
          <w:color w:val="000000"/>
          <w:sz w:val="24"/>
          <w:szCs w:val="24"/>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w:t>
      </w:r>
      <w:r w:rsidRPr="00AD51BF">
        <w:rPr>
          <w:color w:val="000000"/>
          <w:sz w:val="24"/>
          <w:szCs w:val="24"/>
        </w:rPr>
        <w:lastRenderedPageBreak/>
        <w:t>страны, образование Государственного комитета обороны. И.В. Сталин – Верховный главнокомандующий. </w:t>
      </w:r>
      <w:r w:rsidRPr="00AD51BF">
        <w:rPr>
          <w:i/>
          <w:iCs/>
          <w:color w:val="000000"/>
          <w:sz w:val="24"/>
          <w:szCs w:val="24"/>
        </w:rPr>
        <w:t>Роль партии в мобилизации сил на отпор врагу.</w:t>
      </w:r>
      <w:r w:rsidRPr="00AD51BF">
        <w:rPr>
          <w:color w:val="000000"/>
          <w:sz w:val="24"/>
          <w:szCs w:val="24"/>
        </w:rPr>
        <w:t> </w:t>
      </w:r>
      <w:r w:rsidRPr="00AD51BF">
        <w:rPr>
          <w:i/>
          <w:iCs/>
          <w:color w:val="000000"/>
          <w:sz w:val="24"/>
          <w:szCs w:val="24"/>
        </w:rPr>
        <w:t>Создание дивизий народного ополчения.</w:t>
      </w:r>
      <w:r w:rsidRPr="00AD51BF">
        <w:rPr>
          <w:color w:val="000000"/>
          <w:sz w:val="24"/>
          <w:szCs w:val="24"/>
        </w:rPr>
        <w:t> Смоленское сражение. </w:t>
      </w:r>
      <w:r w:rsidRPr="00AD51BF">
        <w:rPr>
          <w:i/>
          <w:iCs/>
          <w:color w:val="000000"/>
          <w:sz w:val="24"/>
          <w:szCs w:val="24"/>
        </w:rPr>
        <w:t>Наступление советских войск под Ельней.</w:t>
      </w:r>
      <w:r w:rsidRPr="00AD51BF">
        <w:rPr>
          <w:color w:val="000000"/>
          <w:sz w:val="24"/>
          <w:szCs w:val="24"/>
        </w:rPr>
        <w:t> Начало блокады Ленинграда. Оборона Одессы и Севастополя. Срыв гитлеровских планов «молниеносной войны».</w:t>
      </w:r>
    </w:p>
    <w:p w:rsidR="0068045B" w:rsidRPr="00AD51BF" w:rsidRDefault="0068045B" w:rsidP="0068045B">
      <w:pPr>
        <w:shd w:val="clear" w:color="auto" w:fill="FFFFFF"/>
        <w:ind w:firstLine="710"/>
        <w:rPr>
          <w:color w:val="000000"/>
          <w:sz w:val="24"/>
          <w:szCs w:val="24"/>
        </w:rPr>
      </w:pPr>
      <w:r w:rsidRPr="00AD51BF">
        <w:rPr>
          <w:color w:val="000000"/>
          <w:sz w:val="24"/>
          <w:szCs w:val="24"/>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AD51BF">
        <w:rPr>
          <w:i/>
          <w:iCs/>
          <w:color w:val="000000"/>
          <w:sz w:val="24"/>
          <w:szCs w:val="24"/>
        </w:rPr>
        <w:t>Неудача Ржевско-Вяземской операции. Битва за Воронеж. </w:t>
      </w:r>
      <w:r w:rsidRPr="00AD51BF">
        <w:rPr>
          <w:color w:val="000000"/>
          <w:sz w:val="24"/>
          <w:szCs w:val="24"/>
        </w:rPr>
        <w:t>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AD51BF">
        <w:rPr>
          <w:i/>
          <w:iCs/>
          <w:color w:val="000000"/>
          <w:sz w:val="24"/>
          <w:szCs w:val="24"/>
        </w:rPr>
        <w:t>Эвакуация предприятий, населения и ресурсов. Введение норм военной дисциплины на производстве и транспорте.</w:t>
      </w:r>
      <w:r w:rsidRPr="00AD51BF">
        <w:rPr>
          <w:color w:val="000000"/>
          <w:sz w:val="24"/>
          <w:szCs w:val="24"/>
        </w:rPr>
        <w:t> Нацистский оккупационный режим. «Генеральный план Ост». Массовые преступления гитлеровцев против советских граждан. </w:t>
      </w:r>
      <w:r w:rsidRPr="00AD51BF">
        <w:rPr>
          <w:i/>
          <w:iCs/>
          <w:color w:val="000000"/>
          <w:sz w:val="24"/>
          <w:szCs w:val="24"/>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AD51BF">
        <w:rPr>
          <w:color w:val="000000"/>
          <w:sz w:val="24"/>
          <w:szCs w:val="24"/>
        </w:rPr>
        <w:t> Начало массового сопротивления врагу. </w:t>
      </w:r>
      <w:r w:rsidRPr="00AD51BF">
        <w:rPr>
          <w:i/>
          <w:iCs/>
          <w:color w:val="000000"/>
          <w:sz w:val="24"/>
          <w:szCs w:val="24"/>
        </w:rPr>
        <w:t>Восстания в нацистских лагерях.</w:t>
      </w:r>
      <w:r w:rsidRPr="00AD51BF">
        <w:rPr>
          <w:color w:val="000000"/>
          <w:sz w:val="24"/>
          <w:szCs w:val="24"/>
        </w:rPr>
        <w:t>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sidRPr="00AD51BF">
        <w:rPr>
          <w:i/>
          <w:iCs/>
          <w:color w:val="000000"/>
          <w:sz w:val="24"/>
          <w:szCs w:val="24"/>
        </w:rPr>
        <w:t>«Дом Павлова».</w:t>
      </w:r>
      <w:r w:rsidRPr="00AD51BF">
        <w:rPr>
          <w:color w:val="000000"/>
          <w:sz w:val="24"/>
          <w:szCs w:val="24"/>
        </w:rPr>
        <w:t> Окружение неприятельской группировки под Сталинградом и </w:t>
      </w:r>
      <w:r w:rsidRPr="00AD51BF">
        <w:rPr>
          <w:i/>
          <w:iCs/>
          <w:color w:val="000000"/>
          <w:sz w:val="24"/>
          <w:szCs w:val="24"/>
        </w:rPr>
        <w:t>наступление на Ржевском направлении</w:t>
      </w:r>
      <w:r w:rsidRPr="00AD51BF">
        <w:rPr>
          <w:color w:val="000000"/>
          <w:sz w:val="24"/>
          <w:szCs w:val="24"/>
        </w:rPr>
        <w:t>.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68045B" w:rsidRPr="00AD51BF" w:rsidRDefault="0068045B" w:rsidP="0068045B">
      <w:pPr>
        <w:shd w:val="clear" w:color="auto" w:fill="FFFFFF"/>
        <w:ind w:firstLine="710"/>
        <w:rPr>
          <w:color w:val="000000"/>
          <w:sz w:val="24"/>
          <w:szCs w:val="24"/>
        </w:rPr>
      </w:pPr>
      <w:r w:rsidRPr="00AD51BF">
        <w:rPr>
          <w:color w:val="000000"/>
          <w:sz w:val="24"/>
          <w:szCs w:val="24"/>
        </w:rPr>
        <w:t>Прорыв блокады Ленинграда в январе 1943 г. Значение героического сопротивления Ленинграда. Развертывание массового партизанского движения. </w:t>
      </w:r>
      <w:r w:rsidRPr="00AD51BF">
        <w:rPr>
          <w:i/>
          <w:iCs/>
          <w:color w:val="000000"/>
          <w:sz w:val="24"/>
          <w:szCs w:val="24"/>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AD51BF">
        <w:rPr>
          <w:color w:val="000000"/>
          <w:sz w:val="24"/>
          <w:szCs w:val="24"/>
        </w:rPr>
        <w:t> </w:t>
      </w:r>
      <w:r w:rsidRPr="00AD51BF">
        <w:rPr>
          <w:i/>
          <w:iCs/>
          <w:color w:val="000000"/>
          <w:sz w:val="24"/>
          <w:szCs w:val="24"/>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AD51BF">
        <w:rPr>
          <w:color w:val="000000"/>
          <w:sz w:val="24"/>
          <w:szCs w:val="24"/>
        </w:rPr>
        <w:t> Человек и война: единство фронта и тыла. «Всё для фронта, всё для победы!». Трудовой подвиг народа. </w:t>
      </w:r>
      <w:r w:rsidRPr="00AD51BF">
        <w:rPr>
          <w:i/>
          <w:iCs/>
          <w:color w:val="000000"/>
          <w:sz w:val="24"/>
          <w:szCs w:val="24"/>
        </w:rPr>
        <w:t>Роль женщин и подростков в промышленном и сельскохозяйственном производстве. Самоотверженный труд ученых.</w:t>
      </w:r>
      <w:r w:rsidRPr="00AD51BF">
        <w:rPr>
          <w:color w:val="000000"/>
          <w:sz w:val="24"/>
          <w:szCs w:val="24"/>
        </w:rPr>
        <w:t> </w:t>
      </w:r>
      <w:r w:rsidRPr="00AD51BF">
        <w:rPr>
          <w:i/>
          <w:iCs/>
          <w:color w:val="000000"/>
          <w:sz w:val="24"/>
          <w:szCs w:val="24"/>
        </w:rPr>
        <w:t>Помощь населения фронту. Добровольные взносы в фонд обороны. Помощь эвакуированным.</w:t>
      </w:r>
      <w:r w:rsidRPr="00AD51BF">
        <w:rPr>
          <w:color w:val="000000"/>
          <w:sz w:val="24"/>
          <w:szCs w:val="24"/>
        </w:rPr>
        <w:t> Повседневность военного времени. </w:t>
      </w:r>
      <w:r w:rsidRPr="00AD51BF">
        <w:rPr>
          <w:i/>
          <w:iCs/>
          <w:color w:val="000000"/>
          <w:sz w:val="24"/>
          <w:szCs w:val="24"/>
        </w:rPr>
        <w:t>Фронтовая повседневность. Боевое братство. Женщины на войне. Письма с фронта и на фронт. Повседневность в советском тылу.</w:t>
      </w:r>
      <w:r w:rsidRPr="00AD51BF">
        <w:rPr>
          <w:color w:val="000000"/>
          <w:sz w:val="24"/>
          <w:szCs w:val="24"/>
        </w:rPr>
        <w:t> Военная дисциплина на производстве. Карточная система и нормы снабжения в городах. Положение в деревне. </w:t>
      </w:r>
      <w:r w:rsidRPr="00AD51BF">
        <w:rPr>
          <w:i/>
          <w:iCs/>
          <w:color w:val="000000"/>
          <w:sz w:val="24"/>
          <w:szCs w:val="24"/>
        </w:rPr>
        <w:t>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AD51BF">
        <w:rPr>
          <w:color w:val="000000"/>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w:t>
      </w:r>
      <w:r w:rsidRPr="00AD51BF">
        <w:rPr>
          <w:color w:val="000000"/>
          <w:sz w:val="24"/>
          <w:szCs w:val="24"/>
        </w:rPr>
        <w:lastRenderedPageBreak/>
        <w:t>ученые в условиях войны. </w:t>
      </w:r>
      <w:r w:rsidRPr="00AD51BF">
        <w:rPr>
          <w:i/>
          <w:iCs/>
          <w:color w:val="000000"/>
          <w:sz w:val="24"/>
          <w:szCs w:val="24"/>
        </w:rPr>
        <w:t>Фронтовые корреспонденты.</w:t>
      </w:r>
      <w:r w:rsidRPr="00AD51BF">
        <w:rPr>
          <w:color w:val="000000"/>
          <w:sz w:val="24"/>
          <w:szCs w:val="24"/>
        </w:rPr>
        <w:t> Выступления фронтовых концертных бригад. </w:t>
      </w:r>
      <w:r w:rsidRPr="00AD51BF">
        <w:rPr>
          <w:i/>
          <w:iCs/>
          <w:color w:val="000000"/>
          <w:sz w:val="24"/>
          <w:szCs w:val="24"/>
        </w:rPr>
        <w:t>Песенное творчество и фольклор. Кино военных лет.</w:t>
      </w:r>
      <w:r w:rsidRPr="00AD51BF">
        <w:rPr>
          <w:color w:val="000000"/>
          <w:sz w:val="24"/>
          <w:szCs w:val="24"/>
        </w:rPr>
        <w:t> Государство и церковь в годы войны. </w:t>
      </w:r>
      <w:r w:rsidRPr="00AD51BF">
        <w:rPr>
          <w:i/>
          <w:iCs/>
          <w:color w:val="000000"/>
          <w:sz w:val="24"/>
          <w:szCs w:val="24"/>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AD51BF">
        <w:rPr>
          <w:color w:val="000000"/>
          <w:sz w:val="24"/>
          <w:szCs w:val="24"/>
        </w:rPr>
        <w:t> СССР и союзники. Проблема второго фронта. Ленд-лиз. Тегеранская конференция 1943 г. </w:t>
      </w:r>
      <w:r w:rsidRPr="00AD51BF">
        <w:rPr>
          <w:i/>
          <w:iCs/>
          <w:color w:val="000000"/>
          <w:sz w:val="24"/>
          <w:szCs w:val="24"/>
        </w:rPr>
        <w:t>Французский авиационный полк «Нормандия-Неман», а также польские и чехословацкие воинские части на советско-германском фронте.</w:t>
      </w:r>
      <w:r w:rsidRPr="00AD51BF">
        <w:rPr>
          <w:color w:val="000000"/>
          <w:sz w:val="24"/>
          <w:szCs w:val="24"/>
        </w:rPr>
        <w:t> </w:t>
      </w:r>
    </w:p>
    <w:p w:rsidR="0068045B" w:rsidRPr="00AD51BF" w:rsidRDefault="0068045B" w:rsidP="0068045B">
      <w:pPr>
        <w:shd w:val="clear" w:color="auto" w:fill="FFFFFF"/>
        <w:ind w:firstLine="710"/>
        <w:rPr>
          <w:color w:val="000000"/>
          <w:sz w:val="24"/>
          <w:szCs w:val="24"/>
        </w:rPr>
      </w:pPr>
      <w:r w:rsidRPr="00AD51BF">
        <w:rPr>
          <w:color w:val="000000"/>
          <w:sz w:val="24"/>
          <w:szCs w:val="24"/>
        </w:rPr>
        <w:t>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AD51BF">
        <w:rPr>
          <w:i/>
          <w:iCs/>
          <w:color w:val="000000"/>
          <w:sz w:val="24"/>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AD51BF">
        <w:rPr>
          <w:color w:val="000000"/>
          <w:sz w:val="24"/>
          <w:szCs w:val="24"/>
        </w:rPr>
        <w:t> Битва за Берлин и окончание войны в Европе. Висло-Одерская операция. Капитуляция Германии. </w:t>
      </w:r>
      <w:r w:rsidRPr="00AD51BF">
        <w:rPr>
          <w:i/>
          <w:iCs/>
          <w:color w:val="000000"/>
          <w:sz w:val="24"/>
          <w:szCs w:val="24"/>
        </w:rPr>
        <w:t>Репатриация советских граждан в ходе войны и после ее окончания</w:t>
      </w:r>
      <w:r w:rsidRPr="00AD51BF">
        <w:rPr>
          <w:color w:val="000000"/>
          <w:sz w:val="24"/>
          <w:szCs w:val="24"/>
        </w:rPr>
        <w:t>. Война и общество. Военно-экономическое превосходство СССР над Германией в 1944–1945 гг. Восстановление хозяйства в освобожденных районах. </w:t>
      </w:r>
      <w:r w:rsidRPr="00AD51BF">
        <w:rPr>
          <w:i/>
          <w:iCs/>
          <w:color w:val="000000"/>
          <w:sz w:val="24"/>
          <w:szCs w:val="24"/>
        </w:rPr>
        <w:t>Начало советского «Атомного проекта».</w:t>
      </w:r>
      <w:r w:rsidRPr="00AD51BF">
        <w:rPr>
          <w:color w:val="000000"/>
          <w:sz w:val="24"/>
          <w:szCs w:val="24"/>
        </w:rPr>
        <w:t> Реэвакуация и нормализация повседневной жизни. ГУЛАГ. Депортация «репрессированных народов». </w:t>
      </w:r>
      <w:r w:rsidRPr="00AD51BF">
        <w:rPr>
          <w:i/>
          <w:iCs/>
          <w:color w:val="000000"/>
          <w:sz w:val="24"/>
          <w:szCs w:val="24"/>
        </w:rPr>
        <w:t>Взаимоотношения государства и церкви. Поместный собор 1945 г.</w:t>
      </w:r>
      <w:r w:rsidRPr="00AD51BF">
        <w:rPr>
          <w:color w:val="000000"/>
          <w:sz w:val="24"/>
          <w:szCs w:val="24"/>
        </w:rPr>
        <w:t> Антигитлеровская коалиция. Открытие Второго фронта в Европе. Ялтинская конференция 1945 г.: основные решения и дискуссии. </w:t>
      </w:r>
      <w:r w:rsidRPr="00AD51BF">
        <w:rPr>
          <w:i/>
          <w:iCs/>
          <w:color w:val="000000"/>
          <w:sz w:val="24"/>
          <w:szCs w:val="24"/>
        </w:rPr>
        <w:t>Обязательство Советского Союза выступить против Японии.</w:t>
      </w:r>
      <w:r w:rsidRPr="00AD51BF">
        <w:rPr>
          <w:color w:val="000000"/>
          <w:sz w:val="24"/>
          <w:szCs w:val="24"/>
        </w:rPr>
        <w:t>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AD51BF">
        <w:rPr>
          <w:i/>
          <w:iCs/>
          <w:color w:val="000000"/>
          <w:sz w:val="24"/>
          <w:szCs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AD51BF">
        <w:rPr>
          <w:color w:val="000000"/>
          <w:sz w:val="24"/>
          <w:szCs w:val="24"/>
        </w:rPr>
        <w:t> </w:t>
      </w:r>
      <w:r w:rsidRPr="00AD51BF">
        <w:rPr>
          <w:i/>
          <w:iCs/>
          <w:color w:val="000000"/>
          <w:sz w:val="24"/>
          <w:szCs w:val="24"/>
        </w:rPr>
        <w:t>Истоки «холодной войны».</w:t>
      </w:r>
      <w:r w:rsidRPr="00AD51BF">
        <w:rPr>
          <w:color w:val="000000"/>
          <w:sz w:val="24"/>
          <w:szCs w:val="24"/>
        </w:rPr>
        <w:t> Нюрнбергский и Токийский судебные процессы. Осуждение главных военных преступников.</w:t>
      </w:r>
    </w:p>
    <w:p w:rsidR="0068045B" w:rsidRPr="00AD51BF" w:rsidRDefault="0068045B" w:rsidP="0068045B">
      <w:pPr>
        <w:shd w:val="clear" w:color="auto" w:fill="FFFFFF"/>
        <w:ind w:firstLine="710"/>
        <w:rPr>
          <w:color w:val="000000"/>
          <w:sz w:val="24"/>
          <w:szCs w:val="24"/>
        </w:rPr>
      </w:pPr>
      <w:r w:rsidRPr="00AD51BF">
        <w:rPr>
          <w:color w:val="000000"/>
          <w:sz w:val="24"/>
          <w:szCs w:val="24"/>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68045B" w:rsidRPr="00AD51BF" w:rsidRDefault="0068045B" w:rsidP="0068045B">
      <w:pPr>
        <w:shd w:val="clear" w:color="auto" w:fill="FFFFFF"/>
        <w:ind w:firstLine="710"/>
        <w:rPr>
          <w:color w:val="000000"/>
          <w:sz w:val="24"/>
          <w:szCs w:val="24"/>
        </w:rPr>
      </w:pPr>
      <w:r w:rsidRPr="00AD51BF">
        <w:rPr>
          <w:i/>
          <w:iCs/>
          <w:color w:val="000000"/>
          <w:sz w:val="24"/>
          <w:szCs w:val="24"/>
        </w:rPr>
        <w:t>Наш край в годы Великой Отечественной войны.</w:t>
      </w:r>
    </w:p>
    <w:p w:rsidR="0068045B" w:rsidRPr="00AD51BF" w:rsidRDefault="0068045B" w:rsidP="0068045B">
      <w:pPr>
        <w:shd w:val="clear" w:color="auto" w:fill="FFFFFF"/>
        <w:ind w:firstLine="710"/>
        <w:rPr>
          <w:color w:val="000000"/>
          <w:sz w:val="24"/>
          <w:szCs w:val="24"/>
        </w:rPr>
      </w:pPr>
      <w:r w:rsidRPr="00AD51BF">
        <w:rPr>
          <w:b/>
          <w:bCs/>
          <w:color w:val="000000"/>
          <w:sz w:val="24"/>
          <w:szCs w:val="24"/>
        </w:rPr>
        <w:t>Апогей и кризис советской системы. 1945–1991 гг. (13 ч.)</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«Поздний сталинизм» (1945–1953)</w:t>
      </w:r>
    </w:p>
    <w:p w:rsidR="0068045B" w:rsidRPr="00AD51BF" w:rsidRDefault="0068045B" w:rsidP="0068045B">
      <w:pPr>
        <w:shd w:val="clear" w:color="auto" w:fill="FFFFFF"/>
        <w:ind w:firstLine="710"/>
        <w:rPr>
          <w:color w:val="000000"/>
          <w:sz w:val="24"/>
          <w:szCs w:val="24"/>
        </w:rPr>
      </w:pPr>
      <w:r w:rsidRPr="00AD51BF">
        <w:rPr>
          <w:color w:val="000000"/>
          <w:sz w:val="24"/>
          <w:szCs w:val="24"/>
        </w:rPr>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AD51BF">
        <w:rPr>
          <w:i/>
          <w:iCs/>
          <w:color w:val="000000"/>
          <w:sz w:val="24"/>
          <w:szCs w:val="24"/>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AD51BF">
        <w:rPr>
          <w:color w:val="000000"/>
          <w:sz w:val="24"/>
          <w:szCs w:val="24"/>
        </w:rPr>
        <w:t>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AD51BF">
        <w:rPr>
          <w:i/>
          <w:iCs/>
          <w:color w:val="000000"/>
          <w:sz w:val="24"/>
          <w:szCs w:val="24"/>
        </w:rPr>
        <w:t>Помощь не затронутых войной национальных республик в восстановлении западных регионов СССР.</w:t>
      </w:r>
      <w:r w:rsidRPr="00AD51BF">
        <w:rPr>
          <w:color w:val="000000"/>
          <w:sz w:val="24"/>
          <w:szCs w:val="24"/>
        </w:rPr>
        <w:t> </w:t>
      </w:r>
      <w:r w:rsidRPr="00AD51BF">
        <w:rPr>
          <w:i/>
          <w:iCs/>
          <w:color w:val="000000"/>
          <w:sz w:val="24"/>
          <w:szCs w:val="24"/>
        </w:rPr>
        <w:t>Репарации, их размеры и значение для экономики.</w:t>
      </w:r>
      <w:r w:rsidRPr="00AD51BF">
        <w:rPr>
          <w:color w:val="000000"/>
          <w:sz w:val="24"/>
          <w:szCs w:val="24"/>
        </w:rPr>
        <w:t xml:space="preserve"> Советский «атомный проект», </w:t>
      </w:r>
      <w:r w:rsidRPr="00AD51BF">
        <w:rPr>
          <w:color w:val="000000"/>
          <w:sz w:val="24"/>
          <w:szCs w:val="24"/>
        </w:rPr>
        <w:lastRenderedPageBreak/>
        <w:t>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AD51BF">
        <w:rPr>
          <w:i/>
          <w:iCs/>
          <w:color w:val="000000"/>
          <w:sz w:val="24"/>
          <w:szCs w:val="24"/>
        </w:rPr>
        <w:t>Т.Д. Лысенко и «лысенковщина».</w:t>
      </w:r>
      <w:r w:rsidRPr="00AD51BF">
        <w:rPr>
          <w:color w:val="000000"/>
          <w:sz w:val="24"/>
          <w:szCs w:val="24"/>
        </w:rPr>
        <w:t> </w:t>
      </w:r>
      <w:r w:rsidRPr="00AD51BF">
        <w:rPr>
          <w:i/>
          <w:iCs/>
          <w:color w:val="000000"/>
          <w:sz w:val="24"/>
          <w:szCs w:val="24"/>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AD51BF">
        <w:rPr>
          <w:color w:val="000000"/>
          <w:sz w:val="24"/>
          <w:szCs w:val="24"/>
        </w:rPr>
        <w:t>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AD51BF">
        <w:rPr>
          <w:i/>
          <w:iCs/>
          <w:color w:val="000000"/>
          <w:sz w:val="24"/>
          <w:szCs w:val="24"/>
        </w:rPr>
        <w:t>Коминформбюро.</w:t>
      </w:r>
      <w:r w:rsidRPr="00AD51BF">
        <w:rPr>
          <w:color w:val="000000"/>
          <w:sz w:val="24"/>
          <w:szCs w:val="24"/>
        </w:rPr>
        <w:t> Организация Североатлантического договора (НАТО). Создание Организации Варшавского договора. Война в Корее.</w:t>
      </w:r>
    </w:p>
    <w:p w:rsidR="0068045B" w:rsidRPr="00AD51BF" w:rsidRDefault="0068045B" w:rsidP="0068045B">
      <w:pPr>
        <w:shd w:val="clear" w:color="auto" w:fill="FFFFFF"/>
        <w:ind w:firstLine="710"/>
        <w:rPr>
          <w:color w:val="000000"/>
          <w:sz w:val="24"/>
          <w:szCs w:val="24"/>
        </w:rPr>
      </w:pPr>
      <w:r w:rsidRPr="00AD51BF">
        <w:rPr>
          <w:color w:val="000000"/>
          <w:sz w:val="24"/>
          <w:szCs w:val="24"/>
        </w:rPr>
        <w:t>И.В. Сталин </w:t>
      </w:r>
      <w:r w:rsidRPr="00AD51BF">
        <w:rPr>
          <w:color w:val="000000"/>
          <w:sz w:val="24"/>
          <w:szCs w:val="24"/>
          <w:shd w:val="clear" w:color="auto" w:fill="FFFFFF"/>
        </w:rPr>
        <w:t>в оценках современников и историков.</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«Оттепель»: середина 1950-х – первая половина 1960-х</w:t>
      </w:r>
    </w:p>
    <w:p w:rsidR="0068045B" w:rsidRPr="00AD51BF" w:rsidRDefault="0068045B" w:rsidP="0068045B">
      <w:pPr>
        <w:shd w:val="clear" w:color="auto" w:fill="FFFFFF"/>
        <w:ind w:firstLine="710"/>
        <w:rPr>
          <w:color w:val="000000"/>
          <w:sz w:val="24"/>
          <w:szCs w:val="24"/>
        </w:rPr>
      </w:pPr>
      <w:r w:rsidRPr="00AD51BF">
        <w:rPr>
          <w:color w:val="000000"/>
          <w:sz w:val="24"/>
          <w:szCs w:val="24"/>
        </w:rPr>
        <w:t>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AD51BF">
        <w:rPr>
          <w:i/>
          <w:iCs/>
          <w:color w:val="000000"/>
          <w:sz w:val="24"/>
          <w:szCs w:val="24"/>
        </w:rPr>
        <w:t>Реакция на доклад Хрущева в стране и мире.</w:t>
      </w:r>
      <w:r w:rsidRPr="00AD51BF">
        <w:rPr>
          <w:color w:val="000000"/>
          <w:sz w:val="24"/>
          <w:szCs w:val="24"/>
        </w:rPr>
        <w:t> Частичная десталинизация: содержание и противоречия. </w:t>
      </w:r>
      <w:r w:rsidRPr="00AD51BF">
        <w:rPr>
          <w:i/>
          <w:iCs/>
          <w:color w:val="000000"/>
          <w:sz w:val="24"/>
          <w:szCs w:val="24"/>
        </w:rPr>
        <w:t>Внутрипартийная демократизация.</w:t>
      </w:r>
      <w:r w:rsidRPr="00AD51BF">
        <w:rPr>
          <w:color w:val="000000"/>
          <w:sz w:val="24"/>
          <w:szCs w:val="24"/>
        </w:rPr>
        <w:t> </w:t>
      </w:r>
      <w:r w:rsidRPr="00AD51BF">
        <w:rPr>
          <w:i/>
          <w:iCs/>
          <w:color w:val="000000"/>
          <w:sz w:val="24"/>
          <w:szCs w:val="24"/>
        </w:rPr>
        <w:t>Начало реабилитации жертв массовых политических репрессий и смягчение политической цензуры. Возвращение депортированных народов. </w:t>
      </w:r>
      <w:r w:rsidRPr="00AD51BF">
        <w:rPr>
          <w:color w:val="000000"/>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68045B" w:rsidRPr="00AD51BF" w:rsidRDefault="0068045B" w:rsidP="0068045B">
      <w:pPr>
        <w:shd w:val="clear" w:color="auto" w:fill="FFFFFF"/>
        <w:ind w:firstLine="710"/>
        <w:rPr>
          <w:color w:val="000000"/>
          <w:sz w:val="24"/>
          <w:szCs w:val="24"/>
        </w:rPr>
      </w:pPr>
      <w:r w:rsidRPr="00AD51BF">
        <w:rPr>
          <w:color w:val="000000"/>
          <w:sz w:val="24"/>
          <w:szCs w:val="24"/>
        </w:rPr>
        <w:t>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AD51BF">
        <w:rPr>
          <w:i/>
          <w:iCs/>
          <w:color w:val="000000"/>
          <w:sz w:val="24"/>
          <w:szCs w:val="24"/>
        </w:rPr>
        <w:t>Поэтические вечера в Политехническом музее. Образование и наука. Приоткрытие «железного занавеса».</w:t>
      </w:r>
      <w:r w:rsidRPr="00AD51BF">
        <w:rPr>
          <w:color w:val="000000"/>
          <w:sz w:val="24"/>
          <w:szCs w:val="24"/>
        </w:rPr>
        <w:t> Всемирный фестиваль молодежи и студентов 1957 г. </w:t>
      </w:r>
      <w:r w:rsidRPr="00AD51BF">
        <w:rPr>
          <w:i/>
          <w:iCs/>
          <w:color w:val="000000"/>
          <w:sz w:val="24"/>
          <w:szCs w:val="24"/>
        </w:rPr>
        <w:t>Популярные формы досуга. Развитие внутреннего и международного туризма.</w:t>
      </w:r>
      <w:r w:rsidRPr="00AD51BF">
        <w:rPr>
          <w:color w:val="000000"/>
          <w:sz w:val="24"/>
          <w:szCs w:val="24"/>
        </w:rPr>
        <w:t> Учреждение Московского кинофестиваля. </w:t>
      </w:r>
      <w:r w:rsidRPr="00AD51BF">
        <w:rPr>
          <w:i/>
          <w:iCs/>
          <w:color w:val="000000"/>
          <w:sz w:val="24"/>
          <w:szCs w:val="24"/>
        </w:rPr>
        <w:t>Роль телевидения в жизни общества. Легитимация моды и попытки создания «советской моды».</w:t>
      </w:r>
      <w:r w:rsidRPr="00AD51BF">
        <w:rPr>
          <w:color w:val="000000"/>
          <w:sz w:val="24"/>
          <w:szCs w:val="24"/>
        </w:rPr>
        <w:t> </w:t>
      </w:r>
      <w:r w:rsidRPr="00AD51BF">
        <w:rPr>
          <w:i/>
          <w:iCs/>
          <w:color w:val="000000"/>
          <w:sz w:val="24"/>
          <w:szCs w:val="24"/>
        </w:rPr>
        <w:t>Неофициальная культура. Неформальные формы общественной жизни: «кафе» и «кухни».</w:t>
      </w:r>
      <w:r w:rsidRPr="00AD51BF">
        <w:rPr>
          <w:color w:val="000000"/>
          <w:sz w:val="24"/>
          <w:szCs w:val="24"/>
        </w:rPr>
        <w:t> «Стиляги». Хрущев и интеллигенция. Антирелигиозные кампании. Гонения на церковь. Диссиденты. </w:t>
      </w:r>
      <w:r w:rsidRPr="00AD51BF">
        <w:rPr>
          <w:i/>
          <w:iCs/>
          <w:color w:val="000000"/>
          <w:sz w:val="24"/>
          <w:szCs w:val="24"/>
        </w:rPr>
        <w:t>Самиздат и «тамиздат».</w:t>
      </w:r>
      <w:r w:rsidRPr="00AD51BF">
        <w:rPr>
          <w:color w:val="000000"/>
          <w:sz w:val="24"/>
          <w:szCs w:val="24"/>
        </w:rPr>
        <w:t> </w:t>
      </w:r>
    </w:p>
    <w:p w:rsidR="0068045B" w:rsidRPr="00AD51BF" w:rsidRDefault="0068045B" w:rsidP="0068045B">
      <w:pPr>
        <w:shd w:val="clear" w:color="auto" w:fill="FFFFFF"/>
        <w:ind w:firstLine="710"/>
        <w:rPr>
          <w:color w:val="000000"/>
          <w:sz w:val="24"/>
          <w:szCs w:val="24"/>
        </w:rPr>
      </w:pPr>
      <w:r w:rsidRPr="00AD51BF">
        <w:rPr>
          <w:color w:val="000000"/>
          <w:sz w:val="24"/>
          <w:szCs w:val="24"/>
        </w:rPr>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AD51BF">
        <w:rPr>
          <w:i/>
          <w:iCs/>
          <w:color w:val="000000"/>
          <w:sz w:val="24"/>
          <w:szCs w:val="24"/>
        </w:rPr>
        <w:t>Перемены в научно-технической политике.</w:t>
      </w:r>
      <w:r w:rsidRPr="00AD51BF">
        <w:rPr>
          <w:color w:val="000000"/>
          <w:sz w:val="24"/>
          <w:szCs w:val="24"/>
        </w:rPr>
        <w:t>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AD51BF">
        <w:rPr>
          <w:i/>
          <w:iCs/>
          <w:color w:val="000000"/>
          <w:sz w:val="24"/>
          <w:szCs w:val="24"/>
        </w:rPr>
        <w:t>Первые советские ЭВМ. Появление гражданской реактивной авиации. </w:t>
      </w:r>
      <w:r w:rsidRPr="00AD51BF">
        <w:rPr>
          <w:color w:val="000000"/>
          <w:sz w:val="24"/>
          <w:szCs w:val="24"/>
        </w:rPr>
        <w:t xml:space="preserve">Влияние НТР на перемены в повседневной жизни людей. Реформы в промышленности. Переход от отраслевой </w:t>
      </w:r>
      <w:r w:rsidRPr="00AD51BF">
        <w:rPr>
          <w:color w:val="000000"/>
          <w:sz w:val="24"/>
          <w:szCs w:val="24"/>
        </w:rPr>
        <w:lastRenderedPageBreak/>
        <w:t>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AD51BF">
        <w:rPr>
          <w:i/>
          <w:iCs/>
          <w:color w:val="000000"/>
          <w:sz w:val="24"/>
          <w:szCs w:val="24"/>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AD51BF">
        <w:rPr>
          <w:color w:val="000000"/>
          <w:sz w:val="24"/>
          <w:szCs w:val="24"/>
        </w:rPr>
        <w:t> ХХII Съезд КПСС и программа построения коммунизма в СССР. Воспитание «нового человека». </w:t>
      </w:r>
      <w:r w:rsidRPr="00AD51BF">
        <w:rPr>
          <w:i/>
          <w:iCs/>
          <w:color w:val="000000"/>
          <w:sz w:val="24"/>
          <w:szCs w:val="24"/>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AD51BF">
        <w:rPr>
          <w:color w:val="000000"/>
          <w:sz w:val="24"/>
          <w:szCs w:val="24"/>
        </w:rPr>
        <w:t>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68045B" w:rsidRPr="00AD51BF" w:rsidRDefault="0068045B" w:rsidP="0068045B">
      <w:pPr>
        <w:shd w:val="clear" w:color="auto" w:fill="FFFFFF"/>
        <w:ind w:firstLine="710"/>
        <w:rPr>
          <w:color w:val="000000"/>
          <w:sz w:val="24"/>
          <w:szCs w:val="24"/>
        </w:rPr>
      </w:pPr>
      <w:r w:rsidRPr="00AD51BF">
        <w:rPr>
          <w:color w:val="000000"/>
          <w:sz w:val="24"/>
          <w:szCs w:val="24"/>
        </w:rPr>
        <w:t>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AD51BF">
        <w:rPr>
          <w:i/>
          <w:iCs/>
          <w:color w:val="000000"/>
          <w:sz w:val="24"/>
          <w:szCs w:val="24"/>
        </w:rPr>
        <w:t>Новочеркасские события.</w:t>
      </w:r>
      <w:r w:rsidRPr="00AD51BF">
        <w:rPr>
          <w:color w:val="000000"/>
          <w:sz w:val="24"/>
          <w:szCs w:val="24"/>
        </w:rPr>
        <w:t> Смещение Н.С. Хрущева и приход к власти Л.И. Брежнева. </w:t>
      </w:r>
      <w:r w:rsidRPr="00AD51BF">
        <w:rPr>
          <w:i/>
          <w:iCs/>
          <w:color w:val="000000"/>
          <w:sz w:val="24"/>
          <w:szCs w:val="24"/>
        </w:rPr>
        <w:t>Оценка Хрущева и его реформ современниками и историками.</w:t>
      </w:r>
    </w:p>
    <w:p w:rsidR="0068045B" w:rsidRPr="00AD51BF" w:rsidRDefault="0068045B" w:rsidP="0068045B">
      <w:pPr>
        <w:shd w:val="clear" w:color="auto" w:fill="FFFFFF"/>
        <w:ind w:firstLine="710"/>
        <w:rPr>
          <w:color w:val="000000"/>
          <w:sz w:val="24"/>
          <w:szCs w:val="24"/>
        </w:rPr>
      </w:pPr>
      <w:r w:rsidRPr="00AD51BF">
        <w:rPr>
          <w:i/>
          <w:iCs/>
          <w:color w:val="000000"/>
          <w:sz w:val="24"/>
          <w:szCs w:val="24"/>
        </w:rPr>
        <w:t>Наш край в 1953–1964 гг.</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Советское общество в середине 1960-х – начале 1980-х</w:t>
      </w:r>
    </w:p>
    <w:p w:rsidR="0068045B" w:rsidRPr="00AD51BF" w:rsidRDefault="0068045B" w:rsidP="0068045B">
      <w:pPr>
        <w:shd w:val="clear" w:color="auto" w:fill="FFFFFF"/>
        <w:ind w:firstLine="710"/>
        <w:rPr>
          <w:color w:val="000000"/>
          <w:sz w:val="24"/>
          <w:szCs w:val="24"/>
        </w:rPr>
      </w:pPr>
      <w:r w:rsidRPr="00AD51BF">
        <w:rPr>
          <w:color w:val="000000"/>
          <w:sz w:val="24"/>
          <w:szCs w:val="24"/>
        </w:rPr>
        <w:t>Приход к власти Л.И. Брежнева: его окружение и смена политического курса. Поиски идеологических ориентиров. </w:t>
      </w:r>
      <w:r w:rsidRPr="00AD51BF">
        <w:rPr>
          <w:i/>
          <w:iCs/>
          <w:color w:val="000000"/>
          <w:sz w:val="24"/>
          <w:szCs w:val="24"/>
        </w:rPr>
        <w:t>Десталинизация и ресталинизация.</w:t>
      </w:r>
      <w:r w:rsidRPr="00AD51BF">
        <w:rPr>
          <w:color w:val="000000"/>
          <w:sz w:val="24"/>
          <w:szCs w:val="24"/>
        </w:rPr>
        <w:t>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AD51BF">
        <w:rPr>
          <w:i/>
          <w:iCs/>
          <w:color w:val="000000"/>
          <w:sz w:val="24"/>
          <w:szCs w:val="24"/>
        </w:rPr>
        <w:t>МГУ им М.В. Ломоносова. Академия наук СССР. Новосибирский Академгородок. </w:t>
      </w:r>
      <w:r w:rsidRPr="00AD51BF">
        <w:rPr>
          <w:color w:val="000000"/>
          <w:sz w:val="24"/>
          <w:szCs w:val="24"/>
        </w:rPr>
        <w:t>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68045B" w:rsidRPr="00AD51BF" w:rsidRDefault="0068045B" w:rsidP="0068045B">
      <w:pPr>
        <w:shd w:val="clear" w:color="auto" w:fill="FFFFFF"/>
        <w:ind w:firstLine="710"/>
        <w:rPr>
          <w:color w:val="000000"/>
          <w:sz w:val="24"/>
          <w:szCs w:val="24"/>
        </w:rPr>
      </w:pPr>
      <w:r w:rsidRPr="00AD51BF">
        <w:rPr>
          <w:color w:val="000000"/>
          <w:sz w:val="24"/>
          <w:szCs w:val="24"/>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AD51BF">
        <w:rPr>
          <w:i/>
          <w:iCs/>
          <w:color w:val="000000"/>
          <w:sz w:val="24"/>
          <w:szCs w:val="24"/>
        </w:rP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w:t>
      </w:r>
    </w:p>
    <w:p w:rsidR="0068045B" w:rsidRPr="00AD51BF" w:rsidRDefault="0068045B" w:rsidP="0068045B">
      <w:pPr>
        <w:shd w:val="clear" w:color="auto" w:fill="FFFFFF"/>
        <w:ind w:firstLine="710"/>
        <w:rPr>
          <w:color w:val="000000"/>
          <w:sz w:val="24"/>
          <w:szCs w:val="24"/>
        </w:rPr>
      </w:pPr>
      <w:r w:rsidRPr="00AD51BF">
        <w:rPr>
          <w:color w:val="000000"/>
          <w:sz w:val="24"/>
          <w:szCs w:val="24"/>
        </w:rPr>
        <w:t>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AD51BF">
        <w:rPr>
          <w:i/>
          <w:iCs/>
          <w:color w:val="000000"/>
          <w:sz w:val="24"/>
          <w:szCs w:val="24"/>
        </w:rPr>
        <w:t>Неформалы (КСП, движение КВН и др.)</w:t>
      </w:r>
      <w:r w:rsidRPr="00AD51BF">
        <w:rPr>
          <w:color w:val="000000"/>
          <w:sz w:val="24"/>
          <w:szCs w:val="24"/>
        </w:rPr>
        <w:t xml:space="preserve">. </w:t>
      </w:r>
      <w:r w:rsidRPr="00AD51BF">
        <w:rPr>
          <w:color w:val="000000"/>
          <w:sz w:val="24"/>
          <w:szCs w:val="24"/>
        </w:rPr>
        <w:lastRenderedPageBreak/>
        <w:t>Диссидентский вызов. Первые правозащитные выступления. </w:t>
      </w:r>
      <w:r w:rsidRPr="00AD51BF">
        <w:rPr>
          <w:i/>
          <w:iCs/>
          <w:color w:val="000000"/>
          <w:sz w:val="24"/>
          <w:szCs w:val="24"/>
        </w:rPr>
        <w:t>А.Д. Сахаров и А.И. Солженицын.</w:t>
      </w:r>
      <w:r w:rsidRPr="00AD51BF">
        <w:rPr>
          <w:color w:val="000000"/>
          <w:sz w:val="24"/>
          <w:szCs w:val="24"/>
        </w:rPr>
        <w:t> </w:t>
      </w:r>
      <w:r w:rsidRPr="00AD51BF">
        <w:rPr>
          <w:i/>
          <w:iCs/>
          <w:color w:val="000000"/>
          <w:sz w:val="24"/>
          <w:szCs w:val="24"/>
        </w:rPr>
        <w:t>Религиозные искания. Национальные движения.</w:t>
      </w:r>
      <w:r w:rsidRPr="00AD51BF">
        <w:rPr>
          <w:color w:val="000000"/>
          <w:sz w:val="24"/>
          <w:szCs w:val="24"/>
        </w:rPr>
        <w:t> </w:t>
      </w:r>
      <w:r w:rsidRPr="00AD51BF">
        <w:rPr>
          <w:i/>
          <w:iCs/>
          <w:color w:val="000000"/>
          <w:sz w:val="24"/>
          <w:szCs w:val="24"/>
        </w:rPr>
        <w:t>Борьба с инакомыслием. Судебные процессы. Цензура и самиздат.</w:t>
      </w:r>
      <w:r w:rsidRPr="00AD51BF">
        <w:rPr>
          <w:color w:val="000000"/>
          <w:sz w:val="24"/>
          <w:szCs w:val="24"/>
        </w:rPr>
        <w:t> </w:t>
      </w:r>
    </w:p>
    <w:p w:rsidR="0068045B" w:rsidRPr="00AD51BF" w:rsidRDefault="0068045B" w:rsidP="0068045B">
      <w:pPr>
        <w:shd w:val="clear" w:color="auto" w:fill="FFFFFF"/>
        <w:ind w:firstLine="710"/>
        <w:rPr>
          <w:color w:val="000000"/>
          <w:sz w:val="24"/>
          <w:szCs w:val="24"/>
        </w:rPr>
      </w:pPr>
      <w:r w:rsidRPr="00AD51BF">
        <w:rPr>
          <w:color w:val="000000"/>
          <w:sz w:val="24"/>
          <w:szCs w:val="24"/>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AD51BF">
        <w:rPr>
          <w:i/>
          <w:iCs/>
          <w:color w:val="000000"/>
          <w:sz w:val="24"/>
          <w:szCs w:val="24"/>
        </w:rPr>
        <w:t>«Доктрина Брежнева».</w:t>
      </w:r>
      <w:r w:rsidRPr="00AD51BF">
        <w:rPr>
          <w:color w:val="000000"/>
          <w:sz w:val="24"/>
          <w:szCs w:val="24"/>
        </w:rPr>
        <w:t>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AD51BF">
        <w:rPr>
          <w:i/>
          <w:iCs/>
          <w:color w:val="000000"/>
          <w:sz w:val="24"/>
          <w:szCs w:val="24"/>
        </w:rPr>
        <w:t>Подъем антикоммунистических настроений в Восточной Европе. Кризис просоветских режимов.</w:t>
      </w:r>
      <w:r w:rsidRPr="00AD51BF">
        <w:rPr>
          <w:color w:val="000000"/>
          <w:sz w:val="24"/>
          <w:szCs w:val="24"/>
        </w:rPr>
        <w:t> Л.И. Брежнев в оценках современников и историков.</w:t>
      </w:r>
    </w:p>
    <w:p w:rsidR="0068045B" w:rsidRPr="00AD51BF" w:rsidRDefault="0068045B" w:rsidP="0068045B">
      <w:pPr>
        <w:shd w:val="clear" w:color="auto" w:fill="FFFFFF"/>
        <w:ind w:firstLine="710"/>
        <w:rPr>
          <w:color w:val="000000"/>
          <w:sz w:val="24"/>
          <w:szCs w:val="24"/>
        </w:rPr>
      </w:pPr>
      <w:r w:rsidRPr="00AD51BF">
        <w:rPr>
          <w:i/>
          <w:iCs/>
          <w:color w:val="000000"/>
          <w:sz w:val="24"/>
          <w:szCs w:val="24"/>
        </w:rPr>
        <w:t>Наш край в 1964–1985 гг.</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Политика «перестройки». Распад СССР (1985–1991)</w:t>
      </w:r>
    </w:p>
    <w:p w:rsidR="0068045B" w:rsidRPr="00AD51BF" w:rsidRDefault="0068045B" w:rsidP="0068045B">
      <w:pPr>
        <w:shd w:val="clear" w:color="auto" w:fill="FFFFFF"/>
        <w:ind w:firstLine="710"/>
        <w:rPr>
          <w:color w:val="000000"/>
          <w:sz w:val="24"/>
          <w:szCs w:val="24"/>
        </w:rPr>
      </w:pPr>
      <w:r w:rsidRPr="00AD51BF">
        <w:rPr>
          <w:color w:val="000000"/>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AD51BF">
        <w:rPr>
          <w:i/>
          <w:iCs/>
          <w:color w:val="000000"/>
          <w:sz w:val="24"/>
          <w:szCs w:val="24"/>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AD51BF">
        <w:rPr>
          <w:color w:val="000000"/>
          <w:sz w:val="24"/>
          <w:szCs w:val="24"/>
        </w:rPr>
        <w:t>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AD51BF">
        <w:rPr>
          <w:i/>
          <w:iCs/>
          <w:color w:val="000000"/>
          <w:sz w:val="24"/>
          <w:szCs w:val="24"/>
        </w:rPr>
        <w:t>Концепция социализма «с человеческим лицом». Вторая волна десталинизации.</w:t>
      </w:r>
      <w:r w:rsidRPr="00AD51BF">
        <w:rPr>
          <w:color w:val="000000"/>
          <w:sz w:val="24"/>
          <w:szCs w:val="24"/>
        </w:rPr>
        <w:t>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AD51BF">
        <w:rPr>
          <w:i/>
          <w:iCs/>
          <w:color w:val="000000"/>
          <w:sz w:val="24"/>
          <w:szCs w:val="24"/>
        </w:rPr>
        <w:t>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AD51BF">
        <w:rPr>
          <w:color w:val="000000"/>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AD51BF">
        <w:rPr>
          <w:i/>
          <w:iCs/>
          <w:color w:val="000000"/>
          <w:sz w:val="24"/>
          <w:szCs w:val="24"/>
        </w:rPr>
        <w:t>Б.Н. Ельцин – единый лидер демократических сил. Противостояние союзной (Горбачев) и российской (Ельцин) власти.</w:t>
      </w:r>
      <w:r w:rsidRPr="00AD51BF">
        <w:rPr>
          <w:color w:val="000000"/>
          <w:sz w:val="24"/>
          <w:szCs w:val="24"/>
        </w:rPr>
        <w:t xml:space="preserve"> Введение поста </w:t>
      </w:r>
      <w:r w:rsidRPr="00AD51BF">
        <w:rPr>
          <w:color w:val="000000"/>
          <w:sz w:val="24"/>
          <w:szCs w:val="24"/>
        </w:rPr>
        <w:lastRenderedPageBreak/>
        <w:t>президента и избрание М.С. Горбачева Президентом СССР. </w:t>
      </w:r>
      <w:r w:rsidRPr="00AD51BF">
        <w:rPr>
          <w:i/>
          <w:iCs/>
          <w:color w:val="000000"/>
          <w:sz w:val="24"/>
          <w:szCs w:val="24"/>
        </w:rPr>
        <w:t>Учреждение в РСФСР Конституционного суда и складывание системы разделения властей. </w:t>
      </w:r>
      <w:r w:rsidRPr="00AD51BF">
        <w:rPr>
          <w:color w:val="000000"/>
          <w:sz w:val="24"/>
          <w:szCs w:val="24"/>
        </w:rPr>
        <w:t>Дестабилизирующая роль «войны законов» (союзного и республиканского законодательства). Углубление политического кризиса.</w:t>
      </w:r>
    </w:p>
    <w:p w:rsidR="0068045B" w:rsidRPr="00AD51BF" w:rsidRDefault="0068045B" w:rsidP="0068045B">
      <w:pPr>
        <w:shd w:val="clear" w:color="auto" w:fill="FFFFFF"/>
        <w:ind w:firstLine="710"/>
        <w:rPr>
          <w:color w:val="000000"/>
          <w:sz w:val="24"/>
          <w:szCs w:val="24"/>
        </w:rPr>
      </w:pPr>
      <w:r w:rsidRPr="00AD51BF">
        <w:rPr>
          <w:color w:val="000000"/>
          <w:sz w:val="24"/>
          <w:szCs w:val="24"/>
        </w:rPr>
        <w:t>Усиление центробежных тенденций и угрозы распада СССР. Провозглашение независимости Литвой, Эстонией и Латвией. </w:t>
      </w:r>
      <w:r w:rsidRPr="00AD51BF">
        <w:rPr>
          <w:i/>
          <w:iCs/>
          <w:color w:val="000000"/>
          <w:sz w:val="24"/>
          <w:szCs w:val="24"/>
        </w:rPr>
        <w:t>Ситуация на Северном Кавказе.</w:t>
      </w:r>
      <w:r w:rsidRPr="00AD51BF">
        <w:rPr>
          <w:color w:val="000000"/>
          <w:sz w:val="24"/>
          <w:szCs w:val="24"/>
        </w:rPr>
        <w:t> Декларация о государственном суверенитете РСФСР. Дискуссии о путях обновлении Союза ССР. </w:t>
      </w:r>
      <w:r w:rsidRPr="00AD51BF">
        <w:rPr>
          <w:i/>
          <w:iCs/>
          <w:color w:val="000000"/>
          <w:sz w:val="24"/>
          <w:szCs w:val="24"/>
        </w:rPr>
        <w:t>План «автономизации» – предоставления автономиям статуса союзных республик.</w:t>
      </w:r>
      <w:r w:rsidRPr="00AD51BF">
        <w:rPr>
          <w:color w:val="000000"/>
          <w:sz w:val="24"/>
          <w:szCs w:val="24"/>
        </w:rPr>
        <w:t>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AD51BF">
        <w:rPr>
          <w:i/>
          <w:iCs/>
          <w:color w:val="000000"/>
          <w:sz w:val="24"/>
          <w:szCs w:val="24"/>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AD51BF">
        <w:rPr>
          <w:color w:val="000000"/>
          <w:sz w:val="24"/>
          <w:szCs w:val="24"/>
        </w:rPr>
        <w:t>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68045B" w:rsidRPr="00AD51BF" w:rsidRDefault="0068045B" w:rsidP="0068045B">
      <w:pPr>
        <w:shd w:val="clear" w:color="auto" w:fill="FFFFFF"/>
        <w:ind w:firstLine="710"/>
        <w:rPr>
          <w:color w:val="000000"/>
          <w:sz w:val="24"/>
          <w:szCs w:val="24"/>
        </w:rPr>
      </w:pPr>
      <w:r w:rsidRPr="00AD51BF">
        <w:rPr>
          <w:color w:val="000000"/>
          <w:sz w:val="24"/>
          <w:szCs w:val="24"/>
        </w:rPr>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AD51BF">
        <w:rPr>
          <w:i/>
          <w:iCs/>
          <w:color w:val="000000"/>
          <w:sz w:val="24"/>
          <w:szCs w:val="24"/>
        </w:rPr>
        <w:t>Референдум о независимости Украины.</w:t>
      </w:r>
      <w:r w:rsidRPr="00AD51BF">
        <w:rPr>
          <w:color w:val="000000"/>
          <w:sz w:val="24"/>
          <w:szCs w:val="24"/>
        </w:rPr>
        <w:t> Оформление фактического распада СССР и создание СНГ (Беловежское и Алма-Атинское соглашения). </w:t>
      </w:r>
      <w:r w:rsidRPr="00AD51BF">
        <w:rPr>
          <w:i/>
          <w:iCs/>
          <w:color w:val="000000"/>
          <w:sz w:val="24"/>
          <w:szCs w:val="24"/>
        </w:rPr>
        <w:t>Реакция мирового сообщества на распад СССР. Решение проблемы советского ядерного оружия.</w:t>
      </w:r>
      <w:r w:rsidRPr="00AD51BF">
        <w:rPr>
          <w:color w:val="000000"/>
          <w:sz w:val="24"/>
          <w:szCs w:val="24"/>
        </w:rPr>
        <w:t> Россия как преемник СССР на международной арене. Горбачев, Ельцин и «перестройка» в общественном сознании.</w:t>
      </w:r>
    </w:p>
    <w:p w:rsidR="0068045B" w:rsidRPr="00AD51BF" w:rsidRDefault="0068045B" w:rsidP="0068045B">
      <w:pPr>
        <w:shd w:val="clear" w:color="auto" w:fill="FFFFFF"/>
        <w:ind w:firstLine="710"/>
        <w:rPr>
          <w:color w:val="000000"/>
          <w:sz w:val="24"/>
          <w:szCs w:val="24"/>
        </w:rPr>
      </w:pPr>
      <w:r w:rsidRPr="00AD51BF">
        <w:rPr>
          <w:color w:val="000000"/>
          <w:sz w:val="24"/>
          <w:szCs w:val="24"/>
        </w:rPr>
        <w:t>М.С. Горбачев </w:t>
      </w:r>
      <w:r w:rsidRPr="00AD51BF">
        <w:rPr>
          <w:color w:val="000000"/>
          <w:sz w:val="24"/>
          <w:szCs w:val="24"/>
          <w:shd w:val="clear" w:color="auto" w:fill="FFFFFF"/>
        </w:rPr>
        <w:t>в оценках современников и историков.</w:t>
      </w:r>
    </w:p>
    <w:p w:rsidR="0068045B" w:rsidRPr="00AD51BF" w:rsidRDefault="0068045B" w:rsidP="0068045B">
      <w:pPr>
        <w:shd w:val="clear" w:color="auto" w:fill="FFFFFF"/>
        <w:ind w:firstLine="710"/>
        <w:rPr>
          <w:color w:val="000000"/>
          <w:sz w:val="24"/>
          <w:szCs w:val="24"/>
        </w:rPr>
      </w:pPr>
      <w:r w:rsidRPr="00AD51BF">
        <w:rPr>
          <w:i/>
          <w:iCs/>
          <w:color w:val="000000"/>
          <w:sz w:val="24"/>
          <w:szCs w:val="24"/>
        </w:rPr>
        <w:t>Наш край в 1985–1991 гг.</w:t>
      </w:r>
    </w:p>
    <w:p w:rsidR="0068045B" w:rsidRPr="00AD51BF" w:rsidRDefault="0068045B" w:rsidP="0068045B">
      <w:pPr>
        <w:shd w:val="clear" w:color="auto" w:fill="FFFFFF"/>
        <w:ind w:firstLine="710"/>
        <w:rPr>
          <w:color w:val="000000"/>
          <w:sz w:val="24"/>
          <w:szCs w:val="24"/>
        </w:rPr>
      </w:pPr>
      <w:r w:rsidRPr="00AD51BF">
        <w:rPr>
          <w:b/>
          <w:bCs/>
          <w:color w:val="000000"/>
          <w:sz w:val="24"/>
          <w:szCs w:val="24"/>
        </w:rPr>
        <w:t>Российская Федерация в 1992–2012 гг. (6 ч.)</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Становление новой России (1992–1999)</w:t>
      </w:r>
    </w:p>
    <w:p w:rsidR="0068045B" w:rsidRPr="00AD51BF" w:rsidRDefault="0068045B" w:rsidP="0068045B">
      <w:pPr>
        <w:shd w:val="clear" w:color="auto" w:fill="FFFFFF"/>
        <w:ind w:firstLine="710"/>
        <w:rPr>
          <w:color w:val="000000"/>
          <w:sz w:val="24"/>
          <w:szCs w:val="24"/>
        </w:rPr>
      </w:pPr>
      <w:r w:rsidRPr="00AD51BF">
        <w:rPr>
          <w:color w:val="000000"/>
          <w:sz w:val="24"/>
          <w:szCs w:val="24"/>
        </w:rPr>
        <w:t>Б.Н. Ельцин и его окружение. Общественная поддержка курса реформ. Взаимодействие ветвей власти на первом этапе преобразований. </w:t>
      </w:r>
      <w:r w:rsidRPr="00AD51BF">
        <w:rPr>
          <w:i/>
          <w:iCs/>
          <w:color w:val="000000"/>
          <w:sz w:val="24"/>
          <w:szCs w:val="24"/>
        </w:rPr>
        <w:t>Предоставление Б.Н. Ельцину дополнительных полномочий для успешного проведения реформ.</w:t>
      </w:r>
      <w:r w:rsidRPr="00AD51BF">
        <w:rPr>
          <w:color w:val="000000"/>
          <w:sz w:val="24"/>
          <w:szCs w:val="24"/>
        </w:rPr>
        <w:t>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AD51BF">
        <w:rPr>
          <w:i/>
          <w:iCs/>
          <w:color w:val="000000"/>
          <w:sz w:val="24"/>
          <w:szCs w:val="24"/>
        </w:rPr>
        <w:t>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68045B" w:rsidRPr="00AD51BF" w:rsidRDefault="0068045B" w:rsidP="0068045B">
      <w:pPr>
        <w:shd w:val="clear" w:color="auto" w:fill="FFFFFF"/>
        <w:ind w:firstLine="710"/>
        <w:rPr>
          <w:color w:val="000000"/>
          <w:sz w:val="24"/>
          <w:szCs w:val="24"/>
        </w:rPr>
      </w:pPr>
      <w:r w:rsidRPr="00AD51BF">
        <w:rPr>
          <w:color w:val="000000"/>
          <w:sz w:val="24"/>
          <w:szCs w:val="24"/>
        </w:rPr>
        <w:t>От сотрудничества к противостоянию исполнительной и законодательной власти в 1992–1993 гг. </w:t>
      </w:r>
      <w:r w:rsidRPr="00AD51BF">
        <w:rPr>
          <w:i/>
          <w:iCs/>
          <w:color w:val="000000"/>
          <w:sz w:val="24"/>
          <w:szCs w:val="24"/>
        </w:rPr>
        <w:t>Решение Конституционного суда РФ по «делу КПСС».</w:t>
      </w:r>
      <w:r w:rsidRPr="00AD51BF">
        <w:rPr>
          <w:color w:val="000000"/>
          <w:sz w:val="24"/>
          <w:szCs w:val="24"/>
        </w:rPr>
        <w:t> Нарастание политико-конституционного кризиса в условиях ухудшения экономической ситуации. </w:t>
      </w:r>
      <w:r w:rsidRPr="00AD51BF">
        <w:rPr>
          <w:i/>
          <w:iCs/>
          <w:color w:val="000000"/>
          <w:sz w:val="24"/>
          <w:szCs w:val="24"/>
        </w:rPr>
        <w:t>Апрельский референдум 1993 г. – попытка правового разрешения политического кризиса.</w:t>
      </w:r>
      <w:r w:rsidRPr="00AD51BF">
        <w:rPr>
          <w:color w:val="000000"/>
          <w:sz w:val="24"/>
          <w:szCs w:val="24"/>
        </w:rPr>
        <w:t xml:space="preserve"> Указ Б.Н. Ельцина № 1400 и его оценка Конституционным </w:t>
      </w:r>
      <w:r w:rsidRPr="00AD51BF">
        <w:rPr>
          <w:color w:val="000000"/>
          <w:sz w:val="24"/>
          <w:szCs w:val="24"/>
        </w:rPr>
        <w:lastRenderedPageBreak/>
        <w:t>судом. </w:t>
      </w:r>
      <w:r w:rsidRPr="00AD51BF">
        <w:rPr>
          <w:i/>
          <w:iCs/>
          <w:color w:val="000000"/>
          <w:sz w:val="24"/>
          <w:szCs w:val="24"/>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AD51BF">
        <w:rPr>
          <w:color w:val="000000"/>
          <w:sz w:val="24"/>
          <w:szCs w:val="24"/>
        </w:rPr>
        <w:t> Трагические события осени 1993 г. в Москве. </w:t>
      </w:r>
      <w:r w:rsidRPr="00AD51BF">
        <w:rPr>
          <w:i/>
          <w:iCs/>
          <w:color w:val="000000"/>
          <w:sz w:val="24"/>
          <w:szCs w:val="24"/>
        </w:rPr>
        <w:t>Обстрел Белого дома. Последующее решение об амнистии участников октябрьских событий 1993 г.</w:t>
      </w:r>
      <w:r w:rsidRPr="00AD51BF">
        <w:rPr>
          <w:color w:val="000000"/>
          <w:sz w:val="24"/>
          <w:szCs w:val="24"/>
        </w:rPr>
        <w:t>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AD51BF">
        <w:rPr>
          <w:i/>
          <w:iCs/>
          <w:color w:val="000000"/>
          <w:sz w:val="24"/>
          <w:szCs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AD51BF">
        <w:rPr>
          <w:color w:val="000000"/>
          <w:sz w:val="24"/>
          <w:szCs w:val="24"/>
        </w:rPr>
        <w:t> </w:t>
      </w:r>
    </w:p>
    <w:p w:rsidR="0068045B" w:rsidRPr="00AD51BF" w:rsidRDefault="0068045B" w:rsidP="0068045B">
      <w:pPr>
        <w:shd w:val="clear" w:color="auto" w:fill="FFFFFF"/>
        <w:ind w:firstLine="710"/>
        <w:rPr>
          <w:color w:val="000000"/>
          <w:sz w:val="24"/>
          <w:szCs w:val="24"/>
        </w:rPr>
      </w:pPr>
      <w:r w:rsidRPr="00AD51BF">
        <w:rPr>
          <w:color w:val="000000"/>
          <w:sz w:val="24"/>
          <w:szCs w:val="24"/>
        </w:rPr>
        <w:t>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AD51BF">
        <w:rPr>
          <w:i/>
          <w:iCs/>
          <w:color w:val="000000"/>
          <w:sz w:val="24"/>
          <w:szCs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AD51BF">
        <w:rPr>
          <w:color w:val="000000"/>
          <w:sz w:val="24"/>
          <w:szCs w:val="24"/>
        </w:rPr>
        <w:t> Взаимоотношения Центра и субъектов Федерации. </w:t>
      </w:r>
      <w:r w:rsidRPr="00AD51BF">
        <w:rPr>
          <w:i/>
          <w:iCs/>
          <w:color w:val="000000"/>
          <w:sz w:val="24"/>
          <w:szCs w:val="24"/>
        </w:rPr>
        <w:t>Опасность исламского фундаментализма.</w:t>
      </w:r>
      <w:r w:rsidRPr="00AD51BF">
        <w:rPr>
          <w:color w:val="000000"/>
          <w:sz w:val="24"/>
          <w:szCs w:val="24"/>
        </w:rPr>
        <w:t> Восстановление конституционного порядка в Чеченской Республике. Корректировка курса реформ и попытки стабилизации экономики. </w:t>
      </w:r>
      <w:r w:rsidRPr="00AD51BF">
        <w:rPr>
          <w:i/>
          <w:iCs/>
          <w:color w:val="000000"/>
          <w:sz w:val="24"/>
          <w:szCs w:val="24"/>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AD51BF">
        <w:rPr>
          <w:color w:val="000000"/>
          <w:sz w:val="24"/>
          <w:szCs w:val="24"/>
        </w:rPr>
        <w:t> Ситуация в российском сельском хозяйстве и увеличение зависимости от экспорта продовольствия. Финансовые пирамиды и залоговые аукционы. </w:t>
      </w:r>
      <w:r w:rsidRPr="00AD51BF">
        <w:rPr>
          <w:i/>
          <w:iCs/>
          <w:color w:val="000000"/>
          <w:sz w:val="24"/>
          <w:szCs w:val="24"/>
        </w:rPr>
        <w:t>Вывод денежных активов из страны.</w:t>
      </w:r>
      <w:r w:rsidRPr="00AD51BF">
        <w:rPr>
          <w:color w:val="000000"/>
          <w:sz w:val="24"/>
          <w:szCs w:val="24"/>
        </w:rPr>
        <w:t> Дефолт 1998 г. и его последствия. Повседневная жизнь и общественные настроения россиян в условиях реформ. </w:t>
      </w:r>
      <w:r w:rsidRPr="00AD51BF">
        <w:rPr>
          <w:i/>
          <w:iCs/>
          <w:color w:val="000000"/>
          <w:sz w:val="24"/>
          <w:szCs w:val="24"/>
        </w:rPr>
        <w:t>Общественные настроения в зеркале социологических исследований. Представления о либерализме и демократии.</w:t>
      </w:r>
      <w:r w:rsidRPr="00AD51BF">
        <w:rPr>
          <w:color w:val="000000"/>
          <w:sz w:val="24"/>
          <w:szCs w:val="24"/>
        </w:rPr>
        <w:t>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AD51BF">
        <w:rPr>
          <w:i/>
          <w:iCs/>
          <w:color w:val="000000"/>
          <w:sz w:val="24"/>
          <w:szCs w:val="24"/>
        </w:rPr>
        <w:t>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68045B" w:rsidRPr="00AD51BF" w:rsidRDefault="0068045B" w:rsidP="0068045B">
      <w:pPr>
        <w:shd w:val="clear" w:color="auto" w:fill="FFFFFF"/>
        <w:ind w:firstLine="710"/>
        <w:rPr>
          <w:color w:val="000000"/>
          <w:sz w:val="24"/>
          <w:szCs w:val="24"/>
        </w:rPr>
      </w:pPr>
      <w:r w:rsidRPr="00AD51BF">
        <w:rPr>
          <w:color w:val="000000"/>
          <w:sz w:val="24"/>
          <w:szCs w:val="24"/>
        </w:rP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AD51BF">
        <w:rPr>
          <w:i/>
          <w:iCs/>
          <w:color w:val="000000"/>
          <w:sz w:val="24"/>
          <w:szCs w:val="24"/>
        </w:rPr>
        <w:t>Основные политические партии и движения 1990-х гг., их лидеры и платформы.</w:t>
      </w:r>
      <w:r w:rsidRPr="00AD51BF">
        <w:rPr>
          <w:color w:val="000000"/>
          <w:sz w:val="24"/>
          <w:szCs w:val="24"/>
        </w:rPr>
        <w:t> Кризис центральной власти. Президентские выборы 1996 г. </w:t>
      </w:r>
      <w:r w:rsidRPr="00AD51BF">
        <w:rPr>
          <w:i/>
          <w:iCs/>
          <w:color w:val="000000"/>
          <w:sz w:val="24"/>
          <w:szCs w:val="24"/>
        </w:rPr>
        <w:t>Политтехнологии.</w:t>
      </w:r>
    </w:p>
    <w:p w:rsidR="0068045B" w:rsidRPr="00AD51BF" w:rsidRDefault="0068045B" w:rsidP="0068045B">
      <w:pPr>
        <w:shd w:val="clear" w:color="auto" w:fill="FFFFFF"/>
        <w:ind w:firstLine="710"/>
        <w:rPr>
          <w:color w:val="000000"/>
          <w:sz w:val="24"/>
          <w:szCs w:val="24"/>
        </w:rPr>
      </w:pPr>
      <w:r w:rsidRPr="00AD51BF">
        <w:rPr>
          <w:color w:val="000000"/>
          <w:sz w:val="24"/>
          <w:szCs w:val="24"/>
        </w:rPr>
        <w:t>«Семибанкирщина». «Олигархический» капитализм. </w:t>
      </w:r>
      <w:r w:rsidRPr="00AD51BF">
        <w:rPr>
          <w:i/>
          <w:iCs/>
          <w:color w:val="000000"/>
          <w:sz w:val="24"/>
          <w:szCs w:val="24"/>
        </w:rPr>
        <w:t>Правительства В.С. Черномырдина и Е.М. Примакова.</w:t>
      </w:r>
      <w:r w:rsidRPr="00AD51BF">
        <w:rPr>
          <w:color w:val="000000"/>
          <w:sz w:val="24"/>
          <w:szCs w:val="24"/>
        </w:rPr>
        <w:t>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w:t>
      </w:r>
    </w:p>
    <w:p w:rsidR="0068045B" w:rsidRPr="00AD51BF" w:rsidRDefault="0068045B" w:rsidP="0068045B">
      <w:pPr>
        <w:shd w:val="clear" w:color="auto" w:fill="FFFFFF"/>
        <w:ind w:firstLine="710"/>
        <w:rPr>
          <w:color w:val="000000"/>
          <w:sz w:val="24"/>
          <w:szCs w:val="24"/>
        </w:rPr>
      </w:pPr>
      <w:r w:rsidRPr="00AD51BF">
        <w:rPr>
          <w:color w:val="000000"/>
          <w:sz w:val="24"/>
          <w:szCs w:val="24"/>
        </w:rPr>
        <w:lastRenderedPageBreak/>
        <w:t>Б.Н. Ельцин </w:t>
      </w:r>
      <w:r w:rsidRPr="00AD51BF">
        <w:rPr>
          <w:color w:val="000000"/>
          <w:sz w:val="24"/>
          <w:szCs w:val="24"/>
          <w:shd w:val="clear" w:color="auto" w:fill="FFFFFF"/>
        </w:rPr>
        <w:t>в оценках современников и историков.</w:t>
      </w:r>
    </w:p>
    <w:p w:rsidR="0068045B" w:rsidRPr="00AD51BF" w:rsidRDefault="0068045B" w:rsidP="0068045B">
      <w:pPr>
        <w:shd w:val="clear" w:color="auto" w:fill="FFFFFF"/>
        <w:ind w:firstLine="710"/>
        <w:rPr>
          <w:color w:val="000000"/>
          <w:sz w:val="24"/>
          <w:szCs w:val="24"/>
        </w:rPr>
      </w:pPr>
      <w:r w:rsidRPr="00AD51BF">
        <w:rPr>
          <w:i/>
          <w:iCs/>
          <w:color w:val="000000"/>
          <w:sz w:val="24"/>
          <w:szCs w:val="24"/>
        </w:rPr>
        <w:t>Наш край в 1992–1999 гг.</w:t>
      </w:r>
    </w:p>
    <w:p w:rsidR="0068045B" w:rsidRPr="00AD51BF" w:rsidRDefault="0068045B" w:rsidP="0068045B">
      <w:pPr>
        <w:shd w:val="clear" w:color="auto" w:fill="FFFFFF"/>
        <w:ind w:firstLine="710"/>
        <w:rPr>
          <w:color w:val="000000"/>
          <w:sz w:val="24"/>
          <w:szCs w:val="24"/>
        </w:rPr>
      </w:pPr>
      <w:r w:rsidRPr="00AD51BF">
        <w:rPr>
          <w:color w:val="000000"/>
          <w:sz w:val="24"/>
          <w:szCs w:val="24"/>
          <w:u w:val="single"/>
        </w:rPr>
        <w:t>Россия в 2000-е: вызовы времени и задачи модернизации</w:t>
      </w:r>
    </w:p>
    <w:p w:rsidR="0068045B" w:rsidRPr="00AD51BF" w:rsidRDefault="0068045B" w:rsidP="0068045B">
      <w:pPr>
        <w:shd w:val="clear" w:color="auto" w:fill="FFFFFF"/>
        <w:ind w:firstLine="710"/>
        <w:rPr>
          <w:color w:val="000000"/>
          <w:sz w:val="24"/>
          <w:szCs w:val="24"/>
        </w:rPr>
      </w:pPr>
      <w:r w:rsidRPr="00AD51BF">
        <w:rPr>
          <w:color w:val="000000"/>
          <w:sz w:val="24"/>
          <w:szCs w:val="24"/>
        </w:rPr>
        <w:t>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AD51BF">
        <w:rPr>
          <w:i/>
          <w:iCs/>
          <w:color w:val="000000"/>
          <w:sz w:val="24"/>
          <w:szCs w:val="24"/>
        </w:rPr>
        <w:t>Многопартийность. Политические партии и электорат. Федерализм и сепаратизм.</w:t>
      </w:r>
      <w:r w:rsidRPr="00AD51BF">
        <w:rPr>
          <w:color w:val="000000"/>
          <w:sz w:val="24"/>
          <w:szCs w:val="24"/>
        </w:rPr>
        <w:t>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AD51BF">
        <w:rPr>
          <w:i/>
          <w:iCs/>
          <w:color w:val="000000"/>
          <w:sz w:val="24"/>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AD51BF">
        <w:rPr>
          <w:color w:val="000000"/>
          <w:sz w:val="24"/>
          <w:szCs w:val="24"/>
        </w:rPr>
        <w:t> </w:t>
      </w:r>
      <w:r w:rsidRPr="00AD51BF">
        <w:rPr>
          <w:i/>
          <w:iCs/>
          <w:color w:val="000000"/>
          <w:sz w:val="24"/>
          <w:szCs w:val="24"/>
        </w:rPr>
        <w:t>Снижение средней продолжительности жизни и тенденции депопуляции. Государственные программы демографического возрождения России.</w:t>
      </w:r>
      <w:r w:rsidRPr="00AD51BF">
        <w:rPr>
          <w:color w:val="000000"/>
          <w:sz w:val="24"/>
          <w:szCs w:val="24"/>
        </w:rPr>
        <w:t> </w:t>
      </w:r>
      <w:r w:rsidRPr="00AD51BF">
        <w:rPr>
          <w:i/>
          <w:iCs/>
          <w:color w:val="000000"/>
          <w:sz w:val="24"/>
          <w:szCs w:val="24"/>
        </w:rPr>
        <w:t>Разработка семейной политики и меры по поощрению рождаемости. Пропаганда спорта и здорового образа жизни.</w:t>
      </w:r>
      <w:r w:rsidRPr="00AD51BF">
        <w:rPr>
          <w:color w:val="000000"/>
          <w:sz w:val="24"/>
          <w:szCs w:val="24"/>
        </w:rPr>
        <w:t> Олимпийские и паралимпийские зимние игры 2014 г. в Сочи. </w:t>
      </w:r>
      <w:r w:rsidRPr="00AD51BF">
        <w:rPr>
          <w:i/>
          <w:iCs/>
          <w:color w:val="000000"/>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AD51BF">
        <w:rPr>
          <w:color w:val="000000"/>
          <w:sz w:val="24"/>
          <w:szCs w:val="24"/>
        </w:rPr>
        <w:t> </w:t>
      </w:r>
    </w:p>
    <w:p w:rsidR="0068045B" w:rsidRPr="00AD51BF" w:rsidRDefault="0068045B" w:rsidP="0068045B">
      <w:pPr>
        <w:shd w:val="clear" w:color="auto" w:fill="FFFFFF"/>
        <w:ind w:firstLine="710"/>
        <w:rPr>
          <w:color w:val="000000"/>
          <w:sz w:val="24"/>
          <w:szCs w:val="24"/>
        </w:rPr>
      </w:pPr>
      <w:r w:rsidRPr="00AD51BF">
        <w:rPr>
          <w:color w:val="000000"/>
          <w:sz w:val="24"/>
          <w:szCs w:val="24"/>
        </w:rPr>
        <w:t>Модернизация бытовой сферы. </w:t>
      </w:r>
      <w:r w:rsidRPr="00AD51BF">
        <w:rPr>
          <w:i/>
          <w:iCs/>
          <w:color w:val="000000"/>
          <w:sz w:val="24"/>
          <w:szCs w:val="24"/>
        </w:rPr>
        <w:t>Досуг. Россиянин в глобальном информационном пространстве: СМИ, компьютеризация, Интернет. Массовая автомобилизация.</w:t>
      </w:r>
      <w:r w:rsidRPr="00AD51BF">
        <w:rPr>
          <w:color w:val="000000"/>
          <w:sz w:val="24"/>
          <w:szCs w:val="24"/>
        </w:rPr>
        <w:t> </w:t>
      </w:r>
    </w:p>
    <w:p w:rsidR="0068045B" w:rsidRPr="00AD51BF" w:rsidRDefault="0068045B" w:rsidP="0068045B">
      <w:pPr>
        <w:shd w:val="clear" w:color="auto" w:fill="FFFFFF"/>
        <w:ind w:firstLine="710"/>
        <w:rPr>
          <w:color w:val="000000"/>
          <w:sz w:val="24"/>
          <w:szCs w:val="24"/>
        </w:rPr>
      </w:pPr>
      <w:r w:rsidRPr="00AD51BF">
        <w:rPr>
          <w:color w:val="000000"/>
          <w:sz w:val="24"/>
          <w:szCs w:val="24"/>
        </w:rPr>
        <w:t>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AD51BF">
        <w:rPr>
          <w:i/>
          <w:iCs/>
          <w:color w:val="000000"/>
          <w:sz w:val="24"/>
          <w:szCs w:val="24"/>
        </w:rPr>
        <w:t>Центробежные и партнерские тенденции в СНГ. СНГ и ЕврАзЭС.</w:t>
      </w:r>
      <w:r w:rsidRPr="00AD51BF">
        <w:rPr>
          <w:color w:val="000000"/>
          <w:sz w:val="24"/>
          <w:szCs w:val="24"/>
        </w:rPr>
        <w:t> Отношения с США и Евросоюзом. Вступление России в Совет Европы. </w:t>
      </w:r>
      <w:r w:rsidRPr="00AD51BF">
        <w:rPr>
          <w:i/>
          <w:iCs/>
          <w:color w:val="000000"/>
          <w:sz w:val="24"/>
          <w:szCs w:val="24"/>
        </w:rPr>
        <w:t>Деятельность «большой двадцатки». Переговоры о вступлении в ВТО. Дальневосточное и другие направления политики России.</w:t>
      </w:r>
      <w:r w:rsidRPr="00AD51BF">
        <w:rPr>
          <w:color w:val="000000"/>
          <w:sz w:val="24"/>
          <w:szCs w:val="24"/>
        </w:rPr>
        <w:t> </w:t>
      </w:r>
    </w:p>
    <w:p w:rsidR="0068045B" w:rsidRPr="00AD51BF" w:rsidRDefault="0068045B" w:rsidP="0068045B">
      <w:pPr>
        <w:shd w:val="clear" w:color="auto" w:fill="FFFFFF"/>
        <w:ind w:firstLine="710"/>
        <w:rPr>
          <w:color w:val="000000"/>
          <w:sz w:val="24"/>
          <w:szCs w:val="24"/>
        </w:rPr>
      </w:pPr>
      <w:r w:rsidRPr="00AD51BF">
        <w:rPr>
          <w:color w:val="000000"/>
          <w:sz w:val="24"/>
          <w:szCs w:val="24"/>
        </w:rPr>
        <w:t>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AD51BF">
        <w:rPr>
          <w:i/>
          <w:iCs/>
          <w:color w:val="000000"/>
          <w:sz w:val="24"/>
          <w:szCs w:val="24"/>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AD51BF">
        <w:rPr>
          <w:color w:val="000000"/>
          <w:sz w:val="24"/>
          <w:szCs w:val="24"/>
        </w:rPr>
        <w:t> Религиозные конфессии и повышение их роли в жизни страны. </w:t>
      </w:r>
      <w:r w:rsidRPr="00AD51BF">
        <w:rPr>
          <w:i/>
          <w:iCs/>
          <w:color w:val="000000"/>
          <w:sz w:val="24"/>
          <w:szCs w:val="24"/>
        </w:rPr>
        <w:t>Предоставление церкви налоговых льгот. Передача государством зданий и предметов культа для религиозных нужд.</w:t>
      </w:r>
      <w:r w:rsidRPr="00AD51BF">
        <w:rPr>
          <w:color w:val="000000"/>
          <w:sz w:val="24"/>
          <w:szCs w:val="24"/>
        </w:rPr>
        <w:t>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68045B" w:rsidRPr="00AD51BF" w:rsidRDefault="0068045B" w:rsidP="0068045B">
      <w:pPr>
        <w:shd w:val="clear" w:color="auto" w:fill="FFFFFF"/>
        <w:ind w:firstLine="710"/>
        <w:rPr>
          <w:color w:val="000000"/>
          <w:sz w:val="24"/>
          <w:szCs w:val="24"/>
        </w:rPr>
      </w:pPr>
      <w:r w:rsidRPr="00AD51BF">
        <w:rPr>
          <w:i/>
          <w:iCs/>
          <w:color w:val="000000"/>
          <w:sz w:val="24"/>
          <w:szCs w:val="24"/>
        </w:rPr>
        <w:t>Наш край в 2000–2012 гг.</w:t>
      </w:r>
    </w:p>
    <w:p w:rsidR="0068045B" w:rsidRPr="00AD51BF" w:rsidRDefault="0068045B" w:rsidP="0068045B">
      <w:pPr>
        <w:pStyle w:val="c2"/>
        <w:shd w:val="clear" w:color="auto" w:fill="FFFFFF"/>
        <w:spacing w:before="0" w:beforeAutospacing="0" w:after="0" w:afterAutospacing="0"/>
        <w:ind w:firstLine="710"/>
        <w:jc w:val="center"/>
        <w:rPr>
          <w:rStyle w:val="c17"/>
          <w:b/>
          <w:bCs/>
          <w:color w:val="000000"/>
        </w:rPr>
      </w:pPr>
    </w:p>
    <w:p w:rsidR="0068045B" w:rsidRPr="00AD51BF" w:rsidRDefault="0068045B" w:rsidP="0068045B">
      <w:pPr>
        <w:pStyle w:val="c2"/>
        <w:shd w:val="clear" w:color="auto" w:fill="FFFFFF"/>
        <w:spacing w:before="0" w:beforeAutospacing="0" w:after="0" w:afterAutospacing="0"/>
        <w:ind w:firstLine="710"/>
        <w:jc w:val="center"/>
        <w:rPr>
          <w:color w:val="000000"/>
        </w:rPr>
      </w:pPr>
      <w:r w:rsidRPr="00AD51BF">
        <w:rPr>
          <w:rStyle w:val="c17"/>
          <w:b/>
          <w:bCs/>
          <w:color w:val="000000"/>
        </w:rPr>
        <w:t>Содержание учебного предмета «История»:</w:t>
      </w:r>
    </w:p>
    <w:p w:rsidR="0068045B" w:rsidRPr="00AD51BF" w:rsidRDefault="0068045B" w:rsidP="0068045B">
      <w:pPr>
        <w:pStyle w:val="c2"/>
        <w:shd w:val="clear" w:color="auto" w:fill="FFFFFF"/>
        <w:spacing w:before="0" w:beforeAutospacing="0" w:after="0" w:afterAutospacing="0"/>
        <w:ind w:firstLine="710"/>
        <w:jc w:val="center"/>
        <w:rPr>
          <w:color w:val="000000"/>
        </w:rPr>
      </w:pPr>
      <w:r w:rsidRPr="00AD51BF">
        <w:rPr>
          <w:rStyle w:val="c17"/>
          <w:b/>
          <w:bCs/>
          <w:color w:val="000000"/>
        </w:rPr>
        <w:t>11 класс. 68 ч. Базовый уровень</w:t>
      </w:r>
    </w:p>
    <w:p w:rsidR="0068045B" w:rsidRPr="00AD51BF" w:rsidRDefault="0068045B" w:rsidP="0068045B">
      <w:pPr>
        <w:shd w:val="clear" w:color="auto" w:fill="FFFFFF"/>
        <w:ind w:firstLine="710"/>
        <w:jc w:val="center"/>
        <w:rPr>
          <w:color w:val="000000"/>
          <w:sz w:val="24"/>
          <w:szCs w:val="24"/>
        </w:rPr>
      </w:pPr>
      <w:r w:rsidRPr="00AD51BF">
        <w:rPr>
          <w:rStyle w:val="c17"/>
          <w:b/>
          <w:bCs/>
          <w:color w:val="000000"/>
          <w:sz w:val="24"/>
          <w:szCs w:val="24"/>
        </w:rPr>
        <w:t>История. Россия до 1914 г.</w:t>
      </w:r>
    </w:p>
    <w:p w:rsidR="0068045B" w:rsidRPr="00AD51BF" w:rsidRDefault="0068045B" w:rsidP="0068045B">
      <w:pPr>
        <w:shd w:val="clear" w:color="auto" w:fill="FFFFFF"/>
        <w:ind w:firstLine="710"/>
        <w:rPr>
          <w:color w:val="000000"/>
          <w:sz w:val="24"/>
          <w:szCs w:val="24"/>
        </w:rPr>
      </w:pPr>
      <w:r w:rsidRPr="00AD51BF">
        <w:rPr>
          <w:rStyle w:val="c17"/>
          <w:b/>
          <w:bCs/>
          <w:color w:val="000000"/>
          <w:sz w:val="24"/>
          <w:szCs w:val="24"/>
        </w:rPr>
        <w:t>От Древней Руси к Российскому государству (16 ч.)</w:t>
      </w:r>
    </w:p>
    <w:p w:rsidR="0068045B" w:rsidRPr="00AD51BF" w:rsidRDefault="0068045B" w:rsidP="0068045B">
      <w:pPr>
        <w:shd w:val="clear" w:color="auto" w:fill="FFFFFF"/>
        <w:ind w:firstLine="710"/>
        <w:rPr>
          <w:color w:val="000000"/>
          <w:sz w:val="24"/>
          <w:szCs w:val="24"/>
        </w:rPr>
      </w:pPr>
      <w:r w:rsidRPr="00AD51BF">
        <w:rPr>
          <w:rStyle w:val="c39"/>
          <w:color w:val="000000"/>
          <w:sz w:val="24"/>
          <w:szCs w:val="24"/>
          <w:u w:val="single"/>
        </w:rPr>
        <w:t>Введение</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w:t>
      </w:r>
    </w:p>
    <w:p w:rsidR="0068045B" w:rsidRPr="00AD51BF" w:rsidRDefault="0068045B" w:rsidP="0068045B">
      <w:pPr>
        <w:shd w:val="clear" w:color="auto" w:fill="FFFFFF"/>
        <w:ind w:firstLine="710"/>
        <w:rPr>
          <w:color w:val="000000"/>
          <w:sz w:val="24"/>
          <w:szCs w:val="24"/>
        </w:rPr>
      </w:pPr>
      <w:r w:rsidRPr="00AD51BF">
        <w:rPr>
          <w:rStyle w:val="c39"/>
          <w:color w:val="000000"/>
          <w:sz w:val="24"/>
          <w:szCs w:val="24"/>
          <w:u w:val="single"/>
        </w:rPr>
        <w:t>Народы и государства на территории нашей страны в древности</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68045B" w:rsidRPr="00AD51BF" w:rsidRDefault="0068045B" w:rsidP="0068045B">
      <w:pPr>
        <w:shd w:val="clear" w:color="auto" w:fill="FFFFFF"/>
        <w:ind w:firstLine="710"/>
        <w:rPr>
          <w:color w:val="000000"/>
          <w:sz w:val="24"/>
          <w:szCs w:val="24"/>
        </w:rPr>
      </w:pPr>
      <w:r w:rsidRPr="00AD51BF">
        <w:rPr>
          <w:rStyle w:val="c39"/>
          <w:color w:val="000000"/>
          <w:sz w:val="24"/>
          <w:szCs w:val="24"/>
          <w:u w:val="single"/>
        </w:rPr>
        <w:t>Восточная Европа в середине I тыс. н.э.</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Великое переселение народов. Взаимодействие кочевого и оседлого мира в эпоху переселения народов. </w:t>
      </w:r>
      <w:r w:rsidRPr="00AD51BF">
        <w:rPr>
          <w:rStyle w:val="c4"/>
          <w:i/>
          <w:iCs/>
          <w:color w:val="000000"/>
          <w:sz w:val="24"/>
          <w:szCs w:val="24"/>
        </w:rPr>
        <w:t>Дискуссии о славянской прародине и происхождении славян.</w:t>
      </w:r>
      <w:r w:rsidRPr="00AD51BF">
        <w:rPr>
          <w:rStyle w:val="c3"/>
          <w:color w:val="000000"/>
          <w:sz w:val="24"/>
          <w:szCs w:val="24"/>
        </w:rPr>
        <w:t>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Cоседи восточных славян.</w:t>
      </w:r>
    </w:p>
    <w:p w:rsidR="0068045B" w:rsidRPr="00AD51BF" w:rsidRDefault="0068045B" w:rsidP="0068045B">
      <w:pPr>
        <w:shd w:val="clear" w:color="auto" w:fill="FFFFFF"/>
        <w:ind w:firstLine="710"/>
        <w:rPr>
          <w:color w:val="000000"/>
          <w:sz w:val="24"/>
          <w:szCs w:val="24"/>
        </w:rPr>
      </w:pPr>
      <w:r w:rsidRPr="00AD51BF">
        <w:rPr>
          <w:rStyle w:val="c39"/>
          <w:color w:val="000000"/>
          <w:sz w:val="24"/>
          <w:szCs w:val="24"/>
          <w:u w:val="single"/>
        </w:rPr>
        <w:t>Образование государства Русь</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Норманнский фактор в образовании европейских государств. Предпосылки и особенности формирования государства Русь. </w:t>
      </w:r>
      <w:r w:rsidRPr="00AD51BF">
        <w:rPr>
          <w:rStyle w:val="c4"/>
          <w:i/>
          <w:iCs/>
          <w:color w:val="000000"/>
          <w:sz w:val="24"/>
          <w:szCs w:val="24"/>
        </w:rPr>
        <w:t>Дискуссии о происхождении Древнерусского государства. </w:t>
      </w:r>
      <w:r w:rsidRPr="00AD51BF">
        <w:rPr>
          <w:rStyle w:val="c3"/>
          <w:color w:val="000000"/>
          <w:sz w:val="24"/>
          <w:szCs w:val="24"/>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68045B" w:rsidRPr="00AD51BF" w:rsidRDefault="0068045B" w:rsidP="0068045B">
      <w:pPr>
        <w:shd w:val="clear" w:color="auto" w:fill="FFFFFF"/>
        <w:ind w:firstLine="710"/>
        <w:rPr>
          <w:color w:val="000000"/>
          <w:sz w:val="24"/>
          <w:szCs w:val="24"/>
        </w:rPr>
      </w:pPr>
      <w:r w:rsidRPr="00AD51BF">
        <w:rPr>
          <w:rStyle w:val="c39"/>
          <w:color w:val="000000"/>
          <w:sz w:val="24"/>
          <w:szCs w:val="24"/>
          <w:u w:val="single"/>
        </w:rPr>
        <w:t>Русь в конце X – начале XII в.</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68045B" w:rsidRPr="00AD51BF" w:rsidRDefault="0068045B" w:rsidP="0068045B">
      <w:pPr>
        <w:shd w:val="clear" w:color="auto" w:fill="FFFFFF"/>
        <w:ind w:firstLine="710"/>
        <w:rPr>
          <w:color w:val="000000"/>
          <w:sz w:val="24"/>
          <w:szCs w:val="24"/>
        </w:rPr>
      </w:pPr>
      <w:r w:rsidRPr="00AD51BF">
        <w:rPr>
          <w:rStyle w:val="c39"/>
          <w:color w:val="000000"/>
          <w:sz w:val="24"/>
          <w:szCs w:val="24"/>
          <w:u w:val="single"/>
        </w:rPr>
        <w:t>Русь в середине XII – начале XIII в.</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Причины, особенности и последствия политической раздробленности на Руси. Формирование системы </w:t>
      </w:r>
      <w:r w:rsidRPr="00AD51BF">
        <w:rPr>
          <w:rStyle w:val="c4"/>
          <w:i/>
          <w:iCs/>
          <w:color w:val="000000"/>
          <w:sz w:val="24"/>
          <w:szCs w:val="24"/>
        </w:rPr>
        <w:t>земель </w:t>
      </w:r>
      <w:r w:rsidRPr="00AD51BF">
        <w:rPr>
          <w:rStyle w:val="c3"/>
          <w:color w:val="000000"/>
          <w:sz w:val="24"/>
          <w:szCs w:val="24"/>
        </w:rPr>
        <w:t>– самостоятельных государств. </w:t>
      </w:r>
      <w:r w:rsidRPr="00AD51BF">
        <w:rPr>
          <w:rStyle w:val="c4"/>
          <w:i/>
          <w:iCs/>
          <w:color w:val="000000"/>
          <w:sz w:val="24"/>
          <w:szCs w:val="24"/>
        </w:rPr>
        <w:t>Дискуссии о путях и центрах объединения русских земель. </w:t>
      </w:r>
      <w:r w:rsidRPr="00AD51BF">
        <w:rPr>
          <w:rStyle w:val="c3"/>
          <w:color w:val="000000"/>
          <w:sz w:val="24"/>
          <w:szCs w:val="24"/>
        </w:rPr>
        <w:t xml:space="preserve">Изменения в политическом строе. Эволюция общественного строя и права. Территория и население крупнейших русских земель. Рост </w:t>
      </w:r>
      <w:r w:rsidRPr="00AD51BF">
        <w:rPr>
          <w:rStyle w:val="c3"/>
          <w:color w:val="000000"/>
          <w:sz w:val="24"/>
          <w:szCs w:val="24"/>
        </w:rPr>
        <w:lastRenderedPageBreak/>
        <w:t>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68045B" w:rsidRPr="00AD51BF" w:rsidRDefault="0068045B" w:rsidP="0068045B">
      <w:pPr>
        <w:shd w:val="clear" w:color="auto" w:fill="FFFFFF"/>
        <w:ind w:firstLine="710"/>
        <w:rPr>
          <w:color w:val="000000"/>
          <w:sz w:val="24"/>
          <w:szCs w:val="24"/>
        </w:rPr>
      </w:pPr>
      <w:r w:rsidRPr="00AD51BF">
        <w:rPr>
          <w:rStyle w:val="c39"/>
          <w:color w:val="000000"/>
          <w:sz w:val="24"/>
          <w:szCs w:val="24"/>
          <w:u w:val="single"/>
        </w:rPr>
        <w:t>Русские земли в середине XIII – XIV в.</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w:t>
      </w:r>
    </w:p>
    <w:p w:rsidR="0068045B" w:rsidRPr="00AD51BF" w:rsidRDefault="0068045B" w:rsidP="0068045B">
      <w:pPr>
        <w:shd w:val="clear" w:color="auto" w:fill="FFFFFF"/>
        <w:ind w:firstLine="710"/>
        <w:rPr>
          <w:color w:val="000000"/>
          <w:sz w:val="24"/>
          <w:szCs w:val="24"/>
        </w:rPr>
      </w:pPr>
      <w:r w:rsidRPr="00AD51BF">
        <w:rPr>
          <w:rStyle w:val="c39"/>
          <w:color w:val="000000"/>
          <w:sz w:val="24"/>
          <w:szCs w:val="24"/>
          <w:u w:val="single"/>
        </w:rPr>
        <w:t>Формирование единого Русского государства в XV веке</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 «Москва — Третий Рим». Расширение международных связей Московского государства. Культурное пространство единого Русского государства. Повседневная жизнь.</w:t>
      </w:r>
    </w:p>
    <w:p w:rsidR="0068045B" w:rsidRPr="00AD51BF" w:rsidRDefault="0068045B" w:rsidP="0068045B">
      <w:pPr>
        <w:pStyle w:val="c29"/>
        <w:shd w:val="clear" w:color="auto" w:fill="FFFFFF"/>
        <w:spacing w:before="0" w:beforeAutospacing="0" w:after="0" w:afterAutospacing="0"/>
        <w:ind w:firstLine="426"/>
        <w:jc w:val="both"/>
        <w:rPr>
          <w:color w:val="000000"/>
        </w:rPr>
      </w:pPr>
      <w:r w:rsidRPr="00AD51BF">
        <w:rPr>
          <w:rStyle w:val="c17"/>
          <w:b/>
          <w:bCs/>
          <w:color w:val="000000"/>
        </w:rPr>
        <w:t>    Россия в XVI–XVII веках: от Великого княжества к Царству (13 ч.)</w:t>
      </w:r>
    </w:p>
    <w:p w:rsidR="0068045B" w:rsidRPr="00AD51BF" w:rsidRDefault="0068045B" w:rsidP="0068045B">
      <w:pPr>
        <w:shd w:val="clear" w:color="auto" w:fill="FFFFFF"/>
        <w:ind w:firstLine="710"/>
        <w:rPr>
          <w:color w:val="000000"/>
          <w:sz w:val="24"/>
          <w:szCs w:val="24"/>
        </w:rPr>
      </w:pPr>
      <w:r w:rsidRPr="00AD51BF">
        <w:rPr>
          <w:rStyle w:val="c39"/>
          <w:color w:val="000000"/>
          <w:sz w:val="24"/>
          <w:szCs w:val="24"/>
          <w:u w:val="single"/>
        </w:rPr>
        <w:t>Россия в XVI веке</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Социально-экономическое и политическое развитие. Иван IV Грозный. Установление царской власти </w:t>
      </w:r>
      <w:r w:rsidRPr="00AD51BF">
        <w:rPr>
          <w:rStyle w:val="c4"/>
          <w:i/>
          <w:iCs/>
          <w:color w:val="000000"/>
          <w:sz w:val="24"/>
          <w:szCs w:val="24"/>
        </w:rPr>
        <w:t>и ее сакрализация в общественном сознании</w:t>
      </w:r>
      <w:r w:rsidRPr="00AD51BF">
        <w:rPr>
          <w:rStyle w:val="c3"/>
          <w:color w:val="000000"/>
          <w:sz w:val="24"/>
          <w:szCs w:val="24"/>
        </w:rPr>
        <w:t>. Избранная рада. Реформы 1550-х гг. и их значение. Стоглавый собор. Земские соборы. Опричнина: причины, сущность, последствия. </w:t>
      </w:r>
      <w:r w:rsidRPr="00AD51BF">
        <w:rPr>
          <w:rStyle w:val="c4"/>
          <w:i/>
          <w:iCs/>
          <w:color w:val="000000"/>
          <w:sz w:val="24"/>
          <w:szCs w:val="24"/>
        </w:rPr>
        <w:t>Дискуссия о характере опричнины и ее роли в истории России.</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Россия в конце XVI в. Царь Федор Иванович. Учреждение патриаршества. Дальнейшее закрепощение крестьян.</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Культура Московской Руси в XVI в. </w:t>
      </w:r>
      <w:r w:rsidRPr="00AD51BF">
        <w:rPr>
          <w:rStyle w:val="c4"/>
          <w:i/>
          <w:iCs/>
          <w:color w:val="000000"/>
          <w:sz w:val="24"/>
          <w:szCs w:val="24"/>
        </w:rPr>
        <w:t>Устное народное творчество.</w:t>
      </w:r>
      <w:r w:rsidRPr="00AD51BF">
        <w:rPr>
          <w:rStyle w:val="c3"/>
          <w:color w:val="000000"/>
          <w:sz w:val="24"/>
          <w:szCs w:val="24"/>
        </w:rPr>
        <w:t> Начало книгопечатания (И. Федоров) и его влияние на общество. Публицистика. </w:t>
      </w:r>
      <w:r w:rsidRPr="00AD51BF">
        <w:rPr>
          <w:rStyle w:val="c4"/>
          <w:i/>
          <w:iCs/>
          <w:color w:val="000000"/>
          <w:sz w:val="24"/>
          <w:szCs w:val="24"/>
        </w:rPr>
        <w:t xml:space="preserve">Исторические </w:t>
      </w:r>
      <w:r w:rsidRPr="00AD51BF">
        <w:rPr>
          <w:rStyle w:val="c4"/>
          <w:i/>
          <w:iCs/>
          <w:color w:val="000000"/>
          <w:sz w:val="24"/>
          <w:szCs w:val="24"/>
        </w:rPr>
        <w:lastRenderedPageBreak/>
        <w:t>повести.</w:t>
      </w:r>
      <w:r w:rsidRPr="00AD51BF">
        <w:rPr>
          <w:rStyle w:val="c3"/>
          <w:color w:val="000000"/>
          <w:sz w:val="24"/>
          <w:szCs w:val="24"/>
        </w:rPr>
        <w:t> Зодчество (шатровые храмы). Живопись (Дионисий). «Домострой»: патриархальные традиции в быте и нравах.</w:t>
      </w:r>
      <w:r w:rsidRPr="00AD51BF">
        <w:rPr>
          <w:rStyle w:val="c4"/>
          <w:i/>
          <w:iCs/>
          <w:color w:val="000000"/>
          <w:sz w:val="24"/>
          <w:szCs w:val="24"/>
        </w:rPr>
        <w:t> </w:t>
      </w:r>
    </w:p>
    <w:p w:rsidR="0068045B" w:rsidRPr="00AD51BF" w:rsidRDefault="0068045B" w:rsidP="0068045B">
      <w:pPr>
        <w:shd w:val="clear" w:color="auto" w:fill="FFFFFF"/>
        <w:ind w:firstLine="710"/>
        <w:rPr>
          <w:color w:val="000000"/>
          <w:sz w:val="24"/>
          <w:szCs w:val="24"/>
        </w:rPr>
      </w:pPr>
      <w:r w:rsidRPr="00AD51BF">
        <w:rPr>
          <w:rStyle w:val="c39"/>
          <w:color w:val="000000"/>
          <w:sz w:val="24"/>
          <w:szCs w:val="24"/>
          <w:u w:val="single"/>
        </w:rPr>
        <w:t>Смута в России</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68045B" w:rsidRPr="00AD51BF" w:rsidRDefault="0068045B" w:rsidP="0068045B">
      <w:pPr>
        <w:shd w:val="clear" w:color="auto" w:fill="FFFFFF"/>
        <w:ind w:firstLine="710"/>
        <w:rPr>
          <w:color w:val="000000"/>
          <w:sz w:val="24"/>
          <w:szCs w:val="24"/>
        </w:rPr>
      </w:pPr>
      <w:r w:rsidRPr="00AD51BF">
        <w:rPr>
          <w:rStyle w:val="c39"/>
          <w:color w:val="000000"/>
          <w:sz w:val="24"/>
          <w:szCs w:val="24"/>
          <w:u w:val="single"/>
        </w:rPr>
        <w:t>Россия в XVII веке</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68045B" w:rsidRPr="00AD51BF" w:rsidRDefault="0068045B" w:rsidP="0068045B">
      <w:pPr>
        <w:shd w:val="clear" w:color="auto" w:fill="FFFFFF"/>
        <w:ind w:firstLine="710"/>
        <w:rPr>
          <w:color w:val="000000"/>
          <w:sz w:val="24"/>
          <w:szCs w:val="24"/>
        </w:rPr>
      </w:pPr>
      <w:r w:rsidRPr="00AD51BF">
        <w:rPr>
          <w:rStyle w:val="c17"/>
          <w:b/>
          <w:bCs/>
          <w:color w:val="000000"/>
          <w:sz w:val="24"/>
          <w:szCs w:val="24"/>
        </w:rPr>
        <w:t>Россия в конце XVII – XVIII веке: от Царства к Империи (14 ч.)</w:t>
      </w:r>
    </w:p>
    <w:p w:rsidR="0068045B" w:rsidRPr="00AD51BF" w:rsidRDefault="0068045B" w:rsidP="0068045B">
      <w:pPr>
        <w:shd w:val="clear" w:color="auto" w:fill="FFFFFF"/>
        <w:ind w:firstLine="710"/>
        <w:rPr>
          <w:color w:val="000000"/>
          <w:sz w:val="24"/>
          <w:szCs w:val="24"/>
        </w:rPr>
      </w:pPr>
      <w:r w:rsidRPr="00AD51BF">
        <w:rPr>
          <w:rStyle w:val="c39"/>
          <w:color w:val="000000"/>
          <w:sz w:val="24"/>
          <w:szCs w:val="24"/>
          <w:u w:val="single"/>
        </w:rPr>
        <w:t>Россия в эпоху преобразований Петра I</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 xml:space="preserve">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w:t>
      </w:r>
      <w:r w:rsidRPr="00AD51BF">
        <w:rPr>
          <w:rStyle w:val="c3"/>
          <w:color w:val="000000"/>
          <w:sz w:val="24"/>
          <w:szCs w:val="24"/>
        </w:rPr>
        <w:lastRenderedPageBreak/>
        <w:t>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w:t>
      </w:r>
    </w:p>
    <w:p w:rsidR="0068045B" w:rsidRPr="00AD51BF" w:rsidRDefault="0068045B" w:rsidP="0068045B">
      <w:pPr>
        <w:shd w:val="clear" w:color="auto" w:fill="FFFFFF"/>
        <w:ind w:firstLine="710"/>
        <w:rPr>
          <w:color w:val="000000"/>
          <w:sz w:val="24"/>
          <w:szCs w:val="24"/>
        </w:rPr>
      </w:pPr>
      <w:r w:rsidRPr="00AD51BF">
        <w:rPr>
          <w:rStyle w:val="c39"/>
          <w:color w:val="000000"/>
          <w:sz w:val="24"/>
          <w:szCs w:val="24"/>
          <w:u w:val="single"/>
        </w:rPr>
        <w:t>После Петра Великого: эпоха «дворцовых переворотов»</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w:t>
      </w:r>
      <w:r w:rsidRPr="00AD51BF">
        <w:rPr>
          <w:rStyle w:val="c4"/>
          <w:i/>
          <w:iCs/>
          <w:color w:val="000000"/>
          <w:sz w:val="24"/>
          <w:szCs w:val="24"/>
        </w:rPr>
        <w:t> </w:t>
      </w:r>
      <w:r w:rsidRPr="00AD51BF">
        <w:rPr>
          <w:rStyle w:val="c3"/>
          <w:color w:val="000000"/>
          <w:sz w:val="24"/>
          <w:szCs w:val="24"/>
        </w:rPr>
        <w:t>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w:t>
      </w:r>
      <w:r w:rsidRPr="00AD51BF">
        <w:rPr>
          <w:rStyle w:val="c4"/>
          <w:i/>
          <w:iCs/>
          <w:color w:val="000000"/>
          <w:sz w:val="24"/>
          <w:szCs w:val="24"/>
        </w:rPr>
        <w:t> </w:t>
      </w:r>
      <w:r w:rsidRPr="00AD51BF">
        <w:rPr>
          <w:rStyle w:val="c3"/>
          <w:color w:val="000000"/>
          <w:sz w:val="24"/>
          <w:szCs w:val="24"/>
        </w:rPr>
        <w:t>Россия в Семилетней войне 1756–1762 гг.</w:t>
      </w:r>
    </w:p>
    <w:p w:rsidR="0068045B" w:rsidRPr="00AD51BF" w:rsidRDefault="0068045B" w:rsidP="0068045B">
      <w:pPr>
        <w:shd w:val="clear" w:color="auto" w:fill="FFFFFF"/>
        <w:ind w:firstLine="710"/>
        <w:rPr>
          <w:color w:val="000000"/>
          <w:sz w:val="24"/>
          <w:szCs w:val="24"/>
        </w:rPr>
      </w:pPr>
      <w:r w:rsidRPr="00AD51BF">
        <w:rPr>
          <w:rStyle w:val="c39"/>
          <w:color w:val="000000"/>
          <w:sz w:val="24"/>
          <w:szCs w:val="24"/>
          <w:u w:val="single"/>
        </w:rPr>
        <w:t>Россия в 1760–1790-е. Правление Екатерины II</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68045B" w:rsidRPr="00AD51BF" w:rsidRDefault="0068045B" w:rsidP="0068045B">
      <w:pPr>
        <w:shd w:val="clear" w:color="auto" w:fill="FFFFFF"/>
        <w:ind w:firstLine="710"/>
        <w:rPr>
          <w:color w:val="000000"/>
          <w:sz w:val="24"/>
          <w:szCs w:val="24"/>
        </w:rPr>
      </w:pPr>
      <w:r w:rsidRPr="00AD51BF">
        <w:rPr>
          <w:rStyle w:val="c39"/>
          <w:color w:val="000000"/>
          <w:sz w:val="24"/>
          <w:szCs w:val="24"/>
          <w:u w:val="single"/>
        </w:rPr>
        <w:t>Россия при Павле I</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w:t>
      </w:r>
      <w:r w:rsidRPr="00AD51BF">
        <w:rPr>
          <w:rStyle w:val="c4"/>
          <w:i/>
          <w:iCs/>
          <w:color w:val="000000"/>
          <w:sz w:val="24"/>
          <w:szCs w:val="24"/>
        </w:rPr>
        <w:t> </w:t>
      </w:r>
      <w:r w:rsidRPr="00AD51BF">
        <w:rPr>
          <w:rStyle w:val="c3"/>
          <w:color w:val="000000"/>
          <w:sz w:val="24"/>
          <w:szCs w:val="24"/>
        </w:rPr>
        <w:t>политика Павла I. Участие в антифранцузских коалициях. Итальянский и Швейцарский походы А.В. Суворова. Военные экспедиции Ф.Ф. Ушакова. Заговор 11 марта 1801 г.</w:t>
      </w:r>
    </w:p>
    <w:p w:rsidR="0068045B" w:rsidRPr="00AD51BF" w:rsidRDefault="0068045B" w:rsidP="0068045B">
      <w:pPr>
        <w:shd w:val="clear" w:color="auto" w:fill="FFFFFF"/>
        <w:ind w:firstLine="710"/>
        <w:rPr>
          <w:color w:val="000000"/>
          <w:sz w:val="24"/>
          <w:szCs w:val="24"/>
        </w:rPr>
      </w:pPr>
      <w:r w:rsidRPr="00AD51BF">
        <w:rPr>
          <w:rStyle w:val="c39"/>
          <w:color w:val="000000"/>
          <w:sz w:val="24"/>
          <w:szCs w:val="24"/>
          <w:u w:val="single"/>
        </w:rPr>
        <w:t>Культурное пространство Российской империи</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w:t>
      </w:r>
    </w:p>
    <w:p w:rsidR="0068045B" w:rsidRPr="00AD51BF" w:rsidRDefault="0068045B" w:rsidP="0068045B">
      <w:pPr>
        <w:shd w:val="clear" w:color="auto" w:fill="FFFFFF"/>
        <w:ind w:firstLine="710"/>
        <w:rPr>
          <w:color w:val="000000"/>
          <w:sz w:val="24"/>
          <w:szCs w:val="24"/>
        </w:rPr>
      </w:pPr>
      <w:r w:rsidRPr="00AD51BF">
        <w:rPr>
          <w:rStyle w:val="c17"/>
          <w:b/>
          <w:bCs/>
          <w:color w:val="000000"/>
          <w:sz w:val="24"/>
          <w:szCs w:val="24"/>
        </w:rPr>
        <w:t>Российская Империя в XIX – начале XX века (22 ч.)</w:t>
      </w:r>
    </w:p>
    <w:p w:rsidR="0068045B" w:rsidRPr="00AD51BF" w:rsidRDefault="0068045B" w:rsidP="0068045B">
      <w:pPr>
        <w:shd w:val="clear" w:color="auto" w:fill="FFFFFF"/>
        <w:ind w:firstLine="710"/>
        <w:rPr>
          <w:color w:val="000000"/>
          <w:sz w:val="24"/>
          <w:szCs w:val="24"/>
        </w:rPr>
      </w:pPr>
      <w:r w:rsidRPr="00AD51BF">
        <w:rPr>
          <w:rStyle w:val="c39"/>
          <w:color w:val="000000"/>
          <w:sz w:val="24"/>
          <w:szCs w:val="24"/>
          <w:u w:val="single"/>
        </w:rPr>
        <w:t>Российская империя в первой половине XIX в.</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w:t>
      </w:r>
      <w:r w:rsidRPr="00AD51BF">
        <w:rPr>
          <w:rStyle w:val="c3"/>
          <w:color w:val="000000"/>
          <w:sz w:val="24"/>
          <w:szCs w:val="24"/>
        </w:rPr>
        <w:lastRenderedPageBreak/>
        <w:t>Финляндии. </w:t>
      </w:r>
      <w:r w:rsidRPr="00AD51BF">
        <w:rPr>
          <w:rStyle w:val="c4"/>
          <w:i/>
          <w:iCs/>
          <w:color w:val="000000"/>
          <w:sz w:val="24"/>
          <w:szCs w:val="24"/>
        </w:rPr>
        <w:t>Бухарестский мир с Турцией.</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AD51BF">
        <w:rPr>
          <w:rStyle w:val="c4"/>
          <w:i/>
          <w:iCs/>
          <w:color w:val="000000"/>
          <w:sz w:val="24"/>
          <w:szCs w:val="24"/>
        </w:rPr>
        <w:t>Влияние Отечественной войны 1812 г. на общественную мысль и национальное самосознание. Народная память о войне 1812 г.</w:t>
      </w:r>
      <w:r w:rsidRPr="00AD51BF">
        <w:rPr>
          <w:rStyle w:val="c3"/>
          <w:color w:val="000000"/>
          <w:sz w:val="24"/>
          <w:szCs w:val="24"/>
        </w:rPr>
        <w:t> Заграничный поход русской армии 1813–1814 гг. Венский конгресс. Священный союз. Роль России в европейской политике в 1813–1825 гг.</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AD51BF">
        <w:rPr>
          <w:rStyle w:val="c4"/>
          <w:i/>
          <w:iCs/>
          <w:color w:val="000000"/>
          <w:sz w:val="24"/>
          <w:szCs w:val="24"/>
        </w:rPr>
        <w:t> </w:t>
      </w:r>
      <w:r w:rsidRPr="00AD51BF">
        <w:rPr>
          <w:rStyle w:val="c3"/>
          <w:color w:val="000000"/>
          <w:sz w:val="24"/>
          <w:szCs w:val="24"/>
        </w:rPr>
        <w:t>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Культура России в первой половине XIX в. Развитие науки и техники (Н.И. Лобачевский, Н.И. Пирогов, Н.Н. Зинин, Б.С. Якоби и др.). </w:t>
      </w:r>
      <w:r w:rsidRPr="00AD51BF">
        <w:rPr>
          <w:rStyle w:val="c4"/>
          <w:i/>
          <w:iCs/>
          <w:color w:val="000000"/>
          <w:sz w:val="24"/>
          <w:szCs w:val="24"/>
        </w:rPr>
        <w:t>Географические экспедиции, их участники.</w:t>
      </w:r>
      <w:r w:rsidRPr="00AD51BF">
        <w:rPr>
          <w:rStyle w:val="c3"/>
          <w:color w:val="000000"/>
          <w:sz w:val="24"/>
          <w:szCs w:val="24"/>
        </w:rPr>
        <w:t> Открытие Антарктиды русскими мореплавателями. Образование: расширение сети школ и университетов. </w:t>
      </w:r>
      <w:r w:rsidRPr="00AD51BF">
        <w:rPr>
          <w:rStyle w:val="c4"/>
          <w:i/>
          <w:iCs/>
          <w:color w:val="000000"/>
          <w:sz w:val="24"/>
          <w:szCs w:val="24"/>
        </w:rPr>
        <w:t>Национальные корни отечественной культуры и западные влияния.</w:t>
      </w:r>
      <w:r w:rsidRPr="00AD51BF">
        <w:rPr>
          <w:rStyle w:val="c3"/>
          <w:color w:val="000000"/>
          <w:sz w:val="24"/>
          <w:szCs w:val="24"/>
        </w:rPr>
        <w:t>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AD51BF">
        <w:rPr>
          <w:rStyle w:val="c4"/>
          <w:i/>
          <w:iCs/>
          <w:color w:val="000000"/>
          <w:sz w:val="24"/>
          <w:szCs w:val="24"/>
        </w:rPr>
        <w:t>Вклад российской культуры первой половины XIX в. в мировую культуру.</w:t>
      </w:r>
    </w:p>
    <w:p w:rsidR="0068045B" w:rsidRPr="00AD51BF" w:rsidRDefault="0068045B" w:rsidP="0068045B">
      <w:pPr>
        <w:shd w:val="clear" w:color="auto" w:fill="FFFFFF"/>
        <w:ind w:firstLine="710"/>
        <w:rPr>
          <w:color w:val="000000"/>
          <w:sz w:val="24"/>
          <w:szCs w:val="24"/>
        </w:rPr>
      </w:pPr>
      <w:r w:rsidRPr="00AD51BF">
        <w:rPr>
          <w:rStyle w:val="c39"/>
          <w:color w:val="000000"/>
          <w:sz w:val="24"/>
          <w:szCs w:val="24"/>
          <w:u w:val="single"/>
        </w:rPr>
        <w:t>Российская империя во второй половине XIX в.</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lastRenderedPageBreak/>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AD51BF">
        <w:rPr>
          <w:rStyle w:val="c4"/>
          <w:i/>
          <w:iCs/>
          <w:color w:val="000000"/>
          <w:sz w:val="24"/>
          <w:szCs w:val="24"/>
        </w:rPr>
        <w:t>Начало рабочего движения.</w:t>
      </w:r>
      <w:r w:rsidRPr="00AD51BF">
        <w:rPr>
          <w:rStyle w:val="c3"/>
          <w:color w:val="000000"/>
          <w:sz w:val="24"/>
          <w:szCs w:val="24"/>
        </w:rPr>
        <w:t> «Освобождение труда». Распространение идей марксизма. Зарождение российской социал-демократии.</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AD51BF">
        <w:rPr>
          <w:rStyle w:val="c4"/>
          <w:i/>
          <w:iCs/>
          <w:color w:val="000000"/>
          <w:sz w:val="24"/>
          <w:szCs w:val="24"/>
        </w:rPr>
        <w:t>Россия в международных отношениях конца XIX в. </w:t>
      </w:r>
      <w:r w:rsidRPr="00AD51BF">
        <w:rPr>
          <w:rStyle w:val="c3"/>
          <w:color w:val="000000"/>
          <w:sz w:val="24"/>
          <w:szCs w:val="24"/>
        </w:rPr>
        <w:t>Сближение России и Франции в 1890-х гг.</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AD51BF">
        <w:rPr>
          <w:rStyle w:val="c4"/>
          <w:i/>
          <w:iCs/>
          <w:color w:val="000000"/>
          <w:sz w:val="24"/>
          <w:szCs w:val="24"/>
        </w:rPr>
        <w:t>Расширение издательского дела.</w:t>
      </w:r>
      <w:r w:rsidRPr="00AD51BF">
        <w:rPr>
          <w:rStyle w:val="c3"/>
          <w:color w:val="000000"/>
          <w:sz w:val="24"/>
          <w:szCs w:val="24"/>
        </w:rPr>
        <w:t>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AD51BF">
        <w:rPr>
          <w:rStyle w:val="c4"/>
          <w:i/>
          <w:iCs/>
          <w:color w:val="000000"/>
          <w:sz w:val="24"/>
          <w:szCs w:val="24"/>
        </w:rPr>
        <w:t>Место российской культуры в мировой культуре XIX в.</w:t>
      </w:r>
    </w:p>
    <w:p w:rsidR="0068045B" w:rsidRPr="00AD51BF" w:rsidRDefault="0068045B" w:rsidP="0068045B">
      <w:pPr>
        <w:shd w:val="clear" w:color="auto" w:fill="FFFFFF"/>
        <w:ind w:firstLine="710"/>
        <w:rPr>
          <w:color w:val="000000"/>
          <w:sz w:val="24"/>
          <w:szCs w:val="24"/>
        </w:rPr>
      </w:pPr>
      <w:r w:rsidRPr="00AD51BF">
        <w:rPr>
          <w:rStyle w:val="c39"/>
          <w:color w:val="000000"/>
          <w:sz w:val="24"/>
          <w:szCs w:val="24"/>
          <w:u w:val="single"/>
        </w:rPr>
        <w:t>Российская империя в начале XX в.</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Особенности промышленного и аграрного развития России на рубеже XIX–XX вв. </w:t>
      </w:r>
      <w:r w:rsidRPr="00AD51BF">
        <w:rPr>
          <w:rStyle w:val="c4"/>
          <w:i/>
          <w:iCs/>
          <w:color w:val="000000"/>
          <w:sz w:val="24"/>
          <w:szCs w:val="24"/>
        </w:rPr>
        <w:t>Политика модернизации «сверху».</w:t>
      </w:r>
      <w:r w:rsidRPr="00AD51BF">
        <w:rPr>
          <w:rStyle w:val="c3"/>
          <w:color w:val="000000"/>
          <w:sz w:val="24"/>
          <w:szCs w:val="24"/>
        </w:rPr>
        <w:t> С.Ю. Витте. Государственный капитализм. Формирование монополий. Иностранный капитал в России. </w:t>
      </w:r>
      <w:r w:rsidRPr="00AD51BF">
        <w:rPr>
          <w:rStyle w:val="c4"/>
          <w:i/>
          <w:iCs/>
          <w:color w:val="000000"/>
          <w:sz w:val="24"/>
          <w:szCs w:val="24"/>
        </w:rPr>
        <w:t>Дискуссия о месте России в мировой экономике начала ХХ в. </w:t>
      </w:r>
      <w:r w:rsidRPr="00AD51BF">
        <w:rPr>
          <w:rStyle w:val="c3"/>
          <w:color w:val="000000"/>
          <w:sz w:val="24"/>
          <w:szCs w:val="24"/>
        </w:rPr>
        <w:t>Аграрный вопрос. Российское общество в начале XX в.: социальная структура, положение основных групп населения.</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lastRenderedPageBreak/>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AD51BF">
        <w:rPr>
          <w:rStyle w:val="c4"/>
          <w:i/>
          <w:iCs/>
          <w:color w:val="000000"/>
          <w:sz w:val="24"/>
          <w:szCs w:val="24"/>
        </w:rPr>
        <w:t>Рабочее движение.</w:t>
      </w:r>
      <w:r w:rsidRPr="00AD51BF">
        <w:rPr>
          <w:rStyle w:val="c3"/>
          <w:color w:val="000000"/>
          <w:sz w:val="24"/>
          <w:szCs w:val="24"/>
        </w:rPr>
        <w:t> «Полицейский социализм».</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68045B" w:rsidRPr="00AD51BF" w:rsidRDefault="0068045B" w:rsidP="0068045B">
      <w:pPr>
        <w:shd w:val="clear" w:color="auto" w:fill="FFFFFF"/>
        <w:ind w:firstLine="710"/>
        <w:rPr>
          <w:color w:val="000000"/>
          <w:sz w:val="24"/>
          <w:szCs w:val="24"/>
        </w:rPr>
      </w:pPr>
      <w:r w:rsidRPr="00AD51BF">
        <w:rPr>
          <w:rStyle w:val="c3"/>
          <w:color w:val="000000"/>
          <w:sz w:val="24"/>
          <w:szCs w:val="24"/>
        </w:rPr>
        <w:t>Культура России в начале XX в. Открытия российских ученых в науке и технике. </w:t>
      </w:r>
      <w:r w:rsidRPr="00AD51BF">
        <w:rPr>
          <w:rStyle w:val="c4"/>
          <w:i/>
          <w:iCs/>
          <w:color w:val="000000"/>
          <w:sz w:val="24"/>
          <w:szCs w:val="24"/>
        </w:rPr>
        <w:t>Русская философия: поиски общественного идеала.</w:t>
      </w:r>
      <w:r w:rsidRPr="00AD51BF">
        <w:rPr>
          <w:rStyle w:val="c3"/>
          <w:color w:val="000000"/>
          <w:sz w:val="24"/>
          <w:szCs w:val="24"/>
        </w:rPr>
        <w:t>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AD51BF">
        <w:rPr>
          <w:rStyle w:val="c4"/>
          <w:i/>
          <w:iCs/>
          <w:color w:val="000000"/>
          <w:sz w:val="24"/>
          <w:szCs w:val="24"/>
        </w:rPr>
        <w:t>Российская культура начала XX в. — составная часть мировой культуры.</w:t>
      </w:r>
    </w:p>
    <w:p w:rsidR="0068045B" w:rsidRDefault="0068045B" w:rsidP="0068045B">
      <w:pPr>
        <w:spacing w:line="0" w:lineRule="atLeast"/>
        <w:ind w:left="260"/>
        <w:rPr>
          <w:rFonts w:eastAsia="Times New Roman"/>
          <w:sz w:val="24"/>
        </w:rPr>
      </w:pPr>
      <w:r>
        <w:rPr>
          <w:rFonts w:eastAsia="Times New Roman"/>
          <w:sz w:val="24"/>
        </w:rPr>
        <w:t>ОБЩЕСТВОЗНАНИЕ (базовый уровень)</w:t>
      </w:r>
    </w:p>
    <w:p w:rsidR="0068045B" w:rsidRDefault="0068045B" w:rsidP="0068045B">
      <w:pPr>
        <w:tabs>
          <w:tab w:val="left" w:pos="780"/>
        </w:tabs>
        <w:spacing w:line="0" w:lineRule="atLeast"/>
        <w:ind w:left="260"/>
        <w:rPr>
          <w:rFonts w:eastAsia="Times New Roman"/>
          <w:sz w:val="24"/>
        </w:rPr>
      </w:pPr>
      <w:r>
        <w:rPr>
          <w:rFonts w:eastAsia="Times New Roman"/>
          <w:sz w:val="24"/>
        </w:rPr>
        <w:tab/>
      </w:r>
    </w:p>
    <w:p w:rsidR="0068045B" w:rsidRDefault="0068045B" w:rsidP="0068045B">
      <w:pPr>
        <w:spacing w:line="0" w:lineRule="atLeast"/>
        <w:ind w:left="260"/>
        <w:rPr>
          <w:rFonts w:eastAsia="Times New Roman"/>
          <w:sz w:val="24"/>
        </w:rPr>
      </w:pPr>
      <w:r>
        <w:rPr>
          <w:rFonts w:eastAsia="Times New Roman"/>
          <w:sz w:val="24"/>
        </w:rPr>
        <w:t>ГЕОГРАФИЯ (базовый уровень)</w:t>
      </w:r>
    </w:p>
    <w:p w:rsidR="0068045B" w:rsidRDefault="0068045B" w:rsidP="0068045B">
      <w:pPr>
        <w:spacing w:line="0" w:lineRule="atLeast"/>
        <w:ind w:left="260"/>
        <w:rPr>
          <w:rFonts w:eastAsia="Times New Roman"/>
          <w:sz w:val="24"/>
        </w:rPr>
      </w:pPr>
    </w:p>
    <w:p w:rsidR="0068045B" w:rsidRPr="004A3F73" w:rsidRDefault="0068045B" w:rsidP="0068045B">
      <w:pPr>
        <w:shd w:val="clear" w:color="auto" w:fill="FFFFFF"/>
        <w:ind w:firstLine="709"/>
        <w:rPr>
          <w:rFonts w:eastAsia="Times New Roman"/>
          <w:sz w:val="24"/>
          <w:szCs w:val="24"/>
        </w:rPr>
      </w:pPr>
      <w:r w:rsidRPr="004A3F73">
        <w:rPr>
          <w:rFonts w:eastAsia="Times New Roman"/>
          <w:sz w:val="24"/>
          <w:szCs w:val="24"/>
        </w:rPr>
        <w:t>Основные источники географической информации. Различные виды карт и методы работы с ними. Картографический метод в исследовании процессов и явлений. Методы географического сравнения территорий. Количественные и качественные характеристики территории. Аэрокосмические методы географических исследований. Метод моделирования. Геоинформационные системы.</w:t>
      </w:r>
    </w:p>
    <w:p w:rsidR="0068045B" w:rsidRPr="004A3F73" w:rsidRDefault="0068045B" w:rsidP="0068045B">
      <w:pPr>
        <w:shd w:val="clear" w:color="auto" w:fill="FFFFFF"/>
        <w:ind w:firstLine="709"/>
        <w:rPr>
          <w:rFonts w:eastAsia="Times New Roman"/>
          <w:b/>
          <w:bCs/>
          <w:sz w:val="24"/>
          <w:szCs w:val="24"/>
        </w:rPr>
      </w:pPr>
      <w:r w:rsidRPr="004A3F73">
        <w:rPr>
          <w:rFonts w:eastAsia="Times New Roman"/>
          <w:b/>
          <w:bCs/>
          <w:sz w:val="24"/>
          <w:szCs w:val="24"/>
        </w:rPr>
        <w:t>Практические работы:</w:t>
      </w:r>
    </w:p>
    <w:p w:rsidR="0068045B" w:rsidRPr="004A3F73" w:rsidRDefault="0068045B" w:rsidP="0068045B">
      <w:pPr>
        <w:shd w:val="clear" w:color="auto" w:fill="FFFFFF"/>
        <w:ind w:firstLine="709"/>
        <w:rPr>
          <w:rFonts w:eastAsia="Times New Roman"/>
          <w:b/>
          <w:bCs/>
          <w:iCs/>
          <w:sz w:val="24"/>
          <w:szCs w:val="24"/>
        </w:rPr>
      </w:pPr>
      <w:r w:rsidRPr="004A3F73">
        <w:rPr>
          <w:rFonts w:eastAsia="Times New Roman"/>
          <w:b/>
          <w:bCs/>
          <w:iCs/>
          <w:sz w:val="24"/>
          <w:szCs w:val="24"/>
        </w:rPr>
        <w:t>1. Использование традиционных и новых методов для поиска и обработки географической информации.</w:t>
      </w:r>
    </w:p>
    <w:p w:rsidR="0068045B" w:rsidRPr="004A3F73" w:rsidRDefault="0068045B" w:rsidP="0068045B">
      <w:pPr>
        <w:shd w:val="clear" w:color="auto" w:fill="FFFFFF"/>
        <w:ind w:firstLine="709"/>
        <w:rPr>
          <w:rFonts w:eastAsia="Times New Roman"/>
          <w:sz w:val="24"/>
          <w:szCs w:val="24"/>
        </w:rPr>
      </w:pPr>
      <w:r w:rsidRPr="004A3F73">
        <w:rPr>
          <w:rFonts w:eastAsia="Times New Roman"/>
          <w:sz w:val="24"/>
          <w:szCs w:val="24"/>
        </w:rPr>
        <w:t>Основные этапы формирования политической карты мира. Об</w:t>
      </w:r>
      <w:r w:rsidRPr="004A3F73">
        <w:rPr>
          <w:rFonts w:eastAsia="Times New Roman"/>
          <w:sz w:val="24"/>
          <w:szCs w:val="24"/>
        </w:rPr>
        <w:softHyphen/>
        <w:t>щее количество стран современного мира и их типология. Основные критерии выделения различных типов стран.</w:t>
      </w:r>
    </w:p>
    <w:p w:rsidR="0068045B" w:rsidRPr="004A3F73" w:rsidRDefault="0068045B" w:rsidP="0068045B">
      <w:pPr>
        <w:shd w:val="clear" w:color="auto" w:fill="FFFFFF"/>
        <w:ind w:firstLine="709"/>
        <w:rPr>
          <w:rFonts w:eastAsia="Times New Roman"/>
          <w:sz w:val="24"/>
          <w:szCs w:val="24"/>
        </w:rPr>
      </w:pPr>
      <w:r w:rsidRPr="004A3F73">
        <w:rPr>
          <w:rFonts w:eastAsia="Times New Roman"/>
          <w:sz w:val="24"/>
          <w:szCs w:val="24"/>
        </w:rPr>
        <w:t>Государственный строй, основные формы правления и админист</w:t>
      </w:r>
      <w:r w:rsidRPr="004A3F73">
        <w:rPr>
          <w:rFonts w:eastAsia="Times New Roman"/>
          <w:sz w:val="24"/>
          <w:szCs w:val="24"/>
        </w:rPr>
        <w:softHyphen/>
        <w:t>ративно-территориального устройства стран мира. Многообразие стран современного мира. Политическая география. Геополитика и международные отношения.</w:t>
      </w:r>
    </w:p>
    <w:p w:rsidR="0068045B" w:rsidRPr="004A3F73" w:rsidRDefault="0068045B" w:rsidP="0068045B">
      <w:pPr>
        <w:shd w:val="clear" w:color="auto" w:fill="FFFFFF"/>
        <w:ind w:firstLine="709"/>
        <w:rPr>
          <w:rFonts w:eastAsia="Times New Roman"/>
          <w:b/>
          <w:bCs/>
          <w:sz w:val="24"/>
          <w:szCs w:val="24"/>
        </w:rPr>
      </w:pPr>
      <w:r w:rsidRPr="004A3F73">
        <w:rPr>
          <w:rFonts w:eastAsia="Times New Roman"/>
          <w:b/>
          <w:bCs/>
          <w:sz w:val="24"/>
          <w:szCs w:val="24"/>
        </w:rPr>
        <w:t>Практические работы:</w:t>
      </w:r>
    </w:p>
    <w:p w:rsidR="0068045B" w:rsidRPr="004A3F73" w:rsidRDefault="0068045B" w:rsidP="0068045B">
      <w:pPr>
        <w:shd w:val="clear" w:color="auto" w:fill="FFFFFF"/>
        <w:ind w:firstLine="709"/>
        <w:rPr>
          <w:rFonts w:eastAsia="Times New Roman"/>
          <w:b/>
          <w:bCs/>
          <w:iCs/>
          <w:sz w:val="24"/>
          <w:szCs w:val="24"/>
        </w:rPr>
      </w:pPr>
      <w:r w:rsidRPr="004A3F73">
        <w:rPr>
          <w:rFonts w:eastAsia="Times New Roman"/>
          <w:b/>
          <w:bCs/>
          <w:iCs/>
          <w:sz w:val="24"/>
          <w:szCs w:val="24"/>
        </w:rPr>
        <w:t>2. Составление систематизирующей таблицы «Государственный строй стран мира»</w:t>
      </w:r>
    </w:p>
    <w:p w:rsidR="0068045B" w:rsidRPr="004A3F73" w:rsidRDefault="0068045B" w:rsidP="0068045B">
      <w:pPr>
        <w:shd w:val="clear" w:color="auto" w:fill="FFFFFF"/>
        <w:ind w:firstLine="709"/>
        <w:rPr>
          <w:rFonts w:eastAsia="Times New Roman"/>
          <w:b/>
          <w:bCs/>
          <w:iCs/>
          <w:sz w:val="24"/>
          <w:szCs w:val="24"/>
        </w:rPr>
      </w:pPr>
      <w:r w:rsidRPr="004A3F73">
        <w:rPr>
          <w:rFonts w:eastAsia="Times New Roman"/>
          <w:b/>
          <w:bCs/>
          <w:iCs/>
          <w:sz w:val="24"/>
          <w:szCs w:val="24"/>
        </w:rPr>
        <w:lastRenderedPageBreak/>
        <w:t>3. Характеристика ПГП и ЭГП стран. Сравнение ПГП и ЭГП стран из разных регионов.</w:t>
      </w:r>
    </w:p>
    <w:p w:rsidR="0068045B" w:rsidRPr="004A3F73" w:rsidRDefault="0068045B" w:rsidP="0068045B">
      <w:pPr>
        <w:ind w:firstLine="709"/>
        <w:outlineLvl w:val="1"/>
        <w:rPr>
          <w:rFonts w:eastAsia="Times New Roman"/>
          <w:b/>
          <w:bCs/>
          <w:sz w:val="24"/>
          <w:szCs w:val="24"/>
        </w:rPr>
      </w:pPr>
    </w:p>
    <w:p w:rsidR="0068045B" w:rsidRPr="004A3F73" w:rsidRDefault="0068045B" w:rsidP="0068045B">
      <w:pPr>
        <w:ind w:firstLine="709"/>
        <w:outlineLvl w:val="1"/>
        <w:rPr>
          <w:rFonts w:eastAsia="Times New Roman"/>
          <w:b/>
          <w:bCs/>
          <w:sz w:val="24"/>
          <w:szCs w:val="24"/>
        </w:rPr>
      </w:pPr>
      <w:r w:rsidRPr="004A3F73">
        <w:rPr>
          <w:rFonts w:eastAsia="Times New Roman"/>
          <w:b/>
          <w:bCs/>
          <w:sz w:val="24"/>
          <w:szCs w:val="24"/>
        </w:rPr>
        <w:t xml:space="preserve">География мировых природных ресурсов </w:t>
      </w:r>
    </w:p>
    <w:p w:rsidR="0068045B" w:rsidRPr="004A3F73" w:rsidRDefault="0068045B" w:rsidP="0068045B">
      <w:pPr>
        <w:ind w:firstLine="709"/>
        <w:outlineLvl w:val="1"/>
        <w:rPr>
          <w:rFonts w:eastAsia="Times New Roman"/>
          <w:sz w:val="24"/>
          <w:szCs w:val="24"/>
        </w:rPr>
      </w:pPr>
      <w:r w:rsidRPr="004A3F73">
        <w:rPr>
          <w:rFonts w:eastAsia="Times New Roman"/>
          <w:sz w:val="24"/>
          <w:szCs w:val="24"/>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68045B" w:rsidRPr="004A3F73" w:rsidRDefault="0068045B" w:rsidP="0068045B">
      <w:pPr>
        <w:ind w:firstLine="709"/>
        <w:outlineLvl w:val="1"/>
        <w:rPr>
          <w:rFonts w:eastAsia="Times New Roman"/>
          <w:b/>
          <w:bCs/>
          <w:sz w:val="24"/>
          <w:szCs w:val="24"/>
        </w:rPr>
      </w:pPr>
      <w:r w:rsidRPr="004A3F73">
        <w:rPr>
          <w:rFonts w:eastAsia="Times New Roman"/>
          <w:b/>
          <w:bCs/>
          <w:sz w:val="24"/>
          <w:szCs w:val="24"/>
        </w:rPr>
        <w:t>Практические работы:</w:t>
      </w:r>
    </w:p>
    <w:p w:rsidR="0068045B" w:rsidRPr="004A3F73" w:rsidRDefault="0068045B" w:rsidP="0068045B">
      <w:pPr>
        <w:ind w:firstLine="709"/>
        <w:outlineLvl w:val="1"/>
        <w:rPr>
          <w:rFonts w:eastAsia="Times New Roman"/>
          <w:b/>
          <w:bCs/>
          <w:iCs/>
          <w:sz w:val="24"/>
          <w:szCs w:val="24"/>
        </w:rPr>
      </w:pPr>
      <w:r w:rsidRPr="004A3F73">
        <w:rPr>
          <w:rFonts w:eastAsia="Times New Roman"/>
          <w:b/>
          <w:bCs/>
          <w:iCs/>
          <w:sz w:val="24"/>
          <w:szCs w:val="24"/>
        </w:rPr>
        <w:t>4. Оценка обеспеченности разных регионов и страны основными видами природных ресурсов.</w:t>
      </w:r>
    </w:p>
    <w:p w:rsidR="0068045B" w:rsidRPr="004A3F73" w:rsidRDefault="0068045B" w:rsidP="0068045B">
      <w:pPr>
        <w:ind w:firstLine="709"/>
        <w:outlineLvl w:val="1"/>
        <w:rPr>
          <w:rFonts w:eastAsia="Times New Roman"/>
          <w:b/>
          <w:bCs/>
          <w:spacing w:val="20"/>
          <w:sz w:val="24"/>
          <w:szCs w:val="24"/>
        </w:rPr>
      </w:pPr>
    </w:p>
    <w:p w:rsidR="0068045B" w:rsidRPr="004A3F73" w:rsidRDefault="0068045B" w:rsidP="0068045B">
      <w:pPr>
        <w:ind w:firstLine="709"/>
        <w:outlineLvl w:val="1"/>
        <w:rPr>
          <w:rFonts w:eastAsia="Times New Roman"/>
          <w:b/>
          <w:bCs/>
          <w:sz w:val="24"/>
          <w:szCs w:val="24"/>
        </w:rPr>
      </w:pPr>
      <w:r w:rsidRPr="004A3F73">
        <w:rPr>
          <w:rFonts w:eastAsia="Times New Roman"/>
          <w:b/>
          <w:bCs/>
          <w:sz w:val="24"/>
          <w:szCs w:val="24"/>
        </w:rPr>
        <w:t xml:space="preserve"> Население мира (6 часов)</w:t>
      </w:r>
    </w:p>
    <w:p w:rsidR="0068045B" w:rsidRPr="004A3F73" w:rsidRDefault="0068045B" w:rsidP="0068045B">
      <w:pPr>
        <w:ind w:firstLine="709"/>
        <w:outlineLvl w:val="1"/>
        <w:rPr>
          <w:rFonts w:eastAsia="Times New Roman"/>
          <w:sz w:val="24"/>
          <w:szCs w:val="24"/>
        </w:rPr>
      </w:pPr>
      <w:r w:rsidRPr="004A3F73">
        <w:rPr>
          <w:rFonts w:eastAsia="Times New Roman"/>
          <w:sz w:val="24"/>
          <w:szCs w:val="24"/>
        </w:rPr>
        <w:t>Численность, динамика и размещение населения мира, крупных регионов и стран. Воспроизводство и миграции населения. Их типы и виды</w:t>
      </w:r>
      <w:r w:rsidRPr="004A3F73">
        <w:rPr>
          <w:rFonts w:eastAsia="Times New Roman"/>
          <w:iCs/>
          <w:sz w:val="24"/>
          <w:szCs w:val="24"/>
        </w:rPr>
        <w:t>.</w:t>
      </w:r>
      <w:r w:rsidRPr="004A3F73">
        <w:rPr>
          <w:rFonts w:eastAsia="Times New Roman"/>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68045B" w:rsidRPr="004A3F73" w:rsidRDefault="0068045B" w:rsidP="0068045B">
      <w:pPr>
        <w:ind w:firstLine="709"/>
        <w:outlineLvl w:val="1"/>
        <w:rPr>
          <w:rFonts w:eastAsia="Times New Roman"/>
          <w:sz w:val="24"/>
          <w:szCs w:val="24"/>
        </w:rPr>
      </w:pPr>
      <w:r w:rsidRPr="004A3F73">
        <w:rPr>
          <w:rFonts w:eastAsia="Times New Roman"/>
          <w:sz w:val="24"/>
          <w:szCs w:val="24"/>
        </w:rPr>
        <w:t>Характеристика трудовых ресурсов и занятости населения крупных стран и регионов мира.</w:t>
      </w:r>
    </w:p>
    <w:p w:rsidR="0068045B" w:rsidRPr="004A3F73" w:rsidRDefault="0068045B" w:rsidP="0068045B">
      <w:pPr>
        <w:ind w:firstLine="709"/>
        <w:outlineLvl w:val="1"/>
        <w:rPr>
          <w:rFonts w:eastAsia="Times New Roman"/>
          <w:sz w:val="24"/>
          <w:szCs w:val="24"/>
        </w:rPr>
      </w:pPr>
      <w:r w:rsidRPr="004A3F73">
        <w:rPr>
          <w:rFonts w:eastAsia="Times New Roman"/>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68045B" w:rsidRPr="004A3F73" w:rsidRDefault="0068045B" w:rsidP="0068045B">
      <w:pPr>
        <w:ind w:firstLine="709"/>
        <w:outlineLvl w:val="1"/>
        <w:rPr>
          <w:rFonts w:eastAsia="Times New Roman"/>
          <w:b/>
          <w:bCs/>
          <w:sz w:val="24"/>
          <w:szCs w:val="24"/>
        </w:rPr>
      </w:pPr>
      <w:r w:rsidRPr="004A3F73">
        <w:rPr>
          <w:rFonts w:eastAsia="Times New Roman"/>
          <w:b/>
          <w:bCs/>
          <w:sz w:val="24"/>
          <w:szCs w:val="24"/>
        </w:rPr>
        <w:t>Практические работы</w:t>
      </w:r>
    </w:p>
    <w:p w:rsidR="0068045B" w:rsidRPr="004A3F73" w:rsidRDefault="0068045B" w:rsidP="0068045B">
      <w:pPr>
        <w:ind w:firstLine="709"/>
        <w:outlineLvl w:val="1"/>
        <w:rPr>
          <w:rFonts w:eastAsia="Times New Roman"/>
          <w:b/>
          <w:bCs/>
          <w:iCs/>
          <w:sz w:val="24"/>
          <w:szCs w:val="24"/>
        </w:rPr>
      </w:pPr>
      <w:r w:rsidRPr="004A3F73">
        <w:rPr>
          <w:rFonts w:eastAsia="Times New Roman"/>
          <w:b/>
          <w:bCs/>
          <w:iCs/>
          <w:sz w:val="24"/>
          <w:szCs w:val="24"/>
        </w:rPr>
        <w:t>5. Определение степени обеспеченности крупных регионов и стран трудовыми ресурсами.</w:t>
      </w:r>
    </w:p>
    <w:p w:rsidR="0068045B" w:rsidRPr="004A3F73" w:rsidRDefault="0068045B" w:rsidP="0068045B">
      <w:pPr>
        <w:ind w:firstLine="709"/>
        <w:outlineLvl w:val="1"/>
        <w:rPr>
          <w:rFonts w:eastAsia="Times New Roman"/>
          <w:b/>
          <w:bCs/>
          <w:iCs/>
          <w:sz w:val="24"/>
          <w:szCs w:val="24"/>
        </w:rPr>
      </w:pPr>
      <w:r w:rsidRPr="004A3F73">
        <w:rPr>
          <w:rFonts w:eastAsia="Times New Roman"/>
          <w:sz w:val="24"/>
          <w:szCs w:val="24"/>
        </w:rPr>
        <w:t>6</w:t>
      </w:r>
      <w:r w:rsidRPr="004A3F73">
        <w:rPr>
          <w:rFonts w:eastAsia="Times New Roman"/>
          <w:b/>
          <w:bCs/>
          <w:iCs/>
          <w:sz w:val="24"/>
          <w:szCs w:val="24"/>
        </w:rPr>
        <w:t>. Определение демографической ситуации и особенностей демографической политики в разных странах и регионах мира.</w:t>
      </w:r>
    </w:p>
    <w:p w:rsidR="0068045B" w:rsidRPr="004A3F73" w:rsidRDefault="0068045B" w:rsidP="0068045B">
      <w:pPr>
        <w:ind w:firstLine="709"/>
        <w:outlineLvl w:val="1"/>
        <w:rPr>
          <w:rFonts w:eastAsia="Times New Roman"/>
          <w:b/>
          <w:bCs/>
          <w:iCs/>
          <w:sz w:val="24"/>
          <w:szCs w:val="24"/>
        </w:rPr>
      </w:pPr>
      <w:r w:rsidRPr="004A3F73">
        <w:rPr>
          <w:rFonts w:eastAsia="Times New Roman"/>
          <w:b/>
          <w:bCs/>
          <w:iCs/>
          <w:sz w:val="24"/>
          <w:szCs w:val="24"/>
        </w:rPr>
        <w:t>7. Оценка особенностей уровня и качества жизни населения в разных странах и регионах мира.</w:t>
      </w:r>
    </w:p>
    <w:p w:rsidR="0068045B" w:rsidRPr="004A3F73" w:rsidRDefault="0068045B" w:rsidP="0068045B">
      <w:pPr>
        <w:ind w:firstLine="709"/>
        <w:rPr>
          <w:rFonts w:eastAsia="Times New Roman"/>
          <w:b/>
          <w:bCs/>
          <w:sz w:val="24"/>
          <w:szCs w:val="24"/>
        </w:rPr>
      </w:pPr>
      <w:r w:rsidRPr="004A3F73">
        <w:rPr>
          <w:rFonts w:eastAsia="Times New Roman"/>
          <w:b/>
          <w:bCs/>
          <w:sz w:val="24"/>
          <w:szCs w:val="24"/>
        </w:rPr>
        <w:t>Научно-техническая революция и мировое хозяйство (16 часов).</w:t>
      </w:r>
    </w:p>
    <w:p w:rsidR="0068045B" w:rsidRPr="004A3F73" w:rsidRDefault="0068045B" w:rsidP="0068045B">
      <w:pPr>
        <w:shd w:val="clear" w:color="auto" w:fill="FFFFFF"/>
        <w:ind w:firstLine="709"/>
        <w:rPr>
          <w:rFonts w:eastAsia="Times New Roman"/>
          <w:sz w:val="24"/>
          <w:szCs w:val="24"/>
        </w:rPr>
      </w:pPr>
      <w:r w:rsidRPr="004A3F73">
        <w:rPr>
          <w:rFonts w:eastAsia="Times New Roman"/>
          <w:sz w:val="24"/>
          <w:szCs w:val="24"/>
        </w:rPr>
        <w:t>НТР и мировое хозяйство как предмет изучения социально-экономической географии. Научно-техническая революция. Понятие об НТР. Составные части НТР. Эволюционный и революционный путь развития. Современный этап и перспективы НТР. Мировое хозяйство. Понятие о мировом хозяйстве. Основные этапы формирования мирового хозяйства. Географическая «модель» современного мирового хозяйст</w:t>
      </w:r>
      <w:r w:rsidRPr="004A3F73">
        <w:rPr>
          <w:rFonts w:eastAsia="Times New Roman"/>
          <w:sz w:val="24"/>
          <w:szCs w:val="24"/>
        </w:rPr>
        <w:softHyphen/>
        <w:t>ва, его основные центры. Международное географическое разделение труда и международная экономическая интеграция. Международные экономические отношения, их основные формы и значение для раз</w:t>
      </w:r>
      <w:r w:rsidRPr="004A3F73">
        <w:rPr>
          <w:rFonts w:eastAsia="Times New Roman"/>
          <w:sz w:val="24"/>
          <w:szCs w:val="24"/>
        </w:rPr>
        <w:softHyphen/>
        <w:t>вития национальных хозяйств.</w:t>
      </w:r>
    </w:p>
    <w:p w:rsidR="0068045B" w:rsidRPr="004A3F73" w:rsidRDefault="0068045B" w:rsidP="0068045B">
      <w:pPr>
        <w:shd w:val="clear" w:color="auto" w:fill="FFFFFF"/>
        <w:ind w:firstLine="709"/>
        <w:rPr>
          <w:rFonts w:eastAsia="Times New Roman"/>
          <w:sz w:val="24"/>
          <w:szCs w:val="24"/>
        </w:rPr>
      </w:pPr>
      <w:r w:rsidRPr="004A3F73">
        <w:rPr>
          <w:rFonts w:eastAsia="Times New Roman"/>
          <w:sz w:val="24"/>
          <w:szCs w:val="24"/>
        </w:rPr>
        <w:t>Отрасли мирового хозяйства как предмет изучения социально-экономической географии. Природ</w:t>
      </w:r>
      <w:r w:rsidRPr="004A3F73">
        <w:rPr>
          <w:rFonts w:eastAsia="Times New Roman"/>
          <w:sz w:val="24"/>
          <w:szCs w:val="24"/>
        </w:rPr>
        <w:softHyphen/>
        <w:t>но-ресурсный потенциал территории и его влияние на развитие хо</w:t>
      </w:r>
      <w:r w:rsidRPr="004A3F73">
        <w:rPr>
          <w:rFonts w:eastAsia="Times New Roman"/>
          <w:sz w:val="24"/>
          <w:szCs w:val="24"/>
        </w:rPr>
        <w:softHyphen/>
        <w:t>зяйства и отраслевую специализацию промышленности и сельского хозяйства. География мирового хозяйства. Структура и география мировой промышленности. Значение, отраслевой состав и особенности разме</w:t>
      </w:r>
      <w:r w:rsidRPr="004A3F73">
        <w:rPr>
          <w:rFonts w:eastAsia="Times New Roman"/>
          <w:sz w:val="24"/>
          <w:szCs w:val="24"/>
        </w:rPr>
        <w:softHyphen/>
        <w:t>щения добывающей промышленности. Обрабатывающая промыш</w:t>
      </w:r>
      <w:r w:rsidRPr="004A3F73">
        <w:rPr>
          <w:rFonts w:eastAsia="Times New Roman"/>
          <w:sz w:val="24"/>
          <w:szCs w:val="24"/>
        </w:rPr>
        <w:softHyphen/>
        <w:t xml:space="preserve">ленность и принципы размещения предприятий основных </w:t>
      </w:r>
      <w:r w:rsidRPr="004A3F73">
        <w:rPr>
          <w:rFonts w:eastAsia="Times New Roman"/>
          <w:sz w:val="24"/>
          <w:szCs w:val="24"/>
        </w:rPr>
        <w:lastRenderedPageBreak/>
        <w:t>отраслей. География машиностроения мира. Автомобилестроение — основная отрасль машиностроения. Наукоемкие отрасли. Аэрокосмическая промышленность, электроника и робототехника. Промышленность и окружающая среда. Структура и география мирового сельского хозяй</w:t>
      </w:r>
      <w:r w:rsidRPr="004A3F73">
        <w:rPr>
          <w:rFonts w:eastAsia="Times New Roman"/>
          <w:sz w:val="24"/>
          <w:szCs w:val="24"/>
        </w:rPr>
        <w:softHyphen/>
        <w:t>ства. Закономерности размещения основных сельскохозяйственных культур. Сельское хозяйство и окружающая среда.</w:t>
      </w:r>
    </w:p>
    <w:p w:rsidR="0068045B" w:rsidRPr="004A3F73" w:rsidRDefault="0068045B" w:rsidP="0068045B">
      <w:pPr>
        <w:shd w:val="clear" w:color="auto" w:fill="FFFFFF"/>
        <w:ind w:firstLine="709"/>
        <w:rPr>
          <w:rFonts w:eastAsia="Times New Roman"/>
          <w:sz w:val="24"/>
          <w:szCs w:val="24"/>
        </w:rPr>
      </w:pPr>
      <w:r w:rsidRPr="004A3F73">
        <w:rPr>
          <w:rFonts w:eastAsia="Times New Roman"/>
          <w:sz w:val="24"/>
          <w:szCs w:val="24"/>
        </w:rPr>
        <w:t>Структура и география мирового транспорта. Мировая транспорт</w:t>
      </w:r>
      <w:r w:rsidRPr="004A3F73">
        <w:rPr>
          <w:rFonts w:eastAsia="Times New Roman"/>
          <w:sz w:val="24"/>
          <w:szCs w:val="24"/>
        </w:rPr>
        <w:softHyphen/>
        <w:t>ная система. Современные виды транспорта и связи. Телекоммуника</w:t>
      </w:r>
      <w:r w:rsidRPr="004A3F73">
        <w:rPr>
          <w:rFonts w:eastAsia="Times New Roman"/>
          <w:sz w:val="24"/>
          <w:szCs w:val="24"/>
        </w:rPr>
        <w:softHyphen/>
        <w:t>ционная связь. Интернет. Транспорт, средства связи и окружающая среда. География международного туризма.</w:t>
      </w:r>
    </w:p>
    <w:p w:rsidR="0068045B" w:rsidRPr="004A3F73" w:rsidRDefault="0068045B" w:rsidP="0068045B">
      <w:pPr>
        <w:shd w:val="clear" w:color="auto" w:fill="FFFFFF"/>
        <w:ind w:firstLine="709"/>
        <w:rPr>
          <w:rFonts w:eastAsia="Times New Roman"/>
          <w:b/>
          <w:bCs/>
          <w:sz w:val="24"/>
          <w:szCs w:val="24"/>
        </w:rPr>
      </w:pPr>
      <w:r w:rsidRPr="004A3F73">
        <w:rPr>
          <w:rFonts w:eastAsia="Times New Roman"/>
          <w:b/>
          <w:bCs/>
          <w:sz w:val="24"/>
          <w:szCs w:val="24"/>
        </w:rPr>
        <w:t>Практические работы:</w:t>
      </w:r>
    </w:p>
    <w:p w:rsidR="0068045B" w:rsidRPr="004A3F73" w:rsidRDefault="0068045B" w:rsidP="0068045B">
      <w:pPr>
        <w:ind w:firstLine="709"/>
        <w:rPr>
          <w:rFonts w:eastAsia="Times New Roman"/>
          <w:b/>
          <w:bCs/>
          <w:iCs/>
          <w:sz w:val="24"/>
          <w:szCs w:val="24"/>
        </w:rPr>
      </w:pPr>
      <w:r w:rsidRPr="004A3F73">
        <w:rPr>
          <w:rFonts w:eastAsia="Times New Roman"/>
          <w:b/>
          <w:bCs/>
          <w:iCs/>
          <w:sz w:val="24"/>
          <w:szCs w:val="24"/>
        </w:rPr>
        <w:t>8. Составление ЭГХ одной из отраслей промышленности.</w:t>
      </w:r>
    </w:p>
    <w:p w:rsidR="0068045B" w:rsidRPr="004A3F73" w:rsidRDefault="0068045B" w:rsidP="0068045B">
      <w:pPr>
        <w:ind w:firstLine="709"/>
        <w:rPr>
          <w:rFonts w:eastAsia="Times New Roman"/>
          <w:b/>
          <w:bCs/>
          <w:iCs/>
          <w:sz w:val="24"/>
          <w:szCs w:val="24"/>
        </w:rPr>
      </w:pPr>
      <w:r w:rsidRPr="004A3F73">
        <w:rPr>
          <w:rFonts w:eastAsia="Times New Roman"/>
          <w:b/>
          <w:bCs/>
          <w:iCs/>
          <w:sz w:val="24"/>
          <w:szCs w:val="24"/>
        </w:rPr>
        <w:t>9. Сравнительная характеристика ведущих факторов размещения производительных сил.</w:t>
      </w:r>
    </w:p>
    <w:p w:rsidR="0068045B" w:rsidRPr="004A3F73" w:rsidRDefault="0068045B" w:rsidP="0068045B">
      <w:pPr>
        <w:ind w:firstLine="709"/>
        <w:rPr>
          <w:rFonts w:eastAsia="Times New Roman"/>
          <w:sz w:val="24"/>
          <w:szCs w:val="24"/>
        </w:rPr>
      </w:pPr>
      <w:r w:rsidRPr="004A3F73">
        <w:rPr>
          <w:rFonts w:eastAsia="Times New Roman"/>
          <w:sz w:val="24"/>
          <w:szCs w:val="24"/>
        </w:rPr>
        <w:t>Содержание понятия «география культуры». Модификация мировой культуры по этническим и религиозным признакам. Культура – путь решения многих проблем человечества. Осевые линии распространения цивилизации. Современные цивилизации.  Цивилизации Запада и Востока. Равноценность национальных культур и цивилизаций.</w:t>
      </w:r>
    </w:p>
    <w:p w:rsidR="0068045B" w:rsidRPr="004A3F73" w:rsidRDefault="0068045B" w:rsidP="0068045B">
      <w:pPr>
        <w:ind w:firstLine="709"/>
        <w:rPr>
          <w:rFonts w:eastAsia="Times New Roman"/>
          <w:sz w:val="24"/>
          <w:szCs w:val="24"/>
        </w:rPr>
      </w:pPr>
    </w:p>
    <w:p w:rsidR="0068045B" w:rsidRPr="004A3F73" w:rsidRDefault="0068045B" w:rsidP="0068045B">
      <w:pPr>
        <w:shd w:val="clear" w:color="auto" w:fill="FFFFFF"/>
        <w:ind w:firstLine="709"/>
        <w:jc w:val="center"/>
        <w:rPr>
          <w:rFonts w:eastAsia="Times New Roman"/>
          <w:b/>
          <w:bCs/>
          <w:color w:val="000000"/>
          <w:sz w:val="24"/>
          <w:szCs w:val="24"/>
        </w:rPr>
      </w:pPr>
      <w:r w:rsidRPr="004A3F73">
        <w:rPr>
          <w:rFonts w:eastAsia="Times New Roman"/>
          <w:b/>
          <w:bCs/>
          <w:color w:val="000000"/>
          <w:sz w:val="24"/>
          <w:szCs w:val="24"/>
        </w:rPr>
        <w:t>Содержание программы</w:t>
      </w:r>
    </w:p>
    <w:p w:rsidR="0068045B" w:rsidRPr="004A3F73" w:rsidRDefault="0068045B" w:rsidP="0068045B">
      <w:pPr>
        <w:shd w:val="clear" w:color="auto" w:fill="FFFFFF"/>
        <w:ind w:firstLine="709"/>
        <w:jc w:val="center"/>
        <w:rPr>
          <w:rFonts w:eastAsia="Times New Roman"/>
          <w:b/>
          <w:bCs/>
          <w:color w:val="000000"/>
          <w:sz w:val="24"/>
          <w:szCs w:val="24"/>
        </w:rPr>
      </w:pPr>
      <w:r w:rsidRPr="004A3F73">
        <w:rPr>
          <w:rFonts w:eastAsia="Times New Roman"/>
          <w:b/>
          <w:bCs/>
          <w:color w:val="000000"/>
          <w:sz w:val="24"/>
          <w:szCs w:val="24"/>
        </w:rPr>
        <w:t xml:space="preserve"> 11 класс</w:t>
      </w:r>
    </w:p>
    <w:p w:rsidR="0068045B" w:rsidRPr="004A3F73" w:rsidRDefault="0068045B" w:rsidP="0068045B">
      <w:pPr>
        <w:shd w:val="clear" w:color="auto" w:fill="FFFFFF"/>
        <w:ind w:firstLine="709"/>
        <w:rPr>
          <w:rFonts w:eastAsia="Times New Roman"/>
          <w:b/>
          <w:bCs/>
          <w:color w:val="000000"/>
          <w:sz w:val="24"/>
          <w:szCs w:val="24"/>
        </w:rPr>
      </w:pPr>
      <w:r w:rsidRPr="004A3F73">
        <w:rPr>
          <w:rFonts w:eastAsia="Times New Roman"/>
          <w:sz w:val="24"/>
          <w:szCs w:val="24"/>
        </w:rPr>
        <w:t>Политическая карта мира и изменения на ней. Многообразие стран современного мира. Форма правления. Государственный строй. Типы государств. Политическая география и геополитика. Политическая организация мира. Международные организации.</w:t>
      </w:r>
    </w:p>
    <w:p w:rsidR="0068045B" w:rsidRPr="004A3F73" w:rsidRDefault="0068045B" w:rsidP="0068045B">
      <w:pPr>
        <w:ind w:firstLine="709"/>
        <w:outlineLvl w:val="1"/>
        <w:rPr>
          <w:rFonts w:eastAsia="Times New Roman"/>
          <w:b/>
          <w:bCs/>
          <w:spacing w:val="20"/>
          <w:sz w:val="24"/>
          <w:szCs w:val="24"/>
        </w:rPr>
      </w:pPr>
    </w:p>
    <w:p w:rsidR="0068045B" w:rsidRPr="004A3F73" w:rsidRDefault="0068045B" w:rsidP="0068045B">
      <w:pPr>
        <w:ind w:firstLine="709"/>
        <w:outlineLvl w:val="1"/>
        <w:rPr>
          <w:rFonts w:eastAsia="Times New Roman"/>
          <w:sz w:val="24"/>
          <w:szCs w:val="24"/>
        </w:rPr>
      </w:pPr>
      <w:r w:rsidRPr="004A3F73">
        <w:rPr>
          <w:rFonts w:eastAsia="Times New Roman"/>
          <w:sz w:val="24"/>
          <w:szCs w:val="24"/>
        </w:rPr>
        <w:t>Экономическое районирование мира. 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Зарубежной Европы; страны переселенческого типа; ключевые страны; страны внешне ориентированного развития; новые индустриальные страны и др. группы).</w:t>
      </w:r>
    </w:p>
    <w:p w:rsidR="0068045B" w:rsidRPr="004A3F73" w:rsidRDefault="0068045B" w:rsidP="0068045B">
      <w:pPr>
        <w:ind w:firstLine="709"/>
        <w:outlineLvl w:val="1"/>
        <w:rPr>
          <w:rFonts w:eastAsia="Times New Roman"/>
          <w:sz w:val="24"/>
          <w:szCs w:val="24"/>
        </w:rPr>
      </w:pPr>
      <w:r w:rsidRPr="004A3F73">
        <w:rPr>
          <w:rFonts w:eastAsia="Times New Roman"/>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природно-ресурсного потенциала, населения, хозяйства, проблем современного социально-экономического развития крупных регионов и стран Европы, Азии, Африки, Северной и Латинской Америки, а также Австралии и Океании.</w:t>
      </w:r>
    </w:p>
    <w:p w:rsidR="0068045B" w:rsidRPr="004A3F73" w:rsidRDefault="0068045B" w:rsidP="0068045B">
      <w:pPr>
        <w:ind w:firstLine="709"/>
        <w:outlineLvl w:val="1"/>
        <w:rPr>
          <w:rFonts w:eastAsia="Times New Roman"/>
          <w:b/>
          <w:bCs/>
          <w:sz w:val="24"/>
          <w:szCs w:val="24"/>
        </w:rPr>
      </w:pPr>
      <w:r w:rsidRPr="004A3F73">
        <w:rPr>
          <w:rFonts w:eastAsia="Times New Roman"/>
          <w:b/>
          <w:bCs/>
          <w:sz w:val="24"/>
          <w:szCs w:val="24"/>
        </w:rPr>
        <w:t>Практические работы</w:t>
      </w:r>
    </w:p>
    <w:p w:rsidR="0068045B" w:rsidRPr="004A3F73" w:rsidRDefault="0068045B" w:rsidP="0034455D">
      <w:pPr>
        <w:widowControl/>
        <w:numPr>
          <w:ilvl w:val="0"/>
          <w:numId w:val="21"/>
        </w:numPr>
        <w:tabs>
          <w:tab w:val="num" w:pos="360"/>
        </w:tabs>
        <w:suppressAutoHyphens w:val="0"/>
        <w:autoSpaceDN/>
        <w:spacing w:line="240" w:lineRule="auto"/>
        <w:ind w:left="0" w:firstLine="709"/>
        <w:outlineLvl w:val="1"/>
        <w:rPr>
          <w:rFonts w:eastAsia="Times New Roman"/>
          <w:b/>
          <w:bCs/>
          <w:iCs/>
          <w:sz w:val="24"/>
          <w:szCs w:val="24"/>
        </w:rPr>
      </w:pPr>
      <w:r w:rsidRPr="004A3F73">
        <w:rPr>
          <w:rFonts w:eastAsia="Times New Roman"/>
          <w:b/>
          <w:bCs/>
          <w:iCs/>
          <w:sz w:val="24"/>
          <w:szCs w:val="24"/>
        </w:rPr>
        <w:t>Комплексная географическая характеристика стран Европы по вариантам.</w:t>
      </w:r>
    </w:p>
    <w:p w:rsidR="0068045B" w:rsidRPr="004A3F73" w:rsidRDefault="0068045B" w:rsidP="0034455D">
      <w:pPr>
        <w:widowControl/>
        <w:numPr>
          <w:ilvl w:val="0"/>
          <w:numId w:val="21"/>
        </w:numPr>
        <w:tabs>
          <w:tab w:val="num" w:pos="360"/>
        </w:tabs>
        <w:suppressAutoHyphens w:val="0"/>
        <w:spacing w:line="240" w:lineRule="auto"/>
        <w:ind w:left="0" w:firstLine="709"/>
        <w:jc w:val="left"/>
        <w:rPr>
          <w:rFonts w:eastAsia="Times New Roman"/>
          <w:b/>
          <w:bCs/>
          <w:iCs/>
          <w:sz w:val="24"/>
          <w:szCs w:val="24"/>
        </w:rPr>
      </w:pPr>
      <w:r w:rsidRPr="004A3F73">
        <w:rPr>
          <w:rFonts w:eastAsia="Times New Roman"/>
          <w:b/>
          <w:bCs/>
          <w:iCs/>
          <w:sz w:val="24"/>
          <w:szCs w:val="24"/>
        </w:rPr>
        <w:t>Анализ статистических и картографических материалов, характеризующих географию внешних экономических связей Японии.</w:t>
      </w:r>
    </w:p>
    <w:p w:rsidR="0068045B" w:rsidRPr="004A3F73" w:rsidRDefault="0068045B" w:rsidP="0034455D">
      <w:pPr>
        <w:widowControl/>
        <w:numPr>
          <w:ilvl w:val="0"/>
          <w:numId w:val="21"/>
        </w:numPr>
        <w:tabs>
          <w:tab w:val="num" w:pos="360"/>
        </w:tabs>
        <w:suppressAutoHyphens w:val="0"/>
        <w:spacing w:line="240" w:lineRule="auto"/>
        <w:ind w:left="0" w:firstLine="709"/>
        <w:jc w:val="left"/>
        <w:rPr>
          <w:rFonts w:eastAsia="Times New Roman"/>
          <w:b/>
          <w:bCs/>
          <w:iCs/>
          <w:sz w:val="24"/>
          <w:szCs w:val="24"/>
        </w:rPr>
      </w:pPr>
      <w:r w:rsidRPr="004A3F73">
        <w:rPr>
          <w:rFonts w:eastAsia="Times New Roman"/>
          <w:b/>
          <w:bCs/>
          <w:iCs/>
          <w:sz w:val="24"/>
          <w:szCs w:val="24"/>
        </w:rPr>
        <w:t>Сравнительная характеристика субрегионов Зарубежной Азии по вариантам</w:t>
      </w:r>
    </w:p>
    <w:p w:rsidR="0068045B" w:rsidRPr="004A3F73" w:rsidRDefault="0068045B" w:rsidP="0034455D">
      <w:pPr>
        <w:widowControl/>
        <w:numPr>
          <w:ilvl w:val="0"/>
          <w:numId w:val="21"/>
        </w:numPr>
        <w:tabs>
          <w:tab w:val="num" w:pos="360"/>
        </w:tabs>
        <w:suppressAutoHyphens w:val="0"/>
        <w:spacing w:line="240" w:lineRule="auto"/>
        <w:ind w:left="0" w:firstLine="709"/>
        <w:jc w:val="left"/>
        <w:rPr>
          <w:rFonts w:eastAsia="Times New Roman"/>
          <w:b/>
          <w:bCs/>
          <w:iCs/>
          <w:sz w:val="24"/>
          <w:szCs w:val="24"/>
        </w:rPr>
      </w:pPr>
      <w:r w:rsidRPr="004A3F73">
        <w:rPr>
          <w:rFonts w:eastAsia="Times New Roman"/>
          <w:b/>
          <w:bCs/>
          <w:iCs/>
          <w:sz w:val="24"/>
          <w:szCs w:val="24"/>
        </w:rPr>
        <w:t xml:space="preserve"> Сравнительная характеристика Канады и Австралии.</w:t>
      </w:r>
    </w:p>
    <w:p w:rsidR="0068045B" w:rsidRPr="004A3F73" w:rsidRDefault="0068045B" w:rsidP="0034455D">
      <w:pPr>
        <w:widowControl/>
        <w:numPr>
          <w:ilvl w:val="0"/>
          <w:numId w:val="21"/>
        </w:numPr>
        <w:tabs>
          <w:tab w:val="num" w:pos="360"/>
        </w:tabs>
        <w:suppressAutoHyphens w:val="0"/>
        <w:spacing w:line="240" w:lineRule="auto"/>
        <w:ind w:left="0" w:firstLine="709"/>
        <w:jc w:val="left"/>
        <w:rPr>
          <w:rFonts w:eastAsia="Times New Roman"/>
          <w:b/>
          <w:bCs/>
          <w:iCs/>
          <w:sz w:val="24"/>
          <w:szCs w:val="24"/>
        </w:rPr>
      </w:pPr>
      <w:r w:rsidRPr="004A3F73">
        <w:rPr>
          <w:rFonts w:eastAsia="Times New Roman"/>
          <w:b/>
          <w:bCs/>
          <w:iCs/>
          <w:sz w:val="24"/>
          <w:szCs w:val="24"/>
        </w:rPr>
        <w:t>Объяснение внутренних различий в стране на основе использования учебника, географических и картографических материалов.</w:t>
      </w:r>
    </w:p>
    <w:p w:rsidR="0068045B" w:rsidRPr="004A3F73" w:rsidRDefault="0068045B" w:rsidP="0034455D">
      <w:pPr>
        <w:widowControl/>
        <w:numPr>
          <w:ilvl w:val="0"/>
          <w:numId w:val="21"/>
        </w:numPr>
        <w:tabs>
          <w:tab w:val="num" w:pos="360"/>
        </w:tabs>
        <w:suppressAutoHyphens w:val="0"/>
        <w:spacing w:line="240" w:lineRule="auto"/>
        <w:ind w:left="0" w:firstLine="709"/>
        <w:jc w:val="left"/>
        <w:rPr>
          <w:rFonts w:eastAsia="Times New Roman"/>
          <w:b/>
          <w:bCs/>
          <w:iCs/>
          <w:sz w:val="24"/>
          <w:szCs w:val="24"/>
        </w:rPr>
      </w:pPr>
      <w:r w:rsidRPr="004A3F73">
        <w:rPr>
          <w:rFonts w:eastAsia="Times New Roman"/>
          <w:b/>
          <w:bCs/>
          <w:iCs/>
          <w:sz w:val="24"/>
          <w:szCs w:val="24"/>
        </w:rPr>
        <w:t>Выделение на карте главных районов добывающей и обрабатывающей промышленности региона мирового значения.</w:t>
      </w:r>
    </w:p>
    <w:p w:rsidR="0068045B" w:rsidRPr="004A3F73" w:rsidRDefault="0068045B" w:rsidP="0034455D">
      <w:pPr>
        <w:widowControl/>
        <w:numPr>
          <w:ilvl w:val="0"/>
          <w:numId w:val="21"/>
        </w:numPr>
        <w:tabs>
          <w:tab w:val="num" w:pos="360"/>
        </w:tabs>
        <w:suppressAutoHyphens w:val="0"/>
        <w:spacing w:line="240" w:lineRule="auto"/>
        <w:ind w:left="0" w:firstLine="709"/>
        <w:jc w:val="left"/>
        <w:rPr>
          <w:rFonts w:eastAsia="Times New Roman"/>
          <w:b/>
          <w:bCs/>
          <w:iCs/>
          <w:sz w:val="24"/>
          <w:szCs w:val="24"/>
        </w:rPr>
      </w:pPr>
      <w:r w:rsidRPr="004A3F73">
        <w:rPr>
          <w:rFonts w:eastAsia="Times New Roman"/>
          <w:b/>
          <w:bCs/>
          <w:iCs/>
          <w:sz w:val="24"/>
          <w:szCs w:val="24"/>
        </w:rPr>
        <w:lastRenderedPageBreak/>
        <w:t>Сравнение экономических показателей субрегионов и стран Африки и Латинской Америки.</w:t>
      </w:r>
    </w:p>
    <w:p w:rsidR="0068045B" w:rsidRPr="004A3F73" w:rsidRDefault="0068045B" w:rsidP="0034455D">
      <w:pPr>
        <w:widowControl/>
        <w:numPr>
          <w:ilvl w:val="0"/>
          <w:numId w:val="21"/>
        </w:numPr>
        <w:tabs>
          <w:tab w:val="num" w:pos="360"/>
        </w:tabs>
        <w:suppressAutoHyphens w:val="0"/>
        <w:spacing w:line="240" w:lineRule="auto"/>
        <w:ind w:left="0" w:firstLine="709"/>
        <w:jc w:val="left"/>
        <w:rPr>
          <w:rFonts w:eastAsia="Times New Roman"/>
          <w:b/>
          <w:bCs/>
          <w:iCs/>
          <w:sz w:val="24"/>
          <w:szCs w:val="24"/>
        </w:rPr>
      </w:pPr>
      <w:r w:rsidRPr="004A3F73">
        <w:rPr>
          <w:rFonts w:eastAsia="Times New Roman"/>
          <w:b/>
          <w:bCs/>
          <w:iCs/>
          <w:sz w:val="24"/>
          <w:szCs w:val="24"/>
        </w:rPr>
        <w:t>Учебное моделирование и проектирование изменений окружающей среды и возможных последствий.</w:t>
      </w:r>
    </w:p>
    <w:p w:rsidR="0068045B" w:rsidRPr="004A3F73" w:rsidRDefault="0068045B" w:rsidP="0068045B">
      <w:pPr>
        <w:ind w:firstLine="709"/>
        <w:outlineLvl w:val="1"/>
        <w:rPr>
          <w:rFonts w:eastAsia="Times New Roman"/>
          <w:b/>
          <w:bCs/>
          <w:sz w:val="24"/>
          <w:szCs w:val="24"/>
        </w:rPr>
      </w:pPr>
      <w:r w:rsidRPr="004A3F73">
        <w:rPr>
          <w:rFonts w:eastAsia="Times New Roman"/>
          <w:b/>
          <w:bCs/>
          <w:iCs/>
          <w:sz w:val="24"/>
          <w:szCs w:val="24"/>
        </w:rPr>
        <w:t>Глобальные проблемы человечества</w:t>
      </w:r>
    </w:p>
    <w:p w:rsidR="0068045B" w:rsidRPr="004A3F73" w:rsidRDefault="0068045B" w:rsidP="0068045B">
      <w:pPr>
        <w:ind w:firstLine="709"/>
        <w:outlineLvl w:val="1"/>
        <w:rPr>
          <w:rFonts w:eastAsia="Times New Roman"/>
          <w:sz w:val="24"/>
          <w:szCs w:val="24"/>
        </w:rPr>
      </w:pPr>
      <w:r w:rsidRPr="004A3F73">
        <w:rPr>
          <w:rFonts w:eastAsia="Times New Roman"/>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 Проблема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68045B" w:rsidRPr="004A3F73" w:rsidRDefault="0068045B" w:rsidP="0068045B">
      <w:pPr>
        <w:ind w:firstLine="709"/>
        <w:outlineLvl w:val="1"/>
        <w:rPr>
          <w:rFonts w:eastAsia="Times New Roman"/>
          <w:sz w:val="24"/>
          <w:szCs w:val="24"/>
        </w:rPr>
      </w:pPr>
      <w:r w:rsidRPr="004A3F73">
        <w:rPr>
          <w:rFonts w:eastAsia="Times New Roman"/>
          <w:sz w:val="24"/>
          <w:szCs w:val="24"/>
        </w:rPr>
        <w:t>Геоэкология – фокус глобальных проблем человечества. Общие и специфические экологические проблемы разных регионов Земли.</w:t>
      </w:r>
    </w:p>
    <w:p w:rsidR="0068045B" w:rsidRDefault="0068045B" w:rsidP="0068045B">
      <w:pPr>
        <w:spacing w:line="0" w:lineRule="atLeast"/>
        <w:ind w:left="260"/>
        <w:rPr>
          <w:rFonts w:eastAsia="Times New Roman"/>
          <w:sz w:val="24"/>
        </w:rPr>
      </w:pPr>
    </w:p>
    <w:p w:rsidR="0068045B" w:rsidRDefault="0068045B" w:rsidP="0068045B">
      <w:pPr>
        <w:spacing w:line="0" w:lineRule="atLeast"/>
        <w:ind w:left="260"/>
        <w:rPr>
          <w:rFonts w:eastAsia="Times New Roman"/>
          <w:sz w:val="24"/>
        </w:rPr>
      </w:pPr>
      <w:r>
        <w:rPr>
          <w:rFonts w:eastAsia="Times New Roman"/>
          <w:sz w:val="24"/>
        </w:rPr>
        <w:t>ФИЗИКА (базовый уровень)</w:t>
      </w:r>
    </w:p>
    <w:p w:rsidR="0068045B" w:rsidRPr="00CC727D" w:rsidRDefault="0068045B" w:rsidP="0068045B">
      <w:pPr>
        <w:ind w:firstLine="709"/>
        <w:jc w:val="center"/>
        <w:rPr>
          <w:b/>
          <w:sz w:val="24"/>
          <w:szCs w:val="24"/>
        </w:rPr>
      </w:pPr>
      <w:r w:rsidRPr="00CC727D">
        <w:rPr>
          <w:b/>
          <w:sz w:val="24"/>
          <w:szCs w:val="24"/>
        </w:rPr>
        <w:t>Физика</w:t>
      </w:r>
    </w:p>
    <w:p w:rsidR="0068045B" w:rsidRPr="00CC727D" w:rsidRDefault="0068045B" w:rsidP="0068045B">
      <w:pPr>
        <w:ind w:firstLine="709"/>
        <w:rPr>
          <w:sz w:val="24"/>
          <w:szCs w:val="24"/>
        </w:rPr>
      </w:pPr>
      <w:r w:rsidRPr="00CC727D">
        <w:rPr>
          <w:sz w:val="24"/>
          <w:szCs w:val="24"/>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68045B" w:rsidRPr="00CC727D" w:rsidRDefault="0068045B" w:rsidP="0068045B">
      <w:pPr>
        <w:ind w:firstLine="709"/>
        <w:rPr>
          <w:sz w:val="24"/>
          <w:szCs w:val="24"/>
        </w:rPr>
      </w:pPr>
      <w:r w:rsidRPr="00CC727D">
        <w:rPr>
          <w:sz w:val="24"/>
          <w:szCs w:val="24"/>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68045B" w:rsidRPr="00CC727D" w:rsidRDefault="0068045B" w:rsidP="0068045B">
      <w:pPr>
        <w:ind w:firstLine="709"/>
        <w:rPr>
          <w:sz w:val="24"/>
          <w:szCs w:val="24"/>
        </w:rPr>
      </w:pPr>
      <w:r w:rsidRPr="00CC727D">
        <w:rPr>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68045B" w:rsidRPr="00CC727D" w:rsidRDefault="0068045B" w:rsidP="0068045B">
      <w:pPr>
        <w:ind w:firstLine="709"/>
        <w:rPr>
          <w:sz w:val="24"/>
          <w:szCs w:val="24"/>
        </w:rPr>
      </w:pPr>
      <w:r w:rsidRPr="00CC727D">
        <w:rPr>
          <w:sz w:val="24"/>
          <w:szCs w:val="24"/>
        </w:rPr>
        <w:t>В соответствии с ФГОС СОО образования физика может изучаться на базовом и углубленном уровнях.</w:t>
      </w:r>
    </w:p>
    <w:p w:rsidR="0068045B" w:rsidRPr="00CC727D" w:rsidRDefault="0068045B" w:rsidP="0068045B">
      <w:pPr>
        <w:ind w:firstLine="709"/>
        <w:rPr>
          <w:sz w:val="24"/>
          <w:szCs w:val="24"/>
        </w:rPr>
      </w:pPr>
      <w:r w:rsidRPr="00CC727D">
        <w:rPr>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68045B" w:rsidRPr="00CC727D" w:rsidRDefault="0068045B" w:rsidP="0068045B">
      <w:pPr>
        <w:ind w:firstLine="709"/>
        <w:rPr>
          <w:sz w:val="24"/>
          <w:szCs w:val="24"/>
        </w:rPr>
      </w:pPr>
      <w:r w:rsidRPr="00CC727D">
        <w:rPr>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68045B" w:rsidRPr="00CC727D" w:rsidRDefault="0068045B" w:rsidP="0068045B">
      <w:pPr>
        <w:ind w:firstLine="709"/>
        <w:rPr>
          <w:sz w:val="24"/>
          <w:szCs w:val="24"/>
        </w:rPr>
      </w:pPr>
      <w:r w:rsidRPr="00CC727D">
        <w:rPr>
          <w:sz w:val="24"/>
          <w:szCs w:val="24"/>
        </w:rPr>
        <w:t>В основу изучения предмета «Физика» на базовом уровне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68045B" w:rsidRPr="00CC727D" w:rsidRDefault="0068045B" w:rsidP="0068045B">
      <w:pPr>
        <w:ind w:firstLine="709"/>
        <w:rPr>
          <w:sz w:val="24"/>
          <w:szCs w:val="24"/>
        </w:rPr>
      </w:pPr>
      <w:r w:rsidRPr="00CC727D">
        <w:rPr>
          <w:sz w:val="24"/>
          <w:szCs w:val="24"/>
        </w:rPr>
        <w:t xml:space="preserve">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68045B" w:rsidRPr="00CC727D" w:rsidRDefault="0068045B" w:rsidP="0068045B">
      <w:pPr>
        <w:ind w:firstLine="709"/>
        <w:rPr>
          <w:sz w:val="24"/>
          <w:szCs w:val="24"/>
        </w:rPr>
      </w:pPr>
      <w:r w:rsidRPr="00CC727D">
        <w:rPr>
          <w:sz w:val="24"/>
          <w:szCs w:val="24"/>
        </w:rPr>
        <w:t>Программа содержит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68045B" w:rsidRPr="00CC727D" w:rsidRDefault="0068045B" w:rsidP="0068045B">
      <w:pPr>
        <w:ind w:firstLine="709"/>
        <w:rPr>
          <w:b/>
          <w:sz w:val="24"/>
          <w:szCs w:val="24"/>
        </w:rPr>
      </w:pPr>
      <w:r w:rsidRPr="00CC727D">
        <w:rPr>
          <w:b/>
          <w:sz w:val="24"/>
          <w:szCs w:val="24"/>
        </w:rPr>
        <w:lastRenderedPageBreak/>
        <w:t>Введение</w:t>
      </w:r>
    </w:p>
    <w:p w:rsidR="0068045B" w:rsidRPr="00CC727D" w:rsidRDefault="0068045B" w:rsidP="0068045B">
      <w:pPr>
        <w:ind w:firstLine="709"/>
        <w:rPr>
          <w:b/>
          <w:sz w:val="24"/>
          <w:szCs w:val="24"/>
        </w:rPr>
      </w:pPr>
      <w:r w:rsidRPr="00CC727D">
        <w:rPr>
          <w:b/>
          <w:sz w:val="24"/>
          <w:szCs w:val="24"/>
        </w:rPr>
        <w:t>Механика</w:t>
      </w:r>
    </w:p>
    <w:p w:rsidR="0068045B" w:rsidRPr="00CC727D" w:rsidRDefault="0068045B" w:rsidP="0068045B">
      <w:pPr>
        <w:ind w:firstLine="709"/>
        <w:rPr>
          <w:sz w:val="24"/>
          <w:szCs w:val="24"/>
        </w:rPr>
      </w:pPr>
      <w:r w:rsidRPr="00CC727D">
        <w:rPr>
          <w:sz w:val="24"/>
          <w:szCs w:val="24"/>
        </w:rPr>
        <w:t>Механическое движение. Система отсчёта.</w:t>
      </w:r>
    </w:p>
    <w:p w:rsidR="0068045B" w:rsidRPr="00CC727D" w:rsidRDefault="0068045B" w:rsidP="0068045B">
      <w:pPr>
        <w:ind w:firstLine="709"/>
        <w:rPr>
          <w:sz w:val="24"/>
          <w:szCs w:val="24"/>
        </w:rPr>
      </w:pPr>
      <w:r w:rsidRPr="00CC727D">
        <w:rPr>
          <w:sz w:val="24"/>
          <w:szCs w:val="24"/>
        </w:rPr>
        <w:t>Траектория. Путь. Перемещение.</w:t>
      </w:r>
    </w:p>
    <w:p w:rsidR="0068045B" w:rsidRPr="00CC727D" w:rsidRDefault="0068045B" w:rsidP="0068045B">
      <w:pPr>
        <w:ind w:firstLine="709"/>
        <w:rPr>
          <w:sz w:val="24"/>
          <w:szCs w:val="24"/>
        </w:rPr>
      </w:pPr>
      <w:r w:rsidRPr="00CC727D">
        <w:rPr>
          <w:sz w:val="24"/>
          <w:szCs w:val="24"/>
        </w:rPr>
        <w:t>Равномерное прямолинейное движение. Скорость. Уравнение движения.</w:t>
      </w:r>
    </w:p>
    <w:p w:rsidR="0068045B" w:rsidRPr="00CC727D" w:rsidRDefault="0068045B" w:rsidP="0068045B">
      <w:pPr>
        <w:ind w:firstLine="709"/>
        <w:rPr>
          <w:sz w:val="24"/>
          <w:szCs w:val="24"/>
        </w:rPr>
      </w:pPr>
      <w:r w:rsidRPr="00CC727D">
        <w:rPr>
          <w:sz w:val="24"/>
          <w:szCs w:val="24"/>
        </w:rPr>
        <w:t xml:space="preserve">Мгновенная и средняя скорости. </w:t>
      </w:r>
    </w:p>
    <w:p w:rsidR="0068045B" w:rsidRPr="00CC727D" w:rsidRDefault="0068045B" w:rsidP="0068045B">
      <w:pPr>
        <w:ind w:firstLine="709"/>
        <w:rPr>
          <w:sz w:val="24"/>
          <w:szCs w:val="24"/>
        </w:rPr>
      </w:pPr>
      <w:r w:rsidRPr="00CC727D">
        <w:rPr>
          <w:sz w:val="24"/>
          <w:szCs w:val="24"/>
        </w:rPr>
        <w:t>Ускорение. Движение с постоянным ускорением.</w:t>
      </w:r>
    </w:p>
    <w:p w:rsidR="0068045B" w:rsidRPr="00CC727D" w:rsidRDefault="0068045B" w:rsidP="0068045B">
      <w:pPr>
        <w:ind w:firstLine="709"/>
        <w:rPr>
          <w:sz w:val="24"/>
          <w:szCs w:val="24"/>
        </w:rPr>
      </w:pPr>
      <w:r w:rsidRPr="00CC727D">
        <w:rPr>
          <w:sz w:val="24"/>
          <w:szCs w:val="24"/>
        </w:rPr>
        <w:t>Равномерное движение точки по окружности. Кинематика абсолютно твердого тела. Основное утверждение механики.</w:t>
      </w:r>
    </w:p>
    <w:p w:rsidR="0068045B" w:rsidRPr="00CC727D" w:rsidRDefault="0068045B" w:rsidP="0068045B">
      <w:pPr>
        <w:ind w:firstLine="709"/>
        <w:rPr>
          <w:sz w:val="24"/>
          <w:szCs w:val="24"/>
        </w:rPr>
      </w:pPr>
      <w:r w:rsidRPr="00CC727D">
        <w:rPr>
          <w:sz w:val="24"/>
          <w:szCs w:val="24"/>
        </w:rPr>
        <w:t>Сила. Масса. Единица массы.</w:t>
      </w:r>
    </w:p>
    <w:p w:rsidR="0068045B" w:rsidRPr="00CC727D" w:rsidRDefault="0068045B" w:rsidP="0068045B">
      <w:pPr>
        <w:ind w:firstLine="709"/>
        <w:rPr>
          <w:sz w:val="24"/>
          <w:szCs w:val="24"/>
        </w:rPr>
      </w:pPr>
      <w:r w:rsidRPr="00CC727D">
        <w:rPr>
          <w:sz w:val="24"/>
          <w:szCs w:val="24"/>
        </w:rPr>
        <w:t>Первый закон Ньютона. Второй закон Ньютона.</w:t>
      </w:r>
    </w:p>
    <w:p w:rsidR="0068045B" w:rsidRPr="00CC727D" w:rsidRDefault="0068045B" w:rsidP="0068045B">
      <w:pPr>
        <w:ind w:firstLine="709"/>
        <w:rPr>
          <w:sz w:val="24"/>
          <w:szCs w:val="24"/>
        </w:rPr>
      </w:pPr>
      <w:r w:rsidRPr="00CC727D">
        <w:rPr>
          <w:sz w:val="24"/>
          <w:szCs w:val="24"/>
        </w:rPr>
        <w:t>Третий закон Ньютона.</w:t>
      </w:r>
    </w:p>
    <w:p w:rsidR="0068045B" w:rsidRPr="00CC727D" w:rsidRDefault="0068045B" w:rsidP="0068045B">
      <w:pPr>
        <w:ind w:firstLine="709"/>
        <w:rPr>
          <w:sz w:val="24"/>
          <w:szCs w:val="24"/>
        </w:rPr>
      </w:pPr>
      <w:r w:rsidRPr="00CC727D">
        <w:rPr>
          <w:sz w:val="24"/>
          <w:szCs w:val="24"/>
        </w:rPr>
        <w:t>Силы в природе. Сила тяжести и сила всемирного тяготения.</w:t>
      </w:r>
    </w:p>
    <w:p w:rsidR="0068045B" w:rsidRPr="00CC727D" w:rsidRDefault="0068045B" w:rsidP="0068045B">
      <w:pPr>
        <w:ind w:firstLine="709"/>
        <w:rPr>
          <w:sz w:val="24"/>
          <w:szCs w:val="24"/>
        </w:rPr>
      </w:pPr>
      <w:r w:rsidRPr="00CC727D">
        <w:rPr>
          <w:sz w:val="24"/>
          <w:szCs w:val="24"/>
        </w:rPr>
        <w:t>Вес. Невесомость.</w:t>
      </w:r>
    </w:p>
    <w:p w:rsidR="0068045B" w:rsidRPr="00CC727D" w:rsidRDefault="0068045B" w:rsidP="0068045B">
      <w:pPr>
        <w:ind w:firstLine="709"/>
        <w:rPr>
          <w:sz w:val="24"/>
          <w:szCs w:val="24"/>
        </w:rPr>
      </w:pPr>
      <w:r w:rsidRPr="00CC727D">
        <w:rPr>
          <w:sz w:val="24"/>
          <w:szCs w:val="24"/>
        </w:rPr>
        <w:t>Деформация и силы упругости. Закон Гука. Силы трения.</w:t>
      </w:r>
    </w:p>
    <w:p w:rsidR="0068045B" w:rsidRPr="00CC727D" w:rsidRDefault="0068045B" w:rsidP="0068045B">
      <w:pPr>
        <w:ind w:firstLine="709"/>
        <w:rPr>
          <w:sz w:val="24"/>
          <w:szCs w:val="24"/>
        </w:rPr>
      </w:pPr>
      <w:r w:rsidRPr="00CC727D">
        <w:rPr>
          <w:sz w:val="24"/>
          <w:szCs w:val="24"/>
        </w:rPr>
        <w:t>Импульс материальной точки. Закон сохранения импульса.</w:t>
      </w:r>
    </w:p>
    <w:p w:rsidR="0068045B" w:rsidRPr="00CC727D" w:rsidRDefault="0068045B" w:rsidP="0068045B">
      <w:pPr>
        <w:ind w:firstLine="709"/>
        <w:rPr>
          <w:sz w:val="24"/>
          <w:szCs w:val="24"/>
        </w:rPr>
      </w:pPr>
      <w:r w:rsidRPr="00CC727D">
        <w:rPr>
          <w:sz w:val="24"/>
          <w:szCs w:val="24"/>
        </w:rPr>
        <w:t>Механическая работа и мощность силы.</w:t>
      </w:r>
    </w:p>
    <w:p w:rsidR="0068045B" w:rsidRPr="00CC727D" w:rsidRDefault="0068045B" w:rsidP="0068045B">
      <w:pPr>
        <w:ind w:firstLine="709"/>
        <w:rPr>
          <w:sz w:val="24"/>
          <w:szCs w:val="24"/>
        </w:rPr>
      </w:pPr>
      <w:r w:rsidRPr="00CC727D">
        <w:rPr>
          <w:sz w:val="24"/>
          <w:szCs w:val="24"/>
        </w:rPr>
        <w:t>Энергия. Кинетическая энергия.</w:t>
      </w:r>
    </w:p>
    <w:p w:rsidR="0068045B" w:rsidRPr="00CC727D" w:rsidRDefault="0068045B" w:rsidP="0068045B">
      <w:pPr>
        <w:ind w:firstLine="709"/>
        <w:rPr>
          <w:sz w:val="24"/>
          <w:szCs w:val="24"/>
        </w:rPr>
      </w:pPr>
      <w:r w:rsidRPr="00CC727D">
        <w:rPr>
          <w:sz w:val="24"/>
          <w:szCs w:val="24"/>
        </w:rPr>
        <w:t>Работа силы тяжести и силы упругости. Консервативные силы. Потенциальная энергия.</w:t>
      </w:r>
    </w:p>
    <w:p w:rsidR="0068045B" w:rsidRPr="00CC727D" w:rsidRDefault="0068045B" w:rsidP="0068045B">
      <w:pPr>
        <w:ind w:firstLine="709"/>
        <w:rPr>
          <w:sz w:val="24"/>
          <w:szCs w:val="24"/>
        </w:rPr>
      </w:pPr>
      <w:r w:rsidRPr="00CC727D">
        <w:rPr>
          <w:sz w:val="24"/>
          <w:szCs w:val="24"/>
        </w:rPr>
        <w:t>Закон сохранения энергии в механике. Равновесие тел</w:t>
      </w:r>
    </w:p>
    <w:p w:rsidR="0068045B" w:rsidRPr="00CC727D" w:rsidRDefault="0068045B" w:rsidP="0068045B">
      <w:pPr>
        <w:ind w:firstLine="709"/>
        <w:rPr>
          <w:sz w:val="24"/>
          <w:szCs w:val="24"/>
        </w:rPr>
      </w:pPr>
      <w:r w:rsidRPr="00CC727D">
        <w:rPr>
          <w:sz w:val="24"/>
          <w:szCs w:val="24"/>
        </w:rPr>
        <w:t>Давление. Условие равновесия жидкости.</w:t>
      </w:r>
    </w:p>
    <w:p w:rsidR="0068045B" w:rsidRPr="00CC727D" w:rsidRDefault="0068045B" w:rsidP="0068045B">
      <w:pPr>
        <w:ind w:firstLine="709"/>
        <w:rPr>
          <w:b/>
          <w:sz w:val="24"/>
          <w:szCs w:val="24"/>
        </w:rPr>
      </w:pPr>
      <w:r w:rsidRPr="00CC727D">
        <w:rPr>
          <w:b/>
          <w:sz w:val="24"/>
          <w:szCs w:val="24"/>
        </w:rPr>
        <w:t>Молекулярная физика. Тепловые явления</w:t>
      </w:r>
    </w:p>
    <w:p w:rsidR="0068045B" w:rsidRPr="00CC727D" w:rsidRDefault="0068045B" w:rsidP="0068045B">
      <w:pPr>
        <w:ind w:firstLine="709"/>
        <w:rPr>
          <w:sz w:val="24"/>
          <w:szCs w:val="24"/>
        </w:rPr>
      </w:pPr>
      <w:r w:rsidRPr="00CC727D">
        <w:rPr>
          <w:sz w:val="24"/>
          <w:szCs w:val="24"/>
        </w:rPr>
        <w:t>Основные положения МКТ. Размеры молекул.</w:t>
      </w:r>
    </w:p>
    <w:p w:rsidR="0068045B" w:rsidRPr="00CC727D" w:rsidRDefault="0068045B" w:rsidP="0068045B">
      <w:pPr>
        <w:ind w:firstLine="709"/>
        <w:rPr>
          <w:sz w:val="24"/>
          <w:szCs w:val="24"/>
        </w:rPr>
      </w:pPr>
      <w:r w:rsidRPr="00CC727D">
        <w:rPr>
          <w:sz w:val="24"/>
          <w:szCs w:val="24"/>
        </w:rPr>
        <w:t>Броуновское движение. Силы взаимодействия молекул. Строение газообразных, жидких и твердых тел.</w:t>
      </w:r>
    </w:p>
    <w:p w:rsidR="0068045B" w:rsidRPr="00CC727D" w:rsidRDefault="0068045B" w:rsidP="0068045B">
      <w:pPr>
        <w:ind w:firstLine="709"/>
        <w:rPr>
          <w:sz w:val="24"/>
          <w:szCs w:val="24"/>
        </w:rPr>
      </w:pPr>
      <w:r w:rsidRPr="00CC727D">
        <w:rPr>
          <w:sz w:val="24"/>
          <w:szCs w:val="24"/>
        </w:rPr>
        <w:t xml:space="preserve">Основное уравнение МКТ газов. </w:t>
      </w:r>
    </w:p>
    <w:p w:rsidR="0068045B" w:rsidRPr="00CC727D" w:rsidRDefault="0068045B" w:rsidP="0068045B">
      <w:pPr>
        <w:ind w:firstLine="709"/>
        <w:rPr>
          <w:sz w:val="24"/>
          <w:szCs w:val="24"/>
        </w:rPr>
      </w:pPr>
      <w:r w:rsidRPr="00CC727D">
        <w:rPr>
          <w:sz w:val="24"/>
          <w:szCs w:val="24"/>
        </w:rPr>
        <w:t>Температура и тепловое равновесие. Определение температуры. Энергия теплового движения молекул.</w:t>
      </w:r>
    </w:p>
    <w:p w:rsidR="0068045B" w:rsidRPr="00CC727D" w:rsidRDefault="0068045B" w:rsidP="0068045B">
      <w:pPr>
        <w:ind w:firstLine="709"/>
        <w:rPr>
          <w:sz w:val="24"/>
          <w:szCs w:val="24"/>
        </w:rPr>
      </w:pPr>
      <w:r w:rsidRPr="00CC727D">
        <w:rPr>
          <w:sz w:val="24"/>
          <w:szCs w:val="24"/>
        </w:rPr>
        <w:t>Уравнение состояния идеального газа. Газовые законы.</w:t>
      </w:r>
    </w:p>
    <w:p w:rsidR="0068045B" w:rsidRPr="00CC727D" w:rsidRDefault="0068045B" w:rsidP="0068045B">
      <w:pPr>
        <w:ind w:firstLine="709"/>
        <w:rPr>
          <w:sz w:val="24"/>
          <w:szCs w:val="24"/>
        </w:rPr>
      </w:pPr>
      <w:r w:rsidRPr="00CC727D">
        <w:rPr>
          <w:sz w:val="24"/>
          <w:szCs w:val="24"/>
        </w:rPr>
        <w:t xml:space="preserve">Насыщенный пар. Давление насыщенного пара. </w:t>
      </w:r>
    </w:p>
    <w:p w:rsidR="0068045B" w:rsidRPr="00CC727D" w:rsidRDefault="0068045B" w:rsidP="0068045B">
      <w:pPr>
        <w:ind w:firstLine="709"/>
        <w:rPr>
          <w:sz w:val="24"/>
          <w:szCs w:val="24"/>
        </w:rPr>
      </w:pPr>
      <w:r w:rsidRPr="00CC727D">
        <w:rPr>
          <w:sz w:val="24"/>
          <w:szCs w:val="24"/>
        </w:rPr>
        <w:t>Влажность воздуха.</w:t>
      </w:r>
    </w:p>
    <w:p w:rsidR="0068045B" w:rsidRPr="00CC727D" w:rsidRDefault="0068045B" w:rsidP="0068045B">
      <w:pPr>
        <w:ind w:firstLine="709"/>
        <w:rPr>
          <w:sz w:val="24"/>
          <w:szCs w:val="24"/>
        </w:rPr>
      </w:pPr>
      <w:r w:rsidRPr="00CC727D">
        <w:rPr>
          <w:sz w:val="24"/>
          <w:szCs w:val="24"/>
        </w:rPr>
        <w:t>Свойства жидкости. Поверхностное натяжение.</w:t>
      </w:r>
    </w:p>
    <w:p w:rsidR="0068045B" w:rsidRPr="00CC727D" w:rsidRDefault="0068045B" w:rsidP="0068045B">
      <w:pPr>
        <w:ind w:firstLine="709"/>
        <w:rPr>
          <w:sz w:val="24"/>
          <w:szCs w:val="24"/>
        </w:rPr>
      </w:pPr>
      <w:r w:rsidRPr="00CC727D">
        <w:rPr>
          <w:sz w:val="24"/>
          <w:szCs w:val="24"/>
        </w:rPr>
        <w:t>Кристаллические и аморфные тела.</w:t>
      </w:r>
    </w:p>
    <w:p w:rsidR="0068045B" w:rsidRPr="00CC727D" w:rsidRDefault="0068045B" w:rsidP="0068045B">
      <w:pPr>
        <w:ind w:firstLine="709"/>
        <w:rPr>
          <w:sz w:val="24"/>
          <w:szCs w:val="24"/>
        </w:rPr>
      </w:pPr>
      <w:r w:rsidRPr="00CC727D">
        <w:rPr>
          <w:sz w:val="24"/>
          <w:szCs w:val="24"/>
        </w:rPr>
        <w:t>Внутренняя энергия. Работа в термодинамике.</w:t>
      </w:r>
    </w:p>
    <w:p w:rsidR="0068045B" w:rsidRPr="00CC727D" w:rsidRDefault="0068045B" w:rsidP="0068045B">
      <w:pPr>
        <w:ind w:firstLine="709"/>
        <w:rPr>
          <w:sz w:val="24"/>
          <w:szCs w:val="24"/>
        </w:rPr>
      </w:pPr>
      <w:r w:rsidRPr="00CC727D">
        <w:rPr>
          <w:sz w:val="24"/>
          <w:szCs w:val="24"/>
        </w:rPr>
        <w:t>Фазовые переходы. Уравнение теплого баланса.</w:t>
      </w:r>
    </w:p>
    <w:p w:rsidR="0068045B" w:rsidRPr="00CC727D" w:rsidRDefault="0068045B" w:rsidP="0068045B">
      <w:pPr>
        <w:ind w:firstLine="709"/>
        <w:rPr>
          <w:sz w:val="24"/>
          <w:szCs w:val="24"/>
        </w:rPr>
      </w:pPr>
      <w:r w:rsidRPr="00CC727D">
        <w:rPr>
          <w:sz w:val="24"/>
          <w:szCs w:val="24"/>
        </w:rPr>
        <w:t>Первый закон термодинамики.</w:t>
      </w:r>
    </w:p>
    <w:p w:rsidR="0068045B" w:rsidRPr="00CC727D" w:rsidRDefault="0068045B" w:rsidP="0068045B">
      <w:pPr>
        <w:ind w:firstLine="709"/>
        <w:rPr>
          <w:sz w:val="24"/>
          <w:szCs w:val="24"/>
        </w:rPr>
      </w:pPr>
      <w:r w:rsidRPr="00CC727D">
        <w:rPr>
          <w:sz w:val="24"/>
          <w:szCs w:val="24"/>
        </w:rPr>
        <w:t>Второй закон термодинамики.</w:t>
      </w:r>
    </w:p>
    <w:p w:rsidR="0068045B" w:rsidRPr="00CC727D" w:rsidRDefault="0068045B" w:rsidP="0068045B">
      <w:pPr>
        <w:ind w:firstLine="709"/>
        <w:rPr>
          <w:sz w:val="24"/>
          <w:szCs w:val="24"/>
        </w:rPr>
      </w:pPr>
      <w:r w:rsidRPr="00CC727D">
        <w:rPr>
          <w:sz w:val="24"/>
          <w:szCs w:val="24"/>
        </w:rPr>
        <w:t>Принцип действия тепловых двигателей. КПД тепловых двигателей.</w:t>
      </w:r>
    </w:p>
    <w:p w:rsidR="0068045B" w:rsidRPr="00CC727D" w:rsidRDefault="0068045B" w:rsidP="0068045B">
      <w:pPr>
        <w:ind w:firstLine="709"/>
        <w:rPr>
          <w:b/>
          <w:sz w:val="24"/>
          <w:szCs w:val="24"/>
        </w:rPr>
      </w:pPr>
      <w:r w:rsidRPr="00CC727D">
        <w:rPr>
          <w:b/>
          <w:sz w:val="24"/>
          <w:szCs w:val="24"/>
        </w:rPr>
        <w:t>Основы электродинамики</w:t>
      </w:r>
    </w:p>
    <w:p w:rsidR="0068045B" w:rsidRPr="00CC727D" w:rsidRDefault="0068045B" w:rsidP="0068045B">
      <w:pPr>
        <w:ind w:firstLine="709"/>
        <w:rPr>
          <w:sz w:val="24"/>
          <w:szCs w:val="24"/>
        </w:rPr>
      </w:pPr>
      <w:r w:rsidRPr="00CC727D">
        <w:rPr>
          <w:sz w:val="24"/>
          <w:szCs w:val="24"/>
        </w:rPr>
        <w:t>Электрический заряд и элементарные частицы. Закон сохранения заряда.</w:t>
      </w:r>
    </w:p>
    <w:p w:rsidR="0068045B" w:rsidRPr="00CC727D" w:rsidRDefault="0068045B" w:rsidP="0068045B">
      <w:pPr>
        <w:ind w:firstLine="709"/>
        <w:rPr>
          <w:sz w:val="24"/>
          <w:szCs w:val="24"/>
        </w:rPr>
      </w:pPr>
      <w:r w:rsidRPr="00CC727D">
        <w:rPr>
          <w:sz w:val="24"/>
          <w:szCs w:val="24"/>
        </w:rPr>
        <w:t>Закон Кулона. Единица электрического заряда.</w:t>
      </w:r>
    </w:p>
    <w:p w:rsidR="0068045B" w:rsidRPr="00CC727D" w:rsidRDefault="0068045B" w:rsidP="0068045B">
      <w:pPr>
        <w:ind w:firstLine="709"/>
        <w:rPr>
          <w:sz w:val="24"/>
          <w:szCs w:val="24"/>
        </w:rPr>
      </w:pPr>
      <w:r w:rsidRPr="00CC727D">
        <w:rPr>
          <w:sz w:val="24"/>
          <w:szCs w:val="24"/>
        </w:rPr>
        <w:t>Электрическое поле. Напряженность электрического поля. Силовые линии.</w:t>
      </w:r>
    </w:p>
    <w:p w:rsidR="0068045B" w:rsidRPr="00CC727D" w:rsidRDefault="0068045B" w:rsidP="0068045B">
      <w:pPr>
        <w:ind w:firstLine="709"/>
        <w:rPr>
          <w:sz w:val="24"/>
          <w:szCs w:val="24"/>
        </w:rPr>
      </w:pPr>
      <w:r w:rsidRPr="00CC727D">
        <w:rPr>
          <w:sz w:val="24"/>
          <w:szCs w:val="24"/>
        </w:rPr>
        <w:t>Поле точечного заряда и заряженного шара. Принцип суперпозиции полей.</w:t>
      </w:r>
    </w:p>
    <w:p w:rsidR="0068045B" w:rsidRPr="00CC727D" w:rsidRDefault="0068045B" w:rsidP="0068045B">
      <w:pPr>
        <w:ind w:firstLine="709"/>
        <w:rPr>
          <w:sz w:val="24"/>
          <w:szCs w:val="24"/>
        </w:rPr>
      </w:pPr>
      <w:r w:rsidRPr="00CC727D">
        <w:rPr>
          <w:sz w:val="24"/>
          <w:szCs w:val="24"/>
        </w:rPr>
        <w:t>Потенциальная энергия заряженного тела в однородном электростатическом поле.</w:t>
      </w:r>
    </w:p>
    <w:p w:rsidR="0068045B" w:rsidRPr="00CC727D" w:rsidRDefault="0068045B" w:rsidP="0068045B">
      <w:pPr>
        <w:ind w:firstLine="709"/>
        <w:rPr>
          <w:sz w:val="24"/>
          <w:szCs w:val="24"/>
        </w:rPr>
      </w:pPr>
      <w:r w:rsidRPr="00CC727D">
        <w:rPr>
          <w:sz w:val="24"/>
          <w:szCs w:val="24"/>
        </w:rPr>
        <w:t>Потенциал электростатического поля и разность потенциалов.</w:t>
      </w:r>
    </w:p>
    <w:p w:rsidR="0068045B" w:rsidRPr="00CC727D" w:rsidRDefault="0068045B" w:rsidP="0068045B">
      <w:pPr>
        <w:ind w:firstLine="709"/>
        <w:rPr>
          <w:sz w:val="24"/>
          <w:szCs w:val="24"/>
        </w:rPr>
      </w:pPr>
      <w:r w:rsidRPr="00CC727D">
        <w:rPr>
          <w:sz w:val="24"/>
          <w:szCs w:val="24"/>
        </w:rPr>
        <w:lastRenderedPageBreak/>
        <w:t>Связь между напряженностью электростатического поля и разностью потенциалов. Эквипотенциальные поверхности.</w:t>
      </w:r>
    </w:p>
    <w:p w:rsidR="0068045B" w:rsidRPr="00CC727D" w:rsidRDefault="0068045B" w:rsidP="0068045B">
      <w:pPr>
        <w:ind w:firstLine="709"/>
        <w:rPr>
          <w:sz w:val="24"/>
          <w:szCs w:val="24"/>
        </w:rPr>
      </w:pPr>
      <w:r w:rsidRPr="00CC727D">
        <w:rPr>
          <w:sz w:val="24"/>
          <w:szCs w:val="24"/>
        </w:rPr>
        <w:t>Электроемкость. Единицы электроемкости. Конденсатор.</w:t>
      </w:r>
    </w:p>
    <w:p w:rsidR="0068045B" w:rsidRPr="00CC727D" w:rsidRDefault="0068045B" w:rsidP="0068045B">
      <w:pPr>
        <w:ind w:firstLine="709"/>
        <w:rPr>
          <w:sz w:val="24"/>
          <w:szCs w:val="24"/>
        </w:rPr>
      </w:pPr>
      <w:r w:rsidRPr="00CC727D">
        <w:rPr>
          <w:sz w:val="24"/>
          <w:szCs w:val="24"/>
        </w:rPr>
        <w:t>Энергия заряженного конденсатора. Применение конденсаторов.</w:t>
      </w:r>
    </w:p>
    <w:p w:rsidR="0068045B" w:rsidRPr="00CC727D" w:rsidRDefault="0068045B" w:rsidP="0068045B">
      <w:pPr>
        <w:ind w:firstLine="709"/>
        <w:rPr>
          <w:sz w:val="24"/>
          <w:szCs w:val="24"/>
        </w:rPr>
      </w:pPr>
      <w:r w:rsidRPr="00CC727D">
        <w:rPr>
          <w:sz w:val="24"/>
          <w:szCs w:val="24"/>
        </w:rPr>
        <w:t>Электрический ток. Сила тока.</w:t>
      </w:r>
    </w:p>
    <w:p w:rsidR="0068045B" w:rsidRPr="00CC727D" w:rsidRDefault="0068045B" w:rsidP="0068045B">
      <w:pPr>
        <w:ind w:firstLine="709"/>
        <w:rPr>
          <w:sz w:val="24"/>
          <w:szCs w:val="24"/>
        </w:rPr>
      </w:pPr>
      <w:r w:rsidRPr="00CC727D">
        <w:rPr>
          <w:sz w:val="24"/>
          <w:szCs w:val="24"/>
        </w:rPr>
        <w:t>Закон Ома для участка цепи. Сопротивление.</w:t>
      </w:r>
    </w:p>
    <w:p w:rsidR="0068045B" w:rsidRPr="00CC727D" w:rsidRDefault="0068045B" w:rsidP="0068045B">
      <w:pPr>
        <w:ind w:firstLine="709"/>
        <w:rPr>
          <w:sz w:val="24"/>
          <w:szCs w:val="24"/>
        </w:rPr>
      </w:pPr>
      <w:r w:rsidRPr="00CC727D">
        <w:rPr>
          <w:sz w:val="24"/>
          <w:szCs w:val="24"/>
        </w:rPr>
        <w:t xml:space="preserve">Электрические цепи. Последовательное и параллельное соединение проводников. </w:t>
      </w:r>
    </w:p>
    <w:p w:rsidR="0068045B" w:rsidRPr="00CC727D" w:rsidRDefault="0068045B" w:rsidP="0068045B">
      <w:pPr>
        <w:ind w:firstLine="709"/>
        <w:rPr>
          <w:sz w:val="24"/>
          <w:szCs w:val="24"/>
        </w:rPr>
      </w:pPr>
      <w:r w:rsidRPr="00CC727D">
        <w:rPr>
          <w:sz w:val="24"/>
          <w:szCs w:val="24"/>
        </w:rPr>
        <w:t>Работа и мощность постоянного тока.</w:t>
      </w:r>
    </w:p>
    <w:p w:rsidR="0068045B" w:rsidRPr="00CC727D" w:rsidRDefault="0068045B" w:rsidP="0068045B">
      <w:pPr>
        <w:ind w:firstLine="709"/>
        <w:rPr>
          <w:sz w:val="24"/>
          <w:szCs w:val="24"/>
        </w:rPr>
      </w:pPr>
      <w:r w:rsidRPr="00CC727D">
        <w:rPr>
          <w:sz w:val="24"/>
          <w:szCs w:val="24"/>
        </w:rPr>
        <w:t>Электродвижущая сила. Закон Ома для полной цепи.</w:t>
      </w:r>
    </w:p>
    <w:p w:rsidR="0068045B" w:rsidRPr="00CC727D" w:rsidRDefault="0068045B" w:rsidP="0068045B">
      <w:pPr>
        <w:ind w:firstLine="709"/>
        <w:rPr>
          <w:sz w:val="24"/>
          <w:szCs w:val="24"/>
        </w:rPr>
      </w:pPr>
      <w:r w:rsidRPr="00CC727D">
        <w:rPr>
          <w:sz w:val="24"/>
          <w:szCs w:val="24"/>
        </w:rPr>
        <w:t>Электрическая проводимость различных веществ. Электронная проводимость металлов.</w:t>
      </w:r>
    </w:p>
    <w:p w:rsidR="0068045B" w:rsidRPr="00CC727D" w:rsidRDefault="0068045B" w:rsidP="0068045B">
      <w:pPr>
        <w:ind w:firstLine="709"/>
        <w:rPr>
          <w:sz w:val="24"/>
          <w:szCs w:val="24"/>
        </w:rPr>
      </w:pPr>
      <w:r w:rsidRPr="00CC727D">
        <w:rPr>
          <w:sz w:val="24"/>
          <w:szCs w:val="24"/>
        </w:rPr>
        <w:t>Зависимость сопротивления проводника от температуры. Сверхпроводимость.</w:t>
      </w:r>
    </w:p>
    <w:p w:rsidR="0068045B" w:rsidRPr="00CC727D" w:rsidRDefault="0068045B" w:rsidP="0068045B">
      <w:pPr>
        <w:ind w:firstLine="709"/>
        <w:rPr>
          <w:sz w:val="24"/>
          <w:szCs w:val="24"/>
        </w:rPr>
      </w:pPr>
      <w:r w:rsidRPr="00CC727D">
        <w:rPr>
          <w:sz w:val="24"/>
          <w:szCs w:val="24"/>
        </w:rPr>
        <w:t>Электрический ток полупроводниках.</w:t>
      </w:r>
    </w:p>
    <w:p w:rsidR="0068045B" w:rsidRPr="00CC727D" w:rsidRDefault="0068045B" w:rsidP="0068045B">
      <w:pPr>
        <w:ind w:firstLine="709"/>
        <w:rPr>
          <w:sz w:val="24"/>
          <w:szCs w:val="24"/>
        </w:rPr>
      </w:pPr>
      <w:r w:rsidRPr="00CC727D">
        <w:rPr>
          <w:sz w:val="24"/>
          <w:szCs w:val="24"/>
        </w:rPr>
        <w:t>Электрический ток в вакууме.</w:t>
      </w:r>
    </w:p>
    <w:p w:rsidR="0068045B" w:rsidRPr="00CC727D" w:rsidRDefault="0068045B" w:rsidP="0068045B">
      <w:pPr>
        <w:ind w:firstLine="709"/>
        <w:rPr>
          <w:sz w:val="24"/>
          <w:szCs w:val="24"/>
        </w:rPr>
      </w:pPr>
      <w:r w:rsidRPr="00CC727D">
        <w:rPr>
          <w:sz w:val="24"/>
          <w:szCs w:val="24"/>
        </w:rPr>
        <w:t>Электрический ток в жидкостях и газах.</w:t>
      </w:r>
    </w:p>
    <w:p w:rsidR="0068045B" w:rsidRPr="00CC727D" w:rsidRDefault="0068045B" w:rsidP="0068045B">
      <w:pPr>
        <w:ind w:firstLine="709"/>
        <w:rPr>
          <w:sz w:val="24"/>
          <w:szCs w:val="24"/>
        </w:rPr>
      </w:pPr>
      <w:r w:rsidRPr="00CC727D">
        <w:rPr>
          <w:sz w:val="24"/>
          <w:szCs w:val="24"/>
        </w:rPr>
        <w:t>Взаимодействие токов. Магнитное поле.</w:t>
      </w:r>
    </w:p>
    <w:p w:rsidR="0068045B" w:rsidRPr="00CC727D" w:rsidRDefault="0068045B" w:rsidP="0068045B">
      <w:pPr>
        <w:ind w:firstLine="709"/>
        <w:rPr>
          <w:sz w:val="24"/>
          <w:szCs w:val="24"/>
        </w:rPr>
      </w:pPr>
      <w:r w:rsidRPr="00CC727D">
        <w:rPr>
          <w:sz w:val="24"/>
          <w:szCs w:val="24"/>
        </w:rPr>
        <w:t>Вектор магнитной индукции. Сила Ампера.</w:t>
      </w:r>
    </w:p>
    <w:p w:rsidR="0068045B" w:rsidRPr="00CC727D" w:rsidRDefault="0068045B" w:rsidP="0068045B">
      <w:pPr>
        <w:ind w:firstLine="709"/>
        <w:rPr>
          <w:sz w:val="24"/>
          <w:szCs w:val="24"/>
        </w:rPr>
      </w:pPr>
      <w:r w:rsidRPr="00CC727D">
        <w:rPr>
          <w:sz w:val="24"/>
          <w:szCs w:val="24"/>
        </w:rPr>
        <w:t>Действие магнитного поля на движущийся заряд. Сила Лоренца.</w:t>
      </w:r>
    </w:p>
    <w:p w:rsidR="0068045B" w:rsidRPr="00CC727D" w:rsidRDefault="0068045B" w:rsidP="0068045B">
      <w:pPr>
        <w:ind w:firstLine="709"/>
        <w:rPr>
          <w:sz w:val="24"/>
          <w:szCs w:val="24"/>
        </w:rPr>
      </w:pPr>
      <w:r w:rsidRPr="00CC727D">
        <w:rPr>
          <w:sz w:val="24"/>
          <w:szCs w:val="24"/>
        </w:rPr>
        <w:t>Явление электромагнитной индукции. Магнитный поток.</w:t>
      </w:r>
    </w:p>
    <w:p w:rsidR="0068045B" w:rsidRPr="00CC727D" w:rsidRDefault="0068045B" w:rsidP="0068045B">
      <w:pPr>
        <w:ind w:firstLine="709"/>
        <w:rPr>
          <w:sz w:val="24"/>
          <w:szCs w:val="24"/>
        </w:rPr>
      </w:pPr>
      <w:r w:rsidRPr="00CC727D">
        <w:rPr>
          <w:sz w:val="24"/>
          <w:szCs w:val="24"/>
        </w:rPr>
        <w:t>Направление индукционного тока. Правило Ленца.</w:t>
      </w:r>
    </w:p>
    <w:p w:rsidR="0068045B" w:rsidRPr="00CC727D" w:rsidRDefault="0068045B" w:rsidP="0068045B">
      <w:pPr>
        <w:ind w:firstLine="709"/>
        <w:rPr>
          <w:sz w:val="24"/>
          <w:szCs w:val="24"/>
        </w:rPr>
      </w:pPr>
      <w:r w:rsidRPr="00CC727D">
        <w:rPr>
          <w:sz w:val="24"/>
          <w:szCs w:val="24"/>
        </w:rPr>
        <w:t xml:space="preserve">Закон электромагнитной индукции. </w:t>
      </w:r>
    </w:p>
    <w:p w:rsidR="0068045B" w:rsidRPr="00CC727D" w:rsidRDefault="0068045B" w:rsidP="0068045B">
      <w:pPr>
        <w:ind w:firstLine="709"/>
        <w:rPr>
          <w:sz w:val="24"/>
          <w:szCs w:val="24"/>
        </w:rPr>
      </w:pPr>
      <w:r w:rsidRPr="00CC727D">
        <w:rPr>
          <w:sz w:val="24"/>
          <w:szCs w:val="24"/>
        </w:rPr>
        <w:t>ЭДС индукции в движущихся проводниках.</w:t>
      </w:r>
    </w:p>
    <w:p w:rsidR="0068045B" w:rsidRPr="00CC727D" w:rsidRDefault="0068045B" w:rsidP="0068045B">
      <w:pPr>
        <w:ind w:firstLine="709"/>
        <w:rPr>
          <w:sz w:val="24"/>
          <w:szCs w:val="24"/>
        </w:rPr>
      </w:pPr>
      <w:r w:rsidRPr="00CC727D">
        <w:rPr>
          <w:sz w:val="24"/>
          <w:szCs w:val="24"/>
        </w:rPr>
        <w:t>Самоиндукция. Индуктивность.</w:t>
      </w:r>
    </w:p>
    <w:p w:rsidR="0068045B" w:rsidRPr="00CC727D" w:rsidRDefault="0068045B" w:rsidP="0068045B">
      <w:pPr>
        <w:ind w:firstLine="709"/>
        <w:rPr>
          <w:sz w:val="24"/>
          <w:szCs w:val="24"/>
        </w:rPr>
      </w:pPr>
      <w:r w:rsidRPr="00CC727D">
        <w:rPr>
          <w:sz w:val="24"/>
          <w:szCs w:val="24"/>
        </w:rPr>
        <w:t>Энергия магнитного поля.</w:t>
      </w:r>
    </w:p>
    <w:p w:rsidR="0068045B" w:rsidRPr="00CC727D" w:rsidRDefault="0068045B" w:rsidP="0068045B">
      <w:pPr>
        <w:ind w:firstLine="709"/>
        <w:rPr>
          <w:sz w:val="24"/>
          <w:szCs w:val="24"/>
        </w:rPr>
      </w:pPr>
      <w:r w:rsidRPr="00CC727D">
        <w:rPr>
          <w:sz w:val="24"/>
          <w:szCs w:val="24"/>
        </w:rPr>
        <w:t>Электромагнитное поле.</w:t>
      </w:r>
    </w:p>
    <w:p w:rsidR="0068045B" w:rsidRPr="00CC727D" w:rsidRDefault="0068045B" w:rsidP="0068045B">
      <w:pPr>
        <w:ind w:firstLine="709"/>
        <w:rPr>
          <w:b/>
          <w:sz w:val="24"/>
          <w:szCs w:val="24"/>
        </w:rPr>
      </w:pPr>
      <w:r w:rsidRPr="00CC727D">
        <w:rPr>
          <w:b/>
          <w:sz w:val="24"/>
          <w:szCs w:val="24"/>
        </w:rPr>
        <w:t>Колебания и волны</w:t>
      </w:r>
    </w:p>
    <w:p w:rsidR="0068045B" w:rsidRPr="00CC727D" w:rsidRDefault="0068045B" w:rsidP="0068045B">
      <w:pPr>
        <w:ind w:firstLine="709"/>
        <w:rPr>
          <w:sz w:val="24"/>
          <w:szCs w:val="24"/>
        </w:rPr>
      </w:pPr>
      <w:r w:rsidRPr="00CC727D">
        <w:rPr>
          <w:sz w:val="24"/>
          <w:szCs w:val="24"/>
        </w:rPr>
        <w:t>Свободные и вынужденные колебания.</w:t>
      </w:r>
    </w:p>
    <w:p w:rsidR="0068045B" w:rsidRPr="00CC727D" w:rsidRDefault="0068045B" w:rsidP="0068045B">
      <w:pPr>
        <w:ind w:firstLine="709"/>
        <w:rPr>
          <w:sz w:val="24"/>
          <w:szCs w:val="24"/>
        </w:rPr>
      </w:pPr>
      <w:r w:rsidRPr="00CC727D">
        <w:rPr>
          <w:sz w:val="24"/>
          <w:szCs w:val="24"/>
        </w:rPr>
        <w:t>Математический маятник. Динамика колебательного движения.</w:t>
      </w:r>
    </w:p>
    <w:p w:rsidR="0068045B" w:rsidRPr="00CC727D" w:rsidRDefault="0068045B" w:rsidP="0068045B">
      <w:pPr>
        <w:ind w:firstLine="709"/>
        <w:rPr>
          <w:sz w:val="24"/>
          <w:szCs w:val="24"/>
        </w:rPr>
      </w:pPr>
      <w:r w:rsidRPr="00CC727D">
        <w:rPr>
          <w:sz w:val="24"/>
          <w:szCs w:val="24"/>
        </w:rPr>
        <w:t>Гармонические колебания. Фаза колебаний</w:t>
      </w:r>
    </w:p>
    <w:p w:rsidR="0068045B" w:rsidRPr="00CC727D" w:rsidRDefault="0068045B" w:rsidP="0068045B">
      <w:pPr>
        <w:ind w:firstLine="709"/>
        <w:rPr>
          <w:sz w:val="24"/>
          <w:szCs w:val="24"/>
        </w:rPr>
      </w:pPr>
      <w:r w:rsidRPr="00CC727D">
        <w:rPr>
          <w:sz w:val="24"/>
          <w:szCs w:val="24"/>
        </w:rPr>
        <w:t>Превращение энергии при гармонических колебаниях.</w:t>
      </w:r>
    </w:p>
    <w:p w:rsidR="0068045B" w:rsidRPr="00CC727D" w:rsidRDefault="0068045B" w:rsidP="0068045B">
      <w:pPr>
        <w:ind w:firstLine="709"/>
        <w:rPr>
          <w:sz w:val="24"/>
          <w:szCs w:val="24"/>
        </w:rPr>
      </w:pPr>
      <w:r w:rsidRPr="00CC727D">
        <w:rPr>
          <w:sz w:val="24"/>
          <w:szCs w:val="24"/>
        </w:rPr>
        <w:t>Вынужденные колебания. Резонанс.</w:t>
      </w:r>
    </w:p>
    <w:p w:rsidR="0068045B" w:rsidRPr="00CC727D" w:rsidRDefault="0068045B" w:rsidP="0068045B">
      <w:pPr>
        <w:ind w:firstLine="709"/>
        <w:rPr>
          <w:sz w:val="24"/>
          <w:szCs w:val="24"/>
        </w:rPr>
      </w:pPr>
      <w:r w:rsidRPr="00CC727D">
        <w:rPr>
          <w:sz w:val="24"/>
          <w:szCs w:val="24"/>
        </w:rPr>
        <w:t>Свободные и вынужденные электромагнитные колебания. Колебательный контур.</w:t>
      </w:r>
    </w:p>
    <w:p w:rsidR="0068045B" w:rsidRPr="00CC727D" w:rsidRDefault="0068045B" w:rsidP="0068045B">
      <w:pPr>
        <w:ind w:firstLine="709"/>
        <w:rPr>
          <w:sz w:val="24"/>
          <w:szCs w:val="24"/>
        </w:rPr>
      </w:pPr>
      <w:r w:rsidRPr="00CC727D">
        <w:rPr>
          <w:sz w:val="24"/>
          <w:szCs w:val="24"/>
        </w:rPr>
        <w:t>Уравнения, описывающие процессы в колебательном контуре.</w:t>
      </w:r>
    </w:p>
    <w:p w:rsidR="0068045B" w:rsidRPr="00CC727D" w:rsidRDefault="0068045B" w:rsidP="0068045B">
      <w:pPr>
        <w:ind w:firstLine="709"/>
        <w:rPr>
          <w:sz w:val="24"/>
          <w:szCs w:val="24"/>
        </w:rPr>
      </w:pPr>
      <w:r w:rsidRPr="00CC727D">
        <w:rPr>
          <w:sz w:val="24"/>
          <w:szCs w:val="24"/>
        </w:rPr>
        <w:t>Период свободных электрических колебаний.</w:t>
      </w:r>
    </w:p>
    <w:p w:rsidR="0068045B" w:rsidRPr="00CC727D" w:rsidRDefault="0068045B" w:rsidP="0068045B">
      <w:pPr>
        <w:ind w:firstLine="709"/>
        <w:rPr>
          <w:sz w:val="24"/>
          <w:szCs w:val="24"/>
        </w:rPr>
      </w:pPr>
      <w:r w:rsidRPr="00CC727D">
        <w:rPr>
          <w:sz w:val="24"/>
          <w:szCs w:val="24"/>
        </w:rPr>
        <w:t>Переменный электрический ток.</w:t>
      </w:r>
    </w:p>
    <w:p w:rsidR="0068045B" w:rsidRPr="00CC727D" w:rsidRDefault="0068045B" w:rsidP="0068045B">
      <w:pPr>
        <w:ind w:firstLine="709"/>
        <w:rPr>
          <w:sz w:val="24"/>
          <w:szCs w:val="24"/>
        </w:rPr>
      </w:pPr>
      <w:r w:rsidRPr="00CC727D">
        <w:rPr>
          <w:sz w:val="24"/>
          <w:szCs w:val="24"/>
        </w:rPr>
        <w:t>Активное сопротивление в цепи переменного тока.</w:t>
      </w:r>
    </w:p>
    <w:p w:rsidR="0068045B" w:rsidRPr="00CC727D" w:rsidRDefault="0068045B" w:rsidP="0068045B">
      <w:pPr>
        <w:ind w:firstLine="709"/>
        <w:rPr>
          <w:sz w:val="24"/>
          <w:szCs w:val="24"/>
        </w:rPr>
      </w:pPr>
      <w:r w:rsidRPr="00CC727D">
        <w:rPr>
          <w:sz w:val="24"/>
          <w:szCs w:val="24"/>
        </w:rPr>
        <w:t>Электрический резонанс.</w:t>
      </w:r>
    </w:p>
    <w:p w:rsidR="0068045B" w:rsidRPr="00CC727D" w:rsidRDefault="0068045B" w:rsidP="0068045B">
      <w:pPr>
        <w:ind w:firstLine="709"/>
        <w:rPr>
          <w:sz w:val="24"/>
          <w:szCs w:val="24"/>
        </w:rPr>
      </w:pPr>
      <w:r w:rsidRPr="00CC727D">
        <w:rPr>
          <w:sz w:val="24"/>
          <w:szCs w:val="24"/>
        </w:rPr>
        <w:t>Генерирование электрической энергии.</w:t>
      </w:r>
    </w:p>
    <w:p w:rsidR="0068045B" w:rsidRPr="00CC727D" w:rsidRDefault="0068045B" w:rsidP="0068045B">
      <w:pPr>
        <w:ind w:firstLine="709"/>
        <w:rPr>
          <w:sz w:val="24"/>
          <w:szCs w:val="24"/>
        </w:rPr>
      </w:pPr>
      <w:r w:rsidRPr="00CC727D">
        <w:rPr>
          <w:sz w:val="24"/>
          <w:szCs w:val="24"/>
        </w:rPr>
        <w:t>Трансформаторы. Передача электроэнергии.</w:t>
      </w:r>
    </w:p>
    <w:p w:rsidR="0068045B" w:rsidRPr="00CC727D" w:rsidRDefault="0068045B" w:rsidP="0068045B">
      <w:pPr>
        <w:ind w:firstLine="709"/>
        <w:rPr>
          <w:sz w:val="24"/>
          <w:szCs w:val="24"/>
        </w:rPr>
      </w:pPr>
      <w:r w:rsidRPr="00CC727D">
        <w:rPr>
          <w:sz w:val="24"/>
          <w:szCs w:val="24"/>
        </w:rPr>
        <w:t>Волновые явления. Распространение механических волн.</w:t>
      </w:r>
    </w:p>
    <w:p w:rsidR="0068045B" w:rsidRPr="00CC727D" w:rsidRDefault="0068045B" w:rsidP="0068045B">
      <w:pPr>
        <w:ind w:firstLine="709"/>
        <w:rPr>
          <w:sz w:val="24"/>
          <w:szCs w:val="24"/>
        </w:rPr>
      </w:pPr>
      <w:r w:rsidRPr="00CC727D">
        <w:rPr>
          <w:sz w:val="24"/>
          <w:szCs w:val="24"/>
        </w:rPr>
        <w:t>Длина волны. Скорость волны. Уравнение бегущей волны.</w:t>
      </w:r>
    </w:p>
    <w:p w:rsidR="0068045B" w:rsidRPr="00CC727D" w:rsidRDefault="0068045B" w:rsidP="0068045B">
      <w:pPr>
        <w:ind w:firstLine="709"/>
        <w:rPr>
          <w:sz w:val="24"/>
          <w:szCs w:val="24"/>
        </w:rPr>
      </w:pPr>
      <w:r w:rsidRPr="00CC727D">
        <w:rPr>
          <w:sz w:val="24"/>
          <w:szCs w:val="24"/>
        </w:rPr>
        <w:t>Волны в среде.</w:t>
      </w:r>
    </w:p>
    <w:p w:rsidR="0068045B" w:rsidRPr="00CC727D" w:rsidRDefault="0068045B" w:rsidP="0068045B">
      <w:pPr>
        <w:ind w:firstLine="709"/>
        <w:rPr>
          <w:sz w:val="24"/>
          <w:szCs w:val="24"/>
        </w:rPr>
      </w:pPr>
      <w:r w:rsidRPr="00CC727D">
        <w:rPr>
          <w:sz w:val="24"/>
          <w:szCs w:val="24"/>
        </w:rPr>
        <w:t xml:space="preserve">Электромагнитная волна. </w:t>
      </w:r>
    </w:p>
    <w:p w:rsidR="0068045B" w:rsidRPr="00CC727D" w:rsidRDefault="0068045B" w:rsidP="0068045B">
      <w:pPr>
        <w:ind w:firstLine="709"/>
        <w:rPr>
          <w:sz w:val="24"/>
          <w:szCs w:val="24"/>
        </w:rPr>
      </w:pPr>
      <w:r w:rsidRPr="00CC727D">
        <w:rPr>
          <w:sz w:val="24"/>
          <w:szCs w:val="24"/>
        </w:rPr>
        <w:t>Изобретение радио А.С. Поповым. Принципы радиосвязи.</w:t>
      </w:r>
    </w:p>
    <w:p w:rsidR="0068045B" w:rsidRPr="00CC727D" w:rsidRDefault="0068045B" w:rsidP="0068045B">
      <w:pPr>
        <w:ind w:firstLine="709"/>
        <w:rPr>
          <w:sz w:val="24"/>
          <w:szCs w:val="24"/>
        </w:rPr>
      </w:pPr>
      <w:r w:rsidRPr="00CC727D">
        <w:rPr>
          <w:sz w:val="24"/>
          <w:szCs w:val="24"/>
        </w:rPr>
        <w:t>Свойства электромагнитных волн.</w:t>
      </w:r>
    </w:p>
    <w:p w:rsidR="0068045B" w:rsidRPr="00CC727D" w:rsidRDefault="0068045B" w:rsidP="0068045B">
      <w:pPr>
        <w:ind w:firstLine="709"/>
        <w:rPr>
          <w:b/>
          <w:sz w:val="24"/>
          <w:szCs w:val="24"/>
        </w:rPr>
      </w:pPr>
      <w:r w:rsidRPr="00CC727D">
        <w:rPr>
          <w:b/>
          <w:sz w:val="24"/>
          <w:szCs w:val="24"/>
        </w:rPr>
        <w:t>Оптика</w:t>
      </w:r>
    </w:p>
    <w:p w:rsidR="0068045B" w:rsidRPr="00CC727D" w:rsidRDefault="0068045B" w:rsidP="0068045B">
      <w:pPr>
        <w:ind w:firstLine="709"/>
        <w:rPr>
          <w:sz w:val="24"/>
          <w:szCs w:val="24"/>
        </w:rPr>
      </w:pPr>
      <w:r w:rsidRPr="00CC727D">
        <w:rPr>
          <w:sz w:val="24"/>
          <w:szCs w:val="24"/>
        </w:rPr>
        <w:lastRenderedPageBreak/>
        <w:t>Принцип Гюйгенса. Закон отражения света.</w:t>
      </w:r>
    </w:p>
    <w:p w:rsidR="0068045B" w:rsidRPr="00CC727D" w:rsidRDefault="0068045B" w:rsidP="0068045B">
      <w:pPr>
        <w:ind w:firstLine="709"/>
        <w:rPr>
          <w:sz w:val="24"/>
          <w:szCs w:val="24"/>
        </w:rPr>
      </w:pPr>
      <w:r w:rsidRPr="00CC727D">
        <w:rPr>
          <w:sz w:val="24"/>
          <w:szCs w:val="24"/>
        </w:rPr>
        <w:t>Закон преломления света.</w:t>
      </w:r>
    </w:p>
    <w:p w:rsidR="0068045B" w:rsidRPr="00CC727D" w:rsidRDefault="0068045B" w:rsidP="0068045B">
      <w:pPr>
        <w:ind w:firstLine="709"/>
        <w:rPr>
          <w:sz w:val="24"/>
          <w:szCs w:val="24"/>
        </w:rPr>
      </w:pPr>
      <w:r w:rsidRPr="00CC727D">
        <w:rPr>
          <w:sz w:val="24"/>
          <w:szCs w:val="24"/>
        </w:rPr>
        <w:t>Полное отражение.</w:t>
      </w:r>
    </w:p>
    <w:p w:rsidR="0068045B" w:rsidRPr="00CC727D" w:rsidRDefault="0068045B" w:rsidP="0068045B">
      <w:pPr>
        <w:ind w:firstLine="709"/>
        <w:rPr>
          <w:sz w:val="24"/>
          <w:szCs w:val="24"/>
        </w:rPr>
      </w:pPr>
      <w:r w:rsidRPr="00CC727D">
        <w:rPr>
          <w:sz w:val="24"/>
          <w:szCs w:val="24"/>
        </w:rPr>
        <w:t>Линза. Построение изображений, даваемых линзами. Формула тонкой линзы. Увеличение линзы.</w:t>
      </w:r>
    </w:p>
    <w:p w:rsidR="0068045B" w:rsidRPr="00CC727D" w:rsidRDefault="0068045B" w:rsidP="0068045B">
      <w:pPr>
        <w:ind w:firstLine="709"/>
        <w:rPr>
          <w:sz w:val="24"/>
          <w:szCs w:val="24"/>
        </w:rPr>
      </w:pPr>
      <w:r w:rsidRPr="00CC727D">
        <w:rPr>
          <w:sz w:val="24"/>
          <w:szCs w:val="24"/>
        </w:rPr>
        <w:t>Дисперсия света.</w:t>
      </w:r>
    </w:p>
    <w:p w:rsidR="0068045B" w:rsidRPr="00CC727D" w:rsidRDefault="0068045B" w:rsidP="0068045B">
      <w:pPr>
        <w:ind w:firstLine="709"/>
        <w:rPr>
          <w:sz w:val="24"/>
          <w:szCs w:val="24"/>
        </w:rPr>
      </w:pPr>
      <w:r w:rsidRPr="00CC727D">
        <w:rPr>
          <w:sz w:val="24"/>
          <w:szCs w:val="24"/>
        </w:rPr>
        <w:t xml:space="preserve">Интерференция механических волн и света. </w:t>
      </w:r>
    </w:p>
    <w:p w:rsidR="0068045B" w:rsidRPr="00CC727D" w:rsidRDefault="0068045B" w:rsidP="0068045B">
      <w:pPr>
        <w:ind w:firstLine="709"/>
        <w:rPr>
          <w:sz w:val="24"/>
          <w:szCs w:val="24"/>
        </w:rPr>
      </w:pPr>
      <w:r w:rsidRPr="00CC727D">
        <w:rPr>
          <w:sz w:val="24"/>
          <w:szCs w:val="24"/>
        </w:rPr>
        <w:t>Дифракция механических волн. Дифракционная решетка.</w:t>
      </w:r>
    </w:p>
    <w:p w:rsidR="0068045B" w:rsidRPr="00CC727D" w:rsidRDefault="0068045B" w:rsidP="0068045B">
      <w:pPr>
        <w:ind w:firstLine="709"/>
        <w:rPr>
          <w:sz w:val="24"/>
          <w:szCs w:val="24"/>
        </w:rPr>
      </w:pPr>
      <w:r w:rsidRPr="00CC727D">
        <w:rPr>
          <w:sz w:val="24"/>
          <w:szCs w:val="24"/>
        </w:rPr>
        <w:t>Поперечность световых волн и электромагнитная теория света.</w:t>
      </w:r>
    </w:p>
    <w:p w:rsidR="0068045B" w:rsidRPr="00CC727D" w:rsidRDefault="0068045B" w:rsidP="0068045B">
      <w:pPr>
        <w:ind w:firstLine="709"/>
        <w:rPr>
          <w:sz w:val="24"/>
          <w:szCs w:val="24"/>
        </w:rPr>
      </w:pPr>
      <w:r w:rsidRPr="00CC727D">
        <w:rPr>
          <w:sz w:val="24"/>
          <w:szCs w:val="24"/>
        </w:rPr>
        <w:t>Виды излучений. Источники света.</w:t>
      </w:r>
    </w:p>
    <w:p w:rsidR="0068045B" w:rsidRPr="00CC727D" w:rsidRDefault="0068045B" w:rsidP="0068045B">
      <w:pPr>
        <w:ind w:firstLine="709"/>
        <w:rPr>
          <w:sz w:val="24"/>
          <w:szCs w:val="24"/>
        </w:rPr>
      </w:pPr>
      <w:r w:rsidRPr="00CC727D">
        <w:rPr>
          <w:sz w:val="24"/>
          <w:szCs w:val="24"/>
        </w:rPr>
        <w:t xml:space="preserve">Спектральный анализ. </w:t>
      </w:r>
    </w:p>
    <w:p w:rsidR="0068045B" w:rsidRPr="00CC727D" w:rsidRDefault="0068045B" w:rsidP="0068045B">
      <w:pPr>
        <w:ind w:firstLine="709"/>
        <w:rPr>
          <w:sz w:val="24"/>
          <w:szCs w:val="24"/>
        </w:rPr>
      </w:pPr>
      <w:r w:rsidRPr="00CC727D">
        <w:rPr>
          <w:sz w:val="24"/>
          <w:szCs w:val="24"/>
        </w:rPr>
        <w:t>Инфракрасное, ультрафиолетовое и рентгеновское излучения.</w:t>
      </w:r>
    </w:p>
    <w:p w:rsidR="0068045B" w:rsidRPr="00CC727D" w:rsidRDefault="0068045B" w:rsidP="0068045B">
      <w:pPr>
        <w:ind w:firstLine="709"/>
        <w:rPr>
          <w:sz w:val="24"/>
          <w:szCs w:val="24"/>
        </w:rPr>
      </w:pPr>
      <w:r w:rsidRPr="00CC727D">
        <w:rPr>
          <w:sz w:val="24"/>
          <w:szCs w:val="24"/>
        </w:rPr>
        <w:t>Шкала электромагнитных излучений</w:t>
      </w:r>
    </w:p>
    <w:p w:rsidR="0068045B" w:rsidRPr="00CC727D" w:rsidRDefault="0068045B" w:rsidP="0068045B">
      <w:pPr>
        <w:ind w:firstLine="709"/>
        <w:rPr>
          <w:sz w:val="24"/>
          <w:szCs w:val="24"/>
        </w:rPr>
      </w:pPr>
      <w:r w:rsidRPr="00CC727D">
        <w:rPr>
          <w:sz w:val="24"/>
          <w:szCs w:val="24"/>
        </w:rPr>
        <w:t xml:space="preserve">Постулаты теории относительности. Относительность одновременности. </w:t>
      </w:r>
    </w:p>
    <w:p w:rsidR="0068045B" w:rsidRPr="00CC727D" w:rsidRDefault="0068045B" w:rsidP="0068045B">
      <w:pPr>
        <w:ind w:firstLine="709"/>
        <w:rPr>
          <w:sz w:val="24"/>
          <w:szCs w:val="24"/>
        </w:rPr>
      </w:pPr>
      <w:r w:rsidRPr="00CC727D">
        <w:rPr>
          <w:sz w:val="24"/>
          <w:szCs w:val="24"/>
        </w:rPr>
        <w:t>Основные следствия из постулатов теории относительности. Элементы релятивистской динамики.</w:t>
      </w:r>
    </w:p>
    <w:p w:rsidR="0068045B" w:rsidRPr="00CC727D" w:rsidRDefault="0068045B" w:rsidP="0068045B">
      <w:pPr>
        <w:ind w:firstLine="709"/>
        <w:rPr>
          <w:sz w:val="24"/>
          <w:szCs w:val="24"/>
        </w:rPr>
      </w:pPr>
    </w:p>
    <w:p w:rsidR="0068045B" w:rsidRPr="00CC727D" w:rsidRDefault="0068045B" w:rsidP="0068045B">
      <w:pPr>
        <w:ind w:firstLine="709"/>
        <w:rPr>
          <w:b/>
          <w:sz w:val="24"/>
          <w:szCs w:val="24"/>
        </w:rPr>
      </w:pPr>
      <w:r w:rsidRPr="00CC727D">
        <w:rPr>
          <w:b/>
          <w:sz w:val="24"/>
          <w:szCs w:val="24"/>
        </w:rPr>
        <w:t>Квантовая физика</w:t>
      </w:r>
    </w:p>
    <w:p w:rsidR="0068045B" w:rsidRPr="00CC727D" w:rsidRDefault="0068045B" w:rsidP="0068045B">
      <w:pPr>
        <w:ind w:firstLine="709"/>
        <w:rPr>
          <w:sz w:val="24"/>
          <w:szCs w:val="24"/>
        </w:rPr>
      </w:pPr>
      <w:r w:rsidRPr="00CC727D">
        <w:rPr>
          <w:sz w:val="24"/>
          <w:szCs w:val="24"/>
        </w:rPr>
        <w:t>Зарождение квантовой теории. Фотоэффект.</w:t>
      </w:r>
    </w:p>
    <w:p w:rsidR="0068045B" w:rsidRPr="00CC727D" w:rsidRDefault="0068045B" w:rsidP="0068045B">
      <w:pPr>
        <w:ind w:firstLine="709"/>
        <w:rPr>
          <w:sz w:val="24"/>
          <w:szCs w:val="24"/>
        </w:rPr>
      </w:pPr>
      <w:r w:rsidRPr="00CC727D">
        <w:rPr>
          <w:sz w:val="24"/>
          <w:szCs w:val="24"/>
        </w:rPr>
        <w:t>Теория фотоэффекта.</w:t>
      </w:r>
    </w:p>
    <w:p w:rsidR="0068045B" w:rsidRPr="00CC727D" w:rsidRDefault="0068045B" w:rsidP="0068045B">
      <w:pPr>
        <w:ind w:firstLine="709"/>
        <w:rPr>
          <w:sz w:val="24"/>
          <w:szCs w:val="24"/>
        </w:rPr>
      </w:pPr>
      <w:r w:rsidRPr="00CC727D">
        <w:rPr>
          <w:sz w:val="24"/>
          <w:szCs w:val="24"/>
        </w:rPr>
        <w:t>Фотоны.</w:t>
      </w:r>
    </w:p>
    <w:p w:rsidR="0068045B" w:rsidRPr="00CC727D" w:rsidRDefault="0068045B" w:rsidP="0068045B">
      <w:pPr>
        <w:ind w:firstLine="709"/>
        <w:rPr>
          <w:sz w:val="24"/>
          <w:szCs w:val="24"/>
        </w:rPr>
      </w:pPr>
      <w:r w:rsidRPr="00CC727D">
        <w:rPr>
          <w:sz w:val="24"/>
          <w:szCs w:val="24"/>
        </w:rPr>
        <w:t>Опыты Резерфорда. Ядерная модель атома.</w:t>
      </w:r>
    </w:p>
    <w:p w:rsidR="0068045B" w:rsidRPr="00CC727D" w:rsidRDefault="0068045B" w:rsidP="0068045B">
      <w:pPr>
        <w:ind w:firstLine="709"/>
        <w:rPr>
          <w:sz w:val="24"/>
          <w:szCs w:val="24"/>
        </w:rPr>
      </w:pPr>
      <w:r w:rsidRPr="00CC727D">
        <w:rPr>
          <w:sz w:val="24"/>
          <w:szCs w:val="24"/>
        </w:rPr>
        <w:t>Квантовые постулаты Бора. Модель атома водорода по Бору.</w:t>
      </w:r>
    </w:p>
    <w:p w:rsidR="0068045B" w:rsidRPr="00CC727D" w:rsidRDefault="0068045B" w:rsidP="0068045B">
      <w:pPr>
        <w:ind w:firstLine="709"/>
        <w:rPr>
          <w:sz w:val="24"/>
          <w:szCs w:val="24"/>
        </w:rPr>
      </w:pPr>
      <w:r w:rsidRPr="00CC727D">
        <w:rPr>
          <w:sz w:val="24"/>
          <w:szCs w:val="24"/>
        </w:rPr>
        <w:t>Методы наблюдения и регистрации радиоактивных излучений.</w:t>
      </w:r>
    </w:p>
    <w:p w:rsidR="0068045B" w:rsidRPr="00CC727D" w:rsidRDefault="0068045B" w:rsidP="0068045B">
      <w:pPr>
        <w:ind w:firstLine="709"/>
        <w:rPr>
          <w:sz w:val="24"/>
          <w:szCs w:val="24"/>
        </w:rPr>
      </w:pPr>
      <w:r w:rsidRPr="00CC727D">
        <w:rPr>
          <w:sz w:val="24"/>
          <w:szCs w:val="24"/>
        </w:rPr>
        <w:t>Открытие радиоактивности. Альфа-, бета- и гамма- излучения.</w:t>
      </w:r>
    </w:p>
    <w:p w:rsidR="0068045B" w:rsidRPr="00CC727D" w:rsidRDefault="0068045B" w:rsidP="0068045B">
      <w:pPr>
        <w:ind w:firstLine="709"/>
        <w:rPr>
          <w:sz w:val="24"/>
          <w:szCs w:val="24"/>
        </w:rPr>
      </w:pPr>
      <w:r w:rsidRPr="00CC727D">
        <w:rPr>
          <w:sz w:val="24"/>
          <w:szCs w:val="24"/>
        </w:rPr>
        <w:t>Радиоактивные превращения.</w:t>
      </w:r>
    </w:p>
    <w:p w:rsidR="0068045B" w:rsidRPr="00CC727D" w:rsidRDefault="0068045B" w:rsidP="0068045B">
      <w:pPr>
        <w:ind w:firstLine="709"/>
        <w:rPr>
          <w:sz w:val="24"/>
          <w:szCs w:val="24"/>
        </w:rPr>
      </w:pPr>
      <w:r w:rsidRPr="00CC727D">
        <w:rPr>
          <w:sz w:val="24"/>
          <w:szCs w:val="24"/>
        </w:rPr>
        <w:t>Закон радиоактивного распада. Период полураспада.</w:t>
      </w:r>
    </w:p>
    <w:p w:rsidR="0068045B" w:rsidRPr="00CC727D" w:rsidRDefault="0068045B" w:rsidP="0068045B">
      <w:pPr>
        <w:ind w:firstLine="709"/>
        <w:rPr>
          <w:sz w:val="24"/>
          <w:szCs w:val="24"/>
        </w:rPr>
      </w:pPr>
      <w:r w:rsidRPr="00CC727D">
        <w:rPr>
          <w:sz w:val="24"/>
          <w:szCs w:val="24"/>
        </w:rPr>
        <w:t>Открытие нейтрона.</w:t>
      </w:r>
    </w:p>
    <w:p w:rsidR="0068045B" w:rsidRPr="00CC727D" w:rsidRDefault="0068045B" w:rsidP="0068045B">
      <w:pPr>
        <w:ind w:firstLine="709"/>
        <w:rPr>
          <w:sz w:val="24"/>
          <w:szCs w:val="24"/>
        </w:rPr>
      </w:pPr>
      <w:r w:rsidRPr="00CC727D">
        <w:rPr>
          <w:sz w:val="24"/>
          <w:szCs w:val="24"/>
        </w:rPr>
        <w:t>Строение атомного ядра. Ядерные силы. Энергия связи атомных ядер.</w:t>
      </w:r>
    </w:p>
    <w:p w:rsidR="0068045B" w:rsidRPr="00CC727D" w:rsidRDefault="0068045B" w:rsidP="0068045B">
      <w:pPr>
        <w:ind w:firstLine="709"/>
        <w:rPr>
          <w:sz w:val="24"/>
          <w:szCs w:val="24"/>
        </w:rPr>
      </w:pPr>
      <w:r w:rsidRPr="00CC727D">
        <w:rPr>
          <w:sz w:val="24"/>
          <w:szCs w:val="24"/>
        </w:rPr>
        <w:t>Ядерные реакции. Энергетический выход ядерных реакций.</w:t>
      </w:r>
    </w:p>
    <w:p w:rsidR="0068045B" w:rsidRPr="00CC727D" w:rsidRDefault="0068045B" w:rsidP="0068045B">
      <w:pPr>
        <w:ind w:firstLine="709"/>
        <w:rPr>
          <w:sz w:val="24"/>
          <w:szCs w:val="24"/>
        </w:rPr>
      </w:pPr>
      <w:r w:rsidRPr="00CC727D">
        <w:rPr>
          <w:sz w:val="24"/>
          <w:szCs w:val="24"/>
        </w:rPr>
        <w:t>Деление ядер урана. Цепные ядерные реакции.</w:t>
      </w:r>
    </w:p>
    <w:p w:rsidR="0068045B" w:rsidRPr="00CC727D" w:rsidRDefault="0068045B" w:rsidP="0068045B">
      <w:pPr>
        <w:ind w:firstLine="709"/>
        <w:rPr>
          <w:sz w:val="24"/>
          <w:szCs w:val="24"/>
        </w:rPr>
      </w:pPr>
      <w:r w:rsidRPr="00CC727D">
        <w:rPr>
          <w:sz w:val="24"/>
          <w:szCs w:val="24"/>
        </w:rPr>
        <w:t>Ядерный реактор.</w:t>
      </w:r>
    </w:p>
    <w:p w:rsidR="0068045B" w:rsidRPr="00CC727D" w:rsidRDefault="0068045B" w:rsidP="0068045B">
      <w:pPr>
        <w:ind w:firstLine="709"/>
        <w:rPr>
          <w:sz w:val="24"/>
          <w:szCs w:val="24"/>
        </w:rPr>
      </w:pPr>
      <w:r w:rsidRPr="00CC727D">
        <w:rPr>
          <w:sz w:val="24"/>
          <w:szCs w:val="24"/>
        </w:rPr>
        <w:t>Термоядерные реакции. Применение ядерной энергетики.</w:t>
      </w:r>
    </w:p>
    <w:p w:rsidR="0068045B" w:rsidRPr="00CC727D" w:rsidRDefault="0068045B" w:rsidP="0068045B">
      <w:pPr>
        <w:ind w:firstLine="709"/>
        <w:rPr>
          <w:sz w:val="24"/>
          <w:szCs w:val="24"/>
        </w:rPr>
      </w:pPr>
      <w:r w:rsidRPr="00CC727D">
        <w:rPr>
          <w:sz w:val="24"/>
          <w:szCs w:val="24"/>
        </w:rPr>
        <w:t>Биологическое действие радиоактивных излучений.</w:t>
      </w:r>
    </w:p>
    <w:p w:rsidR="0068045B" w:rsidRDefault="0068045B" w:rsidP="0068045B">
      <w:pPr>
        <w:spacing w:line="0" w:lineRule="atLeast"/>
        <w:ind w:left="260"/>
        <w:rPr>
          <w:rFonts w:eastAsia="Times New Roman"/>
          <w:sz w:val="24"/>
        </w:rPr>
      </w:pPr>
    </w:p>
    <w:p w:rsidR="0068045B" w:rsidRDefault="0068045B" w:rsidP="0068045B">
      <w:pPr>
        <w:spacing w:line="0" w:lineRule="atLeast"/>
        <w:ind w:left="260"/>
        <w:rPr>
          <w:rFonts w:eastAsia="Times New Roman"/>
          <w:sz w:val="24"/>
        </w:rPr>
      </w:pPr>
      <w:r>
        <w:rPr>
          <w:rFonts w:eastAsia="Times New Roman"/>
          <w:sz w:val="24"/>
        </w:rPr>
        <w:t>ИНФОРМАТИКА (базовый уровень)</w:t>
      </w:r>
    </w:p>
    <w:p w:rsidR="0068045B" w:rsidRPr="00383C28" w:rsidRDefault="0068045B" w:rsidP="0068045B">
      <w:pPr>
        <w:ind w:firstLine="709"/>
        <w:rPr>
          <w:sz w:val="24"/>
          <w:szCs w:val="24"/>
        </w:rPr>
      </w:pPr>
      <w:r w:rsidRPr="00383C28">
        <w:rPr>
          <w:sz w:val="24"/>
          <w:szCs w:val="24"/>
        </w:rP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В ней соблюдается преемственность с ФГОС ООО и учитываются межпредметные связи.</w:t>
      </w:r>
    </w:p>
    <w:p w:rsidR="0068045B" w:rsidRPr="00383C28" w:rsidRDefault="0068045B" w:rsidP="0068045B">
      <w:pPr>
        <w:ind w:firstLine="709"/>
        <w:rPr>
          <w:sz w:val="24"/>
          <w:szCs w:val="24"/>
        </w:rPr>
      </w:pPr>
      <w:r w:rsidRPr="00383C28">
        <w:rPr>
          <w:sz w:val="24"/>
          <w:szCs w:val="24"/>
        </w:rPr>
        <w:t>Цель изучения учебного предмета «Информатика» на базовом уровне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830B5E" w:rsidRPr="00733541" w:rsidRDefault="00830B5E" w:rsidP="00830B5E">
      <w:pPr>
        <w:shd w:val="clear" w:color="auto" w:fill="FFFFFF"/>
        <w:spacing w:after="150" w:line="240" w:lineRule="auto"/>
        <w:ind w:firstLine="0"/>
        <w:rPr>
          <w:rFonts w:eastAsia="Times New Roman"/>
          <w:sz w:val="24"/>
          <w:szCs w:val="24"/>
          <w:lang w:eastAsia="ru-RU"/>
        </w:rPr>
      </w:pPr>
      <w:r w:rsidRPr="00733541">
        <w:rPr>
          <w:rFonts w:eastAsia="Times New Roman"/>
          <w:b/>
          <w:bCs/>
          <w:sz w:val="24"/>
          <w:szCs w:val="24"/>
          <w:lang w:eastAsia="ru-RU"/>
        </w:rPr>
        <w:t xml:space="preserve">Информация. Информационные системы и базы данных </w:t>
      </w:r>
    </w:p>
    <w:p w:rsidR="00830B5E" w:rsidRPr="00733541" w:rsidRDefault="00830B5E" w:rsidP="00830B5E">
      <w:pPr>
        <w:shd w:val="clear" w:color="auto" w:fill="FFFFFF"/>
        <w:spacing w:line="240" w:lineRule="auto"/>
        <w:ind w:firstLine="709"/>
        <w:rPr>
          <w:rFonts w:eastAsia="Times New Roman"/>
          <w:sz w:val="24"/>
          <w:szCs w:val="24"/>
          <w:lang w:eastAsia="ru-RU"/>
        </w:rPr>
      </w:pPr>
      <w:r w:rsidRPr="00733541">
        <w:rPr>
          <w:rFonts w:eastAsia="Times New Roman"/>
          <w:sz w:val="24"/>
          <w:szCs w:val="24"/>
          <w:lang w:eastAsia="ru-RU"/>
        </w:rPr>
        <w:lastRenderedPageBreak/>
        <w:t>Основные подходы к определению понятия «информация». Виды и свойства информации. Количество информации как мера уменьшения неопределенности знаний. Алфавитный подход к определению количества информации. Содержательный подход к измерению информации. Классификация информационных процессов. Кодирование информации. Языки кодирования. Формализованные и неформализованные языки. Выбор способа представления информации в соответствии с поставленной задачей.</w:t>
      </w:r>
    </w:p>
    <w:p w:rsidR="00830B5E" w:rsidRPr="00733541" w:rsidRDefault="00830B5E" w:rsidP="00830B5E">
      <w:pPr>
        <w:shd w:val="clear" w:color="auto" w:fill="FFFFFF"/>
        <w:spacing w:after="150" w:line="240" w:lineRule="auto"/>
        <w:ind w:firstLine="708"/>
        <w:rPr>
          <w:rFonts w:eastAsia="Times New Roman"/>
          <w:sz w:val="24"/>
          <w:szCs w:val="24"/>
          <w:lang w:eastAsia="ru-RU"/>
        </w:rPr>
      </w:pPr>
      <w:r w:rsidRPr="00733541">
        <w:rPr>
          <w:rFonts w:eastAsia="Times New Roman"/>
          <w:sz w:val="24"/>
          <w:szCs w:val="24"/>
          <w:lang w:eastAsia="ru-RU"/>
        </w:rPr>
        <w:t>Системы, образованные взаимодействующими элементами, состояния элементов, обмен информацией между элементами, сигналы. Дискретные и непрерывные сигналы. Носители информации. Поиск и отбор информации. Методы поиска. Критерии отбора. Хранение информации; выбор способа хранения информации. Передача информации. Канал связи и его характеристики. Примеры передачи информации в социальных, биологических и технических системах. Обработка информации. Систематизация информации. Изменение формы представления информации. Преобразование информации на основе формальных правил. Алгоритмизация как необходимое условие автоматизации. Возможность, преимущества и недостатки автоматизированной обработки данных. Хранение информации. Защита информации. Методы защиты. Особенности запоминания, обработки и передачи информации человеком. Управление системой как информационный процесс. Использование основных методов информатики и средств ИКТ при анализе процессов в обществе, природе и технике. Организация личной информационной среды.</w:t>
      </w:r>
    </w:p>
    <w:p w:rsidR="00830B5E" w:rsidRPr="00733541" w:rsidRDefault="00830B5E" w:rsidP="00830B5E">
      <w:pPr>
        <w:ind w:firstLine="708"/>
        <w:rPr>
          <w:rFonts w:eastAsia="Times New Roman"/>
          <w:sz w:val="24"/>
          <w:szCs w:val="24"/>
        </w:rPr>
      </w:pPr>
      <w:r w:rsidRPr="00733541">
        <w:rPr>
          <w:rFonts w:eastAsia="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830B5E" w:rsidRPr="00733541" w:rsidRDefault="00830B5E" w:rsidP="00830B5E">
      <w:pPr>
        <w:ind w:firstLine="708"/>
        <w:rPr>
          <w:rFonts w:eastAsia="Times New Roman"/>
          <w:sz w:val="24"/>
          <w:szCs w:val="24"/>
        </w:rPr>
      </w:pPr>
      <w:r w:rsidRPr="00733541">
        <w:rPr>
          <w:rFonts w:eastAsia="Times New Roman"/>
          <w:sz w:val="24"/>
          <w:szCs w:val="24"/>
        </w:rPr>
        <w:t xml:space="preserve">Системы. Компоненты системы и их взаимодействие. </w:t>
      </w:r>
    </w:p>
    <w:p w:rsidR="00830B5E" w:rsidRPr="00733541" w:rsidRDefault="00830B5E" w:rsidP="00830B5E">
      <w:pPr>
        <w:ind w:firstLine="708"/>
        <w:rPr>
          <w:sz w:val="24"/>
          <w:szCs w:val="24"/>
        </w:rPr>
      </w:pPr>
      <w:r w:rsidRPr="00733541">
        <w:rPr>
          <w:sz w:val="24"/>
          <w:szCs w:val="24"/>
        </w:rPr>
        <w:t>Универсальность дискретного представления информации.</w:t>
      </w:r>
    </w:p>
    <w:p w:rsidR="00830B5E" w:rsidRPr="00733541" w:rsidRDefault="00830B5E" w:rsidP="00830B5E">
      <w:pPr>
        <w:shd w:val="clear" w:color="auto" w:fill="FFFFFF"/>
        <w:spacing w:after="150" w:line="240" w:lineRule="auto"/>
        <w:ind w:firstLine="0"/>
        <w:rPr>
          <w:rFonts w:eastAsia="Times New Roman"/>
          <w:sz w:val="24"/>
          <w:szCs w:val="24"/>
          <w:lang w:eastAsia="ru-RU"/>
        </w:rPr>
      </w:pPr>
      <w:r w:rsidRPr="00733541">
        <w:rPr>
          <w:rFonts w:eastAsia="Times New Roman"/>
          <w:b/>
          <w:bCs/>
          <w:sz w:val="24"/>
          <w:szCs w:val="24"/>
          <w:lang w:eastAsia="ru-RU"/>
        </w:rPr>
        <w:t xml:space="preserve">Информационные процессы. Интернет.  </w:t>
      </w:r>
    </w:p>
    <w:p w:rsidR="00830B5E" w:rsidRPr="00F0500F" w:rsidRDefault="00830B5E" w:rsidP="00830B5E">
      <w:pPr>
        <w:ind w:firstLine="708"/>
        <w:rPr>
          <w:rFonts w:eastAsia="Times New Roman"/>
          <w:sz w:val="24"/>
          <w:szCs w:val="24"/>
        </w:rPr>
      </w:pPr>
      <w:r w:rsidRPr="00733541">
        <w:rPr>
          <w:rFonts w:eastAsia="Times New Roman"/>
          <w:sz w:val="24"/>
          <w:szCs w:val="24"/>
          <w:lang w:eastAsia="ru-RU"/>
        </w:rPr>
        <w:t xml:space="preserve">Хранение информации. Передача информации. Модель передачи информации К. Шеннона. Пропускная способность канала и скорость передачи информации. Обработка информации. Виды обработки информации. Алгоритм, свойства алгоритма. Модели алгоритмических машин в теории алгоритмов. Автоматическая обработка информации. Свойства алгоритмической машины. Алгоритмическая машина Поста. Информационные процессы в компьютере. Архитектура компьютера. Эволюция поколений ЭВМ. </w:t>
      </w:r>
      <w:r w:rsidRPr="00F0500F">
        <w:rPr>
          <w:rFonts w:eastAsia="Times New Roman"/>
          <w:sz w:val="24"/>
          <w:szCs w:val="24"/>
        </w:rPr>
        <w:t>Математические основы информатики.</w:t>
      </w:r>
      <w:r w:rsidRPr="00733541">
        <w:rPr>
          <w:rFonts w:eastAsia="Times New Roman"/>
          <w:sz w:val="24"/>
          <w:szCs w:val="24"/>
        </w:rPr>
        <w:t xml:space="preserve">Текстыи кодирование.Равномерные и неравномерные коды. </w:t>
      </w:r>
      <w:r w:rsidRPr="00F0500F">
        <w:rPr>
          <w:rFonts w:eastAsia="Times New Roman"/>
          <w:sz w:val="24"/>
          <w:szCs w:val="24"/>
        </w:rPr>
        <w:t>Условие Фано.</w:t>
      </w:r>
      <w:r w:rsidRPr="00733541">
        <w:rPr>
          <w:rFonts w:eastAsia="Times New Roman"/>
          <w:sz w:val="24"/>
          <w:szCs w:val="24"/>
        </w:rPr>
        <w:t xml:space="preserve">Системы счисления.Сравнение чисел, записанных в двоичной, восьмеричной и шестнадцатеричной системах счисления. </w:t>
      </w:r>
      <w:r w:rsidRPr="00F0500F">
        <w:rPr>
          <w:rFonts w:eastAsia="Times New Roman"/>
          <w:sz w:val="24"/>
          <w:szCs w:val="24"/>
        </w:rPr>
        <w:t>Сложение и вычитание чисел, записанных в этихсистемах счисления.</w:t>
      </w:r>
    </w:p>
    <w:p w:rsidR="00830B5E" w:rsidRPr="00F0500F" w:rsidRDefault="00830B5E" w:rsidP="00830B5E">
      <w:pPr>
        <w:ind w:firstLine="708"/>
        <w:rPr>
          <w:sz w:val="24"/>
          <w:szCs w:val="24"/>
        </w:rPr>
      </w:pPr>
      <w:r w:rsidRPr="00F0500F">
        <w:rPr>
          <w:sz w:val="24"/>
          <w:szCs w:val="24"/>
        </w:rPr>
        <w:t>Информационные сервисы сети Интернет: электронная почта, телеконференции, Всемирная паутина, файловые архивы и т.д. Поисковые информационные системы. Организация поиска информации. Описание объекта для его последующего поиска. Инструментальные средства создания Web-сайтов. Средства и технологии обмена информацией с помощью компьютерных сетей (сетевые техно</w:t>
      </w:r>
      <w:r>
        <w:rPr>
          <w:sz w:val="24"/>
          <w:szCs w:val="24"/>
        </w:rPr>
        <w:t>логии).</w:t>
      </w:r>
      <w:r w:rsidRPr="00F0500F">
        <w:rPr>
          <w:sz w:val="24"/>
          <w:szCs w:val="24"/>
        </w:rPr>
        <w:t xml:space="preserve">Каналы связи и их основные характеристики. Помехи, шумы, искажение передаваемой информации. Избыточность информации как средство повышения надежности ее передачи. Использование кодов с обнаружением и исправлением ошибок. Возможности и преимущества сетевых технологий. Локальные сети. Топологии локальных сетей. Глобальная сеть. Адресация в Интернете. Протоколы обмена. Протокол передачи данных </w:t>
      </w:r>
      <w:r w:rsidRPr="00F0500F">
        <w:rPr>
          <w:sz w:val="24"/>
          <w:szCs w:val="24"/>
        </w:rPr>
        <w:lastRenderedPageBreak/>
        <w:t>TCP/IP. Аппаратные и программные средства организации компьютерных сетей.</w:t>
      </w:r>
    </w:p>
    <w:p w:rsidR="00830B5E" w:rsidRPr="00816042" w:rsidRDefault="00830B5E" w:rsidP="00830B5E">
      <w:pPr>
        <w:shd w:val="clear" w:color="auto" w:fill="FFFFFF"/>
        <w:spacing w:after="150" w:line="240" w:lineRule="auto"/>
        <w:ind w:firstLine="0"/>
        <w:rPr>
          <w:rFonts w:eastAsia="Times New Roman"/>
          <w:sz w:val="24"/>
          <w:szCs w:val="24"/>
          <w:lang w:eastAsia="ru-RU"/>
        </w:rPr>
      </w:pPr>
      <w:r w:rsidRPr="00816042">
        <w:rPr>
          <w:rFonts w:eastAsia="Times New Roman"/>
          <w:b/>
          <w:bCs/>
          <w:sz w:val="24"/>
          <w:szCs w:val="24"/>
          <w:lang w:eastAsia="ru-RU"/>
        </w:rPr>
        <w:t xml:space="preserve">Программирование обработки информации. Информационное моделирование. </w:t>
      </w:r>
    </w:p>
    <w:p w:rsidR="00830B5E" w:rsidRPr="00733541" w:rsidRDefault="00830B5E" w:rsidP="00830B5E">
      <w:pPr>
        <w:shd w:val="clear" w:color="auto" w:fill="FFFFFF"/>
        <w:spacing w:after="150" w:line="240" w:lineRule="auto"/>
        <w:rPr>
          <w:rFonts w:eastAsia="Times New Roman"/>
          <w:sz w:val="24"/>
          <w:szCs w:val="24"/>
          <w:lang w:eastAsia="ru-RU"/>
        </w:rPr>
      </w:pPr>
      <w:r w:rsidRPr="00733541">
        <w:rPr>
          <w:rFonts w:eastAsia="Times New Roman"/>
          <w:sz w:val="24"/>
          <w:szCs w:val="24"/>
          <w:lang w:eastAsia="ru-RU"/>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 Язык программирования. Основные правила процедурных языков программирования (Паскаль):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Использование массивов, выбор из них данных, нахождение суммы, минимального и максимального элемента, сортировка. Этапы решения задачи на компьютере: моделирование – разработка алгоритма – кодирование – отладка – тестирование.</w:t>
      </w:r>
    </w:p>
    <w:p w:rsidR="00830B5E" w:rsidRPr="00F0500F" w:rsidRDefault="00830B5E" w:rsidP="00830B5E">
      <w:pPr>
        <w:spacing w:line="240" w:lineRule="auto"/>
        <w:rPr>
          <w:rFonts w:eastAsia="Times New Roman"/>
          <w:sz w:val="24"/>
          <w:szCs w:val="24"/>
        </w:rPr>
      </w:pPr>
      <w:r w:rsidRPr="00F0500F">
        <w:rPr>
          <w:rFonts w:eastAsia="Times New Roman"/>
          <w:sz w:val="24"/>
          <w:szCs w:val="24"/>
        </w:rPr>
        <w:t>Элементы комбинаторики, теории множеств и математической логики</w:t>
      </w:r>
    </w:p>
    <w:p w:rsidR="00830B5E" w:rsidRPr="00F0500F" w:rsidRDefault="00830B5E" w:rsidP="00830B5E">
      <w:pPr>
        <w:spacing w:line="240" w:lineRule="auto"/>
        <w:rPr>
          <w:rFonts w:eastAsia="Times New Roman"/>
          <w:sz w:val="24"/>
          <w:szCs w:val="24"/>
        </w:rPr>
      </w:pPr>
      <w:r w:rsidRPr="00733541">
        <w:rPr>
          <w:rFonts w:eastAsia="Times New Roman"/>
          <w:sz w:val="24"/>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733541">
        <w:rPr>
          <w:rFonts w:eastAsia="Times New Roman"/>
          <w:iCs/>
          <w:sz w:val="24"/>
          <w:szCs w:val="24"/>
        </w:rPr>
        <w:t>Построение логического выражения с данной таблицей истинности</w:t>
      </w:r>
      <w:r w:rsidRPr="00F0500F">
        <w:rPr>
          <w:rFonts w:eastAsia="Times New Roman"/>
          <w:iCs/>
          <w:sz w:val="24"/>
          <w:szCs w:val="24"/>
        </w:rPr>
        <w:t xml:space="preserve">. </w:t>
      </w:r>
      <w:r w:rsidRPr="00F0500F">
        <w:rPr>
          <w:rFonts w:eastAsia="Times New Roman"/>
          <w:sz w:val="24"/>
          <w:szCs w:val="24"/>
        </w:rPr>
        <w:t>Решение простейших логических уравнений.</w:t>
      </w:r>
    </w:p>
    <w:p w:rsidR="00830B5E" w:rsidRPr="00F0500F" w:rsidRDefault="00830B5E" w:rsidP="00830B5E">
      <w:pPr>
        <w:spacing w:line="240" w:lineRule="auto"/>
        <w:rPr>
          <w:rFonts w:eastAsia="Times New Roman"/>
          <w:iCs/>
          <w:sz w:val="24"/>
          <w:szCs w:val="24"/>
        </w:rPr>
      </w:pPr>
      <w:r w:rsidRPr="00F0500F">
        <w:rPr>
          <w:rFonts w:eastAsia="Times New Roman"/>
          <w:iCs/>
          <w:sz w:val="24"/>
          <w:szCs w:val="24"/>
        </w:rPr>
        <w:t xml:space="preserve">Нормальные формы: дизъюнктивная и конъюнктивная нормальная форма. </w:t>
      </w:r>
    </w:p>
    <w:p w:rsidR="00830B5E" w:rsidRPr="00733541" w:rsidRDefault="00830B5E" w:rsidP="00830B5E">
      <w:pPr>
        <w:spacing w:line="240" w:lineRule="auto"/>
        <w:rPr>
          <w:rFonts w:eastAsia="Times New Roman"/>
          <w:i/>
          <w:sz w:val="24"/>
          <w:szCs w:val="24"/>
        </w:rPr>
      </w:pPr>
      <w:r w:rsidRPr="00F0500F">
        <w:rPr>
          <w:rFonts w:eastAsia="Times New Roman"/>
          <w:bCs/>
          <w:iCs/>
          <w:sz w:val="24"/>
          <w:szCs w:val="24"/>
        </w:rPr>
        <w:t xml:space="preserve">Дискретные объекты. </w:t>
      </w:r>
      <w:r w:rsidRPr="00733541">
        <w:rPr>
          <w:rFonts w:eastAsia="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F0500F">
        <w:rPr>
          <w:rFonts w:eastAsia="Times New Roman"/>
          <w:sz w:val="24"/>
          <w:szCs w:val="24"/>
        </w:rPr>
        <w:t>Бинарное дерево.</w:t>
      </w:r>
    </w:p>
    <w:p w:rsidR="00830B5E" w:rsidRPr="00F0500F" w:rsidRDefault="00830B5E" w:rsidP="00830B5E">
      <w:pPr>
        <w:spacing w:line="240" w:lineRule="auto"/>
        <w:rPr>
          <w:rFonts w:eastAsia="Times New Roman"/>
          <w:sz w:val="24"/>
          <w:szCs w:val="24"/>
        </w:rPr>
      </w:pPr>
      <w:r w:rsidRPr="00F0500F">
        <w:rPr>
          <w:rFonts w:eastAsia="Times New Roman"/>
          <w:sz w:val="24"/>
          <w:szCs w:val="24"/>
        </w:rPr>
        <w:t>Алгоритмы и элементы программирования</w:t>
      </w:r>
    </w:p>
    <w:p w:rsidR="00830B5E" w:rsidRPr="00F0500F" w:rsidRDefault="00830B5E" w:rsidP="00830B5E">
      <w:pPr>
        <w:spacing w:line="240" w:lineRule="auto"/>
        <w:rPr>
          <w:sz w:val="24"/>
          <w:szCs w:val="24"/>
        </w:rPr>
      </w:pPr>
      <w:r w:rsidRPr="00F0500F">
        <w:rPr>
          <w:rFonts w:eastAsia="Times New Roman"/>
          <w:sz w:val="24"/>
          <w:szCs w:val="24"/>
        </w:rPr>
        <w:t xml:space="preserve">Алгоритмические конструкции </w:t>
      </w:r>
    </w:p>
    <w:p w:rsidR="00830B5E" w:rsidRPr="00F0500F" w:rsidRDefault="00830B5E" w:rsidP="00830B5E">
      <w:pPr>
        <w:spacing w:line="240" w:lineRule="auto"/>
        <w:rPr>
          <w:rFonts w:eastAsia="Times New Roman"/>
          <w:sz w:val="24"/>
          <w:szCs w:val="24"/>
        </w:rPr>
      </w:pPr>
      <w:r w:rsidRPr="00F0500F">
        <w:rPr>
          <w:rFonts w:eastAsia="Times New Roman"/>
          <w:sz w:val="24"/>
          <w:szCs w:val="24"/>
        </w:rPr>
        <w:t>Подпрограммы. Рекурсивные алгоритмы.</w:t>
      </w:r>
    </w:p>
    <w:p w:rsidR="00830B5E" w:rsidRPr="00F0500F" w:rsidRDefault="00830B5E" w:rsidP="00830B5E">
      <w:pPr>
        <w:spacing w:line="240" w:lineRule="auto"/>
        <w:rPr>
          <w:rFonts w:eastAsia="Times New Roman"/>
          <w:sz w:val="24"/>
          <w:szCs w:val="24"/>
        </w:rPr>
      </w:pPr>
      <w:r w:rsidRPr="00F0500F">
        <w:rPr>
          <w:rFonts w:eastAsia="Times New Roman"/>
          <w:sz w:val="24"/>
          <w:szCs w:val="24"/>
        </w:rPr>
        <w:t xml:space="preserve">Табличные величины (массивы). </w:t>
      </w:r>
    </w:p>
    <w:p w:rsidR="00830B5E" w:rsidRPr="00F0500F" w:rsidRDefault="00830B5E" w:rsidP="00830B5E">
      <w:pPr>
        <w:spacing w:line="240" w:lineRule="auto"/>
        <w:rPr>
          <w:rFonts w:eastAsia="Times New Roman"/>
          <w:sz w:val="24"/>
          <w:szCs w:val="24"/>
        </w:rPr>
      </w:pPr>
      <w:r w:rsidRPr="00F0500F">
        <w:rPr>
          <w:rFonts w:eastAsia="Times New Roman"/>
          <w:sz w:val="24"/>
          <w:szCs w:val="24"/>
        </w:rPr>
        <w:t>Запись алгоритмических конструкций в выбранном языке программирования.</w:t>
      </w:r>
    </w:p>
    <w:p w:rsidR="00830B5E" w:rsidRPr="00F0500F" w:rsidRDefault="00830B5E" w:rsidP="00830B5E">
      <w:pPr>
        <w:spacing w:line="240" w:lineRule="auto"/>
        <w:rPr>
          <w:sz w:val="24"/>
          <w:szCs w:val="24"/>
        </w:rPr>
      </w:pPr>
      <w:r w:rsidRPr="00F0500F">
        <w:rPr>
          <w:sz w:val="24"/>
          <w:szCs w:val="24"/>
        </w:rPr>
        <w:t>Составление алгоритмов и их программная реализация</w:t>
      </w:r>
    </w:p>
    <w:p w:rsidR="00830B5E" w:rsidRPr="00F0500F" w:rsidRDefault="00830B5E" w:rsidP="00830B5E">
      <w:pPr>
        <w:spacing w:line="240" w:lineRule="auto"/>
        <w:rPr>
          <w:rFonts w:eastAsia="Times New Roman"/>
          <w:sz w:val="24"/>
          <w:szCs w:val="24"/>
        </w:rPr>
      </w:pPr>
      <w:r w:rsidRPr="00F0500F">
        <w:rPr>
          <w:rFonts w:eastAsia="Times New Roman"/>
          <w:sz w:val="24"/>
          <w:szCs w:val="24"/>
        </w:rPr>
        <w:t>Этапы решения задач на компьютере.</w:t>
      </w:r>
    </w:p>
    <w:p w:rsidR="00830B5E" w:rsidRPr="00733541" w:rsidRDefault="00830B5E" w:rsidP="00830B5E">
      <w:pPr>
        <w:spacing w:line="240" w:lineRule="auto"/>
        <w:rPr>
          <w:rFonts w:eastAsia="Times New Roman"/>
          <w:sz w:val="24"/>
          <w:szCs w:val="24"/>
        </w:rPr>
      </w:pPr>
      <w:r w:rsidRPr="00733541">
        <w:rPr>
          <w:rFonts w:eastAsia="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830B5E" w:rsidRPr="00733541" w:rsidRDefault="00830B5E" w:rsidP="00830B5E">
      <w:pPr>
        <w:spacing w:line="240" w:lineRule="auto"/>
        <w:rPr>
          <w:rFonts w:eastAsia="Times New Roman"/>
          <w:sz w:val="24"/>
          <w:szCs w:val="24"/>
        </w:rPr>
      </w:pPr>
      <w:r w:rsidRPr="00733541">
        <w:rPr>
          <w:rFonts w:eastAsia="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830B5E" w:rsidRDefault="00830B5E" w:rsidP="00830B5E">
      <w:pPr>
        <w:spacing w:line="240" w:lineRule="auto"/>
        <w:rPr>
          <w:rFonts w:eastAsia="Times New Roman"/>
          <w:sz w:val="24"/>
          <w:szCs w:val="24"/>
        </w:rPr>
      </w:pPr>
      <w:r w:rsidRPr="00733541">
        <w:rPr>
          <w:rFonts w:eastAsia="Times New Roman"/>
          <w:sz w:val="24"/>
          <w:szCs w:val="24"/>
        </w:rPr>
        <w:t xml:space="preserve">Разработка и программная реализация алгоритмов решения типовых задач базового уровня из различных предметных областей. </w:t>
      </w:r>
    </w:p>
    <w:p w:rsidR="00830B5E" w:rsidRPr="00733541" w:rsidRDefault="00830B5E" w:rsidP="00830B5E">
      <w:pPr>
        <w:spacing w:line="240" w:lineRule="auto"/>
        <w:rPr>
          <w:rFonts w:eastAsia="Times New Roman"/>
          <w:i/>
          <w:sz w:val="24"/>
          <w:szCs w:val="24"/>
        </w:rPr>
      </w:pPr>
      <w:r w:rsidRPr="00733541">
        <w:rPr>
          <w:rFonts w:eastAsia="Times New Roman"/>
          <w:i/>
          <w:sz w:val="24"/>
          <w:szCs w:val="24"/>
        </w:rPr>
        <w:t>Примеры задач:</w:t>
      </w:r>
    </w:p>
    <w:p w:rsidR="00830B5E" w:rsidRPr="00733541" w:rsidRDefault="00830B5E" w:rsidP="00830B5E">
      <w:pPr>
        <w:pStyle w:val="a"/>
        <w:spacing w:line="240" w:lineRule="auto"/>
        <w:ind w:left="0" w:firstLine="284"/>
        <w:rPr>
          <w:i/>
          <w:sz w:val="24"/>
          <w:szCs w:val="24"/>
        </w:rPr>
      </w:pPr>
      <w:r w:rsidRPr="00733541">
        <w:rPr>
          <w:i/>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830B5E" w:rsidRPr="00733541" w:rsidRDefault="00830B5E" w:rsidP="00830B5E">
      <w:pPr>
        <w:pStyle w:val="a"/>
        <w:spacing w:line="240" w:lineRule="auto"/>
        <w:ind w:left="0" w:firstLine="284"/>
        <w:rPr>
          <w:i/>
          <w:sz w:val="24"/>
          <w:szCs w:val="24"/>
        </w:rPr>
      </w:pPr>
      <w:r w:rsidRPr="00733541">
        <w:rPr>
          <w:i/>
          <w:sz w:val="24"/>
          <w:szCs w:val="24"/>
        </w:rPr>
        <w:t xml:space="preserve">алгоритмы анализа записей чисел в позиционной системе счисления; </w:t>
      </w:r>
    </w:p>
    <w:p w:rsidR="00830B5E" w:rsidRPr="00733541" w:rsidRDefault="00830B5E" w:rsidP="00830B5E">
      <w:pPr>
        <w:pStyle w:val="a"/>
        <w:spacing w:line="240" w:lineRule="auto"/>
        <w:ind w:left="0" w:firstLine="284"/>
        <w:rPr>
          <w:i/>
          <w:sz w:val="24"/>
          <w:szCs w:val="24"/>
        </w:rPr>
      </w:pPr>
      <w:r w:rsidRPr="00733541">
        <w:rPr>
          <w:i/>
          <w:sz w:val="24"/>
          <w:szCs w:val="24"/>
        </w:rPr>
        <w:t>алгоритмы решения задач методом перебора (поиск НОД данного натурального числа, проверка числа на простоту и т.д.);</w:t>
      </w:r>
    </w:p>
    <w:p w:rsidR="00830B5E" w:rsidRPr="00733541" w:rsidRDefault="00830B5E" w:rsidP="00830B5E">
      <w:pPr>
        <w:pStyle w:val="a"/>
        <w:spacing w:line="240" w:lineRule="auto"/>
        <w:ind w:left="0" w:firstLine="284"/>
        <w:rPr>
          <w:i/>
          <w:sz w:val="24"/>
          <w:szCs w:val="24"/>
        </w:rPr>
      </w:pPr>
      <w:r w:rsidRPr="00733541">
        <w:rPr>
          <w:i/>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830B5E" w:rsidRPr="00733541" w:rsidRDefault="00830B5E" w:rsidP="00830B5E">
      <w:pPr>
        <w:spacing w:line="240" w:lineRule="auto"/>
        <w:rPr>
          <w:rFonts w:eastAsia="Times New Roman"/>
          <w:i/>
          <w:sz w:val="24"/>
          <w:szCs w:val="24"/>
        </w:rPr>
      </w:pPr>
      <w:r w:rsidRPr="00733541">
        <w:rPr>
          <w:rFonts w:eastAsia="Times New Roman"/>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830B5E" w:rsidRPr="00733541" w:rsidRDefault="00830B5E" w:rsidP="00830B5E">
      <w:pPr>
        <w:spacing w:line="240" w:lineRule="auto"/>
        <w:rPr>
          <w:rFonts w:eastAsia="Times New Roman"/>
          <w:sz w:val="24"/>
          <w:szCs w:val="24"/>
        </w:rPr>
      </w:pPr>
      <w:r w:rsidRPr="00733541">
        <w:rPr>
          <w:rFonts w:eastAsia="Times New Roman"/>
          <w:sz w:val="24"/>
          <w:szCs w:val="24"/>
        </w:rPr>
        <w:lastRenderedPageBreak/>
        <w:t xml:space="preserve">Постановка задачи сортировки. </w:t>
      </w:r>
    </w:p>
    <w:p w:rsidR="00830B5E" w:rsidRPr="00733541" w:rsidRDefault="00830B5E" w:rsidP="00830B5E">
      <w:pPr>
        <w:spacing w:line="240" w:lineRule="auto"/>
        <w:ind w:firstLine="708"/>
        <w:rPr>
          <w:sz w:val="24"/>
          <w:szCs w:val="24"/>
        </w:rPr>
      </w:pPr>
      <w:r w:rsidRPr="00733541">
        <w:rPr>
          <w:b/>
          <w:sz w:val="24"/>
          <w:szCs w:val="24"/>
        </w:rPr>
        <w:t>Анализ алгоритмов</w:t>
      </w:r>
    </w:p>
    <w:p w:rsidR="00830B5E" w:rsidRPr="00733541" w:rsidRDefault="00830B5E" w:rsidP="00830B5E">
      <w:pPr>
        <w:spacing w:line="240" w:lineRule="auto"/>
        <w:ind w:firstLine="708"/>
        <w:rPr>
          <w:sz w:val="24"/>
          <w:szCs w:val="24"/>
        </w:rPr>
      </w:pPr>
      <w:r w:rsidRPr="00733541">
        <w:rPr>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830B5E" w:rsidRPr="00733541" w:rsidRDefault="00830B5E" w:rsidP="00830B5E">
      <w:pPr>
        <w:spacing w:line="240" w:lineRule="auto"/>
        <w:ind w:firstLine="708"/>
        <w:rPr>
          <w:rFonts w:eastAsia="Times New Roman"/>
          <w:i/>
          <w:iCs/>
          <w:sz w:val="24"/>
          <w:szCs w:val="24"/>
        </w:rPr>
      </w:pPr>
      <w:r w:rsidRPr="00733541">
        <w:rPr>
          <w:rFonts w:eastAsia="Times New Roman"/>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830B5E" w:rsidRPr="00733541" w:rsidRDefault="00830B5E" w:rsidP="00830B5E">
      <w:pPr>
        <w:spacing w:line="240" w:lineRule="auto"/>
        <w:ind w:firstLine="0"/>
        <w:rPr>
          <w:b/>
          <w:sz w:val="24"/>
          <w:szCs w:val="24"/>
        </w:rPr>
      </w:pPr>
      <w:r w:rsidRPr="00733541">
        <w:rPr>
          <w:b/>
          <w:sz w:val="24"/>
          <w:szCs w:val="24"/>
        </w:rPr>
        <w:t>Математическое моделирование</w:t>
      </w:r>
    </w:p>
    <w:p w:rsidR="00830B5E" w:rsidRPr="00733541" w:rsidRDefault="00830B5E" w:rsidP="00830B5E">
      <w:pPr>
        <w:spacing w:line="240" w:lineRule="auto"/>
        <w:ind w:firstLine="708"/>
        <w:rPr>
          <w:rFonts w:eastAsia="Times New Roman"/>
          <w:sz w:val="24"/>
          <w:szCs w:val="24"/>
        </w:rPr>
      </w:pPr>
      <w:r w:rsidRPr="00733541">
        <w:rPr>
          <w:rFonts w:eastAsia="Times New Roman"/>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830B5E" w:rsidRPr="00733541" w:rsidRDefault="00830B5E" w:rsidP="00830B5E">
      <w:pPr>
        <w:spacing w:line="240" w:lineRule="auto"/>
        <w:ind w:firstLine="708"/>
        <w:rPr>
          <w:rFonts w:eastAsia="Times New Roman"/>
          <w:i/>
          <w:sz w:val="24"/>
          <w:szCs w:val="24"/>
        </w:rPr>
      </w:pPr>
      <w:r w:rsidRPr="00733541">
        <w:rPr>
          <w:rFonts w:eastAsia="Times New Roman"/>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733541">
        <w:rPr>
          <w:rFonts w:eastAsia="Times New Roman"/>
          <w:i/>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830B5E" w:rsidRPr="00733541" w:rsidRDefault="00830B5E" w:rsidP="00830B5E">
      <w:pPr>
        <w:spacing w:line="240" w:lineRule="auto"/>
        <w:rPr>
          <w:b/>
          <w:sz w:val="24"/>
          <w:szCs w:val="24"/>
        </w:rPr>
      </w:pPr>
    </w:p>
    <w:p w:rsidR="00830B5E" w:rsidRPr="00733541" w:rsidRDefault="00830B5E" w:rsidP="00830B5E">
      <w:pPr>
        <w:spacing w:line="240" w:lineRule="auto"/>
        <w:ind w:firstLine="0"/>
        <w:rPr>
          <w:b/>
          <w:sz w:val="24"/>
          <w:szCs w:val="24"/>
        </w:rPr>
      </w:pPr>
      <w:r w:rsidRPr="00733541">
        <w:rPr>
          <w:b/>
          <w:sz w:val="24"/>
          <w:szCs w:val="24"/>
        </w:rPr>
        <w:t>Использование программных систем и сервисов</w:t>
      </w:r>
    </w:p>
    <w:p w:rsidR="00830B5E" w:rsidRPr="00733541" w:rsidRDefault="00830B5E" w:rsidP="00830B5E">
      <w:pPr>
        <w:spacing w:line="240" w:lineRule="auto"/>
        <w:ind w:firstLine="0"/>
        <w:rPr>
          <w:sz w:val="24"/>
          <w:szCs w:val="24"/>
        </w:rPr>
      </w:pPr>
      <w:r w:rsidRPr="00733541">
        <w:rPr>
          <w:b/>
          <w:sz w:val="24"/>
          <w:szCs w:val="24"/>
        </w:rPr>
        <w:t>Компьютер – универсальное устройство обработки данных</w:t>
      </w:r>
    </w:p>
    <w:p w:rsidR="00830B5E" w:rsidRPr="00733541" w:rsidRDefault="00830B5E" w:rsidP="00830B5E">
      <w:pPr>
        <w:spacing w:line="240" w:lineRule="auto"/>
        <w:ind w:firstLine="708"/>
        <w:rPr>
          <w:rFonts w:eastAsia="Times New Roman"/>
          <w:sz w:val="24"/>
          <w:szCs w:val="24"/>
        </w:rPr>
      </w:pPr>
      <w:r w:rsidRPr="00733541">
        <w:rPr>
          <w:rFonts w:eastAsia="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733541">
        <w:rPr>
          <w:rFonts w:eastAsia="Times New Roman"/>
          <w:i/>
          <w:iCs/>
          <w:sz w:val="24"/>
          <w:szCs w:val="24"/>
        </w:rPr>
        <w:t>Суперкомпьютеры</w:t>
      </w:r>
      <w:r w:rsidRPr="00733541">
        <w:rPr>
          <w:rFonts w:eastAsia="Times New Roman"/>
          <w:sz w:val="24"/>
          <w:szCs w:val="24"/>
        </w:rPr>
        <w:t xml:space="preserve">. </w:t>
      </w:r>
      <w:r w:rsidRPr="00733541">
        <w:rPr>
          <w:rFonts w:eastAsia="Times New Roman"/>
          <w:i/>
          <w:iCs/>
          <w:sz w:val="24"/>
          <w:szCs w:val="24"/>
        </w:rPr>
        <w:t xml:space="preserve">Распределенные вычислительные системы и обработка больших данных. </w:t>
      </w:r>
      <w:r w:rsidRPr="00733541">
        <w:rPr>
          <w:rFonts w:eastAsia="Times New Roman"/>
          <w:sz w:val="24"/>
          <w:szCs w:val="24"/>
        </w:rPr>
        <w:t>Мобильные цифровые устройства и их роль в коммуникациях.</w:t>
      </w:r>
      <w:r w:rsidRPr="00733541">
        <w:rPr>
          <w:rFonts w:eastAsia="Times New Roman"/>
          <w:i/>
          <w:iCs/>
          <w:sz w:val="24"/>
          <w:szCs w:val="24"/>
        </w:rPr>
        <w:t xml:space="preserve"> Встроенные компьютеры. Микроконтроллеры. Роботизированные производства. </w:t>
      </w:r>
    </w:p>
    <w:p w:rsidR="00830B5E" w:rsidRPr="00733541" w:rsidRDefault="00830B5E" w:rsidP="00830B5E">
      <w:pPr>
        <w:spacing w:line="240" w:lineRule="auto"/>
        <w:ind w:firstLine="708"/>
        <w:rPr>
          <w:rFonts w:eastAsia="Times New Roman"/>
          <w:sz w:val="24"/>
          <w:szCs w:val="24"/>
        </w:rPr>
      </w:pPr>
      <w:r w:rsidRPr="00733541">
        <w:rPr>
          <w:rFonts w:eastAsia="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830B5E" w:rsidRPr="00733541" w:rsidRDefault="00830B5E" w:rsidP="00830B5E">
      <w:pPr>
        <w:spacing w:line="240" w:lineRule="auto"/>
        <w:ind w:firstLine="708"/>
        <w:rPr>
          <w:rFonts w:eastAsia="Times New Roman"/>
          <w:sz w:val="24"/>
          <w:szCs w:val="24"/>
        </w:rPr>
      </w:pPr>
      <w:r w:rsidRPr="00733541">
        <w:rPr>
          <w:rFonts w:eastAsia="Times New Roman"/>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830B5E" w:rsidRPr="00733541" w:rsidRDefault="00830B5E" w:rsidP="00830B5E">
      <w:pPr>
        <w:spacing w:line="240" w:lineRule="auto"/>
        <w:ind w:firstLine="708"/>
        <w:rPr>
          <w:sz w:val="24"/>
          <w:szCs w:val="24"/>
        </w:rPr>
      </w:pPr>
      <w:r w:rsidRPr="00733541">
        <w:rPr>
          <w:rFonts w:eastAsia="Times New Roman"/>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733541">
        <w:rPr>
          <w:rFonts w:eastAsia="Times New Roman"/>
          <w:i/>
          <w:sz w:val="24"/>
          <w:szCs w:val="24"/>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830B5E" w:rsidRPr="00733541" w:rsidRDefault="00830B5E" w:rsidP="00830B5E">
      <w:pPr>
        <w:spacing w:line="240" w:lineRule="auto"/>
        <w:ind w:firstLine="708"/>
        <w:rPr>
          <w:sz w:val="24"/>
          <w:szCs w:val="24"/>
        </w:rPr>
      </w:pPr>
      <w:r w:rsidRPr="00733541">
        <w:rPr>
          <w:rFonts w:eastAsia="Times New Roman"/>
          <w:i/>
          <w:sz w:val="24"/>
          <w:szCs w:val="24"/>
        </w:rPr>
        <w:t>Инсталляция и деинсталляция программных средств, необходимых для решения учебных задач и задач по выбранной специализации.</w:t>
      </w:r>
      <w:r w:rsidRPr="00733541">
        <w:rPr>
          <w:rFonts w:eastAsia="Times New Roman"/>
          <w:sz w:val="24"/>
          <w:szCs w:val="24"/>
        </w:rPr>
        <w:t xml:space="preserve"> Законодательство Российской Федерации в области программного обеспечения. </w:t>
      </w:r>
    </w:p>
    <w:p w:rsidR="00830B5E" w:rsidRPr="00733541" w:rsidRDefault="00830B5E" w:rsidP="00830B5E">
      <w:pPr>
        <w:spacing w:line="240" w:lineRule="auto"/>
        <w:ind w:firstLine="708"/>
        <w:rPr>
          <w:sz w:val="24"/>
          <w:szCs w:val="24"/>
        </w:rPr>
      </w:pPr>
      <w:r w:rsidRPr="00733541">
        <w:rPr>
          <w:rFonts w:eastAsia="Times New Roman"/>
          <w:sz w:val="24"/>
          <w:szCs w:val="24"/>
        </w:rPr>
        <w:t xml:space="preserve">Способы и средства обеспечения надежного функционирования средств ИКТ. </w:t>
      </w:r>
      <w:r w:rsidRPr="00733541">
        <w:rPr>
          <w:rFonts w:eastAsia="Times New Roman"/>
          <w:i/>
          <w:sz w:val="24"/>
          <w:szCs w:val="24"/>
        </w:rPr>
        <w:t>Применение специализированных программ для обеспечения стабильной работы средств ИКТ.</w:t>
      </w:r>
    </w:p>
    <w:p w:rsidR="00830B5E" w:rsidRPr="00733541" w:rsidRDefault="00830B5E" w:rsidP="00830B5E">
      <w:pPr>
        <w:spacing w:line="240" w:lineRule="auto"/>
        <w:ind w:firstLine="708"/>
        <w:rPr>
          <w:rFonts w:eastAsia="Times New Roman"/>
          <w:i/>
          <w:iCs/>
          <w:sz w:val="24"/>
          <w:szCs w:val="24"/>
        </w:rPr>
      </w:pPr>
      <w:r w:rsidRPr="00733541">
        <w:rPr>
          <w:rFonts w:eastAsia="Times New Roman"/>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733541">
        <w:rPr>
          <w:rFonts w:eastAsia="Times New Roman"/>
          <w:i/>
          <w:iCs/>
          <w:sz w:val="24"/>
          <w:szCs w:val="24"/>
        </w:rPr>
        <w:t>Проектирование автоматизированного рабочего места в соответствии с целями его использования.</w:t>
      </w:r>
    </w:p>
    <w:p w:rsidR="00830B5E" w:rsidRPr="00733541" w:rsidRDefault="00830B5E" w:rsidP="00830B5E">
      <w:pPr>
        <w:spacing w:line="240" w:lineRule="auto"/>
        <w:ind w:firstLine="0"/>
        <w:rPr>
          <w:sz w:val="24"/>
          <w:szCs w:val="24"/>
        </w:rPr>
      </w:pPr>
      <w:r w:rsidRPr="00733541">
        <w:rPr>
          <w:b/>
          <w:sz w:val="24"/>
          <w:szCs w:val="24"/>
        </w:rPr>
        <w:t>Подготовка текстов и демонстрационных материалов</w:t>
      </w:r>
    </w:p>
    <w:p w:rsidR="00830B5E" w:rsidRPr="00733541" w:rsidRDefault="00830B5E" w:rsidP="00830B5E">
      <w:pPr>
        <w:spacing w:line="240" w:lineRule="auto"/>
        <w:ind w:firstLine="708"/>
        <w:rPr>
          <w:rFonts w:eastAsia="Times New Roman"/>
          <w:sz w:val="24"/>
          <w:szCs w:val="24"/>
        </w:rPr>
      </w:pPr>
      <w:r w:rsidRPr="00733541">
        <w:rPr>
          <w:rFonts w:eastAsia="Times New Roman"/>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830B5E" w:rsidRPr="00733541" w:rsidRDefault="00830B5E" w:rsidP="00830B5E">
      <w:pPr>
        <w:spacing w:line="240" w:lineRule="auto"/>
        <w:ind w:firstLine="708"/>
        <w:rPr>
          <w:rFonts w:eastAsia="Times New Roman"/>
          <w:sz w:val="24"/>
          <w:szCs w:val="24"/>
        </w:rPr>
      </w:pPr>
      <w:r w:rsidRPr="00733541">
        <w:rPr>
          <w:rFonts w:eastAsia="Times New Roman"/>
          <w:sz w:val="24"/>
          <w:szCs w:val="24"/>
        </w:rPr>
        <w:t xml:space="preserve">Деловая переписка, научная публикация.Реферат и аннотация. </w:t>
      </w:r>
      <w:r w:rsidRPr="00733541">
        <w:rPr>
          <w:rFonts w:eastAsia="Times New Roman"/>
          <w:i/>
          <w:iCs/>
          <w:sz w:val="24"/>
          <w:szCs w:val="24"/>
        </w:rPr>
        <w:t xml:space="preserve">Оформление списка литературы. </w:t>
      </w:r>
    </w:p>
    <w:p w:rsidR="00830B5E" w:rsidRPr="00733541" w:rsidRDefault="00830B5E" w:rsidP="00830B5E">
      <w:pPr>
        <w:spacing w:line="240" w:lineRule="auto"/>
        <w:ind w:firstLine="711"/>
        <w:rPr>
          <w:sz w:val="24"/>
          <w:szCs w:val="24"/>
        </w:rPr>
      </w:pPr>
      <w:r w:rsidRPr="00733541">
        <w:rPr>
          <w:rFonts w:eastAsia="Times New Roman"/>
          <w:sz w:val="24"/>
          <w:szCs w:val="24"/>
        </w:rPr>
        <w:t xml:space="preserve">Коллективная работа с документами. Рецензирование текста. Облачные сервисы. </w:t>
      </w:r>
    </w:p>
    <w:p w:rsidR="00830B5E" w:rsidRPr="00733541" w:rsidRDefault="00830B5E" w:rsidP="00830B5E">
      <w:pPr>
        <w:spacing w:line="240" w:lineRule="auto"/>
        <w:ind w:left="708" w:firstLine="3"/>
        <w:rPr>
          <w:rFonts w:eastAsia="Times New Roman"/>
          <w:i/>
          <w:sz w:val="24"/>
          <w:szCs w:val="24"/>
        </w:rPr>
      </w:pPr>
      <w:r w:rsidRPr="00733541">
        <w:rPr>
          <w:rFonts w:eastAsia="Times New Roman"/>
          <w:i/>
          <w:iCs/>
          <w:sz w:val="24"/>
          <w:szCs w:val="24"/>
        </w:rPr>
        <w:t xml:space="preserve">Знакомство с компьютерной версткой текста. </w:t>
      </w:r>
      <w:r w:rsidRPr="00733541">
        <w:rPr>
          <w:rFonts w:eastAsia="Times New Roman"/>
          <w:i/>
          <w:sz w:val="24"/>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830B5E" w:rsidRPr="00733541" w:rsidRDefault="00830B5E" w:rsidP="00830B5E">
      <w:pPr>
        <w:spacing w:line="240" w:lineRule="auto"/>
        <w:ind w:firstLine="0"/>
        <w:rPr>
          <w:sz w:val="24"/>
          <w:szCs w:val="24"/>
        </w:rPr>
      </w:pPr>
      <w:r w:rsidRPr="00733541">
        <w:rPr>
          <w:b/>
          <w:sz w:val="24"/>
          <w:szCs w:val="24"/>
        </w:rPr>
        <w:t>Работа с аудиовизуальными данными</w:t>
      </w:r>
    </w:p>
    <w:p w:rsidR="00830B5E" w:rsidRPr="00733541" w:rsidRDefault="00830B5E" w:rsidP="00830B5E">
      <w:pPr>
        <w:spacing w:line="240" w:lineRule="auto"/>
        <w:ind w:firstLine="711"/>
        <w:rPr>
          <w:sz w:val="24"/>
          <w:szCs w:val="24"/>
        </w:rPr>
      </w:pPr>
      <w:r w:rsidRPr="00733541">
        <w:rPr>
          <w:rFonts w:eastAsia="Times New Roman"/>
          <w:i/>
          <w:sz w:val="24"/>
          <w:szCs w:val="24"/>
        </w:rPr>
        <w:t>Создание и преобразование аудиовизуальных объектов.</w:t>
      </w:r>
      <w:r w:rsidRPr="00733541">
        <w:rPr>
          <w:rFonts w:eastAsia="Times New Roman"/>
          <w:i/>
          <w:iCs/>
          <w:sz w:val="24"/>
          <w:szCs w:val="24"/>
        </w:rPr>
        <w:t xml:space="preserve"> Ввод изображений с </w:t>
      </w:r>
      <w:r w:rsidRPr="00733541">
        <w:rPr>
          <w:rFonts w:eastAsia="Times New Roman"/>
          <w:i/>
          <w:iCs/>
          <w:sz w:val="24"/>
          <w:szCs w:val="24"/>
        </w:rPr>
        <w:lastRenderedPageBreak/>
        <w:t>использованием различных цифровых устройств (цифровых фотоаппаратов и микроскопов, видеокамер, сканеров и т. д.).</w:t>
      </w:r>
      <w:r w:rsidRPr="00733541">
        <w:rPr>
          <w:rFonts w:eastAsia="Times New Roman"/>
          <w:i/>
          <w:sz w:val="24"/>
          <w:szCs w:val="24"/>
        </w:rPr>
        <w:t>Обработка изображения и звука с использованием интернет- и мобильных приложений.</w:t>
      </w:r>
    </w:p>
    <w:p w:rsidR="00830B5E" w:rsidRPr="00733541" w:rsidRDefault="00830B5E" w:rsidP="00830B5E">
      <w:pPr>
        <w:spacing w:line="240" w:lineRule="auto"/>
        <w:ind w:firstLine="711"/>
        <w:rPr>
          <w:rFonts w:eastAsia="Times New Roman"/>
          <w:sz w:val="24"/>
          <w:szCs w:val="24"/>
        </w:rPr>
      </w:pPr>
      <w:r w:rsidRPr="00733541">
        <w:rPr>
          <w:rFonts w:eastAsia="Times New Roman"/>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830B5E" w:rsidRPr="00733541" w:rsidRDefault="00830B5E" w:rsidP="00830B5E">
      <w:pPr>
        <w:spacing w:line="240" w:lineRule="auto"/>
        <w:ind w:firstLine="0"/>
        <w:rPr>
          <w:sz w:val="24"/>
          <w:szCs w:val="24"/>
        </w:rPr>
      </w:pPr>
      <w:r w:rsidRPr="00733541">
        <w:rPr>
          <w:b/>
          <w:sz w:val="24"/>
          <w:szCs w:val="24"/>
        </w:rPr>
        <w:t>Электронные (динамические) таблицы</w:t>
      </w:r>
    </w:p>
    <w:p w:rsidR="00830B5E" w:rsidRPr="00733541" w:rsidRDefault="00830B5E" w:rsidP="00830B5E">
      <w:pPr>
        <w:spacing w:line="240" w:lineRule="auto"/>
        <w:ind w:firstLine="708"/>
        <w:rPr>
          <w:rFonts w:eastAsia="Times New Roman"/>
          <w:sz w:val="24"/>
          <w:szCs w:val="24"/>
        </w:rPr>
      </w:pPr>
      <w:r w:rsidRPr="00733541">
        <w:rPr>
          <w:rFonts w:eastAsia="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830B5E" w:rsidRPr="00733541" w:rsidRDefault="00830B5E" w:rsidP="00830B5E">
      <w:pPr>
        <w:spacing w:line="240" w:lineRule="auto"/>
        <w:ind w:firstLine="0"/>
        <w:rPr>
          <w:sz w:val="24"/>
          <w:szCs w:val="24"/>
        </w:rPr>
      </w:pPr>
      <w:r w:rsidRPr="00733541">
        <w:rPr>
          <w:b/>
          <w:sz w:val="24"/>
          <w:szCs w:val="24"/>
        </w:rPr>
        <w:t>Базы данных</w:t>
      </w:r>
    </w:p>
    <w:p w:rsidR="00830B5E" w:rsidRPr="00733541" w:rsidRDefault="00830B5E" w:rsidP="00830B5E">
      <w:pPr>
        <w:spacing w:line="240" w:lineRule="auto"/>
        <w:ind w:firstLine="708"/>
        <w:rPr>
          <w:sz w:val="24"/>
          <w:szCs w:val="24"/>
        </w:rPr>
      </w:pPr>
      <w:r w:rsidRPr="00733541">
        <w:rPr>
          <w:rFonts w:eastAsia="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830B5E" w:rsidRPr="00733541" w:rsidRDefault="00830B5E" w:rsidP="00830B5E">
      <w:pPr>
        <w:spacing w:line="240" w:lineRule="auto"/>
        <w:ind w:firstLine="711"/>
        <w:rPr>
          <w:rFonts w:eastAsia="Times New Roman"/>
          <w:sz w:val="24"/>
          <w:szCs w:val="24"/>
        </w:rPr>
      </w:pPr>
      <w:r w:rsidRPr="00733541">
        <w:rPr>
          <w:rFonts w:eastAsia="Times New Roman"/>
          <w:sz w:val="24"/>
          <w:szCs w:val="24"/>
        </w:rPr>
        <w:t>Создание, ведение и использование баз данных при решении учебных и практических задач.</w:t>
      </w:r>
    </w:p>
    <w:p w:rsidR="00830B5E" w:rsidRPr="00733541" w:rsidRDefault="00830B5E" w:rsidP="00830B5E">
      <w:pPr>
        <w:spacing w:line="240" w:lineRule="auto"/>
        <w:ind w:firstLine="0"/>
        <w:rPr>
          <w:i/>
          <w:sz w:val="24"/>
          <w:szCs w:val="24"/>
        </w:rPr>
      </w:pPr>
      <w:r w:rsidRPr="00733541">
        <w:rPr>
          <w:b/>
          <w:i/>
          <w:sz w:val="24"/>
          <w:szCs w:val="24"/>
        </w:rPr>
        <w:t>Автоматизированное проектирование</w:t>
      </w:r>
    </w:p>
    <w:p w:rsidR="00830B5E" w:rsidRPr="00733541" w:rsidRDefault="00830B5E" w:rsidP="00830B5E">
      <w:pPr>
        <w:spacing w:line="240" w:lineRule="auto"/>
        <w:ind w:firstLine="708"/>
        <w:rPr>
          <w:rFonts w:eastAsia="Times New Roman"/>
          <w:i/>
          <w:sz w:val="24"/>
          <w:szCs w:val="24"/>
        </w:rPr>
      </w:pPr>
      <w:r w:rsidRPr="00733541">
        <w:rPr>
          <w:rFonts w:eastAsia="Times New Roman"/>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830B5E" w:rsidRPr="00733541" w:rsidRDefault="00830B5E" w:rsidP="00830B5E">
      <w:pPr>
        <w:spacing w:line="240" w:lineRule="auto"/>
        <w:ind w:firstLine="0"/>
        <w:rPr>
          <w:i/>
          <w:sz w:val="24"/>
          <w:szCs w:val="24"/>
        </w:rPr>
      </w:pPr>
      <w:r w:rsidRPr="00733541">
        <w:rPr>
          <w:b/>
          <w:i/>
          <w:sz w:val="24"/>
          <w:szCs w:val="24"/>
        </w:rPr>
        <w:t>3D-моделирование</w:t>
      </w:r>
    </w:p>
    <w:p w:rsidR="00830B5E" w:rsidRPr="00733541" w:rsidRDefault="00830B5E" w:rsidP="00830B5E">
      <w:pPr>
        <w:spacing w:line="240" w:lineRule="auto"/>
        <w:ind w:firstLine="708"/>
        <w:rPr>
          <w:rFonts w:eastAsia="Times New Roman"/>
          <w:i/>
          <w:iCs/>
          <w:sz w:val="24"/>
          <w:szCs w:val="24"/>
        </w:rPr>
      </w:pPr>
      <w:r w:rsidRPr="00733541">
        <w:rPr>
          <w:rFonts w:eastAsia="Times New Roman"/>
          <w:i/>
          <w:iCs/>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830B5E" w:rsidRPr="00733541" w:rsidRDefault="00830B5E" w:rsidP="00830B5E">
      <w:pPr>
        <w:spacing w:line="240" w:lineRule="auto"/>
        <w:ind w:firstLine="708"/>
        <w:rPr>
          <w:rFonts w:eastAsia="Times New Roman"/>
          <w:i/>
          <w:iCs/>
          <w:sz w:val="24"/>
          <w:szCs w:val="24"/>
        </w:rPr>
      </w:pPr>
      <w:r w:rsidRPr="00733541">
        <w:rPr>
          <w:rFonts w:eastAsia="Times New Roman"/>
          <w:i/>
          <w:iCs/>
          <w:sz w:val="24"/>
          <w:szCs w:val="24"/>
        </w:rPr>
        <w:t>Аддитивные технологии (3D-принтеры).</w:t>
      </w:r>
    </w:p>
    <w:p w:rsidR="00830B5E" w:rsidRPr="00733541" w:rsidRDefault="00830B5E" w:rsidP="00830B5E">
      <w:pPr>
        <w:spacing w:line="240" w:lineRule="auto"/>
        <w:ind w:firstLine="0"/>
        <w:rPr>
          <w:rFonts w:eastAsia="Times New Roman"/>
          <w:sz w:val="24"/>
          <w:szCs w:val="24"/>
        </w:rPr>
      </w:pPr>
      <w:r w:rsidRPr="00733541">
        <w:rPr>
          <w:rFonts w:eastAsia="Times New Roman"/>
          <w:b/>
          <w:bCs/>
          <w:i/>
          <w:iCs/>
          <w:sz w:val="24"/>
          <w:szCs w:val="24"/>
        </w:rPr>
        <w:t>Системы искусственного интеллекта и машинное обучение</w:t>
      </w:r>
    </w:p>
    <w:p w:rsidR="00830B5E" w:rsidRPr="00733541" w:rsidRDefault="00830B5E" w:rsidP="00830B5E">
      <w:pPr>
        <w:spacing w:line="240" w:lineRule="auto"/>
        <w:ind w:firstLine="708"/>
        <w:rPr>
          <w:rFonts w:eastAsia="Times New Roman"/>
          <w:i/>
          <w:iCs/>
          <w:sz w:val="24"/>
          <w:szCs w:val="24"/>
        </w:rPr>
      </w:pPr>
      <w:r w:rsidRPr="00733541">
        <w:rPr>
          <w:rFonts w:eastAsia="Times New Roman"/>
          <w:i/>
          <w:iCs/>
          <w:sz w:val="24"/>
          <w:szCs w:val="24"/>
        </w:rPr>
        <w:t xml:space="preserve">Машинное обучение – решение задач распознавания, классификации и предсказания. Искусственный интеллект. </w:t>
      </w:r>
    </w:p>
    <w:p w:rsidR="00830B5E" w:rsidRPr="00733541" w:rsidRDefault="00830B5E" w:rsidP="00830B5E">
      <w:pPr>
        <w:spacing w:line="240" w:lineRule="auto"/>
        <w:rPr>
          <w:rFonts w:eastAsia="Times New Roman"/>
          <w:i/>
          <w:iCs/>
          <w:sz w:val="24"/>
          <w:szCs w:val="24"/>
        </w:rPr>
      </w:pPr>
    </w:p>
    <w:p w:rsidR="00830B5E" w:rsidRPr="00733541" w:rsidRDefault="00830B5E" w:rsidP="00830B5E">
      <w:pPr>
        <w:spacing w:line="240" w:lineRule="auto"/>
        <w:ind w:firstLine="0"/>
        <w:rPr>
          <w:b/>
          <w:sz w:val="24"/>
          <w:szCs w:val="24"/>
        </w:rPr>
      </w:pPr>
      <w:r w:rsidRPr="00733541">
        <w:rPr>
          <w:b/>
          <w:sz w:val="24"/>
          <w:szCs w:val="24"/>
        </w:rPr>
        <w:t>Информационно-коммуникационные технологии. Работа в информационном пространстве</w:t>
      </w:r>
    </w:p>
    <w:p w:rsidR="00830B5E" w:rsidRPr="00733541" w:rsidRDefault="00830B5E" w:rsidP="00830B5E">
      <w:pPr>
        <w:spacing w:line="240" w:lineRule="auto"/>
        <w:ind w:firstLine="708"/>
        <w:rPr>
          <w:sz w:val="24"/>
          <w:szCs w:val="24"/>
        </w:rPr>
      </w:pPr>
      <w:r w:rsidRPr="00733541">
        <w:rPr>
          <w:b/>
          <w:sz w:val="24"/>
          <w:szCs w:val="24"/>
        </w:rPr>
        <w:t>Компьютерные сети</w:t>
      </w:r>
    </w:p>
    <w:p w:rsidR="00830B5E" w:rsidRPr="00733541" w:rsidRDefault="00830B5E" w:rsidP="00830B5E">
      <w:pPr>
        <w:spacing w:line="240" w:lineRule="auto"/>
        <w:ind w:firstLine="708"/>
        <w:rPr>
          <w:rFonts w:eastAsia="Times New Roman"/>
          <w:sz w:val="24"/>
          <w:szCs w:val="24"/>
        </w:rPr>
      </w:pPr>
      <w:r w:rsidRPr="00733541">
        <w:rPr>
          <w:rFonts w:eastAsia="Times New Roman"/>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830B5E" w:rsidRPr="00733541" w:rsidRDefault="00830B5E" w:rsidP="00830B5E">
      <w:pPr>
        <w:spacing w:line="240" w:lineRule="auto"/>
        <w:ind w:firstLine="708"/>
        <w:rPr>
          <w:rFonts w:eastAsia="Times New Roman"/>
          <w:i/>
          <w:iCs/>
          <w:sz w:val="24"/>
          <w:szCs w:val="24"/>
        </w:rPr>
      </w:pPr>
      <w:r w:rsidRPr="00733541">
        <w:rPr>
          <w:rFonts w:eastAsia="Times New Roman"/>
          <w:i/>
          <w:iCs/>
          <w:sz w:val="24"/>
          <w:szCs w:val="24"/>
        </w:rPr>
        <w:t xml:space="preserve">Аппаратные компоненты компьютерных сетей. </w:t>
      </w:r>
    </w:p>
    <w:p w:rsidR="00830B5E" w:rsidRPr="00733541" w:rsidRDefault="00830B5E" w:rsidP="00830B5E">
      <w:pPr>
        <w:spacing w:line="240" w:lineRule="auto"/>
        <w:ind w:firstLine="708"/>
        <w:rPr>
          <w:rFonts w:eastAsia="Times New Roman"/>
          <w:sz w:val="24"/>
          <w:szCs w:val="24"/>
        </w:rPr>
      </w:pPr>
      <w:r w:rsidRPr="00733541">
        <w:rPr>
          <w:rFonts w:eastAsia="Times New Roman"/>
          <w:sz w:val="24"/>
          <w:szCs w:val="24"/>
        </w:rPr>
        <w:t>Веб-сайт. Страница. Взаимодействие веб-страницы с сервером. Динамические страницы. Разработка интернет-приложений (сайты).</w:t>
      </w:r>
    </w:p>
    <w:p w:rsidR="00830B5E" w:rsidRPr="00733541" w:rsidRDefault="00830B5E" w:rsidP="00830B5E">
      <w:pPr>
        <w:spacing w:line="240" w:lineRule="auto"/>
        <w:ind w:firstLine="708"/>
        <w:rPr>
          <w:rFonts w:eastAsia="Times New Roman"/>
          <w:i/>
          <w:iCs/>
          <w:sz w:val="24"/>
          <w:szCs w:val="24"/>
        </w:rPr>
      </w:pPr>
      <w:r w:rsidRPr="00733541">
        <w:rPr>
          <w:rFonts w:eastAsia="Times New Roman"/>
          <w:sz w:val="24"/>
          <w:szCs w:val="24"/>
        </w:rPr>
        <w:t xml:space="preserve">Сетевое хранение данных. </w:t>
      </w:r>
      <w:r w:rsidRPr="00733541">
        <w:rPr>
          <w:rFonts w:eastAsia="Times New Roman"/>
          <w:i/>
          <w:iCs/>
          <w:sz w:val="24"/>
          <w:szCs w:val="24"/>
        </w:rPr>
        <w:t>Облачные сервисы.</w:t>
      </w:r>
    </w:p>
    <w:p w:rsidR="00830B5E" w:rsidRPr="00733541" w:rsidRDefault="00830B5E" w:rsidP="00830B5E">
      <w:pPr>
        <w:spacing w:line="240" w:lineRule="auto"/>
        <w:ind w:firstLine="708"/>
        <w:rPr>
          <w:sz w:val="24"/>
          <w:szCs w:val="24"/>
        </w:rPr>
      </w:pPr>
      <w:r w:rsidRPr="00733541">
        <w:rPr>
          <w:b/>
          <w:sz w:val="24"/>
          <w:szCs w:val="24"/>
        </w:rPr>
        <w:t>Деятельность в сети Интернет</w:t>
      </w:r>
    </w:p>
    <w:p w:rsidR="00830B5E" w:rsidRPr="00733541" w:rsidRDefault="00830B5E" w:rsidP="00830B5E">
      <w:pPr>
        <w:spacing w:line="240" w:lineRule="auto"/>
        <w:ind w:firstLine="708"/>
        <w:rPr>
          <w:rFonts w:eastAsia="Times New Roman"/>
          <w:sz w:val="24"/>
          <w:szCs w:val="24"/>
        </w:rPr>
      </w:pPr>
      <w:r w:rsidRPr="00733541">
        <w:rPr>
          <w:rFonts w:eastAsia="Times New Roman"/>
          <w:sz w:val="24"/>
          <w:szCs w:val="24"/>
        </w:rPr>
        <w:t xml:space="preserve">Расширенный поиск информации в сети Интернет. Использование языков построения запросов. </w:t>
      </w:r>
    </w:p>
    <w:p w:rsidR="00830B5E" w:rsidRPr="00733541" w:rsidRDefault="00830B5E" w:rsidP="00830B5E">
      <w:pPr>
        <w:spacing w:line="240" w:lineRule="auto"/>
        <w:ind w:firstLine="708"/>
        <w:rPr>
          <w:rFonts w:eastAsia="Times New Roman"/>
          <w:sz w:val="24"/>
          <w:szCs w:val="24"/>
        </w:rPr>
      </w:pPr>
      <w:r w:rsidRPr="00733541">
        <w:rPr>
          <w:rFonts w:eastAsia="Times New Roman"/>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830B5E" w:rsidRPr="00733541" w:rsidRDefault="00830B5E" w:rsidP="00830B5E">
      <w:pPr>
        <w:spacing w:line="240" w:lineRule="auto"/>
        <w:ind w:firstLine="0"/>
        <w:rPr>
          <w:sz w:val="24"/>
          <w:szCs w:val="24"/>
        </w:rPr>
      </w:pPr>
      <w:r w:rsidRPr="00733541">
        <w:rPr>
          <w:b/>
          <w:sz w:val="24"/>
          <w:szCs w:val="24"/>
        </w:rPr>
        <w:t>Социальная информатика</w:t>
      </w:r>
    </w:p>
    <w:p w:rsidR="00830B5E" w:rsidRPr="00733541" w:rsidRDefault="00830B5E" w:rsidP="00830B5E">
      <w:pPr>
        <w:spacing w:line="240" w:lineRule="auto"/>
        <w:ind w:firstLine="708"/>
        <w:rPr>
          <w:rFonts w:eastAsia="Times New Roman"/>
          <w:sz w:val="24"/>
          <w:szCs w:val="24"/>
        </w:rPr>
      </w:pPr>
      <w:r w:rsidRPr="00733541">
        <w:rPr>
          <w:rFonts w:eastAsia="Times New Roman"/>
          <w:sz w:val="24"/>
          <w:szCs w:val="24"/>
        </w:rPr>
        <w:t xml:space="preserve">Социальные сети – организация коллективного взаимодействия и обмена данными. </w:t>
      </w:r>
      <w:r w:rsidRPr="00733541">
        <w:rPr>
          <w:rFonts w:eastAsia="Times New Roman"/>
          <w:i/>
          <w:sz w:val="24"/>
          <w:szCs w:val="24"/>
        </w:rPr>
        <w:t xml:space="preserve">Сетевой этикет: правила поведения в киберпространстве. </w:t>
      </w:r>
    </w:p>
    <w:p w:rsidR="00830B5E" w:rsidRPr="002D4199" w:rsidRDefault="00830B5E" w:rsidP="00830B5E">
      <w:pPr>
        <w:spacing w:line="240" w:lineRule="auto"/>
        <w:ind w:firstLine="561"/>
        <w:rPr>
          <w:rFonts w:eastAsia="Times New Roman"/>
          <w:i/>
          <w:sz w:val="24"/>
          <w:szCs w:val="24"/>
        </w:rPr>
      </w:pPr>
      <w:r w:rsidRPr="00733541">
        <w:rPr>
          <w:rFonts w:eastAsia="Times New Roman"/>
          <w:iCs/>
          <w:sz w:val="24"/>
          <w:szCs w:val="24"/>
        </w:rPr>
        <w:t>Проблема подлинности полученной информации</w:t>
      </w:r>
      <w:r w:rsidRPr="00733541">
        <w:rPr>
          <w:rFonts w:eastAsia="Times New Roman"/>
          <w:i/>
          <w:sz w:val="24"/>
          <w:szCs w:val="24"/>
        </w:rPr>
        <w:t xml:space="preserve">. Информационная культура. Государственные электронные сервисы и услуги. </w:t>
      </w:r>
      <w:r w:rsidRPr="00733541">
        <w:rPr>
          <w:rFonts w:eastAsia="Times New Roman"/>
          <w:sz w:val="24"/>
          <w:szCs w:val="24"/>
        </w:rPr>
        <w:t>Мобильные приложения. Открытые образовательные ресурсы</w:t>
      </w:r>
      <w:r w:rsidRPr="00733541">
        <w:rPr>
          <w:rFonts w:eastAsia="Times New Roman"/>
          <w:i/>
          <w:sz w:val="24"/>
          <w:szCs w:val="24"/>
        </w:rPr>
        <w:t xml:space="preserve">. </w:t>
      </w:r>
    </w:p>
    <w:p w:rsidR="00830B5E" w:rsidRPr="002D4199" w:rsidRDefault="00830B5E" w:rsidP="00830B5E">
      <w:pPr>
        <w:spacing w:line="240" w:lineRule="auto"/>
        <w:rPr>
          <w:rFonts w:eastAsia="Times New Roman"/>
          <w:i/>
          <w:sz w:val="24"/>
          <w:szCs w:val="24"/>
        </w:rPr>
      </w:pPr>
    </w:p>
    <w:p w:rsidR="00830B5E" w:rsidRPr="002D4199" w:rsidRDefault="00830B5E" w:rsidP="00830B5E">
      <w:pPr>
        <w:spacing w:line="240" w:lineRule="auto"/>
        <w:ind w:firstLine="0"/>
        <w:rPr>
          <w:rFonts w:eastAsia="Times New Roman"/>
          <w:b/>
          <w:sz w:val="24"/>
          <w:szCs w:val="24"/>
        </w:rPr>
      </w:pPr>
      <w:r w:rsidRPr="00733541">
        <w:rPr>
          <w:rFonts w:eastAsia="Times New Roman"/>
          <w:b/>
          <w:sz w:val="24"/>
          <w:szCs w:val="24"/>
        </w:rPr>
        <w:t xml:space="preserve">Социальная </w:t>
      </w:r>
      <w:r>
        <w:rPr>
          <w:rFonts w:eastAsia="Times New Roman"/>
          <w:b/>
          <w:sz w:val="24"/>
          <w:szCs w:val="24"/>
        </w:rPr>
        <w:t xml:space="preserve">информатика </w:t>
      </w:r>
    </w:p>
    <w:p w:rsidR="00830B5E" w:rsidRPr="00733541" w:rsidRDefault="00830B5E" w:rsidP="00830B5E">
      <w:pPr>
        <w:spacing w:line="240" w:lineRule="auto"/>
        <w:ind w:firstLine="561"/>
        <w:rPr>
          <w:rFonts w:eastAsia="Times New Roman"/>
          <w:sz w:val="24"/>
          <w:szCs w:val="24"/>
        </w:rPr>
      </w:pPr>
      <w:r w:rsidRPr="00182858">
        <w:rPr>
          <w:sz w:val="24"/>
          <w:szCs w:val="24"/>
        </w:rPr>
        <w:t>Информационная цивилизация. Информационные ресурсы общества. Информационная культура. Этические и правовые нормы информационной деятельности человека. Информационная безопасность.</w:t>
      </w:r>
      <w:r w:rsidRPr="00733541">
        <w:rPr>
          <w:rFonts w:eastAsia="Times New Roman"/>
          <w:sz w:val="24"/>
          <w:szCs w:val="24"/>
        </w:rPr>
        <w:t xml:space="preserve">Средства защиты информации в </w:t>
      </w:r>
      <w:r w:rsidRPr="00733541">
        <w:rPr>
          <w:rFonts w:eastAsia="Times New Roman"/>
          <w:sz w:val="24"/>
          <w:szCs w:val="24"/>
        </w:rPr>
        <w:lastRenderedPageBreak/>
        <w:t xml:space="preserve">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733541">
        <w:rPr>
          <w:rFonts w:eastAsia="Times New Roman"/>
          <w:iCs/>
          <w:sz w:val="24"/>
          <w:szCs w:val="24"/>
        </w:rPr>
        <w:t>Электронная подпись, сертифицированные сайты и документы.</w:t>
      </w:r>
    </w:p>
    <w:p w:rsidR="00830B5E" w:rsidRPr="00733541" w:rsidRDefault="00830B5E" w:rsidP="00830B5E">
      <w:pPr>
        <w:spacing w:line="240" w:lineRule="auto"/>
        <w:ind w:firstLine="561"/>
        <w:rPr>
          <w:rFonts w:eastAsia="Times New Roman"/>
          <w:sz w:val="24"/>
          <w:szCs w:val="24"/>
        </w:rPr>
      </w:pPr>
      <w:r w:rsidRPr="00733541">
        <w:rPr>
          <w:rFonts w:eastAsia="Times New Roman"/>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830B5E" w:rsidRDefault="00830B5E" w:rsidP="0068045B">
      <w:pPr>
        <w:spacing w:line="0" w:lineRule="atLeast"/>
        <w:ind w:left="260"/>
        <w:rPr>
          <w:rFonts w:eastAsia="Times New Roman"/>
          <w:sz w:val="24"/>
        </w:rPr>
      </w:pPr>
    </w:p>
    <w:p w:rsidR="0068045B" w:rsidRDefault="0068045B" w:rsidP="0068045B">
      <w:pPr>
        <w:spacing w:line="0" w:lineRule="atLeast"/>
        <w:ind w:left="260"/>
        <w:rPr>
          <w:rFonts w:eastAsia="Times New Roman"/>
          <w:sz w:val="24"/>
        </w:rPr>
      </w:pPr>
      <w:r>
        <w:rPr>
          <w:rFonts w:eastAsia="Times New Roman"/>
          <w:sz w:val="24"/>
        </w:rPr>
        <w:t>ХИМИЯ (базовый уровень)</w:t>
      </w:r>
    </w:p>
    <w:p w:rsidR="0068045B" w:rsidRPr="007D5A7C" w:rsidRDefault="0068045B" w:rsidP="0068045B">
      <w:pPr>
        <w:pStyle w:val="Default"/>
        <w:ind w:firstLine="709"/>
        <w:jc w:val="both"/>
        <w:rPr>
          <w:color w:val="auto"/>
        </w:rPr>
      </w:pPr>
      <w:r w:rsidRPr="007D5A7C">
        <w:rPr>
          <w:color w:val="auto"/>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68045B" w:rsidRPr="007D5A7C" w:rsidRDefault="0068045B" w:rsidP="0068045B">
      <w:pPr>
        <w:pStyle w:val="Default"/>
        <w:ind w:firstLine="709"/>
        <w:jc w:val="both"/>
        <w:rPr>
          <w:color w:val="auto"/>
        </w:rPr>
      </w:pPr>
      <w:r w:rsidRPr="007D5A7C">
        <w:rPr>
          <w:color w:val="auto"/>
        </w:rPr>
        <w:t xml:space="preserve">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 </w:t>
      </w:r>
    </w:p>
    <w:p w:rsidR="0068045B" w:rsidRPr="007D5A7C" w:rsidRDefault="0068045B" w:rsidP="0068045B">
      <w:pPr>
        <w:pStyle w:val="Default"/>
        <w:ind w:firstLine="709"/>
        <w:jc w:val="both"/>
        <w:rPr>
          <w:color w:val="auto"/>
        </w:rPr>
      </w:pPr>
      <w:r w:rsidRPr="007D5A7C">
        <w:rPr>
          <w:color w:val="auto"/>
        </w:rPr>
        <w:t xml:space="preserve">В соответствии с ФГОС СОО химия может изучаться на базовом и углубленном уровнях. </w:t>
      </w:r>
    </w:p>
    <w:p w:rsidR="0068045B" w:rsidRPr="007D5A7C" w:rsidRDefault="0068045B" w:rsidP="0068045B">
      <w:pPr>
        <w:pStyle w:val="Default"/>
        <w:ind w:firstLine="709"/>
        <w:jc w:val="both"/>
        <w:rPr>
          <w:color w:val="auto"/>
        </w:rPr>
      </w:pPr>
      <w:r w:rsidRPr="007D5A7C">
        <w:rPr>
          <w:color w:val="auto"/>
        </w:rPr>
        <w:t xml:space="preserve">Изучение химии на базовом уровне ориентировано на обеспечение общеобразовательной и общекультурной подготовки выпускников. </w:t>
      </w:r>
    </w:p>
    <w:p w:rsidR="0068045B" w:rsidRPr="007D5A7C" w:rsidRDefault="0068045B" w:rsidP="0068045B">
      <w:pPr>
        <w:pStyle w:val="Default"/>
        <w:ind w:firstLine="709"/>
        <w:jc w:val="both"/>
        <w:rPr>
          <w:color w:val="auto"/>
        </w:rPr>
      </w:pPr>
      <w:r w:rsidRPr="007D5A7C">
        <w:rPr>
          <w:color w:val="auto"/>
        </w:rPr>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 </w:t>
      </w:r>
    </w:p>
    <w:p w:rsidR="0068045B" w:rsidRPr="007D5A7C" w:rsidRDefault="0068045B" w:rsidP="0068045B">
      <w:pPr>
        <w:pStyle w:val="Default"/>
        <w:ind w:firstLine="709"/>
        <w:jc w:val="both"/>
        <w:rPr>
          <w:color w:val="auto"/>
        </w:rPr>
      </w:pPr>
      <w:r w:rsidRPr="007D5A7C">
        <w:rPr>
          <w:color w:val="auto"/>
        </w:rPr>
        <w:t xml:space="preserve">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 </w:t>
      </w:r>
    </w:p>
    <w:p w:rsidR="00232BD4" w:rsidRPr="00232BD4" w:rsidRDefault="00232BD4" w:rsidP="00232BD4">
      <w:pPr>
        <w:rPr>
          <w:rFonts w:eastAsia="Times New Roman"/>
          <w:kern w:val="2"/>
          <w:sz w:val="24"/>
          <w:szCs w:val="24"/>
          <w:lang w:eastAsia="en-US"/>
        </w:rPr>
      </w:pPr>
      <w:r w:rsidRPr="00232BD4">
        <w:rPr>
          <w:sz w:val="24"/>
          <w:szCs w:val="24"/>
          <w:lang w:eastAsia="en-US"/>
        </w:rPr>
        <w:t>Предмет органической химии. Теория строения органических соединений (2)</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Предмет органической химии. Сравнение органических соединений с неорганическими. Природные, искусственные и синтетические органические соединения.</w:t>
      </w:r>
    </w:p>
    <w:p w:rsidR="00232BD4" w:rsidRPr="00232BD4" w:rsidRDefault="00232BD4" w:rsidP="00232BD4">
      <w:pPr>
        <w:shd w:val="clear" w:color="auto" w:fill="FFFFFF"/>
        <w:ind w:right="414"/>
        <w:rPr>
          <w:color w:val="000000"/>
          <w:sz w:val="24"/>
          <w:szCs w:val="24"/>
          <w:lang w:eastAsia="en-US"/>
        </w:rPr>
      </w:pPr>
      <w:r w:rsidRPr="00232BD4">
        <w:rPr>
          <w:rStyle w:val="c0"/>
          <w:color w:val="000000"/>
          <w:sz w:val="24"/>
          <w:szCs w:val="24"/>
          <w:lang w:eastAsia="en-US"/>
        </w:rPr>
        <w:t>Валентность. Химическое строение как порядок соединения атомов в молекуле согласно их валентности. Основные положения теории строения органических соединений. Понятие о гомологии и гомологах, изомерии и изомерах. Химические формулы и модели молекул в органической химии.</w:t>
      </w:r>
    </w:p>
    <w:p w:rsidR="00232BD4" w:rsidRPr="00232BD4" w:rsidRDefault="00232BD4" w:rsidP="00232BD4">
      <w:pPr>
        <w:shd w:val="clear" w:color="auto" w:fill="FFFFFF"/>
        <w:ind w:firstLine="0"/>
        <w:rPr>
          <w:rStyle w:val="c0"/>
          <w:color w:val="000000"/>
          <w:sz w:val="24"/>
          <w:szCs w:val="24"/>
          <w:lang w:eastAsia="en-US"/>
        </w:rPr>
      </w:pPr>
      <w:r w:rsidRPr="00232BD4">
        <w:rPr>
          <w:rStyle w:val="c23"/>
          <w:bCs/>
          <w:color w:val="000000"/>
          <w:sz w:val="24"/>
          <w:szCs w:val="24"/>
          <w:lang w:eastAsia="en-US"/>
        </w:rPr>
        <w:t>Демонстрации. </w:t>
      </w:r>
      <w:r w:rsidRPr="00232BD4">
        <w:rPr>
          <w:rStyle w:val="c0"/>
          <w:color w:val="000000"/>
          <w:sz w:val="24"/>
          <w:szCs w:val="24"/>
          <w:lang w:eastAsia="en-US"/>
        </w:rPr>
        <w:t>Модели молекул гомологов и изомеров органических соединений.</w:t>
      </w:r>
    </w:p>
    <w:p w:rsidR="00232BD4" w:rsidRPr="00232BD4" w:rsidRDefault="00232BD4" w:rsidP="00232BD4">
      <w:pPr>
        <w:rPr>
          <w:rFonts w:eastAsia="Times New Roman"/>
          <w:kern w:val="2"/>
          <w:sz w:val="24"/>
          <w:szCs w:val="24"/>
          <w:lang w:eastAsia="en-US"/>
        </w:rPr>
      </w:pPr>
      <w:r w:rsidRPr="00232BD4">
        <w:rPr>
          <w:sz w:val="24"/>
          <w:szCs w:val="24"/>
          <w:lang w:eastAsia="en-US"/>
        </w:rPr>
        <w:t>Углеводороды и их природные источники (12)</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Предельные углеводороды. Алканы. 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Непредельные углеводороды. Алкены. Этилен, его получение (дегидрированием этана и дегидратацией этанола). Химические свойства этилена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 xml:space="preserve">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w:t>
      </w:r>
      <w:r w:rsidRPr="00232BD4">
        <w:rPr>
          <w:rStyle w:val="c0"/>
          <w:color w:val="000000"/>
          <w:sz w:val="24"/>
          <w:szCs w:val="24"/>
          <w:lang w:eastAsia="en-US"/>
        </w:rPr>
        <w:lastRenderedPageBreak/>
        <w:t>полимеризация в каучуки. Резина.</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Ароматические углеводороды, или арены. Бензол.  Получение бензола из циклогексана и ацетилена. Химические свойства бензола: горение, галогенирование, нитрование.  Применение бензола на основе свойств.</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Природный газ как топливо. Преимущество природного газа перед другими видами топлива. Состав природного газа.</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Нефть. Состав и переработка нефти. Нефтепродукты. Бензин и понятие об октановом числе.</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Каменный уголь и его переработка. Коксохимическое производство и его продукция.</w:t>
      </w:r>
    </w:p>
    <w:p w:rsidR="00232BD4" w:rsidRPr="00232BD4" w:rsidRDefault="00232BD4" w:rsidP="00232BD4">
      <w:pPr>
        <w:shd w:val="clear" w:color="auto" w:fill="FFFFFF"/>
        <w:ind w:firstLine="568"/>
        <w:rPr>
          <w:color w:val="000000"/>
          <w:sz w:val="24"/>
          <w:szCs w:val="24"/>
          <w:lang w:eastAsia="en-US"/>
        </w:rPr>
      </w:pPr>
      <w:r w:rsidRPr="00232BD4">
        <w:rPr>
          <w:rStyle w:val="c23"/>
          <w:bCs/>
          <w:color w:val="000000"/>
          <w:sz w:val="24"/>
          <w:szCs w:val="24"/>
          <w:lang w:eastAsia="en-US"/>
        </w:rPr>
        <w:t>Демонстрации. </w:t>
      </w:r>
      <w:r w:rsidRPr="00232BD4">
        <w:rPr>
          <w:rStyle w:val="c0"/>
          <w:color w:val="000000"/>
          <w:sz w:val="24"/>
          <w:szCs w:val="24"/>
          <w:lang w:eastAsia="en-US"/>
        </w:rPr>
        <w:t>Горение метана, этилена, ацетилена. Отношение метана, этилена, ацетилена и бензола к раствору перманганата калия и бромной воде. Получение этилена реакцией дегидратации этанола и деполимеризации полиэтилена, ацетилена карбидным способом. Разложение каучука при нагревании, испытание продуктов разложения на непредельность. Коллекция образцов нефти и нефтепродуктов.</w:t>
      </w:r>
    </w:p>
    <w:p w:rsidR="00232BD4" w:rsidRPr="00232BD4" w:rsidRDefault="00232BD4" w:rsidP="00232BD4">
      <w:pPr>
        <w:shd w:val="clear" w:color="auto" w:fill="FFFFFF"/>
        <w:ind w:firstLine="568"/>
        <w:rPr>
          <w:rStyle w:val="c0"/>
          <w:color w:val="000000"/>
          <w:sz w:val="24"/>
          <w:szCs w:val="24"/>
          <w:lang w:eastAsia="en-US"/>
        </w:rPr>
      </w:pPr>
      <w:r w:rsidRPr="00232BD4">
        <w:rPr>
          <w:rStyle w:val="c23"/>
          <w:bCs/>
          <w:color w:val="000000"/>
          <w:sz w:val="24"/>
          <w:szCs w:val="24"/>
          <w:lang w:eastAsia="en-US"/>
        </w:rPr>
        <w:t>Лабораторные эксперименты. </w:t>
      </w:r>
      <w:r w:rsidRPr="00232BD4">
        <w:rPr>
          <w:rStyle w:val="c0"/>
          <w:color w:val="000000"/>
          <w:sz w:val="24"/>
          <w:szCs w:val="24"/>
          <w:lang w:eastAsia="en-US"/>
        </w:rPr>
        <w:t>1. Определение элементного состава органических соединений. 2. Изготовление моделей молекул углеводородов. 3. Исследование свойств каучука. 5. Ознакомление с коллекциями:  «Нефть и продукты её переработки»,  «Каменный уголь и продукты его переработки»</w:t>
      </w:r>
    </w:p>
    <w:p w:rsidR="00232BD4" w:rsidRPr="00232BD4" w:rsidRDefault="00232BD4" w:rsidP="00232BD4">
      <w:pPr>
        <w:tabs>
          <w:tab w:val="left" w:pos="2700"/>
        </w:tabs>
        <w:rPr>
          <w:rFonts w:eastAsia="Times New Roman"/>
          <w:kern w:val="2"/>
          <w:sz w:val="24"/>
          <w:szCs w:val="24"/>
          <w:lang w:eastAsia="en-US"/>
        </w:rPr>
      </w:pPr>
      <w:r w:rsidRPr="00232BD4">
        <w:rPr>
          <w:sz w:val="24"/>
          <w:szCs w:val="24"/>
          <w:lang w:eastAsia="en-US"/>
        </w:rPr>
        <w:t>Кислород – и азотсодержащие органические соединения(14)</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Одноатомные 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Многоатомные спирты. Глицерин как представитель многоатомных спиртов. Качественная реакция на многоатомные спирты. Применение глицерина.</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Фенол. Взаимное влияние атомов в молекуле фенола: взаимодействие с гидроксидом натрия и азотной кислотой. Поликонденсация фенола с формальдегидом в фенолформальдегидную смолу. Применение фенола на основе свойств.</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Альдегиды и кетоны.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 Понятие о кетонах.</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Жиры как сложные эфиры. Химические свойства жиров: гидролиз (омыление) и гидрирование жидких жиров. Применение жиров на основе свойств.</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 xml:space="preserve">Углеводы. Углеводы, их классификация: моносахариды (глюкоза), дисахариды (сахароза) и полисахариды (крахмал и целлюлоза). Значение углеводов в живой природе и </w:t>
      </w:r>
      <w:r w:rsidRPr="00232BD4">
        <w:rPr>
          <w:rStyle w:val="c0"/>
          <w:color w:val="000000"/>
          <w:sz w:val="24"/>
          <w:szCs w:val="24"/>
          <w:lang w:eastAsia="en-US"/>
        </w:rPr>
        <w:lastRenderedPageBreak/>
        <w:t>в жизни человека.</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Дисахариды и полисахариды. Понятие о реакциях поликонденсации и гидролиза на примере взаимопревращений: глюкоза ↔полисахарид.</w:t>
      </w:r>
    </w:p>
    <w:p w:rsidR="00232BD4" w:rsidRPr="00232BD4" w:rsidRDefault="00232BD4" w:rsidP="00232BD4">
      <w:pPr>
        <w:shd w:val="clear" w:color="auto" w:fill="FFFFFF"/>
        <w:ind w:firstLine="568"/>
        <w:rPr>
          <w:color w:val="000000"/>
          <w:sz w:val="24"/>
          <w:szCs w:val="24"/>
          <w:lang w:eastAsia="en-US"/>
        </w:rPr>
      </w:pPr>
      <w:r w:rsidRPr="00232BD4">
        <w:rPr>
          <w:rStyle w:val="c23"/>
          <w:bCs/>
          <w:color w:val="000000"/>
          <w:sz w:val="24"/>
          <w:szCs w:val="24"/>
          <w:lang w:eastAsia="en-US"/>
        </w:rPr>
        <w:t>Демонстрации. </w:t>
      </w:r>
      <w:r w:rsidRPr="00232BD4">
        <w:rPr>
          <w:rStyle w:val="c0"/>
          <w:color w:val="000000"/>
          <w:sz w:val="24"/>
          <w:szCs w:val="24"/>
          <w:lang w:eastAsia="en-US"/>
        </w:rPr>
        <w:t>Окисление спирта в альдегид. Качественная реакция на многоатомные спирты. Растворимость фенола в воде при обычной температуре и при нагревании. Качественные реакции на фенол. Реакция «серебряного зеркала» альдегидов и глюкозы. Окисление  альдегидов и глюкозы в кислоты с помощью гидроксида меди (II).  Получение уксусно-этилового и уксусно-изоамилового эфиров. Коллекция эфирных масел. Качественная реакция на крахмал.</w:t>
      </w:r>
    </w:p>
    <w:p w:rsidR="00232BD4" w:rsidRPr="00232BD4" w:rsidRDefault="00232BD4" w:rsidP="00232BD4">
      <w:pPr>
        <w:shd w:val="clear" w:color="auto" w:fill="FFFFFF"/>
        <w:ind w:firstLine="568"/>
        <w:rPr>
          <w:color w:val="000000"/>
          <w:sz w:val="24"/>
          <w:szCs w:val="24"/>
          <w:lang w:eastAsia="en-US"/>
        </w:rPr>
      </w:pPr>
      <w:r w:rsidRPr="00232BD4">
        <w:rPr>
          <w:rStyle w:val="c23"/>
          <w:bCs/>
          <w:color w:val="000000"/>
          <w:sz w:val="24"/>
          <w:szCs w:val="24"/>
          <w:lang w:eastAsia="en-US"/>
        </w:rPr>
        <w:t>Лабораторные эксперименты.</w:t>
      </w:r>
      <w:r w:rsidRPr="00232BD4">
        <w:rPr>
          <w:rStyle w:val="c0"/>
          <w:color w:val="000000"/>
          <w:sz w:val="24"/>
          <w:szCs w:val="24"/>
          <w:lang w:eastAsia="en-US"/>
        </w:rPr>
        <w:t> 6. Свойства этилового спирта. 7. Свойства глицерина. 8. Свойства формальдегида.  9. Свойства уксусной кислоты. 10. Свойства жиров. 11. Свойства глюкозы. 12. Свойства крахмала.</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Аминокислоты. Белки.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Генетическая связь между классами органических соединений.</w:t>
      </w:r>
    </w:p>
    <w:p w:rsidR="00232BD4" w:rsidRPr="00232BD4" w:rsidRDefault="00232BD4" w:rsidP="00232BD4">
      <w:pPr>
        <w:shd w:val="clear" w:color="auto" w:fill="FFFFFF"/>
        <w:ind w:firstLine="568"/>
        <w:rPr>
          <w:color w:val="000000"/>
          <w:sz w:val="24"/>
          <w:szCs w:val="24"/>
          <w:lang w:eastAsia="en-US"/>
        </w:rPr>
      </w:pPr>
      <w:r w:rsidRPr="00232BD4">
        <w:rPr>
          <w:rStyle w:val="c23"/>
          <w:bCs/>
          <w:color w:val="000000"/>
          <w:sz w:val="24"/>
          <w:szCs w:val="24"/>
          <w:lang w:eastAsia="en-US"/>
        </w:rPr>
        <w:t>Демонстрации. </w:t>
      </w:r>
      <w:r w:rsidRPr="00232BD4">
        <w:rPr>
          <w:rStyle w:val="c0"/>
          <w:color w:val="000000"/>
          <w:sz w:val="24"/>
          <w:szCs w:val="24"/>
          <w:lang w:eastAsia="en-US"/>
        </w:rPr>
        <w:t>Взаимодействие аммиака и анилина с соляной кислотой. Реакция анилина с бромной водой. Доказательство наличия функциональных групп в растворах аминокислот. Растворение и осаждение белков. Модель молекулы ДНК.</w:t>
      </w:r>
    </w:p>
    <w:p w:rsidR="00232BD4" w:rsidRPr="00232BD4" w:rsidRDefault="00232BD4" w:rsidP="00232BD4">
      <w:pPr>
        <w:shd w:val="clear" w:color="auto" w:fill="FFFFFF"/>
        <w:ind w:firstLine="568"/>
        <w:rPr>
          <w:color w:val="000000"/>
          <w:sz w:val="24"/>
          <w:szCs w:val="24"/>
          <w:lang w:eastAsia="en-US"/>
        </w:rPr>
      </w:pPr>
      <w:r w:rsidRPr="00232BD4">
        <w:rPr>
          <w:rStyle w:val="c23"/>
          <w:bCs/>
          <w:color w:val="000000"/>
          <w:sz w:val="24"/>
          <w:szCs w:val="24"/>
          <w:lang w:eastAsia="en-US"/>
        </w:rPr>
        <w:t>Лабораторные эксперименты. </w:t>
      </w:r>
      <w:r w:rsidRPr="00232BD4">
        <w:rPr>
          <w:rStyle w:val="c10"/>
          <w:color w:val="000000"/>
          <w:sz w:val="24"/>
          <w:szCs w:val="24"/>
          <w:lang w:eastAsia="en-US"/>
        </w:rPr>
        <w:t>13.Цветные реакции белков: ксантопротеиновая и биуретовая.  Горение птичьего пера и шерстяной нити. 14.Осаждение белков.</w:t>
      </w:r>
    </w:p>
    <w:p w:rsidR="00232BD4" w:rsidRPr="00232BD4" w:rsidRDefault="00232BD4" w:rsidP="00232BD4">
      <w:pPr>
        <w:shd w:val="clear" w:color="auto" w:fill="FFFFFF"/>
        <w:ind w:firstLine="568"/>
        <w:rPr>
          <w:rStyle w:val="c10"/>
          <w:color w:val="000000"/>
          <w:sz w:val="24"/>
          <w:szCs w:val="24"/>
          <w:lang w:eastAsia="en-US"/>
        </w:rPr>
      </w:pPr>
      <w:r w:rsidRPr="00232BD4">
        <w:rPr>
          <w:rStyle w:val="c23"/>
          <w:bCs/>
          <w:color w:val="000000"/>
          <w:sz w:val="24"/>
          <w:szCs w:val="24"/>
          <w:lang w:eastAsia="en-US"/>
        </w:rPr>
        <w:t>Практическаяработа№1 «</w:t>
      </w:r>
      <w:r w:rsidRPr="00232BD4">
        <w:rPr>
          <w:rStyle w:val="c10"/>
          <w:color w:val="000000"/>
          <w:sz w:val="24"/>
          <w:szCs w:val="24"/>
          <w:lang w:eastAsia="en-US"/>
        </w:rPr>
        <w:t>Идентификация органических соединений».</w:t>
      </w:r>
    </w:p>
    <w:p w:rsidR="00232BD4" w:rsidRPr="00232BD4" w:rsidRDefault="00232BD4" w:rsidP="00232BD4">
      <w:pPr>
        <w:rPr>
          <w:rFonts w:eastAsia="Times New Roman"/>
          <w:kern w:val="2"/>
          <w:sz w:val="24"/>
          <w:szCs w:val="24"/>
          <w:lang w:eastAsia="en-US"/>
        </w:rPr>
      </w:pPr>
      <w:r w:rsidRPr="00232BD4">
        <w:rPr>
          <w:sz w:val="24"/>
          <w:szCs w:val="24"/>
          <w:lang w:eastAsia="en-US"/>
        </w:rPr>
        <w:t>Органическая химия и общество (5)</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Биотехнология. Периоды развития. Три направления биотехнологии: генная инженерия, клеточная инженерия, биологическая инженерия. ГМО и трансгенная продукция, клонирование.</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Классификация полимеров. 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шёлк, вискоза), их свойства и применение.</w:t>
      </w:r>
    </w:p>
    <w:p w:rsidR="00232BD4" w:rsidRPr="00232BD4" w:rsidRDefault="00232BD4" w:rsidP="00232BD4">
      <w:pPr>
        <w:shd w:val="clear" w:color="auto" w:fill="FFFFFF"/>
        <w:ind w:firstLine="568"/>
        <w:rPr>
          <w:color w:val="000000"/>
          <w:sz w:val="24"/>
          <w:szCs w:val="24"/>
          <w:lang w:eastAsia="en-US"/>
        </w:rPr>
      </w:pPr>
      <w:r w:rsidRPr="00232BD4">
        <w:rPr>
          <w:rStyle w:val="c0"/>
          <w:color w:val="000000"/>
          <w:sz w:val="24"/>
          <w:szCs w:val="24"/>
          <w:lang w:eastAsia="en-US"/>
        </w:rPr>
        <w:t>Синтетические полимеры. Получение синтетических полимеров реакциями полимеризации и поликонденсации. Структура полимеров: линейная, разветвлённая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232BD4" w:rsidRPr="00232BD4" w:rsidRDefault="00232BD4" w:rsidP="00232BD4">
      <w:pPr>
        <w:pStyle w:val="c38"/>
        <w:shd w:val="clear" w:color="auto" w:fill="FFFFFF"/>
        <w:spacing w:before="0" w:beforeAutospacing="0" w:after="0" w:afterAutospacing="0" w:line="276" w:lineRule="auto"/>
        <w:jc w:val="both"/>
        <w:rPr>
          <w:color w:val="000000"/>
          <w:lang w:eastAsia="en-US"/>
        </w:rPr>
      </w:pPr>
      <w:r w:rsidRPr="00232BD4">
        <w:rPr>
          <w:rStyle w:val="c23"/>
          <w:bCs/>
          <w:color w:val="000000"/>
          <w:lang w:eastAsia="en-US"/>
        </w:rPr>
        <w:t>Демонстрации.</w:t>
      </w:r>
      <w:r w:rsidRPr="00232BD4">
        <w:rPr>
          <w:rStyle w:val="c0"/>
          <w:color w:val="000000"/>
          <w:lang w:eastAsia="en-US"/>
        </w:rPr>
        <w:t> Коллекция пластмасс и изделий из них. Коллекции искусственных волокон и изделий из них. Распознавание волокон и изделий из них. Распознавание волокон по отношению к нагреванию и химическим реактивам.</w:t>
      </w:r>
    </w:p>
    <w:p w:rsidR="0068045B" w:rsidRPr="007D5A7C" w:rsidRDefault="0068045B" w:rsidP="00232BD4">
      <w:pPr>
        <w:pStyle w:val="Default"/>
        <w:jc w:val="both"/>
        <w:rPr>
          <w:color w:val="auto"/>
        </w:rPr>
      </w:pPr>
      <w:r w:rsidRPr="007D5A7C">
        <w:rPr>
          <w:color w:val="auto"/>
        </w:rPr>
        <w:t xml:space="preserve">. </w:t>
      </w:r>
    </w:p>
    <w:p w:rsidR="0068045B" w:rsidRDefault="0068045B" w:rsidP="0068045B">
      <w:pPr>
        <w:spacing w:line="0" w:lineRule="atLeast"/>
        <w:ind w:left="260"/>
        <w:rPr>
          <w:rFonts w:eastAsia="Times New Roman"/>
          <w:sz w:val="24"/>
        </w:rPr>
      </w:pPr>
    </w:p>
    <w:p w:rsidR="0068045B" w:rsidRDefault="0068045B" w:rsidP="0068045B">
      <w:pPr>
        <w:spacing w:line="0" w:lineRule="atLeast"/>
        <w:ind w:left="260"/>
        <w:rPr>
          <w:rFonts w:eastAsia="Times New Roman"/>
          <w:sz w:val="24"/>
        </w:rPr>
      </w:pPr>
      <w:r>
        <w:rPr>
          <w:rFonts w:eastAsia="Times New Roman"/>
          <w:sz w:val="24"/>
        </w:rPr>
        <w:t>БИОЛОГИЯ (базовый уровень)</w:t>
      </w:r>
    </w:p>
    <w:p w:rsidR="0068045B" w:rsidRPr="007D5A7C" w:rsidRDefault="0068045B" w:rsidP="0068045B">
      <w:pPr>
        <w:pStyle w:val="Default"/>
        <w:ind w:firstLine="709"/>
        <w:jc w:val="both"/>
        <w:rPr>
          <w:color w:val="auto"/>
        </w:rPr>
      </w:pPr>
      <w:r w:rsidRPr="007D5A7C">
        <w:rPr>
          <w:color w:val="auto"/>
        </w:rPr>
        <w:t xml:space="preserve">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 </w:t>
      </w:r>
    </w:p>
    <w:p w:rsidR="0068045B" w:rsidRPr="007D5A7C" w:rsidRDefault="0068045B" w:rsidP="0068045B">
      <w:pPr>
        <w:pStyle w:val="Default"/>
        <w:ind w:firstLine="709"/>
        <w:jc w:val="both"/>
        <w:rPr>
          <w:color w:val="auto"/>
        </w:rPr>
      </w:pPr>
      <w:r w:rsidRPr="007D5A7C">
        <w:rPr>
          <w:color w:val="auto"/>
        </w:rPr>
        <w:t xml:space="preserve">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 </w:t>
      </w:r>
    </w:p>
    <w:p w:rsidR="0068045B" w:rsidRDefault="0068045B" w:rsidP="0068045B">
      <w:pPr>
        <w:pStyle w:val="Default"/>
        <w:ind w:firstLine="709"/>
        <w:jc w:val="both"/>
        <w:rPr>
          <w:color w:val="auto"/>
        </w:rPr>
      </w:pPr>
      <w:r w:rsidRPr="007D5A7C">
        <w:rPr>
          <w:color w:val="auto"/>
        </w:rPr>
        <w:t xml:space="preserve">Изучение биологии на базовом уровне ориентировано на обеспечение общеобразовательной и общекультурной подготовки выпускников. </w:t>
      </w:r>
    </w:p>
    <w:p w:rsidR="00232BD4" w:rsidRDefault="00232BD4" w:rsidP="0068045B">
      <w:pPr>
        <w:pStyle w:val="Default"/>
        <w:ind w:firstLine="709"/>
        <w:jc w:val="both"/>
        <w:rPr>
          <w:color w:val="auto"/>
        </w:rPr>
      </w:pPr>
    </w:p>
    <w:tbl>
      <w:tblPr>
        <w:tblStyle w:val="af3"/>
        <w:tblW w:w="0" w:type="auto"/>
        <w:tblLook w:val="04A0"/>
      </w:tblPr>
      <w:tblGrid>
        <w:gridCol w:w="1890"/>
        <w:gridCol w:w="4092"/>
        <w:gridCol w:w="3589"/>
      </w:tblGrid>
      <w:tr w:rsidR="00232BD4" w:rsidRPr="0038118D" w:rsidTr="00232BD4">
        <w:trPr>
          <w:trHeight w:val="562"/>
        </w:trPr>
        <w:tc>
          <w:tcPr>
            <w:tcW w:w="1890" w:type="dxa"/>
          </w:tcPr>
          <w:p w:rsidR="00232BD4" w:rsidRPr="0038118D" w:rsidRDefault="00232BD4" w:rsidP="000475E5">
            <w:pPr>
              <w:jc w:val="center"/>
              <w:rPr>
                <w:sz w:val="24"/>
                <w:szCs w:val="24"/>
              </w:rPr>
            </w:pPr>
            <w:r w:rsidRPr="0038118D">
              <w:rPr>
                <w:sz w:val="24"/>
                <w:szCs w:val="24"/>
              </w:rPr>
              <w:t xml:space="preserve">Раздел учебного </w:t>
            </w:r>
            <w:r>
              <w:rPr>
                <w:sz w:val="24"/>
                <w:szCs w:val="24"/>
              </w:rPr>
              <w:t>предмета</w:t>
            </w:r>
          </w:p>
        </w:tc>
        <w:tc>
          <w:tcPr>
            <w:tcW w:w="4092" w:type="dxa"/>
          </w:tcPr>
          <w:p w:rsidR="00232BD4" w:rsidRPr="0038118D" w:rsidRDefault="00232BD4" w:rsidP="000475E5">
            <w:pPr>
              <w:jc w:val="center"/>
              <w:rPr>
                <w:sz w:val="24"/>
                <w:szCs w:val="24"/>
              </w:rPr>
            </w:pPr>
            <w:r>
              <w:rPr>
                <w:sz w:val="24"/>
                <w:szCs w:val="24"/>
              </w:rPr>
              <w:t xml:space="preserve">Содержание </w:t>
            </w:r>
          </w:p>
        </w:tc>
        <w:tc>
          <w:tcPr>
            <w:tcW w:w="3589" w:type="dxa"/>
          </w:tcPr>
          <w:p w:rsidR="00232BD4" w:rsidRPr="0038118D" w:rsidRDefault="00232BD4" w:rsidP="000475E5">
            <w:pPr>
              <w:jc w:val="center"/>
              <w:rPr>
                <w:sz w:val="24"/>
                <w:szCs w:val="24"/>
              </w:rPr>
            </w:pPr>
            <w:r>
              <w:rPr>
                <w:sz w:val="24"/>
                <w:szCs w:val="24"/>
              </w:rPr>
              <w:t>Основные виды деятельности учащихся</w:t>
            </w:r>
          </w:p>
        </w:tc>
      </w:tr>
      <w:tr w:rsidR="00232BD4" w:rsidRPr="0038118D" w:rsidTr="00232BD4">
        <w:tc>
          <w:tcPr>
            <w:tcW w:w="1890" w:type="dxa"/>
          </w:tcPr>
          <w:p w:rsidR="00232BD4" w:rsidRPr="00E07BBB" w:rsidRDefault="00232BD4" w:rsidP="00232BD4">
            <w:pPr>
              <w:snapToGrid w:val="0"/>
              <w:spacing w:line="276" w:lineRule="auto"/>
              <w:rPr>
                <w:sz w:val="24"/>
                <w:szCs w:val="24"/>
              </w:rPr>
            </w:pPr>
            <w:r>
              <w:rPr>
                <w:sz w:val="24"/>
                <w:szCs w:val="24"/>
              </w:rPr>
              <w:t>Раздел1</w:t>
            </w:r>
            <w:r w:rsidRPr="00BE2AFA">
              <w:rPr>
                <w:sz w:val="24"/>
                <w:szCs w:val="24"/>
              </w:rPr>
              <w:t xml:space="preserve">. </w:t>
            </w:r>
            <w:r w:rsidRPr="00E07BBB">
              <w:rPr>
                <w:sz w:val="24"/>
                <w:szCs w:val="24"/>
              </w:rPr>
              <w:t>Введение</w:t>
            </w:r>
            <w:r>
              <w:rPr>
                <w:sz w:val="24"/>
                <w:szCs w:val="24"/>
              </w:rPr>
              <w:t xml:space="preserve"> </w:t>
            </w:r>
          </w:p>
        </w:tc>
        <w:tc>
          <w:tcPr>
            <w:tcW w:w="4092" w:type="dxa"/>
          </w:tcPr>
          <w:p w:rsidR="00232BD4" w:rsidRPr="0038118D" w:rsidRDefault="00232BD4" w:rsidP="000475E5">
            <w:pPr>
              <w:snapToGrid w:val="0"/>
              <w:spacing w:line="276" w:lineRule="auto"/>
              <w:rPr>
                <w:sz w:val="24"/>
                <w:szCs w:val="24"/>
              </w:rPr>
            </w:pPr>
            <w:r w:rsidRPr="00B7094F">
              <w:rPr>
                <w:sz w:val="24"/>
                <w:szCs w:val="24"/>
              </w:rPr>
              <w:t>Биология как комплексная наука, методы научного познания, используемые в биологии. Современные направления в биологии. Роль биологии в формировании современной научной картины мира, практическое значение биологических знаний. Биологические системы как предмет изучения биологии.</w:t>
            </w:r>
          </w:p>
        </w:tc>
        <w:tc>
          <w:tcPr>
            <w:tcW w:w="3589" w:type="dxa"/>
          </w:tcPr>
          <w:p w:rsidR="00232BD4" w:rsidRPr="00292995" w:rsidRDefault="00232BD4" w:rsidP="000475E5">
            <w:pPr>
              <w:rPr>
                <w:sz w:val="24"/>
                <w:szCs w:val="24"/>
              </w:rPr>
            </w:pPr>
            <w:r w:rsidRPr="00292995">
              <w:rPr>
                <w:sz w:val="24"/>
                <w:szCs w:val="24"/>
              </w:rPr>
              <w:t>Объяснять роль биологии в формировании научного мировоззрения, вклад</w:t>
            </w:r>
          </w:p>
          <w:p w:rsidR="00232BD4" w:rsidRPr="00292995" w:rsidRDefault="00232BD4" w:rsidP="000475E5">
            <w:pPr>
              <w:rPr>
                <w:sz w:val="24"/>
                <w:szCs w:val="24"/>
              </w:rPr>
            </w:pPr>
            <w:r w:rsidRPr="00292995">
              <w:rPr>
                <w:sz w:val="24"/>
                <w:szCs w:val="24"/>
              </w:rPr>
              <w:t>биологических теорий в формирование современной естественнонаучной</w:t>
            </w:r>
          </w:p>
          <w:p w:rsidR="00232BD4" w:rsidRPr="0038118D" w:rsidRDefault="00232BD4" w:rsidP="000475E5">
            <w:pPr>
              <w:rPr>
                <w:sz w:val="24"/>
                <w:szCs w:val="24"/>
              </w:rPr>
            </w:pPr>
            <w:r w:rsidRPr="00292995">
              <w:rPr>
                <w:sz w:val="24"/>
                <w:szCs w:val="24"/>
              </w:rPr>
              <w:t>картины мира. Устанавливать связи биологии с другими науками.</w:t>
            </w:r>
          </w:p>
        </w:tc>
      </w:tr>
      <w:tr w:rsidR="00232BD4" w:rsidRPr="00EA6C90" w:rsidTr="00232BD4">
        <w:tc>
          <w:tcPr>
            <w:tcW w:w="1890" w:type="dxa"/>
          </w:tcPr>
          <w:p w:rsidR="00232BD4" w:rsidRPr="00E07BBB" w:rsidRDefault="00232BD4" w:rsidP="00232BD4">
            <w:pPr>
              <w:snapToGrid w:val="0"/>
              <w:spacing w:line="276" w:lineRule="auto"/>
              <w:rPr>
                <w:sz w:val="24"/>
                <w:szCs w:val="24"/>
              </w:rPr>
            </w:pPr>
            <w:r>
              <w:rPr>
                <w:sz w:val="24"/>
                <w:szCs w:val="24"/>
              </w:rPr>
              <w:t>Раздел2</w:t>
            </w:r>
            <w:r w:rsidRPr="00BE2AFA">
              <w:rPr>
                <w:sz w:val="24"/>
                <w:szCs w:val="24"/>
              </w:rPr>
              <w:t xml:space="preserve">. </w:t>
            </w:r>
            <w:r w:rsidRPr="00E07BBB">
              <w:rPr>
                <w:sz w:val="24"/>
                <w:szCs w:val="24"/>
              </w:rPr>
              <w:t>Молекулярный уровень</w:t>
            </w:r>
          </w:p>
        </w:tc>
        <w:tc>
          <w:tcPr>
            <w:tcW w:w="4092" w:type="dxa"/>
          </w:tcPr>
          <w:p w:rsidR="00232BD4" w:rsidRPr="00C362D6" w:rsidRDefault="00232BD4" w:rsidP="000475E5">
            <w:pPr>
              <w:snapToGrid w:val="0"/>
              <w:spacing w:line="276" w:lineRule="auto"/>
              <w:rPr>
                <w:sz w:val="24"/>
                <w:szCs w:val="24"/>
              </w:rPr>
            </w:pPr>
            <w:r w:rsidRPr="0069060C">
              <w:rPr>
                <w:sz w:val="24"/>
                <w:szCs w:val="24"/>
              </w:rPr>
              <w:t>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Нанотехнологии в биологии.</w:t>
            </w:r>
          </w:p>
          <w:p w:rsidR="00232BD4" w:rsidRPr="00C362D6" w:rsidRDefault="00232BD4" w:rsidP="000475E5">
            <w:pPr>
              <w:snapToGrid w:val="0"/>
              <w:spacing w:line="276" w:lineRule="auto"/>
              <w:rPr>
                <w:sz w:val="24"/>
                <w:szCs w:val="24"/>
              </w:rPr>
            </w:pPr>
            <w:r w:rsidRPr="00C362D6">
              <w:rPr>
                <w:sz w:val="24"/>
                <w:szCs w:val="24"/>
              </w:rPr>
              <w:t>Вирусы ― неклеточная форма жизни, меры профилактики вирусных заболеваний. </w:t>
            </w:r>
          </w:p>
        </w:tc>
        <w:tc>
          <w:tcPr>
            <w:tcW w:w="3589" w:type="dxa"/>
          </w:tcPr>
          <w:p w:rsidR="00232BD4" w:rsidRPr="00EA6C90" w:rsidRDefault="00232BD4" w:rsidP="000475E5">
            <w:pPr>
              <w:rPr>
                <w:sz w:val="24"/>
                <w:szCs w:val="24"/>
              </w:rPr>
            </w:pPr>
            <w:r w:rsidRPr="00EA6C90">
              <w:rPr>
                <w:sz w:val="24"/>
                <w:szCs w:val="24"/>
              </w:rPr>
              <w:t>Определять процессы,</w:t>
            </w:r>
          </w:p>
          <w:p w:rsidR="00232BD4" w:rsidRPr="00EA6C90" w:rsidRDefault="00232BD4" w:rsidP="000475E5">
            <w:pPr>
              <w:rPr>
                <w:sz w:val="24"/>
                <w:szCs w:val="24"/>
              </w:rPr>
            </w:pPr>
            <w:r w:rsidRPr="00EA6C90">
              <w:rPr>
                <w:sz w:val="24"/>
                <w:szCs w:val="24"/>
              </w:rPr>
              <w:t>протекающие на различных уровнях организации живой материи. Объяснять</w:t>
            </w:r>
          </w:p>
          <w:p w:rsidR="00232BD4" w:rsidRPr="00EA6C90" w:rsidRDefault="00232BD4" w:rsidP="000475E5">
            <w:pPr>
              <w:rPr>
                <w:sz w:val="24"/>
                <w:szCs w:val="24"/>
              </w:rPr>
            </w:pPr>
            <w:r w:rsidRPr="00EA6C90">
              <w:rPr>
                <w:sz w:val="24"/>
                <w:szCs w:val="24"/>
              </w:rPr>
              <w:t>различия и единство живой и неживой природы. Использовать различные</w:t>
            </w:r>
          </w:p>
          <w:p w:rsidR="00232BD4" w:rsidRPr="00EA6C90" w:rsidRDefault="00232BD4" w:rsidP="000475E5">
            <w:pPr>
              <w:rPr>
                <w:sz w:val="24"/>
                <w:szCs w:val="24"/>
              </w:rPr>
            </w:pPr>
            <w:r w:rsidRPr="00EA6C90">
              <w:rPr>
                <w:sz w:val="24"/>
                <w:szCs w:val="24"/>
              </w:rPr>
              <w:t>источники информации, определять их надёжность/</w:t>
            </w:r>
          </w:p>
        </w:tc>
      </w:tr>
      <w:tr w:rsidR="00232BD4" w:rsidRPr="00181AE1" w:rsidTr="00232BD4">
        <w:tc>
          <w:tcPr>
            <w:tcW w:w="1890" w:type="dxa"/>
          </w:tcPr>
          <w:p w:rsidR="00232BD4" w:rsidRPr="00E07BBB" w:rsidRDefault="00232BD4" w:rsidP="00232BD4">
            <w:pPr>
              <w:snapToGrid w:val="0"/>
              <w:spacing w:line="276" w:lineRule="auto"/>
              <w:rPr>
                <w:sz w:val="24"/>
                <w:szCs w:val="24"/>
              </w:rPr>
            </w:pPr>
            <w:r>
              <w:rPr>
                <w:sz w:val="24"/>
                <w:szCs w:val="24"/>
              </w:rPr>
              <w:t>Раздел3</w:t>
            </w:r>
            <w:r w:rsidRPr="00BE2AFA">
              <w:rPr>
                <w:sz w:val="24"/>
                <w:szCs w:val="24"/>
              </w:rPr>
              <w:t xml:space="preserve">. </w:t>
            </w:r>
            <w:r w:rsidRPr="00E07BBB">
              <w:rPr>
                <w:sz w:val="24"/>
                <w:szCs w:val="24"/>
              </w:rPr>
              <w:t>Клеточный уровень</w:t>
            </w:r>
            <w:r>
              <w:rPr>
                <w:sz w:val="24"/>
                <w:szCs w:val="24"/>
              </w:rPr>
              <w:t xml:space="preserve"> </w:t>
            </w:r>
          </w:p>
        </w:tc>
        <w:tc>
          <w:tcPr>
            <w:tcW w:w="4092" w:type="dxa"/>
          </w:tcPr>
          <w:p w:rsidR="00232BD4" w:rsidRPr="00C362D6" w:rsidRDefault="00232BD4" w:rsidP="000475E5">
            <w:pPr>
              <w:snapToGrid w:val="0"/>
              <w:spacing w:line="276" w:lineRule="auto"/>
              <w:rPr>
                <w:sz w:val="24"/>
                <w:szCs w:val="24"/>
              </w:rPr>
            </w:pPr>
            <w:r w:rsidRPr="00C362D6">
              <w:rPr>
                <w:sz w:val="24"/>
                <w:szCs w:val="24"/>
              </w:rP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rsidR="00232BD4" w:rsidRPr="00C362D6" w:rsidRDefault="00232BD4" w:rsidP="000475E5">
            <w:pPr>
              <w:snapToGrid w:val="0"/>
              <w:spacing w:line="276" w:lineRule="auto"/>
              <w:rPr>
                <w:sz w:val="24"/>
                <w:szCs w:val="24"/>
              </w:rPr>
            </w:pPr>
            <w:r w:rsidRPr="00C362D6">
              <w:rPr>
                <w:sz w:val="24"/>
                <w:szCs w:val="24"/>
              </w:rPr>
              <w:t xml:space="preserve">Жизнедеятельность клетки. </w:t>
            </w:r>
            <w:r w:rsidRPr="00C362D6">
              <w:rPr>
                <w:sz w:val="24"/>
                <w:szCs w:val="24"/>
              </w:rPr>
              <w:lastRenderedPageBreak/>
              <w:t>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Геномика. Влияние наркогенных веществ на процессы в клетке. </w:t>
            </w:r>
          </w:p>
          <w:p w:rsidR="00232BD4" w:rsidRPr="00C362D6" w:rsidRDefault="00232BD4" w:rsidP="000475E5">
            <w:pPr>
              <w:snapToGrid w:val="0"/>
              <w:spacing w:line="276" w:lineRule="auto"/>
              <w:rPr>
                <w:sz w:val="24"/>
                <w:szCs w:val="24"/>
              </w:rPr>
            </w:pPr>
            <w:r w:rsidRPr="00C362D6">
              <w:rPr>
                <w:sz w:val="24"/>
                <w:szCs w:val="24"/>
              </w:rPr>
              <w:t>Клеточный цикл: интерфаза и деление. Митоз и мейоз, их значение. Соматические и половые клетки. </w:t>
            </w:r>
          </w:p>
          <w:p w:rsidR="00232BD4" w:rsidRPr="00C362D6" w:rsidRDefault="00232BD4" w:rsidP="000475E5">
            <w:pPr>
              <w:snapToGrid w:val="0"/>
              <w:spacing w:line="276" w:lineRule="auto"/>
              <w:rPr>
                <w:sz w:val="24"/>
                <w:szCs w:val="24"/>
              </w:rPr>
            </w:pPr>
          </w:p>
        </w:tc>
        <w:tc>
          <w:tcPr>
            <w:tcW w:w="3589" w:type="dxa"/>
          </w:tcPr>
          <w:p w:rsidR="00232BD4" w:rsidRPr="00181AE1" w:rsidRDefault="00232BD4" w:rsidP="000475E5">
            <w:pPr>
              <w:snapToGrid w:val="0"/>
              <w:spacing w:line="276" w:lineRule="auto"/>
              <w:rPr>
                <w:sz w:val="24"/>
                <w:szCs w:val="24"/>
              </w:rPr>
            </w:pPr>
            <w:r w:rsidRPr="00181AE1">
              <w:rPr>
                <w:sz w:val="24"/>
                <w:szCs w:val="24"/>
              </w:rPr>
              <w:lastRenderedPageBreak/>
              <w:t xml:space="preserve">Характеризовать содержание клеточной теории. Объяснять вклад клеточной теории в формирование современной естественнонаучной картины мира; вклад учёных ― исследователей клетки в развитие биологической науки. </w:t>
            </w:r>
            <w:r w:rsidRPr="00181AE1">
              <w:rPr>
                <w:sz w:val="24"/>
                <w:szCs w:val="24"/>
              </w:rPr>
              <w:lastRenderedPageBreak/>
              <w:t>Объяснять роль воспроизведения и передачи наследственной информации в существовании и развитии жизни на Земле. Выделять фундаментальные процессы в биологических системах — обмен веществ и информации, реализация информации в клетке. Выделять существенные признаки процесса деления клетки. Приводить доказательства (аргументация) родства живых организмов, используя знания о геноме. Представлять информацию в виде сообщений и презентаций</w:t>
            </w:r>
          </w:p>
        </w:tc>
      </w:tr>
      <w:tr w:rsidR="00232BD4" w:rsidRPr="00145F5B" w:rsidTr="00232BD4">
        <w:trPr>
          <w:trHeight w:val="562"/>
        </w:trPr>
        <w:tc>
          <w:tcPr>
            <w:tcW w:w="1890" w:type="dxa"/>
          </w:tcPr>
          <w:p w:rsidR="00232BD4" w:rsidRPr="0038118D" w:rsidRDefault="00232BD4" w:rsidP="00232BD4">
            <w:pPr>
              <w:rPr>
                <w:sz w:val="24"/>
                <w:szCs w:val="24"/>
              </w:rPr>
            </w:pPr>
            <w:r>
              <w:rPr>
                <w:sz w:val="24"/>
                <w:szCs w:val="24"/>
              </w:rPr>
              <w:lastRenderedPageBreak/>
              <w:t xml:space="preserve">Раздел 1. Организменный уровень </w:t>
            </w:r>
          </w:p>
        </w:tc>
        <w:tc>
          <w:tcPr>
            <w:tcW w:w="4092" w:type="dxa"/>
          </w:tcPr>
          <w:p w:rsidR="00232BD4" w:rsidRDefault="00232BD4" w:rsidP="000475E5">
            <w:pPr>
              <w:rPr>
                <w:rFonts w:eastAsia="Times New Roman"/>
                <w:sz w:val="24"/>
                <w:szCs w:val="24"/>
                <w:lang w:eastAsia="ru-RU"/>
              </w:rPr>
            </w:pPr>
            <w:r>
              <w:rPr>
                <w:rFonts w:eastAsia="Times New Roman"/>
                <w:color w:val="000000"/>
                <w:sz w:val="24"/>
                <w:szCs w:val="24"/>
                <w:lang w:eastAsia="ru-RU"/>
              </w:rPr>
              <w:t>Организм ― единое целое. </w:t>
            </w:r>
          </w:p>
          <w:p w:rsidR="00232BD4" w:rsidRDefault="00232BD4" w:rsidP="000475E5">
            <w:pPr>
              <w:rPr>
                <w:rFonts w:eastAsia="Times New Roman"/>
                <w:sz w:val="24"/>
                <w:szCs w:val="24"/>
                <w:lang w:eastAsia="ru-RU"/>
              </w:rPr>
            </w:pPr>
            <w:r>
              <w:rPr>
                <w:rFonts w:eastAsia="Times New Roman"/>
                <w:color w:val="000000"/>
                <w:sz w:val="24"/>
                <w:szCs w:val="24"/>
                <w:lang w:eastAsia="ru-RU"/>
              </w:rPr>
              <w:t>Жизнедеятельность организма. Регуляция функций организма, гомеостаз. </w:t>
            </w:r>
          </w:p>
          <w:p w:rsidR="00232BD4" w:rsidRPr="00A54F29" w:rsidRDefault="00232BD4" w:rsidP="000475E5">
            <w:pPr>
              <w:rPr>
                <w:rFonts w:eastAsia="Times New Roman"/>
                <w:sz w:val="24"/>
                <w:szCs w:val="24"/>
                <w:lang w:eastAsia="ru-RU"/>
              </w:rPr>
            </w:pPr>
            <w:r>
              <w:rPr>
                <w:rFonts w:eastAsia="Times New Roman"/>
                <w:color w:val="000000"/>
                <w:sz w:val="24"/>
                <w:szCs w:val="24"/>
                <w:lang w:eastAsia="ru-RU"/>
              </w:rPr>
              <w:t xml:space="preserve">Размножение организмов (бесполое и половое). </w:t>
            </w:r>
            <w:r w:rsidRPr="00A54F29">
              <w:rPr>
                <w:rFonts w:eastAsia="Times New Roman"/>
                <w:iCs/>
                <w:color w:val="000000"/>
                <w:sz w:val="24"/>
                <w:szCs w:val="24"/>
                <w:lang w:eastAsia="ru-RU"/>
              </w:rPr>
              <w:t xml:space="preserve">Способы размножения у растений и животных. </w:t>
            </w:r>
            <w:r w:rsidRPr="00A54F29">
              <w:rPr>
                <w:rFonts w:eastAsia="Times New Roman"/>
                <w:color w:val="000000"/>
                <w:sz w:val="24"/>
                <w:szCs w:val="24"/>
                <w:lang w:eastAsia="ru-RU"/>
              </w:rPr>
              <w:t>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w:t>
            </w:r>
            <w:r w:rsidRPr="00A54F29">
              <w:rPr>
                <w:rFonts w:eastAsia="Times New Roman"/>
                <w:iCs/>
                <w:color w:val="000000"/>
                <w:sz w:val="24"/>
                <w:szCs w:val="24"/>
                <w:lang w:eastAsia="ru-RU"/>
              </w:rPr>
              <w:t>изненные циклы разных групп организмов. </w:t>
            </w:r>
          </w:p>
          <w:p w:rsidR="00232BD4" w:rsidRDefault="00232BD4" w:rsidP="000475E5">
            <w:pPr>
              <w:rPr>
                <w:rFonts w:eastAsia="Times New Roman"/>
                <w:color w:val="000000"/>
                <w:sz w:val="24"/>
                <w:szCs w:val="24"/>
                <w:lang w:eastAsia="ru-RU"/>
              </w:rPr>
            </w:pPr>
            <w:r>
              <w:rPr>
                <w:rFonts w:eastAsia="Times New Roman"/>
                <w:color w:val="000000"/>
                <w:sz w:val="24"/>
                <w:szCs w:val="24"/>
                <w:lang w:eastAsia="ru-RU"/>
              </w:rPr>
              <w:t>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232BD4" w:rsidRDefault="00232BD4" w:rsidP="000475E5">
            <w:pPr>
              <w:rPr>
                <w:rFonts w:eastAsia="Times New Roman"/>
                <w:sz w:val="24"/>
                <w:szCs w:val="24"/>
                <w:lang w:eastAsia="ru-RU"/>
              </w:rPr>
            </w:pPr>
            <w:r>
              <w:rPr>
                <w:rFonts w:eastAsia="Times New Roman"/>
                <w:color w:val="000000"/>
                <w:sz w:val="24"/>
                <w:szCs w:val="24"/>
                <w:lang w:eastAsia="ru-RU"/>
              </w:rPr>
              <w:t>Генетика человека. Наследственные заболевания человека и их предупреждение. Этические аспекты в области медицинской генетики. </w:t>
            </w:r>
          </w:p>
          <w:p w:rsidR="00232BD4" w:rsidRDefault="00232BD4" w:rsidP="000475E5">
            <w:pPr>
              <w:rPr>
                <w:rFonts w:eastAsia="Times New Roman"/>
                <w:sz w:val="24"/>
                <w:szCs w:val="24"/>
                <w:lang w:eastAsia="ru-RU"/>
              </w:rPr>
            </w:pPr>
            <w:r>
              <w:rPr>
                <w:rFonts w:eastAsia="Times New Roman"/>
                <w:color w:val="000000"/>
                <w:sz w:val="24"/>
                <w:szCs w:val="24"/>
                <w:lang w:eastAsia="ru-RU"/>
              </w:rPr>
              <w:t>Генотип и среда. Ненаследственная изменчивость. Наследственная изменчивость. Мутации. Мутагены, их влияние на здоровье человека. </w:t>
            </w:r>
          </w:p>
          <w:p w:rsidR="00232BD4" w:rsidRDefault="00232BD4" w:rsidP="000475E5">
            <w:pPr>
              <w:rPr>
                <w:sz w:val="24"/>
                <w:szCs w:val="24"/>
              </w:rPr>
            </w:pPr>
            <w:r>
              <w:rPr>
                <w:rFonts w:eastAsia="Times New Roman"/>
                <w:color w:val="000000"/>
                <w:sz w:val="24"/>
                <w:szCs w:val="24"/>
                <w:lang w:eastAsia="ru-RU"/>
              </w:rPr>
              <w:lastRenderedPageBreak/>
              <w:t xml:space="preserve">Доместикация и селекция. Методы селекции. Биотехнология, её направления и перспективы развития. </w:t>
            </w:r>
            <w:r w:rsidRPr="00A54F29">
              <w:rPr>
                <w:rFonts w:eastAsia="Times New Roman"/>
                <w:color w:val="000000"/>
                <w:sz w:val="24"/>
                <w:szCs w:val="24"/>
                <w:lang w:eastAsia="ru-RU"/>
              </w:rPr>
              <w:t>Б</w:t>
            </w:r>
            <w:r w:rsidRPr="00A54F29">
              <w:rPr>
                <w:rFonts w:eastAsia="Times New Roman"/>
                <w:iCs/>
                <w:color w:val="000000"/>
                <w:sz w:val="24"/>
                <w:szCs w:val="24"/>
                <w:lang w:eastAsia="ru-RU"/>
              </w:rPr>
              <w:t>иобезопасность</w:t>
            </w:r>
            <w:r>
              <w:rPr>
                <w:rFonts w:eastAsia="Times New Roman"/>
                <w:i/>
                <w:iCs/>
                <w:color w:val="000000"/>
                <w:sz w:val="24"/>
                <w:szCs w:val="24"/>
                <w:lang w:eastAsia="ru-RU"/>
              </w:rPr>
              <w:t>.</w:t>
            </w:r>
          </w:p>
        </w:tc>
        <w:tc>
          <w:tcPr>
            <w:tcW w:w="3589" w:type="dxa"/>
          </w:tcPr>
          <w:p w:rsidR="00232BD4" w:rsidRPr="00145F5B" w:rsidRDefault="00232BD4" w:rsidP="000475E5">
            <w:pPr>
              <w:rPr>
                <w:sz w:val="24"/>
                <w:szCs w:val="24"/>
              </w:rPr>
            </w:pPr>
            <w:r w:rsidRPr="00145F5B">
              <w:rPr>
                <w:sz w:val="24"/>
                <w:szCs w:val="24"/>
              </w:rPr>
              <w:lastRenderedPageBreak/>
              <w:t>Выделять существенные признаки процессов размножения и оплодотворения. Сравнивать половое и бесполое размножение и делать выводы на основе сравнения. Объяснять отрицательное влияние алкоголя, никотина, наркотических веществ на развитие зародыша человека; причины нарушений развития организмов. Сравнивать зародыши человека и других млекопитающих и делать выводы на основе сравнения. Оценивать этические аспекты применения стволовых клеток в медицине. Анализировать и оценивать целевые и смысловые установки в своих действиях и поступках по отношению к своему здоровью, последствия влияния факторов риска на здоровье. Обосновывать меры профилактики вредных привычек.</w:t>
            </w:r>
          </w:p>
          <w:p w:rsidR="00232BD4" w:rsidRPr="00145F5B" w:rsidRDefault="00232BD4" w:rsidP="000475E5">
            <w:pPr>
              <w:rPr>
                <w:sz w:val="24"/>
                <w:szCs w:val="24"/>
              </w:rPr>
            </w:pPr>
            <w:r w:rsidRPr="00145F5B">
              <w:rPr>
                <w:sz w:val="24"/>
                <w:szCs w:val="24"/>
              </w:rPr>
              <w:t xml:space="preserve">Характеризовать закономерности наследования, установленные Г. Менделем; раскрывать содержание хромосомной теории наследственности, современных представлений о гене и геноме, </w:t>
            </w:r>
            <w:r w:rsidRPr="00145F5B">
              <w:rPr>
                <w:sz w:val="24"/>
                <w:szCs w:val="24"/>
              </w:rPr>
              <w:lastRenderedPageBreak/>
              <w:t>закономерности изменчивости. Описывать вклад Г. Менделя в развитие биологической науки, установленных им закономерностей в формирование современной естественнонаучной картины мира. Систематизировать информацию и представлять её в виде сообщений и презентаций. Приводить доказательства (аргументацию) родства живых организмов на основе положений генетики. Уметь пользоваться генетической терминологией и символикой. Решать элементарные генетические задачи. Составлять элементарные схемы скрещивания. Выявлять источники мутагенов в окружающей среде (косвенно). Приводить примеры наследственных заболеваний человека, объяснять причины их возникновения, называть меры профилактики. Делать краткие сообщения на основе информации из дополнительных источников о достижениях медицинской генетики.</w:t>
            </w:r>
          </w:p>
          <w:p w:rsidR="00232BD4" w:rsidRPr="00145F5B" w:rsidRDefault="00232BD4" w:rsidP="000475E5">
            <w:pPr>
              <w:rPr>
                <w:sz w:val="24"/>
                <w:szCs w:val="24"/>
              </w:rPr>
            </w:pPr>
            <w:r w:rsidRPr="00145F5B">
              <w:rPr>
                <w:sz w:val="24"/>
                <w:szCs w:val="24"/>
              </w:rPr>
              <w:t>Называть причины наследственных и ненаследственных изменений, влияния мутагенов на организм человека, наследственных заболеваний, мутаций. Пользоваться генетической терминологией и символикой. Решать элементарные генетические задачи. Систематизировать информацию и представлять её в виде сообщений и презентаций</w:t>
            </w:r>
          </w:p>
        </w:tc>
      </w:tr>
      <w:tr w:rsidR="00232BD4" w:rsidRPr="00145F5B" w:rsidTr="00232BD4">
        <w:trPr>
          <w:trHeight w:val="562"/>
        </w:trPr>
        <w:tc>
          <w:tcPr>
            <w:tcW w:w="1890" w:type="dxa"/>
          </w:tcPr>
          <w:p w:rsidR="00232BD4" w:rsidRPr="0038118D" w:rsidRDefault="00232BD4" w:rsidP="00232BD4">
            <w:pPr>
              <w:rPr>
                <w:sz w:val="24"/>
                <w:szCs w:val="24"/>
              </w:rPr>
            </w:pPr>
            <w:r>
              <w:rPr>
                <w:sz w:val="24"/>
                <w:szCs w:val="24"/>
              </w:rPr>
              <w:lastRenderedPageBreak/>
              <w:t xml:space="preserve">Раздел 2. </w:t>
            </w:r>
            <w:r>
              <w:rPr>
                <w:rFonts w:eastAsia="Times New Roman"/>
                <w:iCs/>
                <w:sz w:val="24"/>
                <w:szCs w:val="24"/>
                <w:lang w:eastAsia="ru-RU"/>
              </w:rPr>
              <w:t xml:space="preserve">Популяционно-видовой уровень </w:t>
            </w:r>
          </w:p>
        </w:tc>
        <w:tc>
          <w:tcPr>
            <w:tcW w:w="4092" w:type="dxa"/>
          </w:tcPr>
          <w:p w:rsidR="00232BD4" w:rsidRPr="005C5E0A" w:rsidRDefault="00232BD4" w:rsidP="000475E5">
            <w:pPr>
              <w:rPr>
                <w:rFonts w:eastAsia="Times New Roman"/>
                <w:color w:val="000000"/>
                <w:sz w:val="24"/>
                <w:szCs w:val="24"/>
                <w:lang w:eastAsia="ru-RU"/>
              </w:rPr>
            </w:pPr>
            <w:r w:rsidRPr="005C5E0A">
              <w:rPr>
                <w:rFonts w:eastAsia="Times New Roman"/>
                <w:color w:val="000000"/>
                <w:sz w:val="24"/>
                <w:szCs w:val="24"/>
                <w:lang w:eastAsia="ru-RU"/>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w:t>
            </w:r>
            <w:r w:rsidRPr="005C5E0A">
              <w:rPr>
                <w:rFonts w:eastAsia="Times New Roman"/>
                <w:color w:val="000000"/>
                <w:sz w:val="24"/>
                <w:szCs w:val="24"/>
                <w:lang w:eastAsia="ru-RU"/>
              </w:rPr>
              <w:lastRenderedPageBreak/>
              <w:t xml:space="preserve">Популяция ― элементарная единица эволюции. Движущие силы эволюции, их влияние на генофонд популяции. Направления эволюции. </w:t>
            </w:r>
          </w:p>
          <w:p w:rsidR="00232BD4" w:rsidRPr="005C5E0A" w:rsidRDefault="00232BD4" w:rsidP="000475E5">
            <w:pPr>
              <w:rPr>
                <w:rFonts w:eastAsia="Times New Roman"/>
                <w:color w:val="000000"/>
                <w:sz w:val="24"/>
                <w:szCs w:val="24"/>
                <w:lang w:eastAsia="ru-RU"/>
              </w:rPr>
            </w:pPr>
            <w:r w:rsidRPr="005C5E0A">
              <w:rPr>
                <w:rFonts w:eastAsia="Times New Roman"/>
                <w:color w:val="000000"/>
                <w:sz w:val="24"/>
                <w:szCs w:val="24"/>
                <w:lang w:eastAsia="ru-RU"/>
              </w:rPr>
              <w:t>Многообразие организмов как результат эволюции. Принципы классификации, систематика.</w:t>
            </w:r>
          </w:p>
          <w:p w:rsidR="00232BD4" w:rsidRPr="005C5E0A" w:rsidRDefault="00232BD4" w:rsidP="000475E5">
            <w:pPr>
              <w:rPr>
                <w:rFonts w:eastAsia="Times New Roman"/>
                <w:color w:val="000000"/>
                <w:sz w:val="24"/>
                <w:szCs w:val="24"/>
                <w:lang w:eastAsia="ru-RU"/>
              </w:rPr>
            </w:pPr>
            <w:r>
              <w:rPr>
                <w:rFonts w:eastAsia="Times New Roman"/>
                <w:color w:val="000000"/>
                <w:sz w:val="24"/>
                <w:szCs w:val="24"/>
                <w:lang w:eastAsia="ru-RU"/>
              </w:rPr>
              <w:t>Гипотезы происхождения жизни на Земле. Основные этапы эволюции органического мира на Земле. </w:t>
            </w:r>
          </w:p>
          <w:p w:rsidR="00232BD4" w:rsidRDefault="00232BD4" w:rsidP="000475E5">
            <w:pPr>
              <w:rPr>
                <w:sz w:val="24"/>
                <w:szCs w:val="24"/>
              </w:rPr>
            </w:pPr>
            <w:r>
              <w:rPr>
                <w:rFonts w:eastAsia="Times New Roman"/>
                <w:color w:val="000000"/>
                <w:sz w:val="24"/>
                <w:szCs w:val="24"/>
                <w:lang w:eastAsia="ru-RU"/>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 </w:t>
            </w:r>
          </w:p>
        </w:tc>
        <w:tc>
          <w:tcPr>
            <w:tcW w:w="3589" w:type="dxa"/>
          </w:tcPr>
          <w:p w:rsidR="00232BD4" w:rsidRPr="002E593A" w:rsidRDefault="00232BD4" w:rsidP="000475E5">
            <w:pPr>
              <w:rPr>
                <w:rFonts w:eastAsia="Times New Roman"/>
                <w:color w:val="000000"/>
                <w:sz w:val="24"/>
                <w:szCs w:val="24"/>
                <w:lang w:eastAsia="ru-RU"/>
              </w:rPr>
            </w:pPr>
            <w:r w:rsidRPr="002E593A">
              <w:rPr>
                <w:rFonts w:eastAsia="Times New Roman"/>
                <w:color w:val="000000"/>
                <w:sz w:val="24"/>
                <w:szCs w:val="24"/>
                <w:lang w:eastAsia="ru-RU"/>
              </w:rPr>
              <w:lastRenderedPageBreak/>
              <w:t>Описывать развитие эволюционных идей. Характеризовать содержание</w:t>
            </w:r>
          </w:p>
          <w:p w:rsidR="00232BD4" w:rsidRPr="002E593A" w:rsidRDefault="00232BD4" w:rsidP="000475E5">
            <w:pPr>
              <w:rPr>
                <w:rFonts w:eastAsia="Times New Roman"/>
                <w:color w:val="000000"/>
                <w:sz w:val="24"/>
                <w:szCs w:val="24"/>
                <w:lang w:eastAsia="ru-RU"/>
              </w:rPr>
            </w:pPr>
            <w:r w:rsidRPr="002E593A">
              <w:rPr>
                <w:rFonts w:eastAsia="Times New Roman"/>
                <w:color w:val="000000"/>
                <w:sz w:val="24"/>
                <w:szCs w:val="24"/>
                <w:lang w:eastAsia="ru-RU"/>
              </w:rPr>
              <w:t xml:space="preserve">эволюционной теории Ч. Дарвина. Объяснять вклад эволюционной теории </w:t>
            </w:r>
            <w:r w:rsidRPr="002E593A">
              <w:rPr>
                <w:rFonts w:eastAsia="Times New Roman"/>
                <w:color w:val="000000"/>
                <w:sz w:val="24"/>
                <w:szCs w:val="24"/>
                <w:lang w:eastAsia="ru-RU"/>
              </w:rPr>
              <w:lastRenderedPageBreak/>
              <w:t>вформирование современной естественнонаучной картины мира. Приводить</w:t>
            </w:r>
          </w:p>
          <w:p w:rsidR="00232BD4" w:rsidRPr="002E593A" w:rsidRDefault="00232BD4" w:rsidP="000475E5">
            <w:pPr>
              <w:rPr>
                <w:rFonts w:eastAsia="Times New Roman"/>
                <w:color w:val="000000"/>
                <w:sz w:val="24"/>
                <w:szCs w:val="24"/>
                <w:lang w:eastAsia="ru-RU"/>
              </w:rPr>
            </w:pPr>
            <w:r w:rsidRPr="002E593A">
              <w:rPr>
                <w:rFonts w:eastAsia="Times New Roman"/>
                <w:color w:val="000000"/>
                <w:sz w:val="24"/>
                <w:szCs w:val="24"/>
                <w:lang w:eastAsia="ru-RU"/>
              </w:rPr>
              <w:t>аргументы, подтверждающие эволюционные изменения в живой природе.</w:t>
            </w:r>
          </w:p>
          <w:p w:rsidR="00232BD4" w:rsidRPr="002E593A" w:rsidRDefault="00232BD4" w:rsidP="000475E5">
            <w:pPr>
              <w:rPr>
                <w:rFonts w:eastAsia="Times New Roman"/>
                <w:color w:val="000000"/>
                <w:sz w:val="24"/>
                <w:szCs w:val="24"/>
                <w:lang w:eastAsia="ru-RU"/>
              </w:rPr>
            </w:pPr>
            <w:r w:rsidRPr="002E593A">
              <w:rPr>
                <w:rFonts w:eastAsia="Times New Roman"/>
                <w:color w:val="000000"/>
                <w:sz w:val="24"/>
                <w:szCs w:val="24"/>
                <w:lang w:eastAsia="ru-RU"/>
              </w:rPr>
              <w:t>Выделять существенные признаки вида, процессов естественного отбора,формирования приспособленности, образования видов.</w:t>
            </w:r>
          </w:p>
          <w:p w:rsidR="00232BD4" w:rsidRPr="002E593A" w:rsidRDefault="00232BD4" w:rsidP="000475E5">
            <w:pPr>
              <w:rPr>
                <w:rFonts w:eastAsia="Times New Roman"/>
                <w:color w:val="000000"/>
                <w:sz w:val="24"/>
                <w:szCs w:val="24"/>
                <w:lang w:eastAsia="ru-RU"/>
              </w:rPr>
            </w:pPr>
            <w:r w:rsidRPr="002E593A">
              <w:rPr>
                <w:rFonts w:eastAsia="Times New Roman"/>
                <w:color w:val="000000"/>
                <w:sz w:val="24"/>
                <w:szCs w:val="24"/>
                <w:lang w:eastAsia="ru-RU"/>
              </w:rPr>
              <w:t>Объяснять причины эволюции, изменяемости видов.</w:t>
            </w:r>
          </w:p>
          <w:p w:rsidR="00232BD4" w:rsidRPr="002E593A" w:rsidRDefault="00232BD4" w:rsidP="000475E5">
            <w:pPr>
              <w:rPr>
                <w:rFonts w:eastAsia="Times New Roman"/>
                <w:color w:val="000000"/>
                <w:sz w:val="24"/>
                <w:szCs w:val="24"/>
                <w:lang w:eastAsia="ru-RU"/>
              </w:rPr>
            </w:pPr>
            <w:r w:rsidRPr="002E593A">
              <w:rPr>
                <w:rFonts w:eastAsia="Times New Roman"/>
                <w:color w:val="000000"/>
                <w:sz w:val="24"/>
                <w:szCs w:val="24"/>
                <w:lang w:eastAsia="ru-RU"/>
              </w:rPr>
              <w:t>Приводить доказательства (аргументацию) родства живых организмов наоснове положений эволюционного учения; необходимости сохранения</w:t>
            </w:r>
          </w:p>
          <w:p w:rsidR="00232BD4" w:rsidRPr="002E593A" w:rsidRDefault="00232BD4" w:rsidP="000475E5">
            <w:pPr>
              <w:rPr>
                <w:rFonts w:eastAsia="Times New Roman"/>
                <w:color w:val="000000"/>
                <w:sz w:val="24"/>
                <w:szCs w:val="24"/>
                <w:lang w:eastAsia="ru-RU"/>
              </w:rPr>
            </w:pPr>
            <w:r w:rsidRPr="002E593A">
              <w:rPr>
                <w:rFonts w:eastAsia="Times New Roman"/>
                <w:color w:val="000000"/>
                <w:sz w:val="24"/>
                <w:szCs w:val="24"/>
                <w:lang w:eastAsia="ru-RU"/>
              </w:rPr>
              <w:t xml:space="preserve">многообразия </w:t>
            </w:r>
            <w:r>
              <w:rPr>
                <w:rFonts w:eastAsia="Times New Roman"/>
                <w:color w:val="000000"/>
                <w:sz w:val="24"/>
                <w:szCs w:val="24"/>
                <w:lang w:eastAsia="ru-RU"/>
              </w:rPr>
              <w:t>видов. Описывать особей вида по м</w:t>
            </w:r>
            <w:r w:rsidRPr="002E593A">
              <w:rPr>
                <w:rFonts w:eastAsia="Times New Roman"/>
                <w:color w:val="000000"/>
                <w:sz w:val="24"/>
                <w:szCs w:val="24"/>
                <w:lang w:eastAsia="ru-RU"/>
              </w:rPr>
              <w:t>орфологическому критерию. Выявлять изменчивость организмов, приспособления организмов</w:t>
            </w:r>
          </w:p>
          <w:p w:rsidR="00232BD4" w:rsidRPr="00145F5B" w:rsidRDefault="00232BD4" w:rsidP="000475E5">
            <w:pPr>
              <w:rPr>
                <w:sz w:val="24"/>
                <w:szCs w:val="24"/>
              </w:rPr>
            </w:pPr>
            <w:r w:rsidRPr="002E593A">
              <w:rPr>
                <w:rFonts w:eastAsia="Times New Roman"/>
                <w:color w:val="000000"/>
                <w:sz w:val="24"/>
                <w:szCs w:val="24"/>
                <w:lang w:eastAsia="ru-RU"/>
              </w:rPr>
              <w:t>к среде обитания</w:t>
            </w:r>
          </w:p>
        </w:tc>
      </w:tr>
      <w:tr w:rsidR="00232BD4" w:rsidRPr="00172BC4" w:rsidTr="00232BD4">
        <w:trPr>
          <w:trHeight w:val="562"/>
        </w:trPr>
        <w:tc>
          <w:tcPr>
            <w:tcW w:w="1890" w:type="dxa"/>
          </w:tcPr>
          <w:p w:rsidR="00232BD4" w:rsidRPr="0038118D" w:rsidRDefault="00232BD4" w:rsidP="00232BD4">
            <w:pPr>
              <w:rPr>
                <w:sz w:val="24"/>
                <w:szCs w:val="24"/>
              </w:rPr>
            </w:pPr>
            <w:r>
              <w:rPr>
                <w:sz w:val="24"/>
                <w:szCs w:val="24"/>
              </w:rPr>
              <w:lastRenderedPageBreak/>
              <w:t xml:space="preserve">Раздел 3. </w:t>
            </w:r>
            <w:r>
              <w:rPr>
                <w:rFonts w:eastAsia="Times New Roman"/>
                <w:iCs/>
                <w:sz w:val="24"/>
                <w:szCs w:val="24"/>
                <w:lang w:eastAsia="ru-RU"/>
              </w:rPr>
              <w:t xml:space="preserve">Экосистемный уровень </w:t>
            </w:r>
          </w:p>
        </w:tc>
        <w:tc>
          <w:tcPr>
            <w:tcW w:w="4092" w:type="dxa"/>
          </w:tcPr>
          <w:p w:rsidR="00232BD4" w:rsidRPr="006106C6" w:rsidRDefault="00232BD4" w:rsidP="000475E5">
            <w:pPr>
              <w:rPr>
                <w:rFonts w:eastAsia="Times New Roman"/>
                <w:color w:val="000000"/>
                <w:sz w:val="24"/>
                <w:szCs w:val="24"/>
                <w:lang w:eastAsia="ru-RU"/>
              </w:rPr>
            </w:pPr>
            <w:r>
              <w:rPr>
                <w:rFonts w:eastAsia="Times New Roman"/>
                <w:color w:val="000000"/>
                <w:sz w:val="24"/>
                <w:szCs w:val="24"/>
                <w:lang w:eastAsia="ru-RU"/>
              </w:rPr>
              <w:t>Приспособления организмов к действию экологических факторов. </w:t>
            </w:r>
          </w:p>
          <w:p w:rsidR="00232BD4" w:rsidRDefault="00232BD4" w:rsidP="000475E5">
            <w:pPr>
              <w:rPr>
                <w:sz w:val="24"/>
                <w:szCs w:val="24"/>
              </w:rPr>
            </w:pPr>
            <w:r>
              <w:rPr>
                <w:rFonts w:eastAsia="Times New Roman"/>
                <w:color w:val="000000"/>
                <w:sz w:val="24"/>
                <w:szCs w:val="24"/>
                <w:lang w:eastAsia="ru-RU"/>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 </w:t>
            </w:r>
          </w:p>
        </w:tc>
        <w:tc>
          <w:tcPr>
            <w:tcW w:w="3589" w:type="dxa"/>
          </w:tcPr>
          <w:p w:rsidR="00232BD4" w:rsidRPr="00172BC4" w:rsidRDefault="00232BD4" w:rsidP="000475E5">
            <w:pPr>
              <w:rPr>
                <w:rFonts w:eastAsia="Times New Roman"/>
                <w:color w:val="000000"/>
                <w:sz w:val="24"/>
                <w:szCs w:val="24"/>
                <w:lang w:eastAsia="ru-RU"/>
              </w:rPr>
            </w:pPr>
            <w:r w:rsidRPr="00172BC4">
              <w:rPr>
                <w:rFonts w:eastAsia="Times New Roman"/>
                <w:color w:val="000000"/>
                <w:sz w:val="24"/>
                <w:szCs w:val="24"/>
                <w:lang w:eastAsia="ru-RU"/>
              </w:rPr>
              <w:t>Объяснять влияние экологических факторов на организмы. Приводить доказательства (аргументацию) взаимосвязей организмов и окружающей среды. Выявлять приспособления у организмов к влиянию различных экологических факторов (лабораторная работа). Характеризовать содержание учения В. И. Вернадского о биосфере, его вклад в развитие биологической науки.</w:t>
            </w:r>
          </w:p>
          <w:p w:rsidR="00232BD4" w:rsidRPr="00172BC4" w:rsidRDefault="00232BD4" w:rsidP="000475E5">
            <w:pPr>
              <w:rPr>
                <w:rFonts w:eastAsia="Times New Roman"/>
                <w:color w:val="000000"/>
                <w:sz w:val="24"/>
                <w:szCs w:val="24"/>
                <w:lang w:eastAsia="ru-RU"/>
              </w:rPr>
            </w:pPr>
            <w:r w:rsidRPr="00172BC4">
              <w:rPr>
                <w:rFonts w:eastAsia="Times New Roman"/>
                <w:color w:val="000000"/>
                <w:sz w:val="24"/>
                <w:szCs w:val="24"/>
                <w:lang w:eastAsia="ru-RU"/>
              </w:rPr>
              <w:t xml:space="preserve">Выделять существенные признаки экосистем, процесса круговорота веществ и превращений энергии в экосистемах и биосфере. Объяснять причины устойчивости и смены экосистем. Приводить доказательства (аргументацию) единства живой и неживой природы с использованием знаний о круговороте веществ. Уметь пользоваться биологической терминологией и символикой. Составлять элементарные схемы переноса веществ и энергии в экосистемах (цепи и сети питания). Выявлять антропогенные изменения в экосистемах своей местности, изменения в экосистемах на биологических моделях (лабораторная работа). Сравнивать природные экосистемы и агроэкосистемы своей местности и делать выводы на основе сравнения. Анализировать и оценивать глобальные экологические проблемы и пути их решения, последствия собственной деятельности в окружающей среде; биологическую информацию о глобальных экологических проблемах, получаемую из разных источников; целевые и смысловые установки в своих действиях и </w:t>
            </w:r>
            <w:r>
              <w:rPr>
                <w:rFonts w:eastAsia="Times New Roman"/>
                <w:color w:val="000000"/>
                <w:sz w:val="24"/>
                <w:szCs w:val="24"/>
                <w:lang w:eastAsia="ru-RU"/>
              </w:rPr>
              <w:t>поступках по отношению к окружа</w:t>
            </w:r>
            <w:r w:rsidRPr="00172BC4">
              <w:rPr>
                <w:rFonts w:eastAsia="Times New Roman"/>
                <w:color w:val="000000"/>
                <w:sz w:val="24"/>
                <w:szCs w:val="24"/>
                <w:lang w:eastAsia="ru-RU"/>
              </w:rPr>
              <w:t>ющей среде. Выдвигать гипотезы о возможных последствиях деятельности человека в экосистемах. Аргументировать свою точку зрения в ходе дискуссии по обсуждению экологических проблем. Обосновывать правила поведения в природной среде.</w:t>
            </w:r>
          </w:p>
        </w:tc>
      </w:tr>
      <w:tr w:rsidR="00232BD4" w:rsidRPr="00172BC4" w:rsidTr="00232BD4">
        <w:trPr>
          <w:trHeight w:val="562"/>
        </w:trPr>
        <w:tc>
          <w:tcPr>
            <w:tcW w:w="1890" w:type="dxa"/>
          </w:tcPr>
          <w:p w:rsidR="00232BD4" w:rsidRPr="0038118D" w:rsidRDefault="00232BD4" w:rsidP="00232BD4">
            <w:pPr>
              <w:rPr>
                <w:sz w:val="24"/>
                <w:szCs w:val="24"/>
              </w:rPr>
            </w:pPr>
            <w:r>
              <w:rPr>
                <w:sz w:val="24"/>
                <w:szCs w:val="24"/>
              </w:rPr>
              <w:t xml:space="preserve">Раздел 4. </w:t>
            </w:r>
            <w:r>
              <w:rPr>
                <w:rFonts w:eastAsia="Times New Roman"/>
                <w:iCs/>
                <w:sz w:val="24"/>
                <w:szCs w:val="24"/>
                <w:lang w:eastAsia="ru-RU"/>
              </w:rPr>
              <w:t xml:space="preserve">Биосферный уровень </w:t>
            </w:r>
          </w:p>
        </w:tc>
        <w:tc>
          <w:tcPr>
            <w:tcW w:w="4092" w:type="dxa"/>
          </w:tcPr>
          <w:p w:rsidR="00232BD4" w:rsidRPr="006106C6" w:rsidRDefault="00232BD4" w:rsidP="000475E5">
            <w:pPr>
              <w:rPr>
                <w:rFonts w:eastAsia="Times New Roman"/>
                <w:color w:val="000000"/>
                <w:sz w:val="24"/>
                <w:szCs w:val="24"/>
                <w:lang w:eastAsia="ru-RU"/>
              </w:rPr>
            </w:pPr>
            <w:r>
              <w:rPr>
                <w:rFonts w:eastAsia="Times New Roman"/>
                <w:color w:val="000000"/>
                <w:sz w:val="24"/>
                <w:szCs w:val="24"/>
                <w:lang w:eastAsia="ru-RU"/>
              </w:rPr>
              <w:t>Структура биосферы. Закономерности существования биосферы. </w:t>
            </w:r>
          </w:p>
          <w:p w:rsidR="00232BD4" w:rsidRDefault="00232BD4" w:rsidP="000475E5">
            <w:pPr>
              <w:rPr>
                <w:rFonts w:eastAsia="Times New Roman"/>
                <w:color w:val="000000"/>
                <w:sz w:val="24"/>
                <w:szCs w:val="24"/>
                <w:lang w:eastAsia="ru-RU"/>
              </w:rPr>
            </w:pPr>
            <w:r w:rsidRPr="006106C6">
              <w:rPr>
                <w:rFonts w:eastAsia="Times New Roman"/>
                <w:color w:val="000000"/>
                <w:sz w:val="24"/>
                <w:szCs w:val="24"/>
                <w:lang w:eastAsia="ru-RU"/>
              </w:rPr>
              <w:t>Круговороты веществ в биосфере. </w:t>
            </w:r>
          </w:p>
          <w:p w:rsidR="00232BD4" w:rsidRPr="006106C6" w:rsidRDefault="00232BD4" w:rsidP="000475E5">
            <w:pPr>
              <w:rPr>
                <w:rFonts w:eastAsia="Times New Roman"/>
                <w:color w:val="000000"/>
                <w:sz w:val="24"/>
                <w:szCs w:val="24"/>
                <w:lang w:eastAsia="ru-RU"/>
              </w:rPr>
            </w:pPr>
            <w:r>
              <w:rPr>
                <w:rFonts w:eastAsia="Times New Roman"/>
                <w:color w:val="000000"/>
                <w:sz w:val="24"/>
                <w:szCs w:val="24"/>
                <w:lang w:eastAsia="ru-RU"/>
              </w:rPr>
              <w:t>Глобальные антропогенные изменения в биосфере. Проблемы устойчивого развития. </w:t>
            </w:r>
          </w:p>
          <w:p w:rsidR="00232BD4" w:rsidRDefault="00232BD4" w:rsidP="000475E5">
            <w:pPr>
              <w:rPr>
                <w:sz w:val="24"/>
                <w:szCs w:val="24"/>
              </w:rPr>
            </w:pPr>
            <w:r w:rsidRPr="006106C6">
              <w:rPr>
                <w:rFonts w:eastAsia="Times New Roman"/>
                <w:color w:val="000000"/>
                <w:sz w:val="24"/>
                <w:szCs w:val="24"/>
                <w:lang w:eastAsia="ru-RU"/>
              </w:rPr>
              <w:t>Перспективы развития биологических наук.</w:t>
            </w:r>
          </w:p>
        </w:tc>
        <w:tc>
          <w:tcPr>
            <w:tcW w:w="3589" w:type="dxa"/>
          </w:tcPr>
          <w:p w:rsidR="00232BD4" w:rsidRPr="00172BC4" w:rsidRDefault="00232BD4" w:rsidP="000475E5">
            <w:pPr>
              <w:rPr>
                <w:rFonts w:eastAsia="Times New Roman"/>
                <w:color w:val="000000"/>
                <w:sz w:val="24"/>
                <w:szCs w:val="24"/>
                <w:lang w:eastAsia="ru-RU"/>
              </w:rPr>
            </w:pPr>
            <w:r w:rsidRPr="00172BC4">
              <w:rPr>
                <w:rFonts w:eastAsia="Times New Roman"/>
                <w:color w:val="000000"/>
                <w:sz w:val="24"/>
                <w:szCs w:val="24"/>
                <w:lang w:eastAsia="ru-RU"/>
              </w:rPr>
              <w:t>Анализировать и оценивать различные гипотезы сущности жизни, происхождения жизни (проект). Аргументировать свою точку зрения в ходе дискуссии по обсуждению гипотез сущности и происхождения жизни.</w:t>
            </w:r>
          </w:p>
        </w:tc>
      </w:tr>
    </w:tbl>
    <w:p w:rsidR="00232BD4" w:rsidRDefault="00232BD4" w:rsidP="0068045B">
      <w:pPr>
        <w:pStyle w:val="Default"/>
        <w:ind w:firstLine="709"/>
        <w:jc w:val="both"/>
        <w:rPr>
          <w:color w:val="auto"/>
        </w:rPr>
      </w:pPr>
    </w:p>
    <w:p w:rsidR="00830B5E" w:rsidRDefault="0068045B" w:rsidP="00830B5E">
      <w:pPr>
        <w:spacing w:line="0" w:lineRule="atLeast"/>
        <w:ind w:left="260"/>
        <w:rPr>
          <w:rFonts w:eastAsia="Times New Roman"/>
          <w:sz w:val="24"/>
        </w:rPr>
      </w:pPr>
      <w:r>
        <w:rPr>
          <w:rFonts w:eastAsia="Times New Roman"/>
          <w:sz w:val="24"/>
        </w:rPr>
        <w:t>АСТРОНОМИЯ (базовый уровень)</w:t>
      </w:r>
    </w:p>
    <w:p w:rsidR="00830B5E" w:rsidRPr="00E03489" w:rsidRDefault="00830B5E" w:rsidP="00830B5E">
      <w:pPr>
        <w:pStyle w:val="a5"/>
        <w:spacing w:before="0" w:beforeAutospacing="0" w:after="0" w:afterAutospacing="0"/>
        <w:ind w:firstLine="708"/>
        <w:jc w:val="both"/>
      </w:pPr>
      <w:r w:rsidRPr="00E03489">
        <w:rPr>
          <w:b/>
          <w:bCs/>
          <w:i/>
          <w:iCs/>
        </w:rPr>
        <w:t>1. Астрономия, ее значение и связь с другими науками </w:t>
      </w:r>
    </w:p>
    <w:p w:rsidR="00830B5E" w:rsidRPr="00E03489" w:rsidRDefault="00830B5E" w:rsidP="00830B5E">
      <w:pPr>
        <w:pStyle w:val="a5"/>
        <w:spacing w:before="0" w:beforeAutospacing="0" w:after="120" w:afterAutospacing="0"/>
        <w:jc w:val="both"/>
      </w:pPr>
      <w:r w:rsidRPr="00E03489">
        <w:t>Астрономия, ее связь с другими науками. Структура и масштабы Вселенной. Особенности астрономических методов исследования. Телескопы и радиотелескопы. Всеволновая астрономия.</w:t>
      </w:r>
    </w:p>
    <w:p w:rsidR="00830B5E" w:rsidRPr="00C57463" w:rsidRDefault="00830B5E" w:rsidP="00830B5E">
      <w:pPr>
        <w:shd w:val="clear" w:color="auto" w:fill="FFFFFF"/>
        <w:spacing w:line="240" w:lineRule="auto"/>
        <w:rPr>
          <w:rFonts w:eastAsia="Times New Roman"/>
          <w:color w:val="000000"/>
          <w:sz w:val="24"/>
          <w:szCs w:val="24"/>
          <w:lang w:eastAsia="ru-RU"/>
        </w:rPr>
      </w:pPr>
      <w:r w:rsidRPr="00C57463">
        <w:rPr>
          <w:rFonts w:eastAsia="Times New Roman"/>
          <w:b/>
          <w:bCs/>
          <w:color w:val="000000"/>
          <w:sz w:val="24"/>
          <w:szCs w:val="24"/>
          <w:lang w:eastAsia="ru-RU"/>
        </w:rPr>
        <w:t>Предметные результаты</w:t>
      </w:r>
      <w:r w:rsidRPr="00C57463">
        <w:rPr>
          <w:rFonts w:eastAsia="Times New Roman"/>
          <w:color w:val="000000"/>
          <w:sz w:val="24"/>
          <w:szCs w:val="24"/>
          <w:lang w:eastAsia="ru-RU"/>
        </w:rPr>
        <w:t> освоения темы позволяют:</w:t>
      </w:r>
    </w:p>
    <w:p w:rsidR="00830B5E" w:rsidRPr="00C57463" w:rsidRDefault="00830B5E" w:rsidP="00830B5E">
      <w:pPr>
        <w:shd w:val="clear" w:color="auto" w:fill="FFFFFF"/>
        <w:spacing w:line="240" w:lineRule="auto"/>
        <w:rPr>
          <w:rFonts w:eastAsia="Times New Roman"/>
          <w:color w:val="000000"/>
          <w:sz w:val="24"/>
          <w:szCs w:val="24"/>
          <w:lang w:eastAsia="ru-RU"/>
        </w:rPr>
      </w:pPr>
      <w:r w:rsidRPr="00C57463">
        <w:rPr>
          <w:rFonts w:eastAsia="Times New Roman"/>
          <w:color w:val="000000"/>
          <w:sz w:val="24"/>
          <w:szCs w:val="24"/>
          <w:lang w:eastAsia="ru-RU"/>
        </w:rPr>
        <w:t>— воспроизводить сведения по истории развития астрономии, о ее связях с физикой и математикой;</w:t>
      </w:r>
    </w:p>
    <w:p w:rsidR="00830B5E" w:rsidRDefault="00830B5E" w:rsidP="00830B5E">
      <w:pPr>
        <w:shd w:val="clear" w:color="auto" w:fill="FFFFFF"/>
        <w:spacing w:after="120" w:line="240" w:lineRule="auto"/>
        <w:rPr>
          <w:rFonts w:eastAsia="Times New Roman"/>
          <w:color w:val="000000"/>
          <w:sz w:val="24"/>
          <w:szCs w:val="24"/>
          <w:lang w:eastAsia="ru-RU"/>
        </w:rPr>
        <w:sectPr w:rsidR="00830B5E">
          <w:footerReference w:type="default" r:id="rId9"/>
          <w:pgSz w:w="11906" w:h="16838"/>
          <w:pgMar w:top="1134" w:right="850" w:bottom="1134" w:left="1701" w:header="708" w:footer="708" w:gutter="0"/>
          <w:cols w:space="708"/>
          <w:docGrid w:linePitch="360"/>
        </w:sectPr>
      </w:pPr>
      <w:r w:rsidRPr="00C57463">
        <w:rPr>
          <w:rFonts w:eastAsia="Times New Roman"/>
          <w:color w:val="000000"/>
          <w:sz w:val="24"/>
          <w:szCs w:val="24"/>
          <w:lang w:eastAsia="ru-RU"/>
        </w:rPr>
        <w:t>— использовать полученные ранее знания для объяснения устройства и при</w:t>
      </w:r>
      <w:r>
        <w:rPr>
          <w:rFonts w:eastAsia="Times New Roman"/>
          <w:color w:val="000000"/>
          <w:sz w:val="24"/>
          <w:szCs w:val="24"/>
          <w:lang w:eastAsia="ru-RU"/>
        </w:rPr>
        <w:t>нципа работы телескопа</w:t>
      </w:r>
    </w:p>
    <w:p w:rsidR="00830B5E" w:rsidRPr="00E03489" w:rsidRDefault="00830B5E" w:rsidP="00830B5E">
      <w:pPr>
        <w:pStyle w:val="a5"/>
        <w:spacing w:before="0" w:beforeAutospacing="0" w:after="0" w:afterAutospacing="0"/>
        <w:jc w:val="both"/>
      </w:pPr>
      <w:r w:rsidRPr="00E03489">
        <w:rPr>
          <w:b/>
          <w:bCs/>
          <w:i/>
          <w:iCs/>
        </w:rPr>
        <w:t>2. Практические основы астрономии </w:t>
      </w:r>
    </w:p>
    <w:p w:rsidR="00830B5E" w:rsidRPr="00E03489" w:rsidRDefault="00830B5E" w:rsidP="00830B5E">
      <w:pPr>
        <w:pStyle w:val="a5"/>
        <w:spacing w:before="0" w:beforeAutospacing="0" w:after="120" w:afterAutospacing="0"/>
        <w:jc w:val="both"/>
      </w:pPr>
      <w:r w:rsidRPr="00E03489">
        <w:t>Звезды и созвездия. Звездные карты, глобусы и атласы. Видимое движение звезд на различных географических широтах. Кульминация светил. Видимое годичное движение Солнца. Эклиптика. Движение и фазы Луны. Затмения Солнца и Луны. Время и календарь.</w:t>
      </w:r>
    </w:p>
    <w:p w:rsidR="00830B5E" w:rsidRPr="00C57463" w:rsidRDefault="00830B5E" w:rsidP="00830B5E">
      <w:pPr>
        <w:shd w:val="clear" w:color="auto" w:fill="FFFFFF"/>
        <w:spacing w:line="240" w:lineRule="auto"/>
        <w:rPr>
          <w:rFonts w:eastAsia="Times New Roman"/>
          <w:color w:val="000000"/>
          <w:sz w:val="24"/>
          <w:szCs w:val="24"/>
          <w:lang w:eastAsia="ru-RU"/>
        </w:rPr>
      </w:pPr>
      <w:r w:rsidRPr="00C57463">
        <w:rPr>
          <w:rFonts w:eastAsia="Times New Roman"/>
          <w:b/>
          <w:bCs/>
          <w:color w:val="000000"/>
          <w:sz w:val="24"/>
          <w:szCs w:val="24"/>
          <w:lang w:eastAsia="ru-RU"/>
        </w:rPr>
        <w:t>Предметные результаты</w:t>
      </w:r>
      <w:r w:rsidRPr="00C57463">
        <w:rPr>
          <w:rFonts w:eastAsia="Times New Roman"/>
          <w:color w:val="000000"/>
          <w:sz w:val="24"/>
          <w:szCs w:val="24"/>
          <w:lang w:eastAsia="ru-RU"/>
        </w:rPr>
        <w:t> изучения данной темы позволяют:</w:t>
      </w:r>
    </w:p>
    <w:p w:rsidR="00830B5E" w:rsidRPr="00C57463" w:rsidRDefault="00830B5E" w:rsidP="00830B5E">
      <w:pPr>
        <w:shd w:val="clear" w:color="auto" w:fill="FFFFFF"/>
        <w:spacing w:line="240" w:lineRule="auto"/>
        <w:rPr>
          <w:rFonts w:eastAsia="Times New Roman"/>
          <w:color w:val="000000"/>
          <w:sz w:val="24"/>
          <w:szCs w:val="24"/>
          <w:lang w:eastAsia="ru-RU"/>
        </w:rPr>
      </w:pPr>
      <w:r w:rsidRPr="00C57463">
        <w:rPr>
          <w:rFonts w:eastAsia="Times New Roman"/>
          <w:color w:val="000000"/>
          <w:sz w:val="24"/>
          <w:szCs w:val="24"/>
          <w:lang w:eastAsia="ru-RU"/>
        </w:rPr>
        <w:t>— воспроизводить определения терминов и понятий (созвездие, высота и кульминация звезд и Солнца, эклиптика, местное, поясное, летнее и зимнее время);</w:t>
      </w:r>
    </w:p>
    <w:p w:rsidR="00830B5E" w:rsidRPr="00C57463" w:rsidRDefault="00830B5E" w:rsidP="00830B5E">
      <w:pPr>
        <w:shd w:val="clear" w:color="auto" w:fill="FFFFFF"/>
        <w:spacing w:line="240" w:lineRule="auto"/>
        <w:rPr>
          <w:rFonts w:eastAsia="Times New Roman"/>
          <w:color w:val="000000"/>
          <w:sz w:val="24"/>
          <w:szCs w:val="24"/>
          <w:lang w:eastAsia="ru-RU"/>
        </w:rPr>
      </w:pPr>
      <w:r w:rsidRPr="00C57463">
        <w:rPr>
          <w:rFonts w:eastAsia="Times New Roman"/>
          <w:color w:val="000000"/>
          <w:sz w:val="24"/>
          <w:szCs w:val="24"/>
          <w:lang w:eastAsia="ru-RU"/>
        </w:rPr>
        <w:t>— объяснять необходимость введения високосных лет и нового календарного стиля;</w:t>
      </w:r>
    </w:p>
    <w:p w:rsidR="00830B5E" w:rsidRPr="00C57463" w:rsidRDefault="00830B5E" w:rsidP="00830B5E">
      <w:pPr>
        <w:shd w:val="clear" w:color="auto" w:fill="FFFFFF"/>
        <w:spacing w:line="240" w:lineRule="auto"/>
        <w:rPr>
          <w:rFonts w:eastAsia="Times New Roman"/>
          <w:color w:val="000000"/>
          <w:sz w:val="24"/>
          <w:szCs w:val="24"/>
          <w:lang w:eastAsia="ru-RU"/>
        </w:rPr>
      </w:pPr>
      <w:r w:rsidRPr="00C57463">
        <w:rPr>
          <w:rFonts w:eastAsia="Times New Roman"/>
          <w:color w:val="000000"/>
          <w:sz w:val="24"/>
          <w:szCs w:val="24"/>
          <w:lang w:eastAsia="ru-RU"/>
        </w:rPr>
        <w:t>— 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830B5E" w:rsidRPr="00C57463" w:rsidRDefault="00830B5E" w:rsidP="00830B5E">
      <w:pPr>
        <w:shd w:val="clear" w:color="auto" w:fill="FFFFFF"/>
        <w:spacing w:line="240" w:lineRule="auto"/>
        <w:rPr>
          <w:rFonts w:eastAsia="Times New Roman"/>
          <w:color w:val="000000"/>
          <w:sz w:val="24"/>
          <w:szCs w:val="24"/>
          <w:lang w:eastAsia="ru-RU"/>
        </w:rPr>
      </w:pPr>
      <w:r w:rsidRPr="00C57463">
        <w:rPr>
          <w:rFonts w:eastAsia="Times New Roman"/>
          <w:color w:val="000000"/>
          <w:sz w:val="24"/>
          <w:szCs w:val="24"/>
          <w:lang w:eastAsia="ru-RU"/>
        </w:rPr>
        <w:t>— применять звездную карту для поиска на небе определенных созвездий и звезд</w:t>
      </w:r>
    </w:p>
    <w:p w:rsidR="00830B5E" w:rsidRPr="00E03489" w:rsidRDefault="00830B5E" w:rsidP="00830B5E">
      <w:pPr>
        <w:pStyle w:val="a5"/>
        <w:spacing w:before="0" w:beforeAutospacing="0" w:after="0" w:afterAutospacing="0"/>
      </w:pPr>
    </w:p>
    <w:p w:rsidR="00830B5E" w:rsidRPr="00E03489" w:rsidRDefault="00830B5E" w:rsidP="00830B5E">
      <w:pPr>
        <w:pStyle w:val="a5"/>
        <w:spacing w:before="0" w:beforeAutospacing="0" w:after="0" w:afterAutospacing="0"/>
        <w:ind w:firstLine="708"/>
        <w:jc w:val="both"/>
      </w:pPr>
      <w:r w:rsidRPr="00E03489">
        <w:rPr>
          <w:b/>
          <w:bCs/>
          <w:i/>
          <w:iCs/>
        </w:rPr>
        <w:t>3. Строение Солнечной системы </w:t>
      </w:r>
    </w:p>
    <w:p w:rsidR="00830B5E" w:rsidRPr="00E03489" w:rsidRDefault="00830B5E" w:rsidP="00830B5E">
      <w:pPr>
        <w:pStyle w:val="a5"/>
        <w:spacing w:before="0" w:beforeAutospacing="0" w:after="120" w:afterAutospacing="0"/>
        <w:jc w:val="both"/>
      </w:pPr>
      <w:r w:rsidRPr="00E03489">
        <w:t>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b/>
          <w:bCs/>
          <w:color w:val="000000"/>
          <w:sz w:val="24"/>
          <w:szCs w:val="24"/>
          <w:lang w:eastAsia="ru-RU"/>
        </w:rPr>
        <w:t>Предметные результаты</w:t>
      </w:r>
      <w:r w:rsidRPr="00C164EB">
        <w:rPr>
          <w:rFonts w:eastAsia="Times New Roman"/>
          <w:color w:val="000000"/>
          <w:sz w:val="24"/>
          <w:szCs w:val="24"/>
          <w:lang w:eastAsia="ru-RU"/>
        </w:rPr>
        <w:t> освоения данной темы позволяют:</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воспроизводить исторические сведения о становлении и развитии гелиоцентрической системы мира;</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воспроизводить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вычислять расстояние до планет по горизонтальному параллаксу, а их размеры — по угловым размерам и расстоянию;</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формулировать законы Кеплера, определять массы планет на основе третьего (уточненного) закона Кеплера;</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описывать особенности движения тел Солнечной системы под действием сил тяготения по орбитам с различным эксцентриситетом;</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объяснять причины возникновения приливов на Земле и возмущений в движении тел Солнечной системы;</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характеризовать особенности движения и маневров космических аппаратов для исследования тел Солнечной системы.</w:t>
      </w:r>
    </w:p>
    <w:p w:rsidR="00830B5E" w:rsidRPr="00E03489" w:rsidRDefault="00830B5E" w:rsidP="00830B5E">
      <w:pPr>
        <w:pStyle w:val="a5"/>
        <w:spacing w:before="0" w:beforeAutospacing="0" w:after="0" w:afterAutospacing="0"/>
      </w:pPr>
    </w:p>
    <w:p w:rsidR="00830B5E" w:rsidRPr="00E03489" w:rsidRDefault="00830B5E" w:rsidP="00830B5E">
      <w:pPr>
        <w:pStyle w:val="a5"/>
        <w:spacing w:before="0" w:beforeAutospacing="0" w:after="0" w:afterAutospacing="0"/>
        <w:ind w:firstLine="708"/>
        <w:jc w:val="both"/>
      </w:pPr>
      <w:r w:rsidRPr="00E03489">
        <w:rPr>
          <w:b/>
          <w:bCs/>
          <w:i/>
          <w:iCs/>
        </w:rPr>
        <w:t>4. Природа тел Солнечной системы </w:t>
      </w:r>
    </w:p>
    <w:p w:rsidR="00830B5E" w:rsidRPr="00E03489" w:rsidRDefault="00830B5E" w:rsidP="00830B5E">
      <w:pPr>
        <w:pStyle w:val="a5"/>
        <w:spacing w:before="0" w:beforeAutospacing="0" w:after="120" w:afterAutospacing="0"/>
        <w:jc w:val="both"/>
      </w:pPr>
      <w:r w:rsidRPr="00E03489">
        <w:t>Солнечная система как комплекс тел, имеющих общее происхождение. Земля и Луна — двойная планета.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и кольца. Малые тела Солнечной системы: астероиды, планеты-карлики, кометы, метеориты. Метеоры, болиды и метеориты.</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b/>
          <w:bCs/>
          <w:color w:val="000000"/>
          <w:sz w:val="24"/>
          <w:szCs w:val="24"/>
          <w:lang w:eastAsia="ru-RU"/>
        </w:rPr>
        <w:t>Предметные результаты</w:t>
      </w:r>
      <w:r w:rsidRPr="00C164EB">
        <w:rPr>
          <w:rFonts w:eastAsia="Times New Roman"/>
          <w:color w:val="000000"/>
          <w:sz w:val="24"/>
          <w:szCs w:val="24"/>
          <w:lang w:eastAsia="ru-RU"/>
        </w:rPr>
        <w:t> изучения темыпозволяют:</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формулировать и обосновывать основные положения современной гипотезы о формировании всехтел Солнечной системы из единого газопылевого облака;</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определять и различать понятия (Солнечная система, планета, ее спутники, планеты земнойгруппы, планеты-гиганты, кольца планет, малыетела, астероиды, планеты-карлики, кометы, метеороиды, метеоры, болиды, метеориты);</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описывать природу Луны и объяснять причины ее отличия от Земли;</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перечислять существенные различия природыдвух групп планет и объяснять причины их возникновения;</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проводить сравнение Меркурия, Венеры и Марса с Землей по рельефу поверхности и составу атмосфер, указывать следы эволюционных измененийприроды этих планет;</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объяснять механизм парникового эффекта и его значение для формирования и сохранения уникальной природы Земли;</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описывать характерные особенности природы планет-гигантов, их спутников и колец;</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характеризовать природу малых тел Солнечной системы и объяснять причины их значительныхразличий;</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описывать явления метеора и болида, объяснять процессы, которые происходят при движениител, влетающих в атмосферу планеты с космическойскоростью;</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описывать последствия падения на Землю крупных метеоритов;</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объяснять сущность астероидно-кометнойопасности, возможности и способы ее предотвращения.</w:t>
      </w:r>
    </w:p>
    <w:p w:rsidR="00830B5E" w:rsidRPr="00E03489" w:rsidRDefault="00830B5E" w:rsidP="00830B5E">
      <w:pPr>
        <w:pStyle w:val="a5"/>
        <w:spacing w:before="0" w:beforeAutospacing="0" w:after="0" w:afterAutospacing="0"/>
        <w:jc w:val="both"/>
      </w:pPr>
    </w:p>
    <w:p w:rsidR="00830B5E" w:rsidRPr="00E03489" w:rsidRDefault="00830B5E" w:rsidP="00830B5E">
      <w:pPr>
        <w:pStyle w:val="a5"/>
        <w:spacing w:before="0" w:beforeAutospacing="0" w:after="0" w:afterAutospacing="0"/>
        <w:ind w:firstLine="708"/>
        <w:jc w:val="both"/>
      </w:pPr>
      <w:r>
        <w:rPr>
          <w:b/>
          <w:bCs/>
          <w:i/>
          <w:iCs/>
        </w:rPr>
        <w:t>5. Солнце и звезды </w:t>
      </w:r>
    </w:p>
    <w:p w:rsidR="00830B5E" w:rsidRPr="00E03489" w:rsidRDefault="00830B5E" w:rsidP="00830B5E">
      <w:pPr>
        <w:pStyle w:val="a5"/>
        <w:spacing w:before="0" w:beforeAutospacing="0" w:after="120" w:afterAutospacing="0"/>
        <w:jc w:val="both"/>
      </w:pPr>
      <w:r w:rsidRPr="00E03489">
        <w:t>Излучение и температура Солнца. Состав и строение Солнца. Источник его энергии. Атмосфера Солнца. Солнечная активность и ее влияние на Землю. Звезды — далекие солнца. Годичный параллакс и расстояния до звезд. Светимость, спектр, цвет и температура различных классов звезд. Диаграмма «спектр—светимость». Массы и размеры звезд. Модели звезд. Переменные и нестационарные звезды. Цефеиды — маяки Вселенной. Эволюция звезд различной массы.</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b/>
          <w:bCs/>
          <w:color w:val="000000"/>
          <w:sz w:val="24"/>
          <w:szCs w:val="24"/>
          <w:lang w:eastAsia="ru-RU"/>
        </w:rPr>
        <w:t>Предметные результаты</w:t>
      </w:r>
      <w:r w:rsidRPr="00C164EB">
        <w:rPr>
          <w:rFonts w:eastAsia="Times New Roman"/>
          <w:color w:val="000000"/>
          <w:sz w:val="24"/>
          <w:szCs w:val="24"/>
          <w:lang w:eastAsia="ru-RU"/>
        </w:rPr>
        <w:t> освоения темы</w:t>
      </w:r>
      <w:r>
        <w:rPr>
          <w:rFonts w:eastAsia="Times New Roman"/>
          <w:color w:val="000000"/>
          <w:sz w:val="24"/>
          <w:szCs w:val="24"/>
          <w:lang w:eastAsia="ru-RU"/>
        </w:rPr>
        <w:t xml:space="preserve"> </w:t>
      </w:r>
      <w:r w:rsidRPr="00C164EB">
        <w:rPr>
          <w:rFonts w:eastAsia="Times New Roman"/>
          <w:color w:val="000000"/>
          <w:sz w:val="24"/>
          <w:szCs w:val="24"/>
          <w:lang w:eastAsia="ru-RU"/>
        </w:rPr>
        <w:t>позволяют:</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определять и различать понятия (звезда, модель звезды, светимость, парсек, световой год);</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характеризовать физическое состояние вещества Солнца и звезд и источники их энергии;</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описывать внутреннее строение Солнца и способы передачи энергии из центра к поверхности;</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объяснять механизм возникновения на Солнце грануляции и пятен;</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описывать наблюдаемые проявления солнечной активности и их влияние на Землю;</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вычислять расстояние до звезд по годичному параллаксу;</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называть основные отличительные особенности звезд различных последовательностей на диаграмме «спектр — светимость»;</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сравнивать модели различных типов звезд с моделью Солнца;</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объяснять причины изменения светимости переменных звезд;</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описывать механизм вспышек новых и сверхновых;</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оценивать время существования звезд в зависимости от их массы;</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описывать этапы формирования и эволюции звезды;</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характеризовать физические особенности объектов, возникающих на конечной стадии эволюции звезд: белых карликов, нейтронных звезд и черных дыр.</w:t>
      </w:r>
    </w:p>
    <w:p w:rsidR="00830B5E" w:rsidRPr="00E03489" w:rsidRDefault="00830B5E" w:rsidP="00830B5E">
      <w:pPr>
        <w:pStyle w:val="a5"/>
        <w:spacing w:before="0" w:beforeAutospacing="0" w:after="0" w:afterAutospacing="0"/>
        <w:jc w:val="both"/>
      </w:pPr>
    </w:p>
    <w:p w:rsidR="00830B5E" w:rsidRPr="00E03489" w:rsidRDefault="00830B5E" w:rsidP="00830B5E">
      <w:pPr>
        <w:pStyle w:val="a5"/>
        <w:spacing w:before="0" w:beforeAutospacing="0" w:after="0" w:afterAutospacing="0"/>
        <w:ind w:firstLine="708"/>
        <w:jc w:val="both"/>
      </w:pPr>
      <w:r w:rsidRPr="00E03489">
        <w:rPr>
          <w:b/>
          <w:bCs/>
          <w:i/>
          <w:iCs/>
        </w:rPr>
        <w:t>6. Строение и эволюция Вселенной </w:t>
      </w:r>
    </w:p>
    <w:p w:rsidR="00830B5E" w:rsidRPr="00E03489" w:rsidRDefault="00830B5E" w:rsidP="00830B5E">
      <w:pPr>
        <w:pStyle w:val="a5"/>
        <w:spacing w:before="0" w:beforeAutospacing="0" w:after="120" w:afterAutospacing="0"/>
        <w:jc w:val="both"/>
      </w:pPr>
      <w:r w:rsidRPr="00E03489">
        <w:t>Наша Галактика.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 Разнообразие мира галактик. Квазары. Скопления и сверхскопления галактик. Основы современной космологии. «Красное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антитяготение.</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b/>
          <w:bCs/>
          <w:color w:val="000000"/>
          <w:sz w:val="24"/>
          <w:szCs w:val="24"/>
          <w:lang w:eastAsia="ru-RU"/>
        </w:rPr>
        <w:t>Предметные результаты</w:t>
      </w:r>
      <w:r w:rsidRPr="00C164EB">
        <w:rPr>
          <w:rFonts w:eastAsia="Times New Roman"/>
          <w:color w:val="000000"/>
          <w:sz w:val="24"/>
          <w:szCs w:val="24"/>
          <w:lang w:eastAsia="ru-RU"/>
        </w:rPr>
        <w:t> изучения темы позволяют:</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объяснять смысл понятий (космология, Вселенная, модель Вселенной, Большой взрыв, реликтовое излучение);</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характеризовать основные параметры Галактики (размеры, состав, структура и кинематика);</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определять расстояние до звездных скоплений и галактик по цефеидам на основе зависимости «период — светимость»;</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распознавать типы галактик (спиральные, эллиптические, неправильные);</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сравнивать выводы А. Эйнштейна и А. А. Фридмана относительно модели Вселенной;</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обосновывать справедливость модели Фридмана результатами наблюдений «красного смещения»в спектрах галактик;</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формулировать закон Хаббла;</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определять расстояние до галактик на основе закона Хаббла; по светимости сверхновых;</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оценивать возраст Вселенной на основе постоянной Хаббла;</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интерпретировать обнаружение реликтового излучения как свидетельство в пользу гипотезы горячей Вселенной;</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классифицировать основные периоды эволюции Вселенной с момента начала ее расширения —Большого взрыва;</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интерпретировать современные данные об ускорении расширения Вселенной как результата действия антитяготения «темной энергии» — вида материи, природа которой еще неизвестна.</w:t>
      </w:r>
    </w:p>
    <w:p w:rsidR="00830B5E" w:rsidRPr="00E03489" w:rsidRDefault="00830B5E" w:rsidP="00830B5E">
      <w:pPr>
        <w:pStyle w:val="a5"/>
        <w:spacing w:before="0" w:beforeAutospacing="0" w:after="0" w:afterAutospacing="0"/>
        <w:jc w:val="both"/>
      </w:pPr>
    </w:p>
    <w:p w:rsidR="00830B5E" w:rsidRPr="00E03489" w:rsidRDefault="00830B5E" w:rsidP="00830B5E">
      <w:pPr>
        <w:pStyle w:val="a5"/>
        <w:spacing w:before="0" w:beforeAutospacing="0" w:after="0" w:afterAutospacing="0"/>
        <w:ind w:firstLine="708"/>
        <w:jc w:val="both"/>
      </w:pPr>
      <w:r w:rsidRPr="00E03489">
        <w:rPr>
          <w:b/>
          <w:bCs/>
          <w:i/>
          <w:iCs/>
        </w:rPr>
        <w:t>7. Жизнь и разум во Вселенной </w:t>
      </w:r>
    </w:p>
    <w:p w:rsidR="00830B5E" w:rsidRPr="00E03489" w:rsidRDefault="00830B5E" w:rsidP="00830B5E">
      <w:pPr>
        <w:pStyle w:val="a5"/>
        <w:spacing w:before="0" w:beforeAutospacing="0" w:after="120" w:afterAutospacing="0"/>
        <w:jc w:val="both"/>
      </w:pPr>
      <w:r w:rsidRPr="00E03489">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b/>
          <w:bCs/>
          <w:color w:val="000000"/>
          <w:sz w:val="24"/>
          <w:szCs w:val="24"/>
          <w:lang w:eastAsia="ru-RU"/>
        </w:rPr>
        <w:t>Предметные результаты</w:t>
      </w:r>
      <w:r w:rsidRPr="00C164EB">
        <w:rPr>
          <w:rFonts w:eastAsia="Times New Roman"/>
          <w:color w:val="000000"/>
          <w:sz w:val="24"/>
          <w:szCs w:val="24"/>
          <w:lang w:eastAsia="ru-RU"/>
        </w:rPr>
        <w:t> позволяют:</w:t>
      </w:r>
    </w:p>
    <w:p w:rsidR="00830B5E" w:rsidRPr="00C164EB" w:rsidRDefault="00830B5E" w:rsidP="00830B5E">
      <w:pPr>
        <w:shd w:val="clear" w:color="auto" w:fill="FFFFFF"/>
        <w:spacing w:line="240" w:lineRule="auto"/>
        <w:rPr>
          <w:rFonts w:eastAsia="Times New Roman"/>
          <w:color w:val="000000"/>
          <w:sz w:val="24"/>
          <w:szCs w:val="24"/>
          <w:lang w:eastAsia="ru-RU"/>
        </w:rPr>
      </w:pPr>
      <w:r w:rsidRPr="00C164EB">
        <w:rPr>
          <w:rFonts w:eastAsia="Times New Roman"/>
          <w:color w:val="000000"/>
          <w:sz w:val="24"/>
          <w:szCs w:val="24"/>
          <w:lang w:eastAsia="ru-RU"/>
        </w:rPr>
        <w:t>— систематизировать знания о методах исследования и современном состоянии проблемы существования жизни во Вселенной.</w:t>
      </w:r>
    </w:p>
    <w:p w:rsidR="00830B5E" w:rsidRDefault="00830B5E" w:rsidP="00830B5E">
      <w:pPr>
        <w:pBdr>
          <w:top w:val="nil"/>
          <w:left w:val="nil"/>
          <w:bottom w:val="nil"/>
          <w:right w:val="nil"/>
          <w:between w:val="nil"/>
          <w:bar w:val="nil"/>
        </w:pBdr>
        <w:spacing w:line="240" w:lineRule="auto"/>
        <w:rPr>
          <w:sz w:val="24"/>
          <w:szCs w:val="24"/>
        </w:rPr>
      </w:pPr>
    </w:p>
    <w:p w:rsidR="00830B5E" w:rsidRDefault="00830B5E" w:rsidP="00830B5E">
      <w:pPr>
        <w:spacing w:line="0" w:lineRule="atLeast"/>
        <w:ind w:firstLine="0"/>
        <w:rPr>
          <w:rFonts w:eastAsia="Times New Roman"/>
          <w:sz w:val="24"/>
        </w:rPr>
      </w:pPr>
    </w:p>
    <w:p w:rsidR="0068045B" w:rsidRDefault="0068045B" w:rsidP="0068045B">
      <w:pPr>
        <w:spacing w:line="0" w:lineRule="atLeast"/>
        <w:ind w:left="260"/>
        <w:rPr>
          <w:rFonts w:eastAsia="Times New Roman"/>
          <w:sz w:val="24"/>
        </w:rPr>
      </w:pPr>
      <w:r>
        <w:rPr>
          <w:rFonts w:eastAsia="Times New Roman"/>
          <w:sz w:val="24"/>
        </w:rPr>
        <w:t>ОБЖ (базовый уровень)</w:t>
      </w:r>
    </w:p>
    <w:p w:rsidR="0068045B" w:rsidRDefault="0068045B" w:rsidP="0068045B">
      <w:pPr>
        <w:spacing w:line="0" w:lineRule="atLeast"/>
        <w:ind w:left="260"/>
        <w:rPr>
          <w:rFonts w:eastAsia="Times New Roman"/>
          <w:sz w:val="24"/>
        </w:rPr>
      </w:pPr>
    </w:p>
    <w:p w:rsidR="0068045B" w:rsidRPr="00236FA9" w:rsidRDefault="0068045B" w:rsidP="0068045B">
      <w:pPr>
        <w:rPr>
          <w:sz w:val="24"/>
          <w:szCs w:val="24"/>
        </w:rPr>
      </w:pPr>
      <w:r w:rsidRPr="00236FA9">
        <w:rPr>
          <w:sz w:val="24"/>
          <w:szCs w:val="24"/>
        </w:rPr>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 </w:t>
      </w:r>
    </w:p>
    <w:p w:rsidR="0068045B" w:rsidRPr="00236FA9" w:rsidRDefault="0068045B" w:rsidP="0068045B">
      <w:pPr>
        <w:rPr>
          <w:sz w:val="24"/>
          <w:szCs w:val="24"/>
        </w:rPr>
      </w:pPr>
      <w:r w:rsidRPr="00236FA9">
        <w:rPr>
          <w:sz w:val="24"/>
          <w:szCs w:val="24"/>
        </w:rPr>
        <w:t xml:space="preserve">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 </w:t>
      </w:r>
    </w:p>
    <w:p w:rsidR="0068045B" w:rsidRPr="00236FA9" w:rsidRDefault="0068045B" w:rsidP="0068045B">
      <w:pPr>
        <w:rPr>
          <w:sz w:val="24"/>
          <w:szCs w:val="24"/>
        </w:rPr>
      </w:pPr>
      <w:r w:rsidRPr="00236FA9">
        <w:rPr>
          <w:sz w:val="24"/>
          <w:szCs w:val="24"/>
        </w:rPr>
        <w:t xml:space="preserve">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 </w:t>
      </w:r>
    </w:p>
    <w:p w:rsidR="0068045B" w:rsidRPr="00236FA9" w:rsidRDefault="0068045B" w:rsidP="0068045B">
      <w:pPr>
        <w:rPr>
          <w:sz w:val="24"/>
          <w:szCs w:val="24"/>
        </w:rPr>
      </w:pPr>
      <w:r w:rsidRPr="00236FA9">
        <w:rPr>
          <w:sz w:val="24"/>
          <w:szCs w:val="24"/>
        </w:rPr>
        <w:t xml:space="preserve">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следующими модулями. </w:t>
      </w:r>
    </w:p>
    <w:p w:rsidR="0068045B" w:rsidRPr="00236FA9" w:rsidRDefault="0068045B" w:rsidP="0068045B">
      <w:pPr>
        <w:rPr>
          <w:sz w:val="24"/>
          <w:szCs w:val="24"/>
        </w:rPr>
      </w:pPr>
      <w:r w:rsidRPr="00236FA9">
        <w:rPr>
          <w:b/>
          <w:i/>
          <w:sz w:val="24"/>
          <w:szCs w:val="24"/>
        </w:rPr>
        <w:t>Модуль «Основы комплексной безопасности»</w:t>
      </w:r>
      <w:r w:rsidRPr="00236FA9">
        <w:rPr>
          <w:sz w:val="24"/>
          <w:szCs w:val="24"/>
        </w:rPr>
        <w:t xml:space="preserve"> раскрывает вопросы, связанные с экологической безопасностью и охраной окружающей среды, безопасностью на транспорте, криминогенной безопасностью, уголовной ответственностью несовершеннолетних за различные противоправные действия. </w:t>
      </w:r>
    </w:p>
    <w:p w:rsidR="0068045B" w:rsidRPr="00236FA9" w:rsidRDefault="0068045B" w:rsidP="0068045B">
      <w:pPr>
        <w:rPr>
          <w:sz w:val="24"/>
          <w:szCs w:val="24"/>
        </w:rPr>
      </w:pPr>
      <w:r w:rsidRPr="00236FA9">
        <w:rPr>
          <w:b/>
          <w:i/>
          <w:sz w:val="24"/>
          <w:szCs w:val="24"/>
        </w:rPr>
        <w:t>Модуль «Защита населения Российской Федерации от опасных и чрезвычайных ситуаций»</w:t>
      </w:r>
      <w:r w:rsidRPr="00236FA9">
        <w:rPr>
          <w:sz w:val="24"/>
          <w:szCs w:val="24"/>
        </w:rPr>
        <w:t xml:space="preserve"> раскрывает вопросы, связанные с защитой населения от опасных и чрезвычайных ситуаций природного, техногенного и социального характера. </w:t>
      </w:r>
    </w:p>
    <w:p w:rsidR="0068045B" w:rsidRPr="00236FA9" w:rsidRDefault="0068045B" w:rsidP="0068045B">
      <w:pPr>
        <w:rPr>
          <w:sz w:val="24"/>
          <w:szCs w:val="24"/>
        </w:rPr>
      </w:pPr>
      <w:r w:rsidRPr="00236FA9">
        <w:rPr>
          <w:b/>
          <w:i/>
          <w:sz w:val="24"/>
          <w:szCs w:val="24"/>
        </w:rPr>
        <w:t>Модуль «Основы противодействия экстремизму, терроризму и наркотизму в Российской Федерации»</w:t>
      </w:r>
      <w:r w:rsidRPr="00236FA9">
        <w:rPr>
          <w:sz w:val="24"/>
          <w:szCs w:val="24"/>
        </w:rPr>
        <w:t xml:space="preserve"> раскрывает вопросы, связанные с противодействием экстремизму, терроризму и наркотизму. </w:t>
      </w:r>
    </w:p>
    <w:p w:rsidR="0068045B" w:rsidRPr="00236FA9" w:rsidRDefault="0068045B" w:rsidP="0068045B">
      <w:pPr>
        <w:rPr>
          <w:sz w:val="24"/>
          <w:szCs w:val="24"/>
        </w:rPr>
      </w:pPr>
      <w:r w:rsidRPr="00236FA9">
        <w:rPr>
          <w:b/>
          <w:i/>
          <w:sz w:val="24"/>
          <w:szCs w:val="24"/>
        </w:rPr>
        <w:t>Модуль «Основы здорового образа жизни»</w:t>
      </w:r>
      <w:r w:rsidRPr="00236FA9">
        <w:rPr>
          <w:sz w:val="24"/>
          <w:szCs w:val="24"/>
        </w:rPr>
        <w:t xml:space="preserve"> раскрывает основы здорового образа жизни. </w:t>
      </w:r>
    </w:p>
    <w:p w:rsidR="0068045B" w:rsidRPr="00236FA9" w:rsidRDefault="0068045B" w:rsidP="0068045B">
      <w:pPr>
        <w:rPr>
          <w:sz w:val="24"/>
          <w:szCs w:val="24"/>
        </w:rPr>
      </w:pPr>
      <w:r w:rsidRPr="00236FA9">
        <w:rPr>
          <w:b/>
          <w:i/>
          <w:sz w:val="24"/>
          <w:szCs w:val="24"/>
        </w:rPr>
        <w:t>Модуль «Основы медицинских знаний и оказание первой помощи»</w:t>
      </w:r>
      <w:r w:rsidRPr="00236FA9">
        <w:rPr>
          <w:sz w:val="24"/>
          <w:szCs w:val="24"/>
        </w:rPr>
        <w:t xml:space="preserve">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 </w:t>
      </w:r>
    </w:p>
    <w:p w:rsidR="0068045B" w:rsidRPr="00236FA9" w:rsidRDefault="0068045B" w:rsidP="0068045B">
      <w:pPr>
        <w:rPr>
          <w:sz w:val="24"/>
          <w:szCs w:val="24"/>
        </w:rPr>
      </w:pPr>
      <w:r w:rsidRPr="00236FA9">
        <w:rPr>
          <w:b/>
          <w:i/>
          <w:sz w:val="24"/>
          <w:szCs w:val="24"/>
        </w:rPr>
        <w:t>Модуль «Основы обороны государства»</w:t>
      </w:r>
      <w:r w:rsidRPr="00236FA9">
        <w:rPr>
          <w:sz w:val="24"/>
          <w:szCs w:val="24"/>
        </w:rPr>
        <w:t xml:space="preserve"> раскрывает вопросы, связанные с</w:t>
      </w:r>
      <w:r w:rsidRPr="00236FA9">
        <w:rPr>
          <w:b/>
          <w:sz w:val="24"/>
          <w:szCs w:val="24"/>
        </w:rPr>
        <w:t xml:space="preserve"> </w:t>
      </w:r>
      <w:r w:rsidRPr="00236FA9">
        <w:rPr>
          <w:sz w:val="24"/>
          <w:szCs w:val="24"/>
        </w:rPr>
        <w:t xml:space="preserve">состоянием и тенденциями развития современного мира и России, а также факторы и источники угроз и основы обороны РФ. </w:t>
      </w:r>
    </w:p>
    <w:p w:rsidR="0068045B" w:rsidRPr="00236FA9" w:rsidRDefault="0068045B" w:rsidP="0068045B">
      <w:pPr>
        <w:rPr>
          <w:sz w:val="24"/>
          <w:szCs w:val="24"/>
        </w:rPr>
      </w:pPr>
      <w:r w:rsidRPr="00236FA9">
        <w:rPr>
          <w:b/>
          <w:i/>
          <w:sz w:val="24"/>
          <w:szCs w:val="24"/>
        </w:rPr>
        <w:t>Модуль «Правовые основы военной службы»</w:t>
      </w:r>
      <w:r w:rsidRPr="00236FA9">
        <w:rPr>
          <w:sz w:val="24"/>
          <w:szCs w:val="24"/>
        </w:rPr>
        <w:t xml:space="preserve"> включает вопросы</w:t>
      </w:r>
      <w:r w:rsidRPr="00236FA9">
        <w:rPr>
          <w:b/>
          <w:sz w:val="24"/>
          <w:szCs w:val="24"/>
        </w:rPr>
        <w:t xml:space="preserve"> </w:t>
      </w:r>
      <w:r w:rsidRPr="00236FA9">
        <w:rPr>
          <w:sz w:val="24"/>
          <w:szCs w:val="24"/>
        </w:rPr>
        <w:t xml:space="preserve">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 </w:t>
      </w:r>
    </w:p>
    <w:p w:rsidR="0068045B" w:rsidRPr="00236FA9" w:rsidRDefault="0068045B" w:rsidP="0068045B">
      <w:pPr>
        <w:rPr>
          <w:sz w:val="24"/>
          <w:szCs w:val="24"/>
        </w:rPr>
      </w:pPr>
      <w:r w:rsidRPr="00236FA9">
        <w:rPr>
          <w:b/>
          <w:i/>
          <w:sz w:val="24"/>
          <w:szCs w:val="24"/>
        </w:rPr>
        <w:t>Модуль «Элементы начальной военной подготовки»</w:t>
      </w:r>
      <w:r w:rsidRPr="00236FA9">
        <w:rPr>
          <w:sz w:val="24"/>
          <w:szCs w:val="24"/>
        </w:rPr>
        <w:t xml:space="preserve"> раскрывает вопросы строевой, огневой, тактической подготовки. </w:t>
      </w:r>
    </w:p>
    <w:p w:rsidR="0068045B" w:rsidRPr="00236FA9" w:rsidRDefault="0068045B" w:rsidP="0068045B">
      <w:pPr>
        <w:rPr>
          <w:sz w:val="24"/>
          <w:szCs w:val="24"/>
        </w:rPr>
      </w:pPr>
      <w:r w:rsidRPr="00236FA9">
        <w:rPr>
          <w:b/>
          <w:i/>
          <w:sz w:val="24"/>
          <w:szCs w:val="24"/>
        </w:rPr>
        <w:t>Модуль «Военно-профессиональная деятельность»</w:t>
      </w:r>
      <w:r w:rsidRPr="00236FA9">
        <w:rPr>
          <w:sz w:val="24"/>
          <w:szCs w:val="24"/>
        </w:rPr>
        <w:t xml:space="preserve"> раскрывает вопросы военно-профессиональной деятельности гражданина. </w:t>
      </w:r>
    </w:p>
    <w:p w:rsidR="0068045B" w:rsidRPr="00236FA9" w:rsidRDefault="0068045B" w:rsidP="0068045B">
      <w:pPr>
        <w:rPr>
          <w:sz w:val="24"/>
          <w:szCs w:val="24"/>
        </w:rPr>
      </w:pPr>
      <w:r w:rsidRPr="00236FA9">
        <w:rPr>
          <w:sz w:val="24"/>
          <w:szCs w:val="24"/>
        </w:rPr>
        <w:t xml:space="preserve"> «Основы безопасности жизнедеятельности» как учебный предмет обеспечивает: </w:t>
      </w:r>
    </w:p>
    <w:p w:rsidR="0068045B" w:rsidRPr="00236FA9" w:rsidRDefault="0068045B" w:rsidP="0034455D">
      <w:pPr>
        <w:widowControl/>
        <w:numPr>
          <w:ilvl w:val="0"/>
          <w:numId w:val="22"/>
        </w:numPr>
        <w:suppressAutoHyphens w:val="0"/>
        <w:autoSpaceDN/>
        <w:spacing w:line="240" w:lineRule="auto"/>
        <w:ind w:left="0" w:firstLine="0"/>
        <w:rPr>
          <w:sz w:val="24"/>
          <w:szCs w:val="24"/>
        </w:rPr>
      </w:pPr>
      <w:r w:rsidRPr="00236FA9">
        <w:rPr>
          <w:sz w:val="24"/>
          <w:szCs w:val="24"/>
        </w:rPr>
        <w:t xml:space="preserve">сформированность навыков здорового и безопасного образа жизни, понимание рисков и угроз современного мира; </w:t>
      </w:r>
    </w:p>
    <w:p w:rsidR="0068045B" w:rsidRPr="00236FA9" w:rsidRDefault="0068045B" w:rsidP="0034455D">
      <w:pPr>
        <w:widowControl/>
        <w:numPr>
          <w:ilvl w:val="0"/>
          <w:numId w:val="22"/>
        </w:numPr>
        <w:suppressAutoHyphens w:val="0"/>
        <w:autoSpaceDN/>
        <w:spacing w:line="240" w:lineRule="auto"/>
        <w:ind w:left="0" w:firstLine="0"/>
        <w:rPr>
          <w:sz w:val="24"/>
          <w:szCs w:val="24"/>
        </w:rPr>
      </w:pPr>
      <w:r w:rsidRPr="00236FA9">
        <w:rPr>
          <w:sz w:val="24"/>
          <w:szCs w:val="24"/>
        </w:rPr>
        <w:t xml:space="preserve">знание </w:t>
      </w:r>
      <w:r w:rsidRPr="00236FA9">
        <w:rPr>
          <w:sz w:val="24"/>
          <w:szCs w:val="24"/>
        </w:rPr>
        <w:tab/>
        <w:t xml:space="preserve">правил </w:t>
      </w:r>
      <w:r w:rsidRPr="00236FA9">
        <w:rPr>
          <w:sz w:val="24"/>
          <w:szCs w:val="24"/>
        </w:rPr>
        <w:tab/>
        <w:t xml:space="preserve">и </w:t>
      </w:r>
      <w:r w:rsidRPr="00236FA9">
        <w:rPr>
          <w:sz w:val="24"/>
          <w:szCs w:val="24"/>
        </w:rPr>
        <w:tab/>
        <w:t xml:space="preserve">владение </w:t>
      </w:r>
      <w:r w:rsidRPr="00236FA9">
        <w:rPr>
          <w:sz w:val="24"/>
          <w:szCs w:val="24"/>
        </w:rPr>
        <w:tab/>
        <w:t xml:space="preserve">навыками </w:t>
      </w:r>
      <w:r w:rsidRPr="00236FA9">
        <w:rPr>
          <w:sz w:val="24"/>
          <w:szCs w:val="24"/>
        </w:rPr>
        <w:tab/>
        <w:t xml:space="preserve">поведения </w:t>
      </w:r>
      <w:r w:rsidRPr="00236FA9">
        <w:rPr>
          <w:sz w:val="24"/>
          <w:szCs w:val="24"/>
        </w:rPr>
        <w:tab/>
        <w:t xml:space="preserve">в </w:t>
      </w:r>
      <w:r w:rsidRPr="00236FA9">
        <w:rPr>
          <w:sz w:val="24"/>
          <w:szCs w:val="24"/>
        </w:rPr>
        <w:tab/>
        <w:t xml:space="preserve">опасных </w:t>
      </w:r>
      <w:r w:rsidRPr="00236FA9">
        <w:rPr>
          <w:sz w:val="24"/>
          <w:szCs w:val="24"/>
        </w:rPr>
        <w:tab/>
        <w:t xml:space="preserve">и чрезвычайных ситуациях природного, техногенного и социального характера; </w:t>
      </w:r>
    </w:p>
    <w:p w:rsidR="0068045B" w:rsidRPr="00236FA9" w:rsidRDefault="0068045B" w:rsidP="0034455D">
      <w:pPr>
        <w:widowControl/>
        <w:numPr>
          <w:ilvl w:val="0"/>
          <w:numId w:val="22"/>
        </w:numPr>
        <w:suppressAutoHyphens w:val="0"/>
        <w:autoSpaceDN/>
        <w:spacing w:line="240" w:lineRule="auto"/>
        <w:ind w:left="0" w:firstLine="0"/>
        <w:rPr>
          <w:sz w:val="24"/>
          <w:szCs w:val="24"/>
        </w:rPr>
      </w:pPr>
      <w:r w:rsidRPr="00236FA9">
        <w:rPr>
          <w:sz w:val="24"/>
          <w:szCs w:val="24"/>
        </w:rPr>
        <w:t xml:space="preserve">владение умением сохранять эмоциональную устойчивость в опасных и чрезвычайных ситуациях, а также навыками оказания первой помощи пострадавшим; </w:t>
      </w:r>
    </w:p>
    <w:p w:rsidR="0068045B" w:rsidRPr="00236FA9" w:rsidRDefault="0068045B" w:rsidP="0034455D">
      <w:pPr>
        <w:widowControl/>
        <w:numPr>
          <w:ilvl w:val="0"/>
          <w:numId w:val="22"/>
        </w:numPr>
        <w:suppressAutoHyphens w:val="0"/>
        <w:autoSpaceDN/>
        <w:spacing w:line="240" w:lineRule="auto"/>
        <w:ind w:left="0" w:firstLine="0"/>
        <w:rPr>
          <w:sz w:val="24"/>
          <w:szCs w:val="24"/>
        </w:rPr>
      </w:pPr>
      <w:r w:rsidRPr="00236FA9">
        <w:rPr>
          <w:sz w:val="24"/>
          <w:szCs w:val="24"/>
        </w:rPr>
        <w:t xml:space="preserve">умение действовать индивидуально и в группе в опасных и чрезвычайных ситуациях; </w:t>
      </w:r>
    </w:p>
    <w:p w:rsidR="0068045B" w:rsidRPr="00236FA9" w:rsidRDefault="0068045B" w:rsidP="0034455D">
      <w:pPr>
        <w:widowControl/>
        <w:numPr>
          <w:ilvl w:val="0"/>
          <w:numId w:val="22"/>
        </w:numPr>
        <w:suppressAutoHyphens w:val="0"/>
        <w:autoSpaceDN/>
        <w:spacing w:line="240" w:lineRule="auto"/>
        <w:ind w:left="0" w:firstLine="0"/>
        <w:rPr>
          <w:sz w:val="24"/>
          <w:szCs w:val="24"/>
        </w:rPr>
      </w:pPr>
      <w:r w:rsidRPr="00236FA9">
        <w:rPr>
          <w:sz w:val="24"/>
          <w:szCs w:val="24"/>
        </w:rPr>
        <w:t xml:space="preserve">формирование морально-психологических и физических качеств гражданина, необходимых для прохождения военной службы; </w:t>
      </w:r>
    </w:p>
    <w:p w:rsidR="0068045B" w:rsidRPr="00236FA9" w:rsidRDefault="0068045B" w:rsidP="0034455D">
      <w:pPr>
        <w:widowControl/>
        <w:numPr>
          <w:ilvl w:val="0"/>
          <w:numId w:val="22"/>
        </w:numPr>
        <w:suppressAutoHyphens w:val="0"/>
        <w:autoSpaceDN/>
        <w:spacing w:line="240" w:lineRule="auto"/>
        <w:ind w:left="0" w:firstLine="0"/>
        <w:rPr>
          <w:sz w:val="24"/>
          <w:szCs w:val="24"/>
        </w:rPr>
      </w:pPr>
      <w:r w:rsidRPr="00236FA9">
        <w:rPr>
          <w:sz w:val="24"/>
          <w:szCs w:val="24"/>
        </w:rPr>
        <w:t xml:space="preserve">воспитание патриотизма, уважения к историческому и культурному прошлому России и ее Вооруженным Силам; </w:t>
      </w:r>
    </w:p>
    <w:p w:rsidR="0068045B" w:rsidRPr="00236FA9" w:rsidRDefault="0068045B" w:rsidP="0034455D">
      <w:pPr>
        <w:widowControl/>
        <w:numPr>
          <w:ilvl w:val="0"/>
          <w:numId w:val="22"/>
        </w:numPr>
        <w:suppressAutoHyphens w:val="0"/>
        <w:autoSpaceDN/>
        <w:spacing w:line="240" w:lineRule="auto"/>
        <w:ind w:left="0" w:firstLine="0"/>
        <w:rPr>
          <w:sz w:val="24"/>
          <w:szCs w:val="24"/>
        </w:rPr>
      </w:pPr>
      <w:r w:rsidRPr="00236FA9">
        <w:rPr>
          <w:sz w:val="24"/>
          <w:szCs w:val="24"/>
        </w:rPr>
        <w:t xml:space="preserve">изучение гражданами основных положений законодательства Российской Федерации в области обороны государства, воинской обязанности и военной службы; </w:t>
      </w:r>
    </w:p>
    <w:p w:rsidR="0068045B" w:rsidRPr="00236FA9" w:rsidRDefault="0068045B" w:rsidP="0034455D">
      <w:pPr>
        <w:widowControl/>
        <w:numPr>
          <w:ilvl w:val="0"/>
          <w:numId w:val="22"/>
        </w:numPr>
        <w:suppressAutoHyphens w:val="0"/>
        <w:autoSpaceDN/>
        <w:spacing w:line="240" w:lineRule="auto"/>
        <w:ind w:left="0" w:firstLine="0"/>
        <w:rPr>
          <w:sz w:val="24"/>
          <w:szCs w:val="24"/>
        </w:rPr>
      </w:pPr>
      <w:r w:rsidRPr="00236FA9">
        <w:rPr>
          <w:sz w:val="24"/>
          <w:szCs w:val="24"/>
        </w:rPr>
        <w:t>изучение гражданами основных положений международного гуманитарного права;</w:t>
      </w:r>
    </w:p>
    <w:p w:rsidR="0068045B" w:rsidRPr="00236FA9" w:rsidRDefault="0068045B" w:rsidP="0034455D">
      <w:pPr>
        <w:widowControl/>
        <w:numPr>
          <w:ilvl w:val="0"/>
          <w:numId w:val="22"/>
        </w:numPr>
        <w:suppressAutoHyphens w:val="0"/>
        <w:autoSpaceDN/>
        <w:spacing w:line="240" w:lineRule="auto"/>
        <w:ind w:left="0" w:firstLine="0"/>
        <w:rPr>
          <w:sz w:val="24"/>
          <w:szCs w:val="24"/>
        </w:rPr>
      </w:pPr>
      <w:r w:rsidRPr="00236FA9">
        <w:rPr>
          <w:sz w:val="24"/>
          <w:szCs w:val="24"/>
        </w:rPr>
        <w:t xml:space="preserve">приобретение навыков в области гражданской обороны; </w:t>
      </w:r>
    </w:p>
    <w:p w:rsidR="0068045B" w:rsidRPr="00236FA9" w:rsidRDefault="0068045B" w:rsidP="0034455D">
      <w:pPr>
        <w:widowControl/>
        <w:numPr>
          <w:ilvl w:val="0"/>
          <w:numId w:val="22"/>
        </w:numPr>
        <w:suppressAutoHyphens w:val="0"/>
        <w:autoSpaceDN/>
        <w:spacing w:line="240" w:lineRule="auto"/>
        <w:ind w:left="0" w:firstLine="0"/>
        <w:rPr>
          <w:sz w:val="24"/>
          <w:szCs w:val="24"/>
        </w:rPr>
      </w:pPr>
      <w:r w:rsidRPr="00236FA9">
        <w:rPr>
          <w:sz w:val="24"/>
          <w:szCs w:val="24"/>
        </w:rPr>
        <w:t xml:space="preserve">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 </w:t>
      </w:r>
    </w:p>
    <w:p w:rsidR="0068045B" w:rsidRPr="00236FA9" w:rsidRDefault="0068045B" w:rsidP="0068045B">
      <w:pPr>
        <w:rPr>
          <w:sz w:val="24"/>
          <w:szCs w:val="24"/>
        </w:rPr>
      </w:pPr>
      <w:r w:rsidRPr="00236FA9">
        <w:rPr>
          <w:sz w:val="24"/>
          <w:szCs w:val="24"/>
        </w:rPr>
        <w:t xml:space="preserve">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аргументировать полученные выводы. </w:t>
      </w:r>
    </w:p>
    <w:p w:rsidR="0068045B" w:rsidRPr="00236FA9" w:rsidRDefault="0068045B" w:rsidP="0068045B">
      <w:pPr>
        <w:rPr>
          <w:sz w:val="24"/>
          <w:szCs w:val="24"/>
        </w:rPr>
      </w:pPr>
      <w:r w:rsidRPr="00236FA9">
        <w:rPr>
          <w:sz w:val="24"/>
          <w:szCs w:val="24"/>
        </w:rPr>
        <w:t xml:space="preserve">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w:t>
      </w:r>
    </w:p>
    <w:p w:rsidR="0068045B" w:rsidRPr="00236FA9" w:rsidRDefault="0068045B" w:rsidP="0068045B">
      <w:pPr>
        <w:rPr>
          <w:b/>
          <w:sz w:val="24"/>
          <w:szCs w:val="24"/>
        </w:rPr>
      </w:pPr>
      <w:r w:rsidRPr="00236FA9">
        <w:rPr>
          <w:sz w:val="24"/>
          <w:szCs w:val="24"/>
        </w:rPr>
        <w:t xml:space="preserve"> </w:t>
      </w:r>
      <w:r w:rsidRPr="00236FA9">
        <w:rPr>
          <w:b/>
          <w:sz w:val="24"/>
          <w:szCs w:val="24"/>
        </w:rPr>
        <w:t>Базовый уровень</w:t>
      </w:r>
    </w:p>
    <w:p w:rsidR="0068045B" w:rsidRPr="00236FA9" w:rsidRDefault="0068045B" w:rsidP="0068045B">
      <w:pPr>
        <w:jc w:val="center"/>
        <w:rPr>
          <w:sz w:val="24"/>
          <w:szCs w:val="24"/>
        </w:rPr>
      </w:pPr>
      <w:r w:rsidRPr="00236FA9">
        <w:rPr>
          <w:b/>
          <w:sz w:val="24"/>
          <w:szCs w:val="24"/>
        </w:rPr>
        <w:t>Основы комплексной безопасности</w:t>
      </w:r>
    </w:p>
    <w:p w:rsidR="0068045B" w:rsidRPr="00236FA9" w:rsidRDefault="0068045B" w:rsidP="0068045B">
      <w:pPr>
        <w:rPr>
          <w:sz w:val="24"/>
          <w:szCs w:val="24"/>
        </w:rPr>
      </w:pPr>
      <w:r w:rsidRPr="00236FA9">
        <w:rPr>
          <w:sz w:val="24"/>
          <w:szCs w:val="24"/>
        </w:rPr>
        <w:t xml:space="preserve">Экологическая безопасность. Неблагоприятные районы в месте проживания и факторы экологического риска. Средства индивидуальной защиты. Безопасность на транспорте. Правила безопасного поведения в криминогенных ситуациях. Уголовная ответственность несовершеннолетних и виды наказаний. Виды ответственности за асоциальное поведение. </w:t>
      </w:r>
    </w:p>
    <w:p w:rsidR="0068045B" w:rsidRPr="00236FA9" w:rsidRDefault="0068045B" w:rsidP="0068045B">
      <w:pPr>
        <w:tabs>
          <w:tab w:val="center" w:pos="1100"/>
          <w:tab w:val="center" w:pos="1872"/>
          <w:tab w:val="center" w:pos="2763"/>
          <w:tab w:val="center" w:pos="4193"/>
          <w:tab w:val="center" w:pos="5907"/>
          <w:tab w:val="center" w:pos="7778"/>
          <w:tab w:val="right" w:pos="9649"/>
        </w:tabs>
        <w:rPr>
          <w:sz w:val="24"/>
          <w:szCs w:val="24"/>
        </w:rPr>
      </w:pPr>
      <w:r w:rsidRPr="00236FA9">
        <w:rPr>
          <w:sz w:val="24"/>
          <w:szCs w:val="24"/>
        </w:rPr>
        <w:tab/>
        <w:t xml:space="preserve"> </w:t>
      </w:r>
      <w:r w:rsidRPr="00236FA9">
        <w:rPr>
          <w:b/>
          <w:sz w:val="24"/>
          <w:szCs w:val="24"/>
        </w:rPr>
        <w:t>Защита населения Российской Федерации от опасных и чрезвычайных ситуаций</w:t>
      </w:r>
    </w:p>
    <w:p w:rsidR="0068045B" w:rsidRPr="00236FA9" w:rsidRDefault="0068045B" w:rsidP="0068045B">
      <w:pPr>
        <w:rPr>
          <w:sz w:val="24"/>
          <w:szCs w:val="24"/>
        </w:rPr>
      </w:pPr>
      <w:r w:rsidRPr="00236FA9">
        <w:rPr>
          <w:sz w:val="24"/>
          <w:szCs w:val="24"/>
        </w:rPr>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международных отличительных знаков, используемых во время военного конфликта. Средства индивидуальной, коллективной защиты и приборы индивидуального дозиметрического контроля. </w:t>
      </w:r>
    </w:p>
    <w:p w:rsidR="0068045B" w:rsidRPr="00236FA9" w:rsidRDefault="0068045B" w:rsidP="0068045B">
      <w:pPr>
        <w:rPr>
          <w:sz w:val="24"/>
          <w:szCs w:val="24"/>
        </w:rPr>
      </w:pPr>
      <w:r w:rsidRPr="00236FA9">
        <w:rPr>
          <w:sz w:val="24"/>
          <w:szCs w:val="24"/>
        </w:rPr>
        <w:t xml:space="preserve"> </w:t>
      </w:r>
      <w:r w:rsidRPr="00236FA9">
        <w:rPr>
          <w:b/>
          <w:sz w:val="24"/>
          <w:szCs w:val="24"/>
        </w:rPr>
        <w:t>Основы противодействия экстремизму, терроризму и наркотизму в Российской Федерации</w:t>
      </w:r>
    </w:p>
    <w:p w:rsidR="0068045B" w:rsidRPr="00236FA9" w:rsidRDefault="0068045B" w:rsidP="0068045B">
      <w:pPr>
        <w:rPr>
          <w:sz w:val="24"/>
          <w:szCs w:val="24"/>
        </w:rPr>
      </w:pPr>
      <w:r w:rsidRPr="00236FA9">
        <w:rPr>
          <w:sz w:val="24"/>
          <w:szCs w:val="24"/>
        </w:rPr>
        <w:t xml:space="preserve">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Права и ответственность гражданина в области противодействия экстремизму, терроризму и наркотизму в Российской Федерации. </w:t>
      </w:r>
    </w:p>
    <w:p w:rsidR="0068045B" w:rsidRPr="00236FA9" w:rsidRDefault="0068045B" w:rsidP="0068045B">
      <w:pPr>
        <w:rPr>
          <w:sz w:val="24"/>
          <w:szCs w:val="24"/>
        </w:rPr>
      </w:pPr>
      <w:r w:rsidRPr="00236FA9">
        <w:rPr>
          <w:sz w:val="24"/>
          <w:szCs w:val="24"/>
        </w:rPr>
        <w:t xml:space="preserve">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угрозе совершения террористической акции. </w:t>
      </w:r>
    </w:p>
    <w:p w:rsidR="0068045B" w:rsidRPr="00236FA9" w:rsidRDefault="0068045B" w:rsidP="0068045B">
      <w:pPr>
        <w:rPr>
          <w:sz w:val="24"/>
          <w:szCs w:val="24"/>
        </w:rPr>
      </w:pPr>
      <w:r w:rsidRPr="00236FA9">
        <w:rPr>
          <w:sz w:val="24"/>
          <w:szCs w:val="24"/>
        </w:rPr>
        <w:t xml:space="preserve"> </w:t>
      </w:r>
      <w:r w:rsidRPr="00236FA9">
        <w:rPr>
          <w:b/>
          <w:sz w:val="24"/>
          <w:szCs w:val="24"/>
        </w:rPr>
        <w:t>Основы здорового образа жизни</w:t>
      </w:r>
    </w:p>
    <w:p w:rsidR="0068045B" w:rsidRPr="00236FA9" w:rsidRDefault="0068045B" w:rsidP="0068045B">
      <w:pPr>
        <w:rPr>
          <w:sz w:val="24"/>
          <w:szCs w:val="24"/>
        </w:rPr>
      </w:pPr>
      <w:r w:rsidRPr="00236FA9">
        <w:rPr>
          <w:sz w:val="24"/>
          <w:szCs w:val="24"/>
        </w:rPr>
        <w:t>Факторы и привычки, разрушающие здоровье. Репродуктивное здоровье. Индивидуальная модель здорового образа жизни. Составляющие здорового образа жизни. Семья. Формирование нравственного взаимоотношения полов. Законодательство о семье. Заболевания, передающиеся половым путём. Уголовная ответственность за заражение венерической болезнью, ВИЧ-инфекцией.</w:t>
      </w:r>
    </w:p>
    <w:p w:rsidR="0068045B" w:rsidRPr="00236FA9" w:rsidRDefault="0068045B" w:rsidP="0068045B">
      <w:pPr>
        <w:rPr>
          <w:sz w:val="24"/>
          <w:szCs w:val="24"/>
        </w:rPr>
      </w:pPr>
      <w:r w:rsidRPr="00236FA9">
        <w:rPr>
          <w:b/>
          <w:sz w:val="24"/>
          <w:szCs w:val="24"/>
        </w:rPr>
        <w:t xml:space="preserve"> Основы медицинских знаний и оказание первой помощи</w:t>
      </w:r>
    </w:p>
    <w:p w:rsidR="0068045B" w:rsidRPr="00236FA9" w:rsidRDefault="0068045B" w:rsidP="0068045B">
      <w:pPr>
        <w:rPr>
          <w:sz w:val="24"/>
          <w:szCs w:val="24"/>
        </w:rPr>
      </w:pPr>
      <w:r w:rsidRPr="00236FA9">
        <w:rPr>
          <w:sz w:val="24"/>
          <w:szCs w:val="24"/>
        </w:rPr>
        <w:t xml:space="preserve">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 </w:t>
      </w:r>
    </w:p>
    <w:p w:rsidR="0068045B" w:rsidRPr="00236FA9" w:rsidRDefault="0068045B" w:rsidP="0068045B">
      <w:pPr>
        <w:rPr>
          <w:sz w:val="24"/>
          <w:szCs w:val="24"/>
        </w:rPr>
      </w:pPr>
      <w:r w:rsidRPr="00236FA9">
        <w:rPr>
          <w:sz w:val="24"/>
          <w:szCs w:val="24"/>
        </w:rPr>
        <w:t xml:space="preserve">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w:t>
      </w:r>
    </w:p>
    <w:p w:rsidR="0068045B" w:rsidRPr="00236FA9" w:rsidRDefault="0068045B" w:rsidP="0068045B">
      <w:pPr>
        <w:jc w:val="center"/>
        <w:rPr>
          <w:sz w:val="24"/>
          <w:szCs w:val="24"/>
        </w:rPr>
      </w:pPr>
      <w:r w:rsidRPr="00236FA9">
        <w:rPr>
          <w:b/>
          <w:sz w:val="24"/>
          <w:szCs w:val="24"/>
        </w:rPr>
        <w:t>Основы обороны государства</w:t>
      </w:r>
    </w:p>
    <w:p w:rsidR="0068045B" w:rsidRPr="00236FA9" w:rsidRDefault="0068045B" w:rsidP="0068045B">
      <w:pPr>
        <w:rPr>
          <w:sz w:val="24"/>
          <w:szCs w:val="24"/>
        </w:rPr>
      </w:pPr>
      <w:r w:rsidRPr="00236FA9">
        <w:rPr>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p>
    <w:p w:rsidR="0068045B" w:rsidRPr="00236FA9" w:rsidRDefault="0068045B" w:rsidP="0068045B">
      <w:pPr>
        <w:rPr>
          <w:sz w:val="24"/>
          <w:szCs w:val="24"/>
        </w:rPr>
      </w:pPr>
      <w:r w:rsidRPr="00236FA9">
        <w:rPr>
          <w:b/>
          <w:sz w:val="24"/>
          <w:szCs w:val="24"/>
        </w:rPr>
        <w:t xml:space="preserve"> Правовые основы военной службы</w:t>
      </w:r>
    </w:p>
    <w:p w:rsidR="0068045B" w:rsidRPr="00236FA9" w:rsidRDefault="0068045B" w:rsidP="0068045B">
      <w:pPr>
        <w:rPr>
          <w:sz w:val="24"/>
          <w:szCs w:val="24"/>
        </w:rPr>
      </w:pPr>
      <w:r w:rsidRPr="00236FA9">
        <w:rPr>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w:t>
      </w:r>
    </w:p>
    <w:p w:rsidR="0068045B" w:rsidRPr="00236FA9" w:rsidRDefault="0068045B" w:rsidP="0068045B">
      <w:pPr>
        <w:rPr>
          <w:sz w:val="24"/>
          <w:szCs w:val="24"/>
        </w:rPr>
      </w:pPr>
      <w:r w:rsidRPr="00236FA9">
        <w:rPr>
          <w:sz w:val="24"/>
          <w:szCs w:val="24"/>
        </w:rPr>
        <w:t xml:space="preserve">Увольнение с военной службы. Запас. Мобилизационный резерв. </w:t>
      </w:r>
    </w:p>
    <w:p w:rsidR="0068045B" w:rsidRPr="00236FA9" w:rsidRDefault="0068045B" w:rsidP="0068045B">
      <w:pPr>
        <w:rPr>
          <w:sz w:val="24"/>
          <w:szCs w:val="24"/>
        </w:rPr>
      </w:pPr>
      <w:r w:rsidRPr="00236FA9">
        <w:rPr>
          <w:sz w:val="24"/>
          <w:szCs w:val="24"/>
        </w:rPr>
        <w:t xml:space="preserve"> </w:t>
      </w:r>
      <w:r w:rsidRPr="00236FA9">
        <w:rPr>
          <w:b/>
          <w:sz w:val="24"/>
          <w:szCs w:val="24"/>
        </w:rPr>
        <w:t>Элементы начальной военной подготовки</w:t>
      </w:r>
    </w:p>
    <w:p w:rsidR="0068045B" w:rsidRPr="00236FA9" w:rsidRDefault="0068045B" w:rsidP="0068045B">
      <w:pPr>
        <w:rPr>
          <w:sz w:val="24"/>
          <w:szCs w:val="24"/>
        </w:rPr>
      </w:pPr>
      <w:r w:rsidRPr="00236FA9">
        <w:rPr>
          <w:sz w:val="24"/>
          <w:szCs w:val="24"/>
        </w:rPr>
        <w:t xml:space="preserve">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 </w:t>
      </w:r>
    </w:p>
    <w:p w:rsidR="0068045B" w:rsidRPr="00236FA9" w:rsidRDefault="0068045B" w:rsidP="0068045B">
      <w:pPr>
        <w:rPr>
          <w:sz w:val="24"/>
          <w:szCs w:val="24"/>
        </w:rPr>
      </w:pPr>
      <w:r w:rsidRPr="00236FA9">
        <w:rPr>
          <w:sz w:val="24"/>
          <w:szCs w:val="24"/>
        </w:rPr>
        <w:t>Назначение, боевые свойства и общее устройство автомата Калашникова. Работа частей и механизмов автомата Калашникова при стрельбе.</w:t>
      </w:r>
      <w:r w:rsidRPr="00236FA9">
        <w:rPr>
          <w:i/>
          <w:sz w:val="24"/>
          <w:szCs w:val="24"/>
        </w:rPr>
        <w:t xml:space="preserve"> </w:t>
      </w:r>
      <w:r w:rsidRPr="00236FA9">
        <w:rPr>
          <w:sz w:val="24"/>
          <w:szCs w:val="24"/>
        </w:rPr>
        <w:t>Неполная разборка и сборка автомата Калашникова для чистки и смазки.</w:t>
      </w:r>
      <w:r w:rsidRPr="00236FA9">
        <w:rPr>
          <w:i/>
          <w:sz w:val="24"/>
          <w:szCs w:val="24"/>
        </w:rPr>
        <w:t xml:space="preserve"> </w:t>
      </w:r>
      <w:r w:rsidRPr="00236FA9">
        <w:rPr>
          <w:sz w:val="24"/>
          <w:szCs w:val="24"/>
        </w:rPr>
        <w:t>Хранение автомата Калашникова. Устройство патрона.</w:t>
      </w:r>
      <w:r w:rsidRPr="00236FA9">
        <w:rPr>
          <w:i/>
          <w:sz w:val="24"/>
          <w:szCs w:val="24"/>
        </w:rPr>
        <w:t xml:space="preserve"> </w:t>
      </w:r>
      <w:r w:rsidRPr="00236FA9">
        <w:rPr>
          <w:sz w:val="24"/>
          <w:szCs w:val="24"/>
        </w:rPr>
        <w:t xml:space="preserve">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 </w:t>
      </w:r>
    </w:p>
    <w:p w:rsidR="0068045B" w:rsidRPr="00236FA9" w:rsidRDefault="0068045B" w:rsidP="0068045B">
      <w:pPr>
        <w:rPr>
          <w:sz w:val="24"/>
          <w:szCs w:val="24"/>
        </w:rPr>
      </w:pPr>
      <w:r w:rsidRPr="00236FA9">
        <w:rPr>
          <w:sz w:val="24"/>
          <w:szCs w:val="24"/>
        </w:rPr>
        <w:t xml:space="preserve">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w:t>
      </w:r>
    </w:p>
    <w:p w:rsidR="0068045B" w:rsidRPr="00236FA9" w:rsidRDefault="0068045B" w:rsidP="0068045B">
      <w:pPr>
        <w:rPr>
          <w:sz w:val="24"/>
          <w:szCs w:val="24"/>
        </w:rPr>
      </w:pPr>
    </w:p>
    <w:p w:rsidR="0068045B" w:rsidRPr="00236FA9" w:rsidRDefault="0068045B" w:rsidP="0068045B">
      <w:pPr>
        <w:jc w:val="center"/>
        <w:rPr>
          <w:sz w:val="24"/>
          <w:szCs w:val="24"/>
        </w:rPr>
      </w:pPr>
      <w:r w:rsidRPr="00236FA9">
        <w:rPr>
          <w:b/>
          <w:sz w:val="24"/>
          <w:szCs w:val="24"/>
        </w:rPr>
        <w:t>Военно-професиональная деятельность</w:t>
      </w:r>
    </w:p>
    <w:p w:rsidR="0068045B" w:rsidRDefault="0068045B" w:rsidP="0068045B">
      <w:pPr>
        <w:rPr>
          <w:sz w:val="24"/>
          <w:szCs w:val="24"/>
        </w:rPr>
      </w:pPr>
      <w:r w:rsidRPr="00236FA9">
        <w:rPr>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68045B" w:rsidRDefault="0068045B" w:rsidP="0068045B">
      <w:pPr>
        <w:spacing w:line="0" w:lineRule="atLeast"/>
        <w:ind w:left="260"/>
        <w:rPr>
          <w:rFonts w:eastAsia="Times New Roman"/>
          <w:sz w:val="24"/>
        </w:rPr>
      </w:pPr>
    </w:p>
    <w:p w:rsidR="0068045B" w:rsidRDefault="008F2940" w:rsidP="0068045B">
      <w:pPr>
        <w:spacing w:line="0" w:lineRule="atLeast"/>
        <w:ind w:left="260"/>
        <w:rPr>
          <w:rFonts w:eastAsia="Times New Roman"/>
          <w:sz w:val="24"/>
        </w:rPr>
      </w:pPr>
      <w:r>
        <w:rPr>
          <w:rFonts w:eastAsia="Times New Roman"/>
          <w:sz w:val="24"/>
        </w:rPr>
        <w:t>ПРАВО (базовый</w:t>
      </w:r>
      <w:r w:rsidR="0068045B">
        <w:rPr>
          <w:rFonts w:eastAsia="Times New Roman"/>
          <w:sz w:val="24"/>
        </w:rPr>
        <w:t xml:space="preserve"> уровень)</w:t>
      </w:r>
    </w:p>
    <w:p w:rsidR="0068045B" w:rsidRDefault="0068045B" w:rsidP="0068045B">
      <w:pPr>
        <w:spacing w:line="0" w:lineRule="atLeast"/>
        <w:ind w:left="260"/>
        <w:rPr>
          <w:rFonts w:eastAsia="Times New Roman"/>
          <w:sz w:val="24"/>
        </w:rPr>
      </w:pPr>
    </w:p>
    <w:p w:rsidR="0068045B" w:rsidRPr="00AF79AE" w:rsidRDefault="0068045B" w:rsidP="0068045B">
      <w:pPr>
        <w:pStyle w:val="a6"/>
        <w:ind w:left="0" w:firstLine="708"/>
        <w:rPr>
          <w:sz w:val="24"/>
          <w:szCs w:val="24"/>
        </w:rPr>
      </w:pPr>
      <w:r w:rsidRPr="00AF79AE">
        <w:rPr>
          <w:sz w:val="24"/>
          <w:szCs w:val="24"/>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w:t>
      </w:r>
      <w:r w:rsidRPr="00AF79AE">
        <w:rPr>
          <w:spacing w:val="-20"/>
          <w:sz w:val="24"/>
          <w:szCs w:val="24"/>
        </w:rPr>
        <w:t xml:space="preserve"> </w:t>
      </w:r>
      <w:r w:rsidRPr="00AF79AE">
        <w:rPr>
          <w:sz w:val="24"/>
          <w:szCs w:val="24"/>
        </w:rPr>
        <w:t>отношений.</w:t>
      </w:r>
    </w:p>
    <w:p w:rsidR="0068045B" w:rsidRPr="00AF79AE" w:rsidRDefault="0068045B" w:rsidP="0068045B">
      <w:pPr>
        <w:pStyle w:val="a6"/>
        <w:ind w:left="0" w:firstLine="0"/>
        <w:rPr>
          <w:sz w:val="24"/>
          <w:szCs w:val="24"/>
        </w:rPr>
      </w:pPr>
      <w:r w:rsidRPr="00AF79AE">
        <w:rPr>
          <w:sz w:val="24"/>
          <w:szCs w:val="24"/>
        </w:rPr>
        <w:t>Основой учебного предмета «Право» на уровне среднего общего образования являются научные знания о государстве и праве. Учебный предмет «Право» на уровне среднего общего образования многогранно освещает проблемы прав человека, порядок функционирования 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
    <w:p w:rsidR="0068045B" w:rsidRPr="00AF79AE" w:rsidRDefault="0068045B" w:rsidP="0068045B">
      <w:pPr>
        <w:pStyle w:val="a6"/>
        <w:ind w:left="0" w:firstLine="708"/>
        <w:rPr>
          <w:sz w:val="24"/>
          <w:szCs w:val="24"/>
        </w:rPr>
      </w:pPr>
      <w:r w:rsidRPr="00AF79AE">
        <w:rPr>
          <w:sz w:val="24"/>
          <w:szCs w:val="24"/>
        </w:rPr>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68045B" w:rsidRPr="00AF79AE" w:rsidRDefault="0068045B" w:rsidP="0068045B">
      <w:pPr>
        <w:pStyle w:val="a6"/>
        <w:ind w:left="0" w:firstLine="708"/>
        <w:rPr>
          <w:sz w:val="24"/>
          <w:szCs w:val="24"/>
        </w:rPr>
      </w:pPr>
      <w:r w:rsidRPr="00AF79AE">
        <w:rPr>
          <w:sz w:val="24"/>
          <w:szCs w:val="24"/>
        </w:rPr>
        <w:t>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«Обществознание», «История», что создает возможность одновременного изучения тем по указанным учебным предметам.</w:t>
      </w:r>
    </w:p>
    <w:p w:rsidR="0068045B" w:rsidRPr="00AF79AE" w:rsidRDefault="0068045B" w:rsidP="0068045B">
      <w:pPr>
        <w:pStyle w:val="a6"/>
        <w:ind w:left="0" w:firstLine="0"/>
        <w:rPr>
          <w:sz w:val="24"/>
          <w:szCs w:val="24"/>
        </w:rPr>
      </w:pPr>
      <w:r w:rsidRPr="00AF79AE">
        <w:rPr>
          <w:sz w:val="24"/>
          <w:szCs w:val="24"/>
        </w:rPr>
        <w:t>Примерная программа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68045B" w:rsidRPr="00AF79AE" w:rsidRDefault="0068045B" w:rsidP="0068045B">
      <w:pPr>
        <w:pStyle w:val="a6"/>
        <w:ind w:left="0" w:firstLine="0"/>
        <w:rPr>
          <w:sz w:val="24"/>
          <w:szCs w:val="24"/>
        </w:rPr>
      </w:pPr>
      <w:r w:rsidRPr="00AF79AE">
        <w:rPr>
          <w:sz w:val="24"/>
          <w:szCs w:val="24"/>
        </w:rPr>
        <w:t>Программа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68045B" w:rsidRPr="00AF79AE" w:rsidRDefault="0068045B" w:rsidP="0068045B">
      <w:pPr>
        <w:pStyle w:val="Heading1"/>
        <w:ind w:left="0"/>
        <w:rPr>
          <w:sz w:val="24"/>
          <w:szCs w:val="24"/>
        </w:rPr>
      </w:pPr>
    </w:p>
    <w:p w:rsidR="0068045B" w:rsidRPr="00AF79AE" w:rsidRDefault="008F2940" w:rsidP="0068045B">
      <w:pPr>
        <w:pStyle w:val="Heading1"/>
        <w:ind w:left="0"/>
        <w:jc w:val="center"/>
        <w:rPr>
          <w:sz w:val="24"/>
          <w:szCs w:val="24"/>
        </w:rPr>
      </w:pPr>
      <w:r>
        <w:rPr>
          <w:sz w:val="24"/>
          <w:szCs w:val="24"/>
        </w:rPr>
        <w:t>Базовый</w:t>
      </w:r>
      <w:r w:rsidR="0068045B" w:rsidRPr="00AF79AE">
        <w:rPr>
          <w:sz w:val="24"/>
          <w:szCs w:val="24"/>
        </w:rPr>
        <w:t xml:space="preserve"> уровень</w:t>
      </w:r>
    </w:p>
    <w:p w:rsidR="0068045B" w:rsidRPr="00AF79AE" w:rsidRDefault="0068045B" w:rsidP="0068045B">
      <w:pPr>
        <w:rPr>
          <w:b/>
          <w:sz w:val="24"/>
          <w:szCs w:val="24"/>
        </w:rPr>
      </w:pPr>
      <w:r w:rsidRPr="00AF79AE">
        <w:rPr>
          <w:b/>
          <w:sz w:val="24"/>
          <w:szCs w:val="24"/>
        </w:rPr>
        <w:t>Теория государства и права</w:t>
      </w:r>
    </w:p>
    <w:p w:rsidR="0068045B" w:rsidRPr="00AF79AE" w:rsidRDefault="0068045B" w:rsidP="0068045B">
      <w:pPr>
        <w:pStyle w:val="a6"/>
        <w:ind w:left="0" w:firstLine="0"/>
        <w:rPr>
          <w:sz w:val="24"/>
          <w:szCs w:val="24"/>
        </w:rPr>
      </w:pPr>
      <w:r w:rsidRPr="00AF79AE">
        <w:rPr>
          <w:sz w:val="24"/>
          <w:szCs w:val="24"/>
        </w:rPr>
        <w:t xml:space="preserve">Теории происхождения государства и права. Признаки государства. </w:t>
      </w:r>
      <w:r w:rsidRPr="00AF79AE">
        <w:rPr>
          <w:i/>
          <w:sz w:val="24"/>
          <w:szCs w:val="24"/>
        </w:rPr>
        <w:t xml:space="preserve">Теории сущности государства. </w:t>
      </w:r>
      <w:r w:rsidRPr="00AF79AE">
        <w:rPr>
          <w:sz w:val="24"/>
          <w:szCs w:val="24"/>
        </w:rPr>
        <w:t xml:space="preserve">Внутренние и внешние функции государства. Формы государств. Форма правления: монархия и республика. Формы государственного устройства: унитарные и федеративные государства. Конфедерация. Политический режим: демократический, антидемократический.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sidRPr="00AF79AE">
        <w:rPr>
          <w:i/>
          <w:sz w:val="24"/>
          <w:szCs w:val="24"/>
        </w:rPr>
        <w:t xml:space="preserve">Юридическая техника. </w:t>
      </w:r>
      <w:r w:rsidRPr="00AF79AE">
        <w:rPr>
          <w:sz w:val="24"/>
          <w:szCs w:val="24"/>
        </w:rPr>
        <w:t xml:space="preserve">Формы реализации права. </w:t>
      </w:r>
      <w:r w:rsidRPr="00AF79AE">
        <w:rPr>
          <w:i/>
          <w:sz w:val="24"/>
          <w:szCs w:val="24"/>
        </w:rPr>
        <w:t xml:space="preserve">Виды и способы толкования права. </w:t>
      </w:r>
      <w:r w:rsidRPr="00AF79AE">
        <w:rPr>
          <w:sz w:val="24"/>
          <w:szCs w:val="24"/>
        </w:rPr>
        <w:t xml:space="preserve">Субъекты и объекты правоотношения. Правоспособность, дееспособность и деликтоспособность. </w:t>
      </w:r>
      <w:r w:rsidRPr="00AF79AE">
        <w:rPr>
          <w:i/>
          <w:sz w:val="24"/>
          <w:szCs w:val="24"/>
        </w:rPr>
        <w:t xml:space="preserve">Юридические факты. </w:t>
      </w:r>
      <w:r w:rsidRPr="00AF79AE">
        <w:rPr>
          <w:sz w:val="24"/>
          <w:szCs w:val="24"/>
        </w:rPr>
        <w:t>Гарантии законности и правопорядка. Правосознание. Правовая культура</w:t>
      </w:r>
      <w:r w:rsidRPr="00AF79AE">
        <w:rPr>
          <w:i/>
          <w:sz w:val="24"/>
          <w:szCs w:val="24"/>
        </w:rPr>
        <w:t>. Правовой нигилизм. Правовое воспитание</w:t>
      </w:r>
      <w:r w:rsidRPr="00AF79AE">
        <w:rPr>
          <w:sz w:val="24"/>
          <w:szCs w:val="24"/>
        </w:rPr>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68045B" w:rsidRPr="00B3749A" w:rsidRDefault="0068045B" w:rsidP="0068045B">
      <w:pPr>
        <w:pStyle w:val="Heading1"/>
        <w:ind w:left="0"/>
        <w:rPr>
          <w:sz w:val="24"/>
          <w:szCs w:val="24"/>
        </w:rPr>
      </w:pPr>
      <w:r w:rsidRPr="00B3749A">
        <w:rPr>
          <w:sz w:val="24"/>
          <w:szCs w:val="24"/>
        </w:rPr>
        <w:t>Конституционное право</w:t>
      </w:r>
    </w:p>
    <w:p w:rsidR="0068045B" w:rsidRPr="00B3749A" w:rsidRDefault="0068045B" w:rsidP="0068045B">
      <w:pPr>
        <w:pStyle w:val="a6"/>
        <w:ind w:left="0" w:firstLine="0"/>
        <w:rPr>
          <w:sz w:val="24"/>
          <w:szCs w:val="24"/>
        </w:rPr>
      </w:pPr>
      <w:r w:rsidRPr="00B3749A">
        <w:rPr>
          <w:sz w:val="24"/>
          <w:szCs w:val="24"/>
        </w:rPr>
        <w:t xml:space="preserve">Конституционное право. </w:t>
      </w:r>
      <w:r w:rsidRPr="00B3749A">
        <w:rPr>
          <w:i/>
          <w:sz w:val="24"/>
          <w:szCs w:val="24"/>
        </w:rPr>
        <w:t xml:space="preserve">Виды конституций. </w:t>
      </w:r>
      <w:r w:rsidRPr="00B3749A">
        <w:rPr>
          <w:sz w:val="24"/>
          <w:szCs w:val="24"/>
        </w:rPr>
        <w:t xml:space="preserve">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обязанность и альтернативная гражданская служба. Система органов государственной власти Российской Федерации. Президент Российской Федерации: правовой статус, функции и полномочия. </w:t>
      </w:r>
      <w:r w:rsidRPr="00B3749A">
        <w:rPr>
          <w:i/>
          <w:sz w:val="24"/>
          <w:szCs w:val="24"/>
        </w:rPr>
        <w:t xml:space="preserve">Виды парламентов. </w:t>
      </w:r>
      <w:r w:rsidRPr="00B3749A">
        <w:rPr>
          <w:sz w:val="24"/>
          <w:szCs w:val="24"/>
        </w:rPr>
        <w:t>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w:t>
      </w:r>
    </w:p>
    <w:p w:rsidR="0068045B" w:rsidRPr="00B3749A" w:rsidRDefault="0068045B" w:rsidP="0068045B">
      <w:pPr>
        <w:rPr>
          <w:i/>
          <w:sz w:val="24"/>
          <w:szCs w:val="24"/>
        </w:rPr>
      </w:pPr>
      <w:r w:rsidRPr="00B3749A">
        <w:rPr>
          <w:sz w:val="24"/>
          <w:szCs w:val="24"/>
        </w:rPr>
        <w:t xml:space="preserve">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sidRPr="00B3749A">
        <w:rPr>
          <w:i/>
          <w:sz w:val="24"/>
          <w:szCs w:val="24"/>
        </w:rPr>
        <w:t xml:space="preserve">Принципы и виды правотворчества. </w:t>
      </w:r>
      <w:r w:rsidRPr="00B3749A">
        <w:rPr>
          <w:sz w:val="24"/>
          <w:szCs w:val="24"/>
        </w:rPr>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sidRPr="00B3749A">
        <w:rPr>
          <w:i/>
          <w:sz w:val="24"/>
          <w:szCs w:val="24"/>
        </w:rPr>
        <w:t xml:space="preserve">Виды и особенности избирательных систем. </w:t>
      </w:r>
      <w:r w:rsidRPr="00B3749A">
        <w:rPr>
          <w:sz w:val="24"/>
          <w:szCs w:val="24"/>
        </w:rPr>
        <w:t xml:space="preserve">Стадии избирательного процесса. Выборы. Референдум. Система органов местного самоуправления. Принципы местного самоуправления. </w:t>
      </w:r>
      <w:r w:rsidRPr="00B3749A">
        <w:rPr>
          <w:i/>
          <w:sz w:val="24"/>
          <w:szCs w:val="24"/>
        </w:rPr>
        <w:t>Сферы деятельности органов местного самоуправления.</w:t>
      </w:r>
    </w:p>
    <w:p w:rsidR="0068045B" w:rsidRPr="00B3749A" w:rsidRDefault="0068045B" w:rsidP="0068045B">
      <w:pPr>
        <w:pStyle w:val="Heading1"/>
        <w:ind w:left="0"/>
        <w:rPr>
          <w:sz w:val="24"/>
          <w:szCs w:val="24"/>
        </w:rPr>
      </w:pPr>
      <w:r w:rsidRPr="00B3749A">
        <w:rPr>
          <w:sz w:val="24"/>
          <w:szCs w:val="24"/>
        </w:rPr>
        <w:t>Международное право</w:t>
      </w:r>
    </w:p>
    <w:p w:rsidR="0068045B" w:rsidRPr="00AF79AE" w:rsidRDefault="0068045B" w:rsidP="0068045B">
      <w:pPr>
        <w:pStyle w:val="a6"/>
        <w:ind w:left="0" w:firstLine="0"/>
        <w:rPr>
          <w:sz w:val="24"/>
          <w:szCs w:val="24"/>
        </w:rPr>
      </w:pPr>
      <w:r w:rsidRPr="00AF79AE">
        <w:rPr>
          <w:sz w:val="24"/>
          <w:szCs w:val="24"/>
        </w:rPr>
        <w:t xml:space="preserve">Основные принципы и источники международного права. Субъекты международного права. </w:t>
      </w:r>
      <w:r w:rsidRPr="00AF79AE">
        <w:rPr>
          <w:i/>
          <w:sz w:val="24"/>
          <w:szCs w:val="24"/>
        </w:rPr>
        <w:t xml:space="preserve">Международно-правовое признание. </w:t>
      </w:r>
      <w:r w:rsidRPr="00AF79AE">
        <w:rPr>
          <w:sz w:val="24"/>
          <w:szCs w:val="24"/>
        </w:rPr>
        <w:t xml:space="preserve">Мирное разрешение международных споров. </w:t>
      </w:r>
      <w:r w:rsidRPr="00AF79AE">
        <w:rPr>
          <w:i/>
          <w:sz w:val="24"/>
          <w:szCs w:val="24"/>
        </w:rPr>
        <w:t xml:space="preserve">Источники и основания международно- правовой ответственности. </w:t>
      </w:r>
      <w:r w:rsidRPr="00AF79AE">
        <w:rPr>
          <w:sz w:val="24"/>
          <w:szCs w:val="24"/>
        </w:rPr>
        <w:t xml:space="preserve">Права человека: сущность, структура, история. Классификация прав человека. Право на благоприятную окружающую среду. Права ребенка.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sidRPr="00AF79AE">
        <w:rPr>
          <w:i/>
          <w:sz w:val="24"/>
          <w:szCs w:val="24"/>
        </w:rPr>
        <w:t xml:space="preserve">Международный Комитет Красного Креста. </w:t>
      </w:r>
      <w:r w:rsidRPr="00AF79AE">
        <w:rPr>
          <w:sz w:val="24"/>
          <w:szCs w:val="24"/>
        </w:rPr>
        <w:t>Участники вооруженных конфликтов: комбатанты и некомбатанты. Защита жертв войны. Защита гражданских объектов и культурных ценностей. Запрещенные средства и методы ведения военных</w:t>
      </w:r>
      <w:r w:rsidRPr="00AF79AE">
        <w:rPr>
          <w:spacing w:val="-4"/>
          <w:sz w:val="24"/>
          <w:szCs w:val="24"/>
        </w:rPr>
        <w:t xml:space="preserve"> </w:t>
      </w:r>
      <w:r w:rsidRPr="00AF79AE">
        <w:rPr>
          <w:sz w:val="24"/>
          <w:szCs w:val="24"/>
        </w:rPr>
        <w:t>действий.</w:t>
      </w:r>
    </w:p>
    <w:p w:rsidR="0068045B" w:rsidRPr="00AF79AE" w:rsidRDefault="0068045B" w:rsidP="0068045B">
      <w:pPr>
        <w:pStyle w:val="Heading1"/>
        <w:ind w:left="0"/>
        <w:rPr>
          <w:sz w:val="24"/>
          <w:szCs w:val="24"/>
        </w:rPr>
      </w:pPr>
      <w:r w:rsidRPr="00AF79AE">
        <w:rPr>
          <w:sz w:val="24"/>
          <w:szCs w:val="24"/>
        </w:rPr>
        <w:t>Основные отрасли российского права</w:t>
      </w:r>
    </w:p>
    <w:p w:rsidR="0068045B" w:rsidRPr="00AF79AE" w:rsidRDefault="0068045B" w:rsidP="0068045B">
      <w:pPr>
        <w:pStyle w:val="a6"/>
        <w:ind w:left="0" w:firstLine="0"/>
        <w:rPr>
          <w:sz w:val="24"/>
          <w:szCs w:val="24"/>
        </w:rPr>
      </w:pPr>
      <w:r w:rsidRPr="00AF79AE">
        <w:rPr>
          <w:sz w:val="24"/>
          <w:szCs w:val="24"/>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sidRPr="00AF79AE">
        <w:rPr>
          <w:i/>
          <w:sz w:val="24"/>
          <w:szCs w:val="24"/>
        </w:rPr>
        <w:t xml:space="preserve">Реституция. </w:t>
      </w:r>
      <w:r w:rsidRPr="00AF79AE">
        <w:rPr>
          <w:sz w:val="24"/>
          <w:szCs w:val="24"/>
        </w:rPr>
        <w:t xml:space="preserve">Гражданско-правовой договор. Порядок заключения договора: оферта и акцепт. Наследование. Завещание. </w:t>
      </w:r>
      <w:r w:rsidRPr="00AF79AE">
        <w:rPr>
          <w:i/>
          <w:sz w:val="24"/>
          <w:szCs w:val="24"/>
        </w:rPr>
        <w:t>Страхование и его виды</w:t>
      </w:r>
      <w:r w:rsidRPr="00AF79AE">
        <w:rPr>
          <w:sz w:val="24"/>
          <w:szCs w:val="24"/>
        </w:rPr>
        <w:t xml:space="preserve">. Формы защиты гражданских прав. Гражданско- правовая ответственность. Защита прав потребителей. </w:t>
      </w:r>
      <w:r w:rsidRPr="00AF79AE">
        <w:rPr>
          <w:i/>
          <w:sz w:val="24"/>
          <w:szCs w:val="24"/>
        </w:rPr>
        <w:t xml:space="preserve">Непреодолимая сила. </w:t>
      </w:r>
      <w:r w:rsidRPr="00AF79AE">
        <w:rPr>
          <w:sz w:val="24"/>
          <w:szCs w:val="24"/>
        </w:rPr>
        <w:t xml:space="preserve">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 Ответственность родителей по воспитанию детей. Формы воспитания детей, оставшихся без попечения родителей. </w:t>
      </w:r>
      <w:r w:rsidRPr="00AF79AE">
        <w:rPr>
          <w:i/>
          <w:sz w:val="24"/>
          <w:szCs w:val="24"/>
        </w:rPr>
        <w:t xml:space="preserve">Усыновление. Опека и попечительство. Приемная семья. </w:t>
      </w:r>
      <w:r w:rsidRPr="00AF79AE">
        <w:rPr>
          <w:sz w:val="24"/>
          <w:szCs w:val="24"/>
        </w:rPr>
        <w:t xml:space="preserve">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w:t>
      </w:r>
      <w:r w:rsidRPr="00AF79AE">
        <w:rPr>
          <w:i/>
          <w:sz w:val="24"/>
          <w:szCs w:val="24"/>
        </w:rPr>
        <w:t xml:space="preserve">Виды времени отдыха. </w:t>
      </w:r>
      <w:r w:rsidRPr="00AF79AE">
        <w:rPr>
          <w:sz w:val="24"/>
          <w:szCs w:val="24"/>
        </w:rPr>
        <w:t>Заработная плата. Особенности правового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w:t>
      </w:r>
    </w:p>
    <w:p w:rsidR="0068045B" w:rsidRPr="00AF79AE" w:rsidRDefault="0068045B" w:rsidP="0068045B">
      <w:pPr>
        <w:pStyle w:val="a6"/>
        <w:ind w:left="0" w:firstLine="0"/>
        <w:rPr>
          <w:sz w:val="24"/>
          <w:szCs w:val="24"/>
        </w:rPr>
      </w:pPr>
      <w:r w:rsidRPr="00AF79AE">
        <w:rPr>
          <w:sz w:val="24"/>
          <w:szCs w:val="24"/>
        </w:rPr>
        <w:t xml:space="preserve">Уголовная ответственность. Виды наказаний в уголовном праве. Уголовная ответственность несовершеннолетних. </w:t>
      </w:r>
      <w:r w:rsidRPr="00AF79AE">
        <w:rPr>
          <w:i/>
          <w:sz w:val="24"/>
          <w:szCs w:val="24"/>
        </w:rPr>
        <w:t xml:space="preserve">Финансовое право. </w:t>
      </w:r>
      <w:r w:rsidRPr="00AF79AE">
        <w:rPr>
          <w:sz w:val="24"/>
          <w:szCs w:val="24"/>
        </w:rPr>
        <w:t xml:space="preserve">Правовое регулирование банковской деятельности. Структура банковской системы РФ. </w:t>
      </w:r>
      <w:r w:rsidRPr="00AF79AE">
        <w:rPr>
          <w:i/>
          <w:sz w:val="24"/>
          <w:szCs w:val="24"/>
        </w:rPr>
        <w:t xml:space="preserve">Права и обязанности вкладчиков. </w:t>
      </w:r>
      <w:r w:rsidRPr="00AF79AE">
        <w:rPr>
          <w:sz w:val="24"/>
          <w:szCs w:val="24"/>
        </w:rPr>
        <w:t xml:space="preserve">Источники налогового права. Субъекты и объекты налоговых правоотношений. Права и обязанности налогоплательщика. </w:t>
      </w:r>
      <w:r w:rsidRPr="00AF79AE">
        <w:rPr>
          <w:i/>
          <w:sz w:val="24"/>
          <w:szCs w:val="24"/>
        </w:rPr>
        <w:t xml:space="preserve">Финансовый аудит. </w:t>
      </w:r>
      <w:r w:rsidRPr="00AF79AE">
        <w:rPr>
          <w:sz w:val="24"/>
          <w:szCs w:val="24"/>
        </w:rPr>
        <w:t>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68045B" w:rsidRPr="00AF79AE" w:rsidRDefault="0068045B" w:rsidP="0068045B">
      <w:pPr>
        <w:pStyle w:val="a6"/>
        <w:ind w:left="0" w:firstLine="0"/>
        <w:jc w:val="left"/>
        <w:rPr>
          <w:sz w:val="24"/>
          <w:szCs w:val="24"/>
        </w:rPr>
      </w:pPr>
    </w:p>
    <w:p w:rsidR="0068045B" w:rsidRPr="00AF79AE" w:rsidRDefault="0068045B" w:rsidP="0068045B">
      <w:pPr>
        <w:pStyle w:val="Heading1"/>
        <w:ind w:left="0"/>
        <w:rPr>
          <w:sz w:val="24"/>
          <w:szCs w:val="24"/>
        </w:rPr>
      </w:pPr>
      <w:r w:rsidRPr="00AF79AE">
        <w:rPr>
          <w:sz w:val="24"/>
          <w:szCs w:val="24"/>
        </w:rPr>
        <w:t>Основы российского судопроизводства</w:t>
      </w:r>
    </w:p>
    <w:p w:rsidR="0068045B" w:rsidRPr="00AF79AE" w:rsidRDefault="0068045B" w:rsidP="0068045B">
      <w:pPr>
        <w:pStyle w:val="a6"/>
        <w:ind w:left="0" w:firstLine="0"/>
        <w:rPr>
          <w:i/>
          <w:sz w:val="24"/>
          <w:szCs w:val="24"/>
        </w:rPr>
      </w:pPr>
      <w:r w:rsidRPr="00AF79AE">
        <w:rPr>
          <w:sz w:val="24"/>
          <w:szCs w:val="24"/>
        </w:rPr>
        <w:t xml:space="preserve">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 </w:t>
      </w:r>
      <w:r w:rsidRPr="00AF79AE">
        <w:rPr>
          <w:i/>
          <w:sz w:val="24"/>
          <w:szCs w:val="24"/>
        </w:rPr>
        <w:t>Особенности профессиональной деятельности юриста.</w:t>
      </w:r>
    </w:p>
    <w:p w:rsidR="0068045B" w:rsidRPr="00AF79AE" w:rsidRDefault="0068045B" w:rsidP="0068045B">
      <w:pPr>
        <w:pStyle w:val="a6"/>
        <w:ind w:right="166"/>
        <w:rPr>
          <w:sz w:val="24"/>
          <w:szCs w:val="24"/>
        </w:rPr>
      </w:pPr>
    </w:p>
    <w:p w:rsidR="0068045B" w:rsidRDefault="0068045B" w:rsidP="0068045B">
      <w:pPr>
        <w:spacing w:line="0" w:lineRule="atLeast"/>
        <w:ind w:left="260"/>
        <w:rPr>
          <w:rFonts w:eastAsia="Times New Roman"/>
          <w:sz w:val="24"/>
        </w:rPr>
      </w:pPr>
      <w:r>
        <w:rPr>
          <w:rFonts w:eastAsia="Times New Roman"/>
          <w:sz w:val="24"/>
        </w:rPr>
        <w:t>ОБЩЕСТВОЗНАНИЕ (базовый уровень)</w:t>
      </w:r>
    </w:p>
    <w:p w:rsidR="0068045B" w:rsidRPr="00B3749A" w:rsidRDefault="0068045B" w:rsidP="0068045B">
      <w:pPr>
        <w:rPr>
          <w:b/>
          <w:sz w:val="24"/>
          <w:szCs w:val="24"/>
        </w:rPr>
      </w:pPr>
      <w:r w:rsidRPr="00B3749A">
        <w:rPr>
          <w:b/>
          <w:sz w:val="24"/>
          <w:szCs w:val="24"/>
        </w:rPr>
        <w:t>Человек. Человек в системе общественных отношений</w:t>
      </w:r>
    </w:p>
    <w:p w:rsidR="0068045B" w:rsidRPr="00B3749A" w:rsidRDefault="0068045B" w:rsidP="0068045B">
      <w:pPr>
        <w:pStyle w:val="a6"/>
        <w:ind w:left="0" w:firstLine="0"/>
        <w:rPr>
          <w:sz w:val="24"/>
          <w:szCs w:val="24"/>
        </w:rPr>
      </w:pPr>
      <w:r w:rsidRPr="00B3749A">
        <w:rPr>
          <w:sz w:val="24"/>
          <w:szCs w:val="24"/>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w:t>
      </w:r>
    </w:p>
    <w:p w:rsidR="0068045B" w:rsidRPr="00B3749A" w:rsidRDefault="0068045B" w:rsidP="0068045B">
      <w:pPr>
        <w:rPr>
          <w:i/>
          <w:sz w:val="24"/>
          <w:szCs w:val="24"/>
        </w:rPr>
      </w:pPr>
      <w:r w:rsidRPr="00B3749A">
        <w:rPr>
          <w:sz w:val="24"/>
          <w:szCs w:val="24"/>
        </w:rPr>
        <w:t xml:space="preserve">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B3749A">
        <w:rPr>
          <w:i/>
          <w:sz w:val="24"/>
          <w:szCs w:val="24"/>
        </w:rPr>
        <w:t xml:space="preserve">Уровни научного познания. Способы и методы научного познания. Особенности социального познания. </w:t>
      </w:r>
      <w:r w:rsidRPr="00B3749A">
        <w:rPr>
          <w:sz w:val="24"/>
          <w:szCs w:val="24"/>
        </w:rPr>
        <w:t xml:space="preserve">Духовная жизнь и духовный мир человека. Общественное и индивидуальное сознание. Мировоззрение, </w:t>
      </w:r>
      <w:r w:rsidRPr="00B3749A">
        <w:rPr>
          <w:i/>
          <w:sz w:val="24"/>
          <w:szCs w:val="24"/>
        </w:rPr>
        <w:t xml:space="preserve">его типы. </w:t>
      </w:r>
      <w:r w:rsidRPr="00B3749A">
        <w:rPr>
          <w:sz w:val="24"/>
          <w:szCs w:val="24"/>
        </w:rPr>
        <w:t xml:space="preserve">Самосознание индивида и социальное поведение. Социальные ценности. </w:t>
      </w:r>
      <w:r w:rsidRPr="00B3749A">
        <w:rPr>
          <w:i/>
          <w:sz w:val="24"/>
          <w:szCs w:val="24"/>
        </w:rPr>
        <w:t xml:space="preserve">Мотивы и предпочтения. </w:t>
      </w:r>
      <w:r w:rsidRPr="00B3749A">
        <w:rPr>
          <w:sz w:val="24"/>
          <w:szCs w:val="24"/>
        </w:rPr>
        <w:t xml:space="preserve">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B3749A">
        <w:rPr>
          <w:i/>
          <w:sz w:val="24"/>
          <w:szCs w:val="24"/>
        </w:rPr>
        <w:t>Знания, умения и навыки людей в условиях информационного общества.</w:t>
      </w:r>
    </w:p>
    <w:p w:rsidR="0068045B" w:rsidRPr="00B3749A" w:rsidRDefault="0068045B" w:rsidP="0068045B">
      <w:pPr>
        <w:pStyle w:val="Heading1"/>
        <w:ind w:left="0"/>
        <w:rPr>
          <w:sz w:val="24"/>
          <w:szCs w:val="24"/>
        </w:rPr>
      </w:pPr>
      <w:r w:rsidRPr="00B3749A">
        <w:rPr>
          <w:sz w:val="24"/>
          <w:szCs w:val="24"/>
        </w:rPr>
        <w:t>Общество как сложная динамическая система</w:t>
      </w:r>
    </w:p>
    <w:p w:rsidR="0068045B" w:rsidRPr="00B3749A" w:rsidRDefault="0068045B" w:rsidP="0068045B">
      <w:pPr>
        <w:pStyle w:val="a6"/>
        <w:ind w:left="0" w:firstLine="0"/>
        <w:rPr>
          <w:sz w:val="24"/>
          <w:szCs w:val="24"/>
        </w:rPr>
      </w:pPr>
      <w:r w:rsidRPr="00B3749A">
        <w:rPr>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68045B" w:rsidRPr="00B3749A" w:rsidRDefault="0068045B" w:rsidP="0068045B">
      <w:pPr>
        <w:pStyle w:val="Heading1"/>
        <w:ind w:left="0"/>
        <w:jc w:val="left"/>
        <w:rPr>
          <w:sz w:val="24"/>
          <w:szCs w:val="24"/>
        </w:rPr>
      </w:pPr>
      <w:r w:rsidRPr="00B3749A">
        <w:rPr>
          <w:sz w:val="24"/>
          <w:szCs w:val="24"/>
        </w:rPr>
        <w:t>Экономика</w:t>
      </w:r>
    </w:p>
    <w:p w:rsidR="0068045B" w:rsidRPr="00B3749A" w:rsidRDefault="0068045B" w:rsidP="0068045B">
      <w:pPr>
        <w:pStyle w:val="a6"/>
        <w:ind w:left="0" w:firstLine="0"/>
        <w:rPr>
          <w:sz w:val="24"/>
          <w:szCs w:val="24"/>
        </w:rPr>
      </w:pPr>
      <w:r w:rsidRPr="00B3749A">
        <w:rPr>
          <w:sz w:val="24"/>
          <w:szCs w:val="24"/>
        </w:rPr>
        <w:t>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w:t>
      </w:r>
      <w:r w:rsidRPr="00B3749A">
        <w:rPr>
          <w:spacing w:val="38"/>
          <w:sz w:val="24"/>
          <w:szCs w:val="24"/>
        </w:rPr>
        <w:t xml:space="preserve"> </w:t>
      </w:r>
      <w:r w:rsidRPr="00B3749A">
        <w:rPr>
          <w:sz w:val="24"/>
          <w:szCs w:val="24"/>
        </w:rPr>
        <w:t>конкуренции.</w:t>
      </w:r>
    </w:p>
    <w:p w:rsidR="0068045B" w:rsidRPr="00B3749A" w:rsidRDefault="0068045B" w:rsidP="0068045B">
      <w:pPr>
        <w:pStyle w:val="a6"/>
        <w:ind w:left="0" w:firstLine="0"/>
        <w:rPr>
          <w:i/>
          <w:sz w:val="24"/>
          <w:szCs w:val="24"/>
        </w:rPr>
      </w:pPr>
      <w:r w:rsidRPr="00B3749A">
        <w:rPr>
          <w:i/>
          <w:sz w:val="24"/>
          <w:szCs w:val="24"/>
        </w:rPr>
        <w:t xml:space="preserve">Политика защиты конкуренции и антимонопольное законодательство. </w:t>
      </w:r>
      <w:r w:rsidRPr="00B3749A">
        <w:rPr>
          <w:sz w:val="24"/>
          <w:szCs w:val="24"/>
        </w:rPr>
        <w:t xml:space="preserve">Рыночные отношения в современной экономике. Фирма в экономике. </w:t>
      </w:r>
      <w:r w:rsidRPr="00B3749A">
        <w:rPr>
          <w:i/>
          <w:sz w:val="24"/>
          <w:szCs w:val="24"/>
        </w:rPr>
        <w:t xml:space="preserve">Фондовый рынок, его инструменты. </w:t>
      </w:r>
      <w:r w:rsidRPr="00B3749A">
        <w:rPr>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B3749A">
        <w:rPr>
          <w:i/>
          <w:sz w:val="24"/>
          <w:szCs w:val="24"/>
        </w:rPr>
        <w:t xml:space="preserve">Основные принципы менеджмента. Основы маркетинга. Финансовый рынок. </w:t>
      </w:r>
      <w:r w:rsidRPr="00B3749A">
        <w:rPr>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B3749A">
        <w:rPr>
          <w:i/>
          <w:sz w:val="24"/>
          <w:szCs w:val="24"/>
        </w:rPr>
        <w:t xml:space="preserve">Налоги, уплачиваемые предприятиями. </w:t>
      </w:r>
      <w:r w:rsidRPr="00B3749A">
        <w:rPr>
          <w:sz w:val="24"/>
          <w:szCs w:val="24"/>
        </w:rPr>
        <w:t xml:space="preserve">Основы денежной и бюджетной политики государства. Денежно-кредитная (монетарная) политика. Государственный бюджет. </w:t>
      </w:r>
      <w:r w:rsidRPr="00B3749A">
        <w:rPr>
          <w:i/>
          <w:sz w:val="24"/>
          <w:szCs w:val="24"/>
        </w:rPr>
        <w:t xml:space="preserve">Государственный долг. </w:t>
      </w:r>
      <w:r w:rsidRPr="00B3749A">
        <w:rPr>
          <w:sz w:val="24"/>
          <w:szCs w:val="24"/>
        </w:rPr>
        <w:t xml:space="preserve">Экономическая деятельность и ее измерители. ВВП и ВНП </w:t>
      </w:r>
      <w:r w:rsidRPr="00B3749A">
        <w:rPr>
          <w:i/>
          <w:sz w:val="24"/>
          <w:szCs w:val="24"/>
        </w:rPr>
        <w:t xml:space="preserve">– </w:t>
      </w:r>
      <w:r w:rsidRPr="00B3749A">
        <w:rPr>
          <w:sz w:val="24"/>
          <w:szCs w:val="24"/>
        </w:rPr>
        <w:t xml:space="preserve">основные макроэкономические показатели. Экономический рост. </w:t>
      </w:r>
      <w:r w:rsidRPr="00B3749A">
        <w:rPr>
          <w:i/>
          <w:sz w:val="24"/>
          <w:szCs w:val="24"/>
        </w:rPr>
        <w:t>Экономические циклы</w:t>
      </w:r>
      <w:r w:rsidRPr="00B3749A">
        <w:rPr>
          <w:sz w:val="24"/>
          <w:szCs w:val="24"/>
        </w:rPr>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B3749A">
        <w:rPr>
          <w:i/>
          <w:sz w:val="24"/>
          <w:szCs w:val="24"/>
        </w:rPr>
        <w:t>Тенденции экономического развития</w:t>
      </w:r>
      <w:r w:rsidRPr="00B3749A">
        <w:rPr>
          <w:i/>
          <w:spacing w:val="-9"/>
          <w:sz w:val="24"/>
          <w:szCs w:val="24"/>
        </w:rPr>
        <w:t xml:space="preserve"> </w:t>
      </w:r>
      <w:r w:rsidRPr="00B3749A">
        <w:rPr>
          <w:i/>
          <w:sz w:val="24"/>
          <w:szCs w:val="24"/>
        </w:rPr>
        <w:t>России.</w:t>
      </w:r>
    </w:p>
    <w:p w:rsidR="0068045B" w:rsidRPr="00B3749A" w:rsidRDefault="0068045B" w:rsidP="0068045B">
      <w:pPr>
        <w:pStyle w:val="Heading1"/>
        <w:ind w:left="0"/>
        <w:rPr>
          <w:sz w:val="24"/>
          <w:szCs w:val="24"/>
        </w:rPr>
      </w:pPr>
      <w:r w:rsidRPr="00B3749A">
        <w:rPr>
          <w:sz w:val="24"/>
          <w:szCs w:val="24"/>
        </w:rPr>
        <w:t>Социальные отношения</w:t>
      </w:r>
    </w:p>
    <w:p w:rsidR="0068045B" w:rsidRPr="00B3749A" w:rsidRDefault="0068045B" w:rsidP="0068045B">
      <w:pPr>
        <w:pStyle w:val="a6"/>
        <w:ind w:left="0" w:firstLine="0"/>
        <w:rPr>
          <w:sz w:val="24"/>
          <w:szCs w:val="24"/>
        </w:rPr>
      </w:pPr>
      <w:r w:rsidRPr="00B3749A">
        <w:rPr>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w:t>
      </w:r>
    </w:p>
    <w:p w:rsidR="0068045B" w:rsidRPr="00B3749A" w:rsidRDefault="0068045B" w:rsidP="0068045B">
      <w:pPr>
        <w:pStyle w:val="a6"/>
        <w:ind w:left="0" w:firstLine="0"/>
        <w:rPr>
          <w:sz w:val="24"/>
          <w:szCs w:val="24"/>
        </w:rPr>
      </w:pPr>
      <w:r w:rsidRPr="00B3749A">
        <w:rPr>
          <w:sz w:val="24"/>
          <w:szCs w:val="24"/>
        </w:rPr>
        <w:t xml:space="preserve">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w:t>
      </w:r>
      <w:r w:rsidRPr="00B3749A">
        <w:rPr>
          <w:i/>
          <w:sz w:val="24"/>
          <w:szCs w:val="24"/>
        </w:rPr>
        <w:t xml:space="preserve">Тенденции развития семьи в современном мире. Проблема неполных семей. </w:t>
      </w:r>
      <w:r w:rsidRPr="00B3749A">
        <w:rPr>
          <w:sz w:val="24"/>
          <w:szCs w:val="24"/>
        </w:rPr>
        <w:t>Современная демографическая ситуация в Российской Федерации. Религиозные объединения и организации в Российской Федерации.</w:t>
      </w:r>
    </w:p>
    <w:p w:rsidR="0068045B" w:rsidRPr="00B3749A" w:rsidRDefault="0068045B" w:rsidP="0068045B">
      <w:pPr>
        <w:pStyle w:val="Heading1"/>
        <w:ind w:left="0"/>
        <w:jc w:val="left"/>
        <w:rPr>
          <w:sz w:val="24"/>
          <w:szCs w:val="24"/>
        </w:rPr>
      </w:pPr>
      <w:r w:rsidRPr="00B3749A">
        <w:rPr>
          <w:sz w:val="24"/>
          <w:szCs w:val="24"/>
        </w:rPr>
        <w:t>Политика</w:t>
      </w:r>
    </w:p>
    <w:p w:rsidR="0068045B" w:rsidRPr="00B3749A" w:rsidRDefault="0068045B" w:rsidP="0068045B">
      <w:pPr>
        <w:pStyle w:val="a6"/>
        <w:ind w:left="0" w:firstLine="0"/>
        <w:rPr>
          <w:i/>
          <w:sz w:val="24"/>
          <w:szCs w:val="24"/>
        </w:rPr>
      </w:pPr>
      <w:r w:rsidRPr="00B3749A">
        <w:rPr>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B3749A">
        <w:rPr>
          <w:i/>
          <w:sz w:val="24"/>
          <w:szCs w:val="24"/>
        </w:rPr>
        <w:t xml:space="preserve">Избирательная кампания. </w:t>
      </w:r>
      <w:r w:rsidRPr="00B3749A">
        <w:rPr>
          <w:sz w:val="24"/>
          <w:szCs w:val="24"/>
        </w:rPr>
        <w:t xml:space="preserve">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 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B3749A">
        <w:rPr>
          <w:i/>
          <w:sz w:val="24"/>
          <w:szCs w:val="24"/>
        </w:rPr>
        <w:t xml:space="preserve">Политическая психология. Политическое поведение. </w:t>
      </w:r>
      <w:r w:rsidRPr="00B3749A">
        <w:rPr>
          <w:sz w:val="24"/>
          <w:szCs w:val="24"/>
        </w:rPr>
        <w:t xml:space="preserve">Роль средств массовой информации в политической жизни общества. Политический процесс. Политическое участие. </w:t>
      </w:r>
      <w:r w:rsidRPr="00B3749A">
        <w:rPr>
          <w:i/>
          <w:sz w:val="24"/>
          <w:szCs w:val="24"/>
        </w:rPr>
        <w:t>Абсентеизм, его причины и опасность. Особенности политического процесса в России.</w:t>
      </w:r>
    </w:p>
    <w:p w:rsidR="0068045B" w:rsidRPr="00B3749A" w:rsidRDefault="0068045B" w:rsidP="0068045B">
      <w:pPr>
        <w:pStyle w:val="Heading1"/>
        <w:ind w:left="0"/>
        <w:rPr>
          <w:sz w:val="24"/>
          <w:szCs w:val="24"/>
        </w:rPr>
      </w:pPr>
      <w:r w:rsidRPr="00B3749A">
        <w:rPr>
          <w:sz w:val="24"/>
          <w:szCs w:val="24"/>
        </w:rPr>
        <w:t>Правовое регулирование общественных отношений</w:t>
      </w:r>
    </w:p>
    <w:p w:rsidR="0068045B" w:rsidRPr="00B3749A" w:rsidRDefault="0068045B" w:rsidP="0068045B">
      <w:pPr>
        <w:pStyle w:val="a6"/>
        <w:ind w:left="0" w:firstLine="0"/>
        <w:rPr>
          <w:sz w:val="24"/>
          <w:szCs w:val="24"/>
        </w:rPr>
      </w:pPr>
      <w:r w:rsidRPr="00B3749A">
        <w:rPr>
          <w:sz w:val="24"/>
          <w:szCs w:val="24"/>
        </w:rPr>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w:t>
      </w:r>
    </w:p>
    <w:p w:rsidR="0068045B" w:rsidRPr="00B3749A" w:rsidRDefault="0068045B" w:rsidP="0068045B">
      <w:pPr>
        <w:rPr>
          <w:i/>
          <w:sz w:val="24"/>
          <w:szCs w:val="24"/>
        </w:rPr>
      </w:pPr>
      <w:r w:rsidRPr="00B3749A">
        <w:rPr>
          <w:sz w:val="24"/>
          <w:szCs w:val="24"/>
        </w:rPr>
        <w:t xml:space="preserve">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B3749A">
        <w:rPr>
          <w:i/>
          <w:sz w:val="24"/>
          <w:szCs w:val="24"/>
        </w:rPr>
        <w:t xml:space="preserve">Законодательство в сфере антикоррупционной политики государства. Экологическое право. </w:t>
      </w:r>
      <w:r w:rsidRPr="00B3749A">
        <w:rPr>
          <w:sz w:val="24"/>
          <w:szCs w:val="24"/>
        </w:rPr>
        <w:t xml:space="preserve">Право на благоприятную окружающую среду и способы его защиты. Экологические правонарушения. </w:t>
      </w:r>
      <w:r w:rsidRPr="00B3749A">
        <w:rPr>
          <w:i/>
          <w:sz w:val="24"/>
          <w:szCs w:val="24"/>
        </w:rPr>
        <w:t xml:space="preserve">Гражданское право. </w:t>
      </w:r>
      <w:r w:rsidRPr="00B3749A">
        <w:rPr>
          <w:sz w:val="24"/>
          <w:szCs w:val="24"/>
        </w:rPr>
        <w:t xml:space="preserve">Гражданские правоотношения. </w:t>
      </w:r>
      <w:r w:rsidRPr="00B3749A">
        <w:rPr>
          <w:i/>
          <w:sz w:val="24"/>
          <w:szCs w:val="24"/>
        </w:rPr>
        <w:t xml:space="preserve">Субъекты гражданского права. </w:t>
      </w:r>
      <w:r w:rsidRPr="00B3749A">
        <w:rPr>
          <w:sz w:val="24"/>
          <w:szCs w:val="24"/>
        </w:rPr>
        <w:t xml:space="preserve">Имущественные права. Право собственности. Основания приобретения права собственности. </w:t>
      </w:r>
      <w:r w:rsidRPr="00B3749A">
        <w:rPr>
          <w:i/>
          <w:sz w:val="24"/>
          <w:szCs w:val="24"/>
        </w:rPr>
        <w:t xml:space="preserve">Право на результаты интеллектуальной деятельности. Наследование. </w:t>
      </w:r>
      <w:r w:rsidRPr="00B3749A">
        <w:rPr>
          <w:sz w:val="24"/>
          <w:szCs w:val="24"/>
        </w:rPr>
        <w:t xml:space="preserve">Неимущественные права: честь, достоинство, имя. Способы защиты имущественных и неимущественных прав. Организационно-правовые формы предприятий. </w:t>
      </w:r>
      <w:r w:rsidRPr="00B3749A">
        <w:rPr>
          <w:i/>
          <w:sz w:val="24"/>
          <w:szCs w:val="24"/>
        </w:rPr>
        <w:t xml:space="preserve">Семейное право. </w:t>
      </w:r>
      <w:r w:rsidRPr="00B3749A">
        <w:rPr>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B3749A">
        <w:rPr>
          <w:i/>
          <w:sz w:val="24"/>
          <w:szCs w:val="24"/>
        </w:rPr>
        <w:t xml:space="preserve">Порядок оказания платных образовательных услуг. </w:t>
      </w:r>
      <w:r w:rsidRPr="00B3749A">
        <w:rPr>
          <w:sz w:val="24"/>
          <w:szCs w:val="24"/>
        </w:rPr>
        <w:t xml:space="preserve">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B3749A">
        <w:rPr>
          <w:i/>
          <w:sz w:val="24"/>
          <w:szCs w:val="24"/>
        </w:rPr>
        <w:t xml:space="preserve">Стадии уголовного процесса. </w:t>
      </w:r>
      <w:r w:rsidRPr="00B3749A">
        <w:rPr>
          <w:sz w:val="24"/>
          <w:szCs w:val="24"/>
        </w:rPr>
        <w:t xml:space="preserve">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B3749A">
        <w:rPr>
          <w:i/>
          <w:sz w:val="24"/>
          <w:szCs w:val="24"/>
        </w:rPr>
        <w:t>Правовая база противодействия терроризму в Российской Федерации.</w:t>
      </w:r>
    </w:p>
    <w:p w:rsidR="0068045B" w:rsidRPr="00C52D7E" w:rsidRDefault="0068045B" w:rsidP="0068045B">
      <w:pPr>
        <w:rPr>
          <w:sz w:val="24"/>
          <w:szCs w:val="24"/>
        </w:rPr>
      </w:pPr>
    </w:p>
    <w:p w:rsidR="0068045B" w:rsidRDefault="0068045B" w:rsidP="0068045B">
      <w:pPr>
        <w:spacing w:line="0" w:lineRule="atLeast"/>
        <w:ind w:left="260"/>
        <w:rPr>
          <w:rFonts w:eastAsia="Times New Roman"/>
          <w:sz w:val="24"/>
        </w:rPr>
      </w:pPr>
      <w:r>
        <w:rPr>
          <w:rFonts w:eastAsia="Times New Roman"/>
          <w:sz w:val="24"/>
        </w:rPr>
        <w:t>ФИЗИЧЕСКАЯ КУЛЬТУРА (базовый уровень)</w:t>
      </w:r>
    </w:p>
    <w:p w:rsidR="0068045B" w:rsidRDefault="0068045B" w:rsidP="0068045B">
      <w:pPr>
        <w:spacing w:line="200" w:lineRule="exact"/>
        <w:rPr>
          <w:rFonts w:eastAsia="Times New Roman"/>
        </w:rPr>
      </w:pPr>
    </w:p>
    <w:p w:rsidR="0068045B" w:rsidRPr="00B3749A" w:rsidRDefault="0068045B" w:rsidP="0068045B">
      <w:pPr>
        <w:spacing w:after="157" w:line="259" w:lineRule="auto"/>
        <w:ind w:left="715" w:right="2" w:hanging="10"/>
      </w:pPr>
      <w:r w:rsidRPr="00B3749A">
        <w:rPr>
          <w:b/>
        </w:rPr>
        <w:t xml:space="preserve">Базовый уровень </w:t>
      </w:r>
    </w:p>
    <w:p w:rsidR="0068045B" w:rsidRPr="00B3749A" w:rsidRDefault="0068045B" w:rsidP="0068045B">
      <w:pPr>
        <w:spacing w:after="130"/>
        <w:ind w:left="715" w:right="2" w:hanging="10"/>
        <w:rPr>
          <w:sz w:val="24"/>
          <w:szCs w:val="24"/>
        </w:rPr>
      </w:pPr>
      <w:r w:rsidRPr="00B3749A">
        <w:rPr>
          <w:b/>
          <w:sz w:val="24"/>
          <w:szCs w:val="24"/>
        </w:rPr>
        <w:t>Физическая культура и здоровый образ жизни</w:t>
      </w:r>
      <w:r w:rsidRPr="00B3749A">
        <w:rPr>
          <w:sz w:val="24"/>
          <w:szCs w:val="24"/>
        </w:rPr>
        <w:t xml:space="preserve"> </w:t>
      </w:r>
    </w:p>
    <w:p w:rsidR="0068045B" w:rsidRPr="00B3749A" w:rsidRDefault="0068045B" w:rsidP="0068045B">
      <w:pPr>
        <w:ind w:left="4" w:right="4"/>
        <w:rPr>
          <w:sz w:val="24"/>
          <w:szCs w:val="24"/>
        </w:rPr>
      </w:pPr>
      <w:r w:rsidRPr="00B3749A">
        <w:rPr>
          <w:sz w:val="24"/>
          <w:szCs w:val="24"/>
        </w:rPr>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w:t>
      </w:r>
    </w:p>
    <w:p w:rsidR="0068045B" w:rsidRPr="00B3749A" w:rsidRDefault="0068045B" w:rsidP="0068045B">
      <w:pPr>
        <w:ind w:left="4" w:right="4"/>
        <w:rPr>
          <w:sz w:val="24"/>
          <w:szCs w:val="24"/>
        </w:rPr>
      </w:pPr>
      <w:r w:rsidRPr="00B3749A">
        <w:rPr>
          <w:sz w:val="24"/>
          <w:szCs w:val="24"/>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релаксации и самомассажа, банные процедуры. </w:t>
      </w:r>
    </w:p>
    <w:p w:rsidR="0068045B" w:rsidRPr="00B3749A" w:rsidRDefault="0068045B" w:rsidP="0068045B">
      <w:pPr>
        <w:ind w:left="4" w:right="4"/>
        <w:rPr>
          <w:sz w:val="24"/>
          <w:szCs w:val="24"/>
        </w:rPr>
      </w:pPr>
      <w:r w:rsidRPr="00B3749A">
        <w:rPr>
          <w:sz w:val="24"/>
          <w:szCs w:val="24"/>
        </w:rPr>
        <w:t xml:space="preserve">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 </w:t>
      </w:r>
    </w:p>
    <w:p w:rsidR="0068045B" w:rsidRPr="00B3749A" w:rsidRDefault="0068045B" w:rsidP="0068045B">
      <w:pPr>
        <w:ind w:left="4" w:right="4"/>
        <w:rPr>
          <w:sz w:val="24"/>
          <w:szCs w:val="24"/>
        </w:rPr>
      </w:pPr>
      <w:r w:rsidRPr="00B3749A">
        <w:rPr>
          <w:sz w:val="24"/>
          <w:szCs w:val="24"/>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B3749A">
        <w:rPr>
          <w:i/>
          <w:sz w:val="24"/>
          <w:szCs w:val="24"/>
        </w:rPr>
        <w:t>судейство.</w:t>
      </w:r>
      <w:r w:rsidRPr="00B3749A">
        <w:rPr>
          <w:sz w:val="24"/>
          <w:szCs w:val="24"/>
        </w:rPr>
        <w:t xml:space="preserve"> </w:t>
      </w:r>
    </w:p>
    <w:p w:rsidR="0068045B" w:rsidRPr="00B3749A" w:rsidRDefault="0068045B" w:rsidP="0068045B">
      <w:pPr>
        <w:ind w:left="701" w:right="4"/>
        <w:rPr>
          <w:sz w:val="24"/>
          <w:szCs w:val="24"/>
        </w:rPr>
      </w:pPr>
      <w:r w:rsidRPr="00B3749A">
        <w:rPr>
          <w:sz w:val="24"/>
          <w:szCs w:val="24"/>
        </w:rPr>
        <w:t xml:space="preserve">Формы организации занятий физической культурой. </w:t>
      </w:r>
    </w:p>
    <w:p w:rsidR="0068045B" w:rsidRPr="00B3749A" w:rsidRDefault="0068045B" w:rsidP="0068045B">
      <w:pPr>
        <w:ind w:left="4" w:right="4"/>
        <w:rPr>
          <w:sz w:val="24"/>
          <w:szCs w:val="24"/>
        </w:rPr>
      </w:pPr>
      <w:r w:rsidRPr="00B3749A">
        <w:rPr>
          <w:sz w:val="24"/>
          <w:szCs w:val="24"/>
        </w:rPr>
        <w:t xml:space="preserve">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w:t>
      </w:r>
    </w:p>
    <w:p w:rsidR="0068045B" w:rsidRPr="00B3749A" w:rsidRDefault="0068045B" w:rsidP="0068045B">
      <w:pPr>
        <w:spacing w:after="131"/>
        <w:ind w:left="701" w:right="4"/>
        <w:rPr>
          <w:sz w:val="24"/>
          <w:szCs w:val="24"/>
        </w:rPr>
      </w:pPr>
      <w:r w:rsidRPr="00B3749A">
        <w:rPr>
          <w:sz w:val="24"/>
          <w:szCs w:val="24"/>
        </w:rPr>
        <w:t xml:space="preserve">Современное состояние физической культуры и спорта в России. </w:t>
      </w:r>
    </w:p>
    <w:p w:rsidR="0068045B" w:rsidRPr="00B3749A" w:rsidRDefault="0068045B" w:rsidP="0068045B">
      <w:pPr>
        <w:spacing w:after="12"/>
        <w:ind w:left="4" w:right="1" w:firstLine="701"/>
        <w:rPr>
          <w:sz w:val="24"/>
          <w:szCs w:val="24"/>
        </w:rPr>
      </w:pPr>
      <w:r w:rsidRPr="00B3749A">
        <w:rPr>
          <w:i/>
          <w:sz w:val="24"/>
          <w:szCs w:val="24"/>
        </w:rPr>
        <w:t>Основы законодательства Российской Федерации в области физической культуры, спорта, туризма, охраны здоровья.</w:t>
      </w:r>
      <w:r w:rsidRPr="00B3749A">
        <w:rPr>
          <w:sz w:val="24"/>
          <w:szCs w:val="24"/>
        </w:rPr>
        <w:t xml:space="preserve"> </w:t>
      </w:r>
    </w:p>
    <w:p w:rsidR="0068045B" w:rsidRPr="00B3749A" w:rsidRDefault="0068045B" w:rsidP="0068045B">
      <w:pPr>
        <w:spacing w:after="190"/>
        <w:ind w:left="708"/>
        <w:rPr>
          <w:sz w:val="24"/>
          <w:szCs w:val="24"/>
        </w:rPr>
      </w:pPr>
      <w:r w:rsidRPr="00B3749A">
        <w:rPr>
          <w:b/>
          <w:sz w:val="24"/>
          <w:szCs w:val="24"/>
        </w:rPr>
        <w:t xml:space="preserve"> Физкультурно-оздоровительная деятельность</w:t>
      </w:r>
      <w:r w:rsidRPr="00B3749A">
        <w:rPr>
          <w:sz w:val="24"/>
          <w:szCs w:val="24"/>
        </w:rPr>
        <w:t xml:space="preserve"> </w:t>
      </w:r>
    </w:p>
    <w:p w:rsidR="0068045B" w:rsidRPr="00B3749A" w:rsidRDefault="0068045B" w:rsidP="0068045B">
      <w:pPr>
        <w:ind w:left="701" w:right="4"/>
        <w:rPr>
          <w:sz w:val="24"/>
          <w:szCs w:val="24"/>
        </w:rPr>
      </w:pPr>
      <w:r w:rsidRPr="00B3749A">
        <w:rPr>
          <w:sz w:val="24"/>
          <w:szCs w:val="24"/>
        </w:rPr>
        <w:t xml:space="preserve">Оздоровительные системы физического воспитания. </w:t>
      </w:r>
    </w:p>
    <w:p w:rsidR="0068045B" w:rsidRPr="00B3749A" w:rsidRDefault="0068045B" w:rsidP="0068045B">
      <w:pPr>
        <w:ind w:left="701" w:right="4"/>
        <w:rPr>
          <w:sz w:val="24"/>
          <w:szCs w:val="24"/>
        </w:rPr>
      </w:pPr>
      <w:r w:rsidRPr="00B3749A">
        <w:rPr>
          <w:sz w:val="24"/>
          <w:szCs w:val="24"/>
        </w:rPr>
        <w:t xml:space="preserve">Индивидуально ориентированные здоровьесберегающие технологии: </w:t>
      </w:r>
    </w:p>
    <w:p w:rsidR="0068045B" w:rsidRPr="00B3749A" w:rsidRDefault="0068045B" w:rsidP="0068045B">
      <w:pPr>
        <w:ind w:left="4" w:right="4"/>
        <w:rPr>
          <w:sz w:val="24"/>
          <w:szCs w:val="24"/>
        </w:rPr>
      </w:pPr>
      <w:r w:rsidRPr="00B3749A">
        <w:rPr>
          <w:sz w:val="24"/>
          <w:szCs w:val="24"/>
        </w:rPr>
        <w:t xml:space="preserve">гимнастика при умственной и физической деятельности; комплексы упражнений адаптивной физической культуры; оздоровительная ходьба и бег. </w:t>
      </w:r>
    </w:p>
    <w:p w:rsidR="0068045B" w:rsidRPr="00B3749A" w:rsidRDefault="0068045B" w:rsidP="0068045B">
      <w:pPr>
        <w:ind w:left="715" w:right="2" w:hanging="10"/>
        <w:rPr>
          <w:b/>
          <w:sz w:val="24"/>
          <w:szCs w:val="24"/>
        </w:rPr>
      </w:pPr>
    </w:p>
    <w:p w:rsidR="0068045B" w:rsidRPr="00B3749A" w:rsidRDefault="0068045B" w:rsidP="0068045B">
      <w:pPr>
        <w:ind w:left="715" w:right="2" w:hanging="10"/>
        <w:rPr>
          <w:sz w:val="24"/>
          <w:szCs w:val="24"/>
        </w:rPr>
      </w:pPr>
      <w:r w:rsidRPr="00B3749A">
        <w:rPr>
          <w:b/>
          <w:sz w:val="24"/>
          <w:szCs w:val="24"/>
        </w:rPr>
        <w:t>Физическое совершенствование</w:t>
      </w:r>
      <w:r w:rsidRPr="00B3749A">
        <w:rPr>
          <w:sz w:val="24"/>
          <w:szCs w:val="24"/>
        </w:rPr>
        <w:t xml:space="preserve"> </w:t>
      </w:r>
    </w:p>
    <w:p w:rsidR="0068045B" w:rsidRPr="00B3749A" w:rsidRDefault="0068045B" w:rsidP="0068045B">
      <w:pPr>
        <w:ind w:left="4" w:right="4"/>
        <w:rPr>
          <w:sz w:val="24"/>
          <w:szCs w:val="24"/>
        </w:rPr>
      </w:pPr>
      <w:r w:rsidRPr="00B3749A">
        <w:rPr>
          <w:sz w:val="24"/>
          <w:szCs w:val="24"/>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технические приемы и командно-тактические действия в командных (игровых) видах; </w:t>
      </w:r>
      <w:r w:rsidRPr="00B3749A">
        <w:rPr>
          <w:i/>
          <w:sz w:val="24"/>
          <w:szCs w:val="24"/>
        </w:rPr>
        <w:t>техническая и тактическая подготовка в национальных видах спорта.</w:t>
      </w:r>
      <w:r w:rsidRPr="00B3749A">
        <w:rPr>
          <w:sz w:val="24"/>
          <w:szCs w:val="24"/>
        </w:rPr>
        <w:t xml:space="preserve"> </w:t>
      </w:r>
    </w:p>
    <w:p w:rsidR="0068045B" w:rsidRPr="00B3749A" w:rsidRDefault="0068045B" w:rsidP="0068045B">
      <w:pPr>
        <w:spacing w:after="12"/>
        <w:ind w:left="4" w:right="1" w:firstLine="708"/>
        <w:rPr>
          <w:sz w:val="24"/>
          <w:szCs w:val="24"/>
        </w:rPr>
      </w:pPr>
      <w:r w:rsidRPr="00B3749A">
        <w:rPr>
          <w:sz w:val="24"/>
          <w:szCs w:val="24"/>
        </w:rPr>
        <w:t xml:space="preserve">Прикладная физическая подготовка: полосы препятствий; </w:t>
      </w:r>
      <w:r w:rsidRPr="00B3749A">
        <w:rPr>
          <w:i/>
          <w:sz w:val="24"/>
          <w:szCs w:val="24"/>
        </w:rPr>
        <w:t>кросс по пересеченной местности с элементами спортивного ориентирования.</w:t>
      </w:r>
    </w:p>
    <w:p w:rsidR="0068045B" w:rsidRPr="00AB7047" w:rsidRDefault="0068045B" w:rsidP="0068045B">
      <w:pPr>
        <w:spacing w:line="0" w:lineRule="atLeast"/>
        <w:ind w:left="260"/>
        <w:rPr>
          <w:rFonts w:eastAsia="Times New Roman"/>
          <w:sz w:val="24"/>
        </w:rPr>
      </w:pPr>
    </w:p>
    <w:p w:rsidR="0068045B" w:rsidRDefault="0068045B" w:rsidP="0068045B">
      <w:pPr>
        <w:rPr>
          <w:lang w:eastAsia="en-US"/>
        </w:rPr>
      </w:pPr>
    </w:p>
    <w:p w:rsidR="0068045B" w:rsidRDefault="0068045B" w:rsidP="0068045B">
      <w:pPr>
        <w:rPr>
          <w:lang w:eastAsia="en-US"/>
        </w:rPr>
      </w:pPr>
    </w:p>
    <w:p w:rsidR="0068045B" w:rsidRDefault="0068045B" w:rsidP="0068045B">
      <w:pPr>
        <w:rPr>
          <w:lang w:eastAsia="en-US"/>
        </w:rPr>
      </w:pPr>
    </w:p>
    <w:p w:rsidR="00B55AC7" w:rsidRPr="0068045B" w:rsidRDefault="00B55AC7" w:rsidP="008F2940">
      <w:pPr>
        <w:ind w:firstLine="0"/>
        <w:rPr>
          <w:lang w:eastAsia="en-US"/>
        </w:rPr>
        <w:sectPr w:rsidR="00B55AC7" w:rsidRPr="0068045B" w:rsidSect="009F14B8">
          <w:pgSz w:w="11910" w:h="16840"/>
          <w:pgMar w:top="709" w:right="400" w:bottom="280" w:left="1480" w:header="720" w:footer="720" w:gutter="0"/>
          <w:cols w:space="720" w:equalWidth="0">
            <w:col w:w="10030"/>
          </w:cols>
          <w:noEndnote/>
        </w:sectPr>
      </w:pPr>
    </w:p>
    <w:p w:rsidR="0068045B" w:rsidRPr="00AB7047" w:rsidRDefault="0068045B" w:rsidP="008F2940">
      <w:pPr>
        <w:spacing w:line="0" w:lineRule="atLeast"/>
        <w:ind w:firstLine="0"/>
        <w:jc w:val="center"/>
        <w:rPr>
          <w:rFonts w:eastAsia="Times New Roman"/>
          <w:sz w:val="24"/>
        </w:rPr>
      </w:pPr>
      <w:r w:rsidRPr="00AB7047">
        <w:rPr>
          <w:rFonts w:eastAsia="Times New Roman"/>
          <w:sz w:val="24"/>
        </w:rPr>
        <w:t>ИНДИВИДУАЛЬНЫЙ</w:t>
      </w:r>
      <w:r>
        <w:rPr>
          <w:rFonts w:eastAsia="Times New Roman"/>
          <w:sz w:val="24"/>
        </w:rPr>
        <w:t xml:space="preserve"> </w:t>
      </w:r>
      <w:r w:rsidRPr="00AB7047">
        <w:rPr>
          <w:rFonts w:eastAsia="Times New Roman"/>
          <w:sz w:val="24"/>
        </w:rPr>
        <w:t xml:space="preserve"> ПРОЕКТ</w:t>
      </w:r>
    </w:p>
    <w:p w:rsidR="0068045B" w:rsidRPr="00CC57A7" w:rsidRDefault="0068045B" w:rsidP="008F2940">
      <w:pPr>
        <w:pStyle w:val="c29"/>
        <w:shd w:val="clear" w:color="auto" w:fill="FFFFFF"/>
        <w:spacing w:before="0" w:beforeAutospacing="0" w:after="0" w:afterAutospacing="0"/>
        <w:jc w:val="both"/>
        <w:rPr>
          <w:rStyle w:val="c0"/>
          <w:b/>
          <w:color w:val="000000"/>
        </w:rPr>
      </w:pPr>
    </w:p>
    <w:p w:rsidR="0068045B" w:rsidRPr="00CC57A7" w:rsidRDefault="0068045B" w:rsidP="0068045B">
      <w:pPr>
        <w:pStyle w:val="c29"/>
        <w:shd w:val="clear" w:color="auto" w:fill="FFFFFF"/>
        <w:spacing w:before="0" w:beforeAutospacing="0" w:after="0" w:afterAutospacing="0"/>
        <w:jc w:val="both"/>
        <w:rPr>
          <w:rStyle w:val="c0"/>
          <w:b/>
          <w:color w:val="000000"/>
          <w:u w:val="single"/>
        </w:rPr>
      </w:pPr>
      <w:r w:rsidRPr="00CC57A7">
        <w:rPr>
          <w:rStyle w:val="c0"/>
          <w:b/>
          <w:color w:val="000000"/>
          <w:u w:val="single"/>
        </w:rPr>
        <w:t>1. Общие положения</w:t>
      </w:r>
    </w:p>
    <w:p w:rsidR="0068045B" w:rsidRPr="00CC57A7" w:rsidRDefault="0068045B" w:rsidP="0068045B">
      <w:pPr>
        <w:pStyle w:val="c29"/>
        <w:shd w:val="clear" w:color="auto" w:fill="FFFFFF"/>
        <w:spacing w:before="0" w:beforeAutospacing="0" w:after="0" w:afterAutospacing="0"/>
        <w:jc w:val="both"/>
        <w:rPr>
          <w:color w:val="000000"/>
        </w:rPr>
      </w:pPr>
      <w:r w:rsidRPr="00CC57A7">
        <w:rPr>
          <w:rStyle w:val="c0"/>
          <w:color w:val="000000"/>
        </w:rPr>
        <w:t>1.1. Настоящее Положение разработано в соответствии с требованиями федерального государственного образовательного стандарта (ФГОС) среднего общего образования, основной образовательной программы среднего общего образования.</w:t>
      </w:r>
    </w:p>
    <w:p w:rsidR="0068045B" w:rsidRPr="00CC57A7" w:rsidRDefault="0068045B" w:rsidP="0068045B">
      <w:pPr>
        <w:pStyle w:val="c29"/>
        <w:shd w:val="clear" w:color="auto" w:fill="FFFFFF"/>
        <w:spacing w:before="0" w:beforeAutospacing="0" w:after="0" w:afterAutospacing="0"/>
        <w:jc w:val="both"/>
        <w:rPr>
          <w:color w:val="000000"/>
        </w:rPr>
      </w:pPr>
      <w:r w:rsidRPr="00CC57A7">
        <w:rPr>
          <w:rStyle w:val="c0"/>
          <w:color w:val="000000"/>
        </w:rPr>
        <w:t>1.2. Настоящее Положение определяет основы организации работы над индивидуальным  проектом и особенности его оценки.  </w:t>
      </w:r>
    </w:p>
    <w:p w:rsidR="0068045B" w:rsidRPr="00CC57A7" w:rsidRDefault="0068045B" w:rsidP="0068045B">
      <w:pPr>
        <w:pStyle w:val="c29"/>
        <w:shd w:val="clear" w:color="auto" w:fill="FFFFFF"/>
        <w:spacing w:before="0" w:beforeAutospacing="0" w:after="0" w:afterAutospacing="0"/>
        <w:jc w:val="both"/>
        <w:rPr>
          <w:rStyle w:val="c0"/>
          <w:color w:val="000000"/>
        </w:rPr>
      </w:pPr>
      <w:r w:rsidRPr="00CC57A7">
        <w:rPr>
          <w:rStyle w:val="c0"/>
          <w:color w:val="000000"/>
        </w:rPr>
        <w:t>1.3. Индивидуальный проект является объектом оценки УУД, сформированных в ходе освоения основной образовательной программы среднего общего образования.</w:t>
      </w:r>
    </w:p>
    <w:p w:rsidR="0068045B" w:rsidRPr="00CC57A7" w:rsidRDefault="0068045B" w:rsidP="0068045B">
      <w:pPr>
        <w:pStyle w:val="c29"/>
        <w:shd w:val="clear" w:color="auto" w:fill="FFFFFF"/>
        <w:spacing w:before="0" w:beforeAutospacing="0" w:after="0" w:afterAutospacing="0"/>
        <w:jc w:val="both"/>
        <w:rPr>
          <w:color w:val="000000"/>
        </w:rPr>
      </w:pPr>
      <w:r w:rsidRPr="00CC57A7">
        <w:rPr>
          <w:rStyle w:val="c0"/>
          <w:color w:val="000000"/>
        </w:rPr>
        <w:t xml:space="preserve">1.4. </w:t>
      </w:r>
      <w:r w:rsidRPr="00CC57A7">
        <w:rPr>
          <w:rFonts w:eastAsia="Calibri"/>
        </w:rPr>
        <w:t xml:space="preserve">Выполнение индивидуального итогового проекта обязательно для каждого обучающегося 10-11  классов, перешедшего на обучение по ФГОС. </w:t>
      </w:r>
    </w:p>
    <w:p w:rsidR="0068045B" w:rsidRPr="00CC57A7" w:rsidRDefault="0068045B" w:rsidP="0068045B">
      <w:pPr>
        <w:pStyle w:val="c29"/>
        <w:shd w:val="clear" w:color="auto" w:fill="FFFFFF"/>
        <w:spacing w:before="0" w:beforeAutospacing="0" w:after="0" w:afterAutospacing="0"/>
        <w:jc w:val="both"/>
        <w:rPr>
          <w:rStyle w:val="c0"/>
          <w:color w:val="000000"/>
        </w:rPr>
      </w:pPr>
      <w:r w:rsidRPr="00CC57A7">
        <w:rPr>
          <w:rStyle w:val="c0"/>
          <w:color w:val="000000"/>
        </w:rPr>
        <w:t>1.5. Индивидуальный проект представляет собой учебный проект, выполняемый обучающимися самостоятельно под руководством учителя-предметника в рамках одного или нескольких учебных предметов. Возможно выполнение проектов обучающимися вне школы – в лабораториях вузов, исследовательских институтов, колледжей (возможно привлечение специалистов и ученых для руководства проектной и исследовательской работой обучающихся дистанционно).</w:t>
      </w:r>
    </w:p>
    <w:p w:rsidR="0068045B" w:rsidRPr="00CC57A7" w:rsidRDefault="0068045B" w:rsidP="0068045B">
      <w:pPr>
        <w:pStyle w:val="c29"/>
        <w:shd w:val="clear" w:color="auto" w:fill="FFFFFF"/>
        <w:spacing w:before="0" w:beforeAutospacing="0" w:after="0" w:afterAutospacing="0"/>
        <w:jc w:val="both"/>
        <w:rPr>
          <w:rStyle w:val="c0"/>
          <w:color w:val="000000"/>
        </w:rPr>
      </w:pPr>
      <w:r w:rsidRPr="00CC57A7">
        <w:rPr>
          <w:rStyle w:val="c0"/>
          <w:color w:val="000000"/>
        </w:rPr>
        <w:t>1.6. Индивидуальный проект выполняется в течение  двух лет в рамках учебного времени, отведенного учебным планом (1 час в неделю в 10 классе, 1 час в неделю в 11 классе).</w:t>
      </w:r>
    </w:p>
    <w:p w:rsidR="0068045B" w:rsidRPr="00CC57A7" w:rsidRDefault="0068045B" w:rsidP="0068045B">
      <w:pPr>
        <w:pStyle w:val="c29"/>
        <w:shd w:val="clear" w:color="auto" w:fill="FFFFFF"/>
        <w:spacing w:before="0" w:beforeAutospacing="0" w:after="0" w:afterAutospacing="0"/>
        <w:jc w:val="both"/>
        <w:rPr>
          <w:rStyle w:val="c0"/>
          <w:color w:val="000000"/>
        </w:rPr>
      </w:pPr>
      <w:r w:rsidRPr="00CC57A7">
        <w:rPr>
          <w:rStyle w:val="c0"/>
          <w:color w:val="000000"/>
        </w:rPr>
        <w:t>1.7. Руководителем проекта может являться учитель-предметник, классный руководитель, педагог-организатор, педагог дополнительного образования, так и сотрудник иного образовательного учреждения, в т. ч. и высшего.</w:t>
      </w:r>
    </w:p>
    <w:p w:rsidR="0068045B" w:rsidRPr="00CC57A7" w:rsidRDefault="0068045B" w:rsidP="0068045B">
      <w:pPr>
        <w:pStyle w:val="c29"/>
        <w:shd w:val="clear" w:color="auto" w:fill="FFFFFF"/>
        <w:spacing w:before="0" w:beforeAutospacing="0" w:after="0" w:afterAutospacing="0"/>
        <w:jc w:val="both"/>
        <w:rPr>
          <w:rFonts w:eastAsia="Calibri"/>
        </w:rPr>
      </w:pPr>
      <w:r w:rsidRPr="00CC57A7">
        <w:rPr>
          <w:rStyle w:val="c0"/>
          <w:color w:val="000000"/>
        </w:rPr>
        <w:t xml:space="preserve">1.8. </w:t>
      </w:r>
      <w:r w:rsidRPr="00CC57A7">
        <w:rPr>
          <w:rFonts w:eastAsia="Calibri"/>
        </w:rPr>
        <w:t>Темы проектов могут предлагаться как педагогом, так и учениками. Тема, предложенная учеником,  согласуется с педагогом.</w:t>
      </w:r>
    </w:p>
    <w:p w:rsidR="0068045B" w:rsidRPr="00CC57A7" w:rsidRDefault="0068045B" w:rsidP="0068045B">
      <w:pPr>
        <w:pStyle w:val="c29"/>
        <w:shd w:val="clear" w:color="auto" w:fill="FFFFFF"/>
        <w:spacing w:before="0" w:beforeAutospacing="0" w:after="0" w:afterAutospacing="0"/>
        <w:jc w:val="both"/>
        <w:rPr>
          <w:rStyle w:val="c0"/>
          <w:color w:val="000000"/>
        </w:rPr>
      </w:pPr>
      <w:r w:rsidRPr="00CC57A7">
        <w:rPr>
          <w:rStyle w:val="c0"/>
          <w:color w:val="000000"/>
        </w:rPr>
        <w:t>1.9 Проект должен быть представлен в виде завершённого учебного исследования или продуктового результата.</w:t>
      </w:r>
    </w:p>
    <w:p w:rsidR="0068045B" w:rsidRPr="00CC57A7" w:rsidRDefault="0068045B" w:rsidP="0068045B">
      <w:pPr>
        <w:pStyle w:val="c29"/>
        <w:shd w:val="clear" w:color="auto" w:fill="FFFFFF"/>
        <w:spacing w:before="0" w:beforeAutospacing="0" w:after="0" w:afterAutospacing="0"/>
        <w:jc w:val="both"/>
        <w:rPr>
          <w:color w:val="000000"/>
        </w:rPr>
      </w:pPr>
      <w:r w:rsidRPr="00CC57A7">
        <w:rPr>
          <w:rStyle w:val="c0"/>
          <w:color w:val="000000"/>
        </w:rPr>
        <w:t>2.0 Защита индивидуального проекта является одной из обязательных составляющих оценки образовательных достижений обучающегося.</w:t>
      </w:r>
    </w:p>
    <w:p w:rsidR="0068045B" w:rsidRPr="00CC57A7" w:rsidRDefault="0068045B" w:rsidP="0068045B">
      <w:pPr>
        <w:rPr>
          <w:b/>
          <w:sz w:val="24"/>
          <w:szCs w:val="24"/>
        </w:rPr>
      </w:pPr>
    </w:p>
    <w:p w:rsidR="0068045B" w:rsidRPr="00CC57A7" w:rsidRDefault="0068045B" w:rsidP="0068045B">
      <w:pPr>
        <w:rPr>
          <w:b/>
          <w:sz w:val="24"/>
          <w:szCs w:val="24"/>
          <w:u w:val="single"/>
        </w:rPr>
      </w:pPr>
      <w:r w:rsidRPr="00CC57A7">
        <w:rPr>
          <w:b/>
          <w:sz w:val="24"/>
          <w:szCs w:val="24"/>
          <w:u w:val="single"/>
        </w:rPr>
        <w:t>2. Цель и задачи выполнения индивидуального проекта</w:t>
      </w:r>
    </w:p>
    <w:p w:rsidR="0068045B" w:rsidRPr="00CC57A7" w:rsidRDefault="0068045B" w:rsidP="0068045B">
      <w:pPr>
        <w:shd w:val="clear" w:color="auto" w:fill="FFFFFF"/>
        <w:rPr>
          <w:rFonts w:eastAsia="Times New Roman"/>
          <w:color w:val="000000"/>
          <w:sz w:val="24"/>
          <w:szCs w:val="24"/>
        </w:rPr>
      </w:pPr>
      <w:r w:rsidRPr="00CC57A7">
        <w:rPr>
          <w:rFonts w:eastAsia="Times New Roman"/>
          <w:b/>
          <w:bCs/>
          <w:color w:val="000000"/>
          <w:sz w:val="24"/>
          <w:szCs w:val="24"/>
        </w:rPr>
        <w:t>Цель:</w:t>
      </w:r>
      <w:r w:rsidRPr="00CC57A7">
        <w:rPr>
          <w:rFonts w:eastAsia="Times New Roman"/>
          <w:color w:val="000000"/>
          <w:sz w:val="24"/>
          <w:szCs w:val="24"/>
        </w:rPr>
        <w:t> обеспечение организационно-методических условий для развития УУД обучающихся,  самостоятельного использования их обучающимися в разных видах деятельности, демонстрации своих достижений в самостоятельном освоении избранной области.</w:t>
      </w:r>
    </w:p>
    <w:p w:rsidR="0068045B" w:rsidRPr="00CC57A7" w:rsidRDefault="0068045B" w:rsidP="0068045B">
      <w:pPr>
        <w:shd w:val="clear" w:color="auto" w:fill="FFFFFF"/>
        <w:rPr>
          <w:rFonts w:eastAsia="Times New Roman"/>
          <w:color w:val="000000"/>
          <w:sz w:val="24"/>
          <w:szCs w:val="24"/>
        </w:rPr>
      </w:pPr>
      <w:r w:rsidRPr="00CC57A7">
        <w:rPr>
          <w:rFonts w:eastAsia="Times New Roman"/>
          <w:b/>
          <w:bCs/>
          <w:color w:val="000000"/>
          <w:sz w:val="24"/>
          <w:szCs w:val="24"/>
        </w:rPr>
        <w:t>Задачи:</w:t>
      </w:r>
    </w:p>
    <w:p w:rsidR="0068045B" w:rsidRPr="00CC57A7" w:rsidRDefault="0068045B" w:rsidP="0034455D">
      <w:pPr>
        <w:widowControl/>
        <w:numPr>
          <w:ilvl w:val="0"/>
          <w:numId w:val="23"/>
        </w:numPr>
        <w:shd w:val="clear" w:color="auto" w:fill="FFFFFF"/>
        <w:suppressAutoHyphens w:val="0"/>
        <w:autoSpaceDN/>
        <w:spacing w:line="240" w:lineRule="auto"/>
        <w:rPr>
          <w:rFonts w:eastAsia="Times New Roman"/>
          <w:color w:val="000000"/>
          <w:sz w:val="24"/>
          <w:szCs w:val="24"/>
        </w:rPr>
      </w:pPr>
      <w:r w:rsidRPr="00CC57A7">
        <w:rPr>
          <w:rFonts w:eastAsia="Times New Roman"/>
          <w:color w:val="000000"/>
          <w:sz w:val="24"/>
          <w:szCs w:val="24"/>
        </w:rPr>
        <w:t>формирование навыков участия в различных формах организации учебно-  исследовательской и проектной деятельности;</w:t>
      </w:r>
    </w:p>
    <w:p w:rsidR="0068045B" w:rsidRPr="00CC57A7" w:rsidRDefault="0068045B" w:rsidP="0034455D">
      <w:pPr>
        <w:widowControl/>
        <w:numPr>
          <w:ilvl w:val="0"/>
          <w:numId w:val="23"/>
        </w:numPr>
        <w:shd w:val="clear" w:color="auto" w:fill="FFFFFF"/>
        <w:suppressAutoHyphens w:val="0"/>
        <w:autoSpaceDN/>
        <w:spacing w:line="240" w:lineRule="auto"/>
        <w:rPr>
          <w:rFonts w:eastAsia="Times New Roman"/>
          <w:color w:val="000000"/>
          <w:sz w:val="24"/>
          <w:szCs w:val="24"/>
        </w:rPr>
      </w:pPr>
      <w:r w:rsidRPr="00CC57A7">
        <w:rPr>
          <w:rFonts w:eastAsia="Times New Roman"/>
          <w:color w:val="000000"/>
          <w:sz w:val="24"/>
          <w:szCs w:val="24"/>
        </w:rPr>
        <w:t>практическая направленность проводимых исследований и индивидуальных  проектов;</w:t>
      </w:r>
    </w:p>
    <w:p w:rsidR="0068045B" w:rsidRPr="00CC57A7" w:rsidRDefault="0068045B" w:rsidP="0034455D">
      <w:pPr>
        <w:widowControl/>
        <w:numPr>
          <w:ilvl w:val="0"/>
          <w:numId w:val="23"/>
        </w:numPr>
        <w:shd w:val="clear" w:color="auto" w:fill="FFFFFF"/>
        <w:suppressAutoHyphens w:val="0"/>
        <w:autoSpaceDN/>
        <w:spacing w:line="240" w:lineRule="auto"/>
        <w:rPr>
          <w:rFonts w:eastAsia="Times New Roman"/>
          <w:color w:val="000000"/>
          <w:sz w:val="24"/>
          <w:szCs w:val="24"/>
        </w:rPr>
      </w:pPr>
      <w:r w:rsidRPr="00CC57A7">
        <w:rPr>
          <w:rFonts w:eastAsia="Times New Roman"/>
          <w:color w:val="000000"/>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68045B" w:rsidRPr="00CC57A7" w:rsidRDefault="0068045B" w:rsidP="0034455D">
      <w:pPr>
        <w:widowControl/>
        <w:numPr>
          <w:ilvl w:val="0"/>
          <w:numId w:val="23"/>
        </w:numPr>
        <w:shd w:val="clear" w:color="auto" w:fill="FFFFFF"/>
        <w:suppressAutoHyphens w:val="0"/>
        <w:autoSpaceDN/>
        <w:spacing w:line="240" w:lineRule="auto"/>
        <w:rPr>
          <w:rFonts w:eastAsia="Times New Roman"/>
          <w:color w:val="000000"/>
          <w:sz w:val="24"/>
          <w:szCs w:val="24"/>
        </w:rPr>
      </w:pPr>
      <w:r w:rsidRPr="00CC57A7">
        <w:rPr>
          <w:rFonts w:eastAsia="Times New Roman"/>
          <w:color w:val="000000"/>
          <w:sz w:val="24"/>
          <w:szCs w:val="24"/>
        </w:rPr>
        <w:t>подготовка к осознанному выбору дальнейшего образования и профессиональной деятельности.</w:t>
      </w:r>
    </w:p>
    <w:p w:rsidR="0068045B" w:rsidRPr="00CC57A7" w:rsidRDefault="0068045B" w:rsidP="0068045B">
      <w:pPr>
        <w:shd w:val="clear" w:color="auto" w:fill="FFFFFF"/>
        <w:ind w:left="720"/>
        <w:rPr>
          <w:rFonts w:eastAsia="Times New Roman"/>
          <w:color w:val="000000"/>
          <w:sz w:val="24"/>
          <w:szCs w:val="24"/>
        </w:rPr>
      </w:pPr>
    </w:p>
    <w:p w:rsidR="0068045B" w:rsidRPr="00CC57A7" w:rsidRDefault="0068045B" w:rsidP="0068045B">
      <w:pPr>
        <w:shd w:val="clear" w:color="auto" w:fill="FFFFFF"/>
        <w:rPr>
          <w:b/>
          <w:sz w:val="24"/>
          <w:szCs w:val="24"/>
          <w:u w:val="single"/>
        </w:rPr>
      </w:pPr>
      <w:r w:rsidRPr="00CC57A7">
        <w:rPr>
          <w:rFonts w:eastAsia="Times New Roman"/>
          <w:b/>
          <w:color w:val="000000"/>
          <w:sz w:val="24"/>
          <w:szCs w:val="24"/>
          <w:u w:val="single"/>
        </w:rPr>
        <w:t>3.</w:t>
      </w:r>
      <w:r w:rsidRPr="00CC57A7">
        <w:rPr>
          <w:rFonts w:eastAsia="Times New Roman"/>
          <w:color w:val="000000"/>
          <w:sz w:val="24"/>
          <w:szCs w:val="24"/>
          <w:u w:val="single"/>
        </w:rPr>
        <w:t xml:space="preserve"> </w:t>
      </w:r>
      <w:r w:rsidRPr="00CC57A7">
        <w:rPr>
          <w:b/>
          <w:sz w:val="24"/>
          <w:szCs w:val="24"/>
          <w:u w:val="single"/>
        </w:rPr>
        <w:t>Этапы и примерные сроки работы над проектом</w:t>
      </w:r>
    </w:p>
    <w:p w:rsidR="0068045B" w:rsidRPr="00CC57A7" w:rsidRDefault="0068045B" w:rsidP="0068045B">
      <w:pPr>
        <w:shd w:val="clear" w:color="auto" w:fill="FFFFFF"/>
        <w:rPr>
          <w:rFonts w:eastAsia="Times New Roman"/>
          <w:color w:val="000000"/>
          <w:sz w:val="24"/>
          <w:szCs w:val="24"/>
        </w:rPr>
      </w:pPr>
      <w:r w:rsidRPr="00CC57A7">
        <w:rPr>
          <w:sz w:val="24"/>
          <w:szCs w:val="24"/>
        </w:rPr>
        <w:t xml:space="preserve">3.1. В процессе работы над проектом учащийся под контролем руководителя планирует свою деятельность по этапам: подготовительный, основной, заключительный. </w:t>
      </w:r>
    </w:p>
    <w:p w:rsidR="0068045B" w:rsidRPr="00CC57A7" w:rsidRDefault="0068045B" w:rsidP="0068045B">
      <w:pPr>
        <w:pStyle w:val="ac"/>
        <w:spacing w:line="240" w:lineRule="auto"/>
        <w:ind w:firstLine="0"/>
        <w:rPr>
          <w:rFonts w:ascii="Times New Roman" w:hAnsi="Times New Roman"/>
          <w:iCs/>
          <w:sz w:val="24"/>
          <w:szCs w:val="24"/>
        </w:rPr>
      </w:pPr>
      <w:r w:rsidRPr="00CC57A7">
        <w:rPr>
          <w:rFonts w:ascii="Times New Roman" w:hAnsi="Times New Roman"/>
          <w:iCs/>
          <w:sz w:val="24"/>
          <w:szCs w:val="24"/>
        </w:rPr>
        <w:t>3.2. Подготовительный этап (сентябрь-октябрь первого года): выбор темы и согласование ее с руководителем проекта.</w:t>
      </w:r>
    </w:p>
    <w:p w:rsidR="0068045B" w:rsidRPr="00CC57A7" w:rsidRDefault="0068045B" w:rsidP="0068045B">
      <w:pPr>
        <w:pStyle w:val="ac"/>
        <w:spacing w:line="240" w:lineRule="auto"/>
        <w:ind w:firstLine="0"/>
        <w:rPr>
          <w:rFonts w:ascii="Times New Roman" w:hAnsi="Times New Roman"/>
          <w:iCs/>
          <w:sz w:val="24"/>
          <w:szCs w:val="24"/>
        </w:rPr>
      </w:pPr>
      <w:r w:rsidRPr="00CC57A7">
        <w:rPr>
          <w:rFonts w:ascii="Times New Roman" w:hAnsi="Times New Roman"/>
          <w:iCs/>
          <w:sz w:val="24"/>
          <w:szCs w:val="24"/>
        </w:rPr>
        <w:t xml:space="preserve">3.3. Основной этап (ноябрь-май первого года): совместно с педагогом разрабатывается план реализации проекта, сбор и изучение литературы, отбор и анализ информации, выполнение исследований, разработка проекта. </w:t>
      </w:r>
    </w:p>
    <w:p w:rsidR="0068045B" w:rsidRPr="00CC57A7" w:rsidRDefault="0068045B" w:rsidP="0068045B">
      <w:pPr>
        <w:pStyle w:val="ac"/>
        <w:spacing w:line="240" w:lineRule="auto"/>
        <w:ind w:firstLine="0"/>
        <w:rPr>
          <w:rFonts w:ascii="Times New Roman" w:hAnsi="Times New Roman"/>
          <w:iCs/>
          <w:sz w:val="24"/>
          <w:szCs w:val="24"/>
        </w:rPr>
      </w:pPr>
      <w:r w:rsidRPr="00CC57A7">
        <w:rPr>
          <w:rFonts w:ascii="Times New Roman" w:hAnsi="Times New Roman"/>
          <w:iCs/>
          <w:sz w:val="24"/>
          <w:szCs w:val="24"/>
        </w:rPr>
        <w:t>3.4. Заключительный (сентябрь-май второго года): оформление рукописи работы, подготовка к представлению и защите проекта перед экспертной комиссией, оценивание работы.</w:t>
      </w:r>
    </w:p>
    <w:p w:rsidR="0068045B" w:rsidRPr="00CC57A7" w:rsidRDefault="0068045B" w:rsidP="0068045B">
      <w:pPr>
        <w:pStyle w:val="ac"/>
        <w:spacing w:line="240" w:lineRule="auto"/>
        <w:ind w:firstLine="0"/>
        <w:rPr>
          <w:rFonts w:ascii="Times New Roman" w:hAnsi="Times New Roman"/>
          <w:iCs/>
          <w:sz w:val="24"/>
          <w:szCs w:val="24"/>
        </w:rPr>
      </w:pPr>
      <w:r w:rsidRPr="00CC57A7">
        <w:rPr>
          <w:rFonts w:ascii="Times New Roman" w:hAnsi="Times New Roman"/>
          <w:iCs/>
          <w:sz w:val="24"/>
          <w:szCs w:val="24"/>
        </w:rPr>
        <w:t xml:space="preserve">3.5 Контроль соблюдения сроков осуществляет педагог, руководитель проекта. </w:t>
      </w:r>
    </w:p>
    <w:p w:rsidR="0068045B" w:rsidRPr="00CC57A7" w:rsidRDefault="0068045B" w:rsidP="0068045B">
      <w:pPr>
        <w:pStyle w:val="ac"/>
        <w:spacing w:line="240" w:lineRule="auto"/>
        <w:ind w:firstLine="0"/>
        <w:rPr>
          <w:rFonts w:ascii="Times New Roman" w:hAnsi="Times New Roman"/>
          <w:iCs/>
          <w:sz w:val="24"/>
          <w:szCs w:val="24"/>
        </w:rPr>
      </w:pPr>
      <w:r w:rsidRPr="00CC57A7">
        <w:rPr>
          <w:rFonts w:ascii="Times New Roman" w:hAnsi="Times New Roman"/>
          <w:iCs/>
          <w:sz w:val="24"/>
          <w:szCs w:val="24"/>
        </w:rPr>
        <w:t>3.6 Контроль охвата детей проектной деятельностью осуществляет классный руководитель.</w:t>
      </w:r>
    </w:p>
    <w:p w:rsidR="0068045B" w:rsidRPr="00CC57A7" w:rsidRDefault="0068045B" w:rsidP="0068045B">
      <w:pPr>
        <w:pStyle w:val="ac"/>
        <w:spacing w:line="240" w:lineRule="auto"/>
        <w:ind w:firstLine="0"/>
        <w:rPr>
          <w:rFonts w:ascii="Times New Roman" w:hAnsi="Times New Roman"/>
          <w:iCs/>
          <w:sz w:val="24"/>
          <w:szCs w:val="24"/>
        </w:rPr>
      </w:pPr>
    </w:p>
    <w:p w:rsidR="0068045B" w:rsidRPr="00CC57A7" w:rsidRDefault="0068045B" w:rsidP="0068045B">
      <w:pPr>
        <w:pStyle w:val="ac"/>
        <w:spacing w:line="240" w:lineRule="auto"/>
        <w:ind w:firstLine="0"/>
        <w:rPr>
          <w:rFonts w:ascii="Times New Roman" w:hAnsi="Times New Roman"/>
          <w:b/>
          <w:iCs/>
          <w:sz w:val="24"/>
          <w:szCs w:val="24"/>
          <w:u w:val="single"/>
        </w:rPr>
      </w:pPr>
      <w:r w:rsidRPr="00CC57A7">
        <w:rPr>
          <w:rFonts w:ascii="Times New Roman" w:hAnsi="Times New Roman"/>
          <w:b/>
          <w:iCs/>
          <w:sz w:val="24"/>
          <w:szCs w:val="24"/>
          <w:u w:val="single"/>
        </w:rPr>
        <w:t>4. Основные направления проектной деятельности обучающихся:</w:t>
      </w:r>
    </w:p>
    <w:p w:rsidR="0068045B" w:rsidRPr="00CC57A7" w:rsidRDefault="0068045B" w:rsidP="0034455D">
      <w:pPr>
        <w:pStyle w:val="ac"/>
        <w:numPr>
          <w:ilvl w:val="0"/>
          <w:numId w:val="25"/>
        </w:numPr>
        <w:spacing w:line="240" w:lineRule="auto"/>
        <w:rPr>
          <w:rFonts w:ascii="Times New Roman" w:hAnsi="Times New Roman"/>
          <w:iCs/>
          <w:sz w:val="24"/>
          <w:szCs w:val="24"/>
        </w:rPr>
      </w:pPr>
      <w:r w:rsidRPr="00CC57A7">
        <w:rPr>
          <w:rFonts w:ascii="Times New Roman" w:hAnsi="Times New Roman"/>
          <w:iCs/>
          <w:sz w:val="24"/>
          <w:szCs w:val="24"/>
        </w:rPr>
        <w:t xml:space="preserve">исследовательское; </w:t>
      </w:r>
    </w:p>
    <w:p w:rsidR="0068045B" w:rsidRPr="00CC57A7" w:rsidRDefault="0068045B" w:rsidP="0034455D">
      <w:pPr>
        <w:pStyle w:val="ac"/>
        <w:numPr>
          <w:ilvl w:val="0"/>
          <w:numId w:val="24"/>
        </w:numPr>
        <w:spacing w:line="240" w:lineRule="auto"/>
        <w:rPr>
          <w:rFonts w:ascii="Times New Roman" w:hAnsi="Times New Roman"/>
          <w:iCs/>
          <w:sz w:val="24"/>
          <w:szCs w:val="24"/>
        </w:rPr>
      </w:pPr>
      <w:r w:rsidRPr="00CC57A7">
        <w:rPr>
          <w:rFonts w:ascii="Times New Roman" w:hAnsi="Times New Roman"/>
          <w:iCs/>
          <w:sz w:val="24"/>
          <w:szCs w:val="24"/>
        </w:rPr>
        <w:t>инженерное;</w:t>
      </w:r>
    </w:p>
    <w:p w:rsidR="0068045B" w:rsidRPr="00CC57A7" w:rsidRDefault="0068045B" w:rsidP="0034455D">
      <w:pPr>
        <w:pStyle w:val="ac"/>
        <w:numPr>
          <w:ilvl w:val="0"/>
          <w:numId w:val="24"/>
        </w:numPr>
        <w:spacing w:line="240" w:lineRule="auto"/>
        <w:rPr>
          <w:rFonts w:ascii="Times New Roman" w:hAnsi="Times New Roman"/>
          <w:iCs/>
          <w:sz w:val="24"/>
          <w:szCs w:val="24"/>
        </w:rPr>
      </w:pPr>
      <w:r w:rsidRPr="00CC57A7">
        <w:rPr>
          <w:rFonts w:ascii="Times New Roman" w:hAnsi="Times New Roman"/>
          <w:iCs/>
          <w:sz w:val="24"/>
          <w:szCs w:val="24"/>
        </w:rPr>
        <w:t>прикладное;</w:t>
      </w:r>
    </w:p>
    <w:p w:rsidR="0068045B" w:rsidRPr="00CC57A7" w:rsidRDefault="0068045B" w:rsidP="0034455D">
      <w:pPr>
        <w:pStyle w:val="ac"/>
        <w:numPr>
          <w:ilvl w:val="0"/>
          <w:numId w:val="24"/>
        </w:numPr>
        <w:spacing w:line="240" w:lineRule="auto"/>
        <w:rPr>
          <w:rFonts w:ascii="Times New Roman" w:hAnsi="Times New Roman"/>
          <w:iCs/>
          <w:sz w:val="24"/>
          <w:szCs w:val="24"/>
        </w:rPr>
      </w:pPr>
      <w:r w:rsidRPr="00CC57A7">
        <w:rPr>
          <w:rFonts w:ascii="Times New Roman" w:hAnsi="Times New Roman"/>
          <w:iCs/>
          <w:sz w:val="24"/>
          <w:szCs w:val="24"/>
        </w:rPr>
        <w:t>бизнес-проектирование;</w:t>
      </w:r>
    </w:p>
    <w:p w:rsidR="0068045B" w:rsidRPr="00CC57A7" w:rsidRDefault="0068045B" w:rsidP="0034455D">
      <w:pPr>
        <w:pStyle w:val="ac"/>
        <w:numPr>
          <w:ilvl w:val="0"/>
          <w:numId w:val="24"/>
        </w:numPr>
        <w:spacing w:line="240" w:lineRule="auto"/>
        <w:rPr>
          <w:rFonts w:ascii="Times New Roman" w:hAnsi="Times New Roman"/>
          <w:iCs/>
          <w:sz w:val="24"/>
          <w:szCs w:val="24"/>
        </w:rPr>
      </w:pPr>
      <w:r w:rsidRPr="00CC57A7">
        <w:rPr>
          <w:rFonts w:ascii="Times New Roman" w:hAnsi="Times New Roman"/>
          <w:iCs/>
          <w:sz w:val="24"/>
          <w:szCs w:val="24"/>
        </w:rPr>
        <w:t>информационное.</w:t>
      </w:r>
    </w:p>
    <w:p w:rsidR="0068045B" w:rsidRPr="00CC57A7" w:rsidRDefault="0068045B" w:rsidP="0068045B">
      <w:pPr>
        <w:pStyle w:val="ac"/>
        <w:spacing w:line="240" w:lineRule="auto"/>
        <w:ind w:left="720" w:firstLine="0"/>
        <w:rPr>
          <w:rFonts w:ascii="Times New Roman" w:hAnsi="Times New Roman"/>
          <w:iCs/>
          <w:sz w:val="24"/>
          <w:szCs w:val="24"/>
        </w:rPr>
      </w:pPr>
    </w:p>
    <w:p w:rsidR="0068045B" w:rsidRPr="00CC57A7" w:rsidRDefault="0068045B" w:rsidP="0068045B">
      <w:pPr>
        <w:pStyle w:val="2"/>
        <w:pBdr>
          <w:bottom w:val="single" w:sz="6" w:space="0" w:color="D6DDB9"/>
        </w:pBdr>
        <w:shd w:val="clear" w:color="auto" w:fill="FFFFFF"/>
        <w:spacing w:line="240" w:lineRule="auto"/>
        <w:rPr>
          <w:b w:val="0"/>
          <w:color w:val="000000"/>
          <w:sz w:val="24"/>
          <w:szCs w:val="24"/>
        </w:rPr>
      </w:pPr>
      <w:r w:rsidRPr="00CC57A7">
        <w:rPr>
          <w:color w:val="000000"/>
          <w:sz w:val="24"/>
          <w:szCs w:val="24"/>
          <w:u w:val="single"/>
        </w:rPr>
        <w:t>5. Формы представления результатов исследовательской и проектной деятельности (продукт деятельности).</w:t>
      </w:r>
      <w:r w:rsidRPr="00CC57A7">
        <w:rPr>
          <w:color w:val="000000"/>
          <w:sz w:val="24"/>
          <w:szCs w:val="24"/>
        </w:rPr>
        <w:t xml:space="preserve"> </w:t>
      </w:r>
      <w:r w:rsidRPr="00CC57A7">
        <w:rPr>
          <w:b w:val="0"/>
          <w:color w:val="000000"/>
          <w:sz w:val="24"/>
          <w:szCs w:val="24"/>
        </w:rPr>
        <w:t>Обязательно к защите представляется рукопись проекта. Дополнительно автор при  защите может использовать макеты, модели, рабочие установки, схемы, план-карты, документальные фильмы, мультфильмы, авторские веб-сайты и программное обеспечение.</w:t>
      </w:r>
    </w:p>
    <w:p w:rsidR="0068045B" w:rsidRPr="00CC57A7" w:rsidRDefault="0068045B" w:rsidP="0068045B">
      <w:pPr>
        <w:shd w:val="clear" w:color="auto" w:fill="FFFFFF"/>
        <w:rPr>
          <w:rFonts w:eastAsia="Times New Roman"/>
          <w:color w:val="000000"/>
          <w:sz w:val="24"/>
          <w:szCs w:val="24"/>
          <w:u w:val="single"/>
        </w:rPr>
      </w:pPr>
      <w:r w:rsidRPr="00CC57A7">
        <w:rPr>
          <w:rFonts w:eastAsia="Times New Roman"/>
          <w:b/>
          <w:bCs/>
          <w:color w:val="000000"/>
          <w:sz w:val="24"/>
          <w:szCs w:val="24"/>
          <w:u w:val="single"/>
        </w:rPr>
        <w:t>6. Основные требования к содержанию, оформлению проекта:</w:t>
      </w:r>
    </w:p>
    <w:p w:rsidR="0068045B" w:rsidRPr="00CC57A7" w:rsidRDefault="0068045B" w:rsidP="008F2940">
      <w:pPr>
        <w:shd w:val="clear" w:color="auto" w:fill="FFFFFF"/>
        <w:jc w:val="left"/>
        <w:rPr>
          <w:rFonts w:eastAsia="Times New Roman"/>
          <w:color w:val="000000"/>
          <w:sz w:val="24"/>
          <w:szCs w:val="24"/>
        </w:rPr>
      </w:pPr>
      <w:r w:rsidRPr="00CC57A7">
        <w:rPr>
          <w:rFonts w:eastAsia="Times New Roman"/>
          <w:color w:val="000000"/>
          <w:sz w:val="24"/>
          <w:szCs w:val="24"/>
        </w:rPr>
        <w:t>-титульный лист;</w:t>
      </w:r>
    </w:p>
    <w:p w:rsidR="0068045B" w:rsidRPr="00CC57A7" w:rsidRDefault="0068045B" w:rsidP="008F2940">
      <w:pPr>
        <w:shd w:val="clear" w:color="auto" w:fill="FFFFFF"/>
        <w:jc w:val="left"/>
        <w:rPr>
          <w:rFonts w:eastAsia="Times New Roman"/>
          <w:color w:val="000000"/>
          <w:sz w:val="24"/>
          <w:szCs w:val="24"/>
        </w:rPr>
      </w:pPr>
      <w:r w:rsidRPr="00CC57A7">
        <w:rPr>
          <w:rFonts w:eastAsia="Times New Roman"/>
          <w:color w:val="000000"/>
          <w:sz w:val="24"/>
          <w:szCs w:val="24"/>
        </w:rPr>
        <w:t>-оглавление;</w:t>
      </w:r>
    </w:p>
    <w:p w:rsidR="0068045B" w:rsidRPr="00CC57A7" w:rsidRDefault="0068045B" w:rsidP="008F2940">
      <w:pPr>
        <w:shd w:val="clear" w:color="auto" w:fill="FFFFFF"/>
        <w:jc w:val="left"/>
        <w:rPr>
          <w:rFonts w:eastAsia="Times New Roman"/>
          <w:color w:val="000000"/>
          <w:sz w:val="24"/>
          <w:szCs w:val="24"/>
        </w:rPr>
      </w:pPr>
      <w:r w:rsidRPr="00CC57A7">
        <w:rPr>
          <w:rFonts w:eastAsia="Times New Roman"/>
          <w:color w:val="000000"/>
          <w:sz w:val="24"/>
          <w:szCs w:val="24"/>
        </w:rPr>
        <w:t>-введение;</w:t>
      </w:r>
      <w:r w:rsidRPr="00CC57A7">
        <w:rPr>
          <w:rFonts w:eastAsia="Times New Roman"/>
          <w:color w:val="000000"/>
          <w:sz w:val="24"/>
          <w:szCs w:val="24"/>
        </w:rPr>
        <w:br/>
      </w:r>
      <w:r w:rsidR="008F2940">
        <w:rPr>
          <w:rFonts w:eastAsia="Times New Roman"/>
          <w:color w:val="000000"/>
          <w:sz w:val="24"/>
          <w:szCs w:val="24"/>
        </w:rPr>
        <w:t xml:space="preserve">    -основную </w:t>
      </w:r>
      <w:r w:rsidRPr="00CC57A7">
        <w:rPr>
          <w:rFonts w:eastAsia="Times New Roman"/>
          <w:color w:val="000000"/>
          <w:sz w:val="24"/>
          <w:szCs w:val="24"/>
        </w:rPr>
        <w:t>часть;</w:t>
      </w:r>
      <w:r w:rsidRPr="00CC57A7">
        <w:rPr>
          <w:rFonts w:eastAsia="Times New Roman"/>
          <w:color w:val="000000"/>
          <w:sz w:val="24"/>
          <w:szCs w:val="24"/>
        </w:rPr>
        <w:br/>
      </w:r>
      <w:r w:rsidR="008F2940">
        <w:rPr>
          <w:rFonts w:eastAsia="Times New Roman"/>
          <w:color w:val="000000"/>
          <w:sz w:val="24"/>
          <w:szCs w:val="24"/>
        </w:rPr>
        <w:t xml:space="preserve">    </w:t>
      </w:r>
      <w:r w:rsidRPr="00CC57A7">
        <w:rPr>
          <w:rFonts w:eastAsia="Times New Roman"/>
          <w:color w:val="000000"/>
          <w:sz w:val="24"/>
          <w:szCs w:val="24"/>
        </w:rPr>
        <w:t>-выводы;</w:t>
      </w:r>
    </w:p>
    <w:p w:rsidR="0068045B" w:rsidRPr="00CC57A7" w:rsidRDefault="0068045B" w:rsidP="008F2940">
      <w:pPr>
        <w:shd w:val="clear" w:color="auto" w:fill="FFFFFF"/>
        <w:jc w:val="left"/>
        <w:rPr>
          <w:rFonts w:eastAsia="Times New Roman"/>
          <w:color w:val="000000"/>
          <w:sz w:val="24"/>
          <w:szCs w:val="24"/>
        </w:rPr>
      </w:pPr>
      <w:r w:rsidRPr="00CC57A7">
        <w:rPr>
          <w:rFonts w:eastAsia="Times New Roman"/>
          <w:color w:val="000000"/>
          <w:sz w:val="24"/>
          <w:szCs w:val="24"/>
        </w:rPr>
        <w:t>-заключение;</w:t>
      </w:r>
      <w:r w:rsidRPr="00CC57A7">
        <w:rPr>
          <w:rFonts w:eastAsia="Times New Roman"/>
          <w:color w:val="000000"/>
          <w:sz w:val="24"/>
          <w:szCs w:val="24"/>
        </w:rPr>
        <w:br/>
      </w:r>
      <w:r w:rsidR="008F2940">
        <w:rPr>
          <w:rFonts w:eastAsia="Times New Roman"/>
          <w:color w:val="000000"/>
          <w:sz w:val="24"/>
          <w:szCs w:val="24"/>
        </w:rPr>
        <w:t xml:space="preserve">    </w:t>
      </w:r>
      <w:r w:rsidRPr="00CC57A7">
        <w:rPr>
          <w:rFonts w:eastAsia="Times New Roman"/>
          <w:color w:val="000000"/>
          <w:sz w:val="24"/>
          <w:szCs w:val="24"/>
        </w:rPr>
        <w:t>-список источников информации;</w:t>
      </w:r>
      <w:r w:rsidRPr="00CC57A7">
        <w:rPr>
          <w:rFonts w:eastAsia="Times New Roman"/>
          <w:color w:val="000000"/>
          <w:sz w:val="24"/>
          <w:szCs w:val="24"/>
        </w:rPr>
        <w:br/>
      </w:r>
      <w:r w:rsidR="008F2940">
        <w:rPr>
          <w:rFonts w:eastAsia="Times New Roman"/>
          <w:color w:val="000000"/>
          <w:sz w:val="24"/>
          <w:szCs w:val="24"/>
        </w:rPr>
        <w:t xml:space="preserve">   </w:t>
      </w:r>
      <w:r w:rsidRPr="00CC57A7">
        <w:rPr>
          <w:rFonts w:eastAsia="Times New Roman"/>
          <w:color w:val="000000"/>
          <w:sz w:val="24"/>
          <w:szCs w:val="24"/>
        </w:rPr>
        <w:t>-приложения.</w:t>
      </w:r>
    </w:p>
    <w:p w:rsidR="0068045B" w:rsidRPr="00CC57A7" w:rsidRDefault="0068045B" w:rsidP="008F2940">
      <w:pPr>
        <w:shd w:val="clear" w:color="auto" w:fill="FFFFFF"/>
        <w:jc w:val="left"/>
        <w:rPr>
          <w:color w:val="000000"/>
          <w:sz w:val="24"/>
          <w:szCs w:val="24"/>
        </w:rPr>
      </w:pPr>
      <w:r w:rsidRPr="00CC57A7">
        <w:rPr>
          <w:rStyle w:val="c8"/>
          <w:b/>
          <w:bCs/>
          <w:i/>
          <w:color w:val="000000"/>
          <w:sz w:val="24"/>
          <w:szCs w:val="24"/>
        </w:rPr>
        <w:t>Титульный лист должен содержать:</w:t>
      </w:r>
      <w:r w:rsidRPr="00CC57A7">
        <w:rPr>
          <w:b/>
          <w:bCs/>
          <w:i/>
          <w:color w:val="000000"/>
          <w:sz w:val="24"/>
          <w:szCs w:val="24"/>
        </w:rPr>
        <w:br/>
      </w:r>
      <w:r w:rsidRPr="00CC57A7">
        <w:rPr>
          <w:rStyle w:val="c0"/>
          <w:color w:val="000000"/>
          <w:sz w:val="24"/>
          <w:szCs w:val="24"/>
        </w:rPr>
        <w:t>- тема работы, направление;</w:t>
      </w:r>
      <w:r w:rsidRPr="00CC57A7">
        <w:rPr>
          <w:color w:val="000000"/>
          <w:sz w:val="24"/>
          <w:szCs w:val="24"/>
        </w:rPr>
        <w:br/>
      </w:r>
      <w:r w:rsidRPr="00CC57A7">
        <w:rPr>
          <w:rStyle w:val="c0"/>
          <w:color w:val="000000"/>
          <w:sz w:val="24"/>
          <w:szCs w:val="24"/>
        </w:rPr>
        <w:t>- сведения об авторе (фамилия, имя, образовательное учреждение, класс);</w:t>
      </w:r>
      <w:r w:rsidRPr="00CC57A7">
        <w:rPr>
          <w:color w:val="000000"/>
          <w:sz w:val="24"/>
          <w:szCs w:val="24"/>
        </w:rPr>
        <w:br/>
      </w:r>
      <w:r w:rsidRPr="00CC57A7">
        <w:rPr>
          <w:rStyle w:val="c0"/>
          <w:color w:val="000000"/>
          <w:sz w:val="24"/>
          <w:szCs w:val="24"/>
        </w:rPr>
        <w:t>- сведения о руководителе и консультантах (фамилия, имя, отчество, должность, место работы, ученая степень);</w:t>
      </w:r>
      <w:r w:rsidRPr="00CC57A7">
        <w:rPr>
          <w:color w:val="000000"/>
          <w:sz w:val="24"/>
          <w:szCs w:val="24"/>
        </w:rPr>
        <w:br/>
      </w:r>
      <w:r w:rsidRPr="00CC57A7">
        <w:rPr>
          <w:rStyle w:val="c0"/>
          <w:color w:val="000000"/>
          <w:sz w:val="24"/>
          <w:szCs w:val="24"/>
        </w:rPr>
        <w:t>- указание места расположения ОУ и года выполнения работы.</w:t>
      </w:r>
    </w:p>
    <w:p w:rsidR="0068045B" w:rsidRPr="00CC57A7" w:rsidRDefault="0068045B" w:rsidP="008F2940">
      <w:pPr>
        <w:shd w:val="clear" w:color="auto" w:fill="FFFFFF"/>
        <w:jc w:val="left"/>
        <w:rPr>
          <w:rStyle w:val="c0"/>
          <w:color w:val="000000"/>
          <w:sz w:val="24"/>
          <w:szCs w:val="24"/>
        </w:rPr>
      </w:pPr>
      <w:r w:rsidRPr="00CC57A7">
        <w:rPr>
          <w:rStyle w:val="c8"/>
          <w:b/>
          <w:bCs/>
          <w:i/>
          <w:color w:val="000000"/>
          <w:sz w:val="24"/>
          <w:szCs w:val="24"/>
        </w:rPr>
        <w:t>В оглавление должны быть включены:</w:t>
      </w:r>
      <w:r w:rsidRPr="00CC57A7">
        <w:rPr>
          <w:rStyle w:val="c0"/>
          <w:i/>
          <w:color w:val="000000"/>
          <w:sz w:val="24"/>
          <w:szCs w:val="24"/>
        </w:rPr>
        <w:t> </w:t>
      </w:r>
      <w:r w:rsidRPr="00CC57A7">
        <w:rPr>
          <w:i/>
          <w:color w:val="000000"/>
          <w:sz w:val="24"/>
          <w:szCs w:val="24"/>
        </w:rPr>
        <w:br/>
      </w:r>
      <w:r w:rsidRPr="00CC57A7">
        <w:rPr>
          <w:rStyle w:val="c0"/>
          <w:color w:val="000000"/>
          <w:sz w:val="24"/>
          <w:szCs w:val="24"/>
        </w:rPr>
        <w:t>- введение;</w:t>
      </w:r>
      <w:r w:rsidRPr="00CC57A7">
        <w:rPr>
          <w:color w:val="000000"/>
          <w:sz w:val="24"/>
          <w:szCs w:val="24"/>
        </w:rPr>
        <w:br/>
      </w:r>
      <w:r w:rsidRPr="00CC57A7">
        <w:rPr>
          <w:rStyle w:val="c0"/>
          <w:color w:val="000000"/>
          <w:sz w:val="24"/>
          <w:szCs w:val="24"/>
        </w:rPr>
        <w:t>- названия глав и параграфов;</w:t>
      </w:r>
      <w:r w:rsidRPr="00CC57A7">
        <w:rPr>
          <w:color w:val="000000"/>
          <w:sz w:val="24"/>
          <w:szCs w:val="24"/>
        </w:rPr>
        <w:br/>
      </w:r>
      <w:r w:rsidRPr="00CC57A7">
        <w:rPr>
          <w:rStyle w:val="c0"/>
          <w:color w:val="000000"/>
          <w:sz w:val="24"/>
          <w:szCs w:val="24"/>
        </w:rPr>
        <w:t>- выводы;</w:t>
      </w:r>
    </w:p>
    <w:p w:rsidR="0068045B" w:rsidRPr="00CC57A7" w:rsidRDefault="0068045B" w:rsidP="008F2940">
      <w:pPr>
        <w:shd w:val="clear" w:color="auto" w:fill="FFFFFF"/>
        <w:ind w:firstLine="0"/>
        <w:jc w:val="left"/>
        <w:rPr>
          <w:color w:val="000000"/>
          <w:sz w:val="24"/>
          <w:szCs w:val="24"/>
        </w:rPr>
      </w:pPr>
      <w:r w:rsidRPr="00CC57A7">
        <w:rPr>
          <w:rStyle w:val="c0"/>
          <w:color w:val="000000"/>
          <w:sz w:val="24"/>
          <w:szCs w:val="24"/>
        </w:rPr>
        <w:t>- заключение;</w:t>
      </w:r>
      <w:r w:rsidRPr="00CC57A7">
        <w:rPr>
          <w:color w:val="000000"/>
          <w:sz w:val="24"/>
          <w:szCs w:val="24"/>
        </w:rPr>
        <w:br/>
      </w:r>
      <w:r w:rsidRPr="00CC57A7">
        <w:rPr>
          <w:rStyle w:val="c0"/>
          <w:color w:val="000000"/>
          <w:sz w:val="24"/>
          <w:szCs w:val="24"/>
        </w:rPr>
        <w:t>- список используемых источников;</w:t>
      </w:r>
      <w:r w:rsidRPr="00CC57A7">
        <w:rPr>
          <w:color w:val="000000"/>
          <w:sz w:val="24"/>
          <w:szCs w:val="24"/>
        </w:rPr>
        <w:br/>
      </w:r>
      <w:r w:rsidRPr="00CC57A7">
        <w:rPr>
          <w:rStyle w:val="c0"/>
          <w:color w:val="000000"/>
          <w:sz w:val="24"/>
          <w:szCs w:val="24"/>
        </w:rPr>
        <w:t>- приложения и соответствующие номера страниц.</w:t>
      </w:r>
    </w:p>
    <w:p w:rsidR="0068045B" w:rsidRPr="00CC57A7" w:rsidRDefault="0068045B" w:rsidP="0068045B">
      <w:pPr>
        <w:shd w:val="clear" w:color="auto" w:fill="FFFFFF"/>
        <w:rPr>
          <w:i/>
          <w:color w:val="000000"/>
          <w:sz w:val="24"/>
          <w:szCs w:val="24"/>
        </w:rPr>
      </w:pPr>
      <w:r w:rsidRPr="00CC57A7">
        <w:rPr>
          <w:rStyle w:val="c8"/>
          <w:b/>
          <w:bCs/>
          <w:i/>
          <w:color w:val="000000"/>
          <w:sz w:val="24"/>
          <w:szCs w:val="24"/>
        </w:rPr>
        <w:t>Введение должно включать в себя:</w:t>
      </w:r>
    </w:p>
    <w:p w:rsidR="0068045B" w:rsidRPr="00CC57A7" w:rsidRDefault="0068045B" w:rsidP="0068045B">
      <w:pPr>
        <w:pStyle w:val="c85"/>
        <w:shd w:val="clear" w:color="auto" w:fill="FFFFFF"/>
        <w:spacing w:before="0" w:beforeAutospacing="0" w:after="0" w:afterAutospacing="0"/>
        <w:rPr>
          <w:rStyle w:val="c0"/>
          <w:color w:val="000000"/>
        </w:rPr>
      </w:pPr>
      <w:r w:rsidRPr="00CC57A7">
        <w:rPr>
          <w:rStyle w:val="c0"/>
          <w:color w:val="000000"/>
        </w:rPr>
        <w:t>- обоснование актуальности темы;</w:t>
      </w:r>
    </w:p>
    <w:p w:rsidR="0068045B" w:rsidRPr="00CC57A7" w:rsidRDefault="0068045B" w:rsidP="0068045B">
      <w:pPr>
        <w:pStyle w:val="c85"/>
        <w:shd w:val="clear" w:color="auto" w:fill="FFFFFF"/>
        <w:spacing w:before="0" w:beforeAutospacing="0" w:after="0" w:afterAutospacing="0"/>
        <w:rPr>
          <w:rStyle w:val="c0"/>
          <w:color w:val="000000"/>
        </w:rPr>
      </w:pPr>
      <w:r w:rsidRPr="00CC57A7">
        <w:rPr>
          <w:rStyle w:val="c0"/>
          <w:color w:val="000000"/>
        </w:rPr>
        <w:t>- выделение проблемы;</w:t>
      </w:r>
    </w:p>
    <w:p w:rsidR="0068045B" w:rsidRPr="00CC57A7" w:rsidRDefault="0068045B" w:rsidP="0068045B">
      <w:pPr>
        <w:pStyle w:val="c85"/>
        <w:shd w:val="clear" w:color="auto" w:fill="FFFFFF"/>
        <w:spacing w:before="0" w:beforeAutospacing="0" w:after="0" w:afterAutospacing="0"/>
        <w:rPr>
          <w:rStyle w:val="c0"/>
          <w:color w:val="000000"/>
        </w:rPr>
      </w:pPr>
      <w:r w:rsidRPr="00CC57A7">
        <w:rPr>
          <w:rStyle w:val="c0"/>
          <w:color w:val="000000"/>
        </w:rPr>
        <w:t>- выдвижение гипотезы;</w:t>
      </w:r>
    </w:p>
    <w:p w:rsidR="0068045B" w:rsidRPr="00CC57A7" w:rsidRDefault="0068045B" w:rsidP="0068045B">
      <w:pPr>
        <w:pStyle w:val="c85"/>
        <w:shd w:val="clear" w:color="auto" w:fill="FFFFFF"/>
        <w:spacing w:before="0" w:beforeAutospacing="0" w:after="0" w:afterAutospacing="0"/>
        <w:rPr>
          <w:rStyle w:val="c0"/>
          <w:color w:val="000000"/>
        </w:rPr>
      </w:pPr>
      <w:r w:rsidRPr="00CC57A7">
        <w:rPr>
          <w:rStyle w:val="c0"/>
          <w:color w:val="000000"/>
        </w:rPr>
        <w:t>- определение цели и задач, поставленных перед исполнителем работы;</w:t>
      </w:r>
    </w:p>
    <w:p w:rsidR="0068045B" w:rsidRPr="00CC57A7" w:rsidRDefault="0068045B" w:rsidP="0068045B">
      <w:pPr>
        <w:pStyle w:val="c85"/>
        <w:shd w:val="clear" w:color="auto" w:fill="FFFFFF"/>
        <w:spacing w:before="0" w:beforeAutospacing="0" w:after="0" w:afterAutospacing="0"/>
        <w:rPr>
          <w:rStyle w:val="c0"/>
          <w:color w:val="000000"/>
        </w:rPr>
      </w:pPr>
      <w:r w:rsidRPr="00CC57A7">
        <w:rPr>
          <w:rStyle w:val="c0"/>
          <w:color w:val="000000"/>
        </w:rPr>
        <w:t>- краткий обзор используемых источников информации;</w:t>
      </w:r>
    </w:p>
    <w:p w:rsidR="0068045B" w:rsidRPr="00CC57A7" w:rsidRDefault="0068045B" w:rsidP="0068045B">
      <w:pPr>
        <w:pStyle w:val="c85"/>
        <w:shd w:val="clear" w:color="auto" w:fill="FFFFFF"/>
        <w:spacing w:before="0" w:beforeAutospacing="0" w:after="0" w:afterAutospacing="0"/>
        <w:rPr>
          <w:rStyle w:val="c0"/>
          <w:color w:val="000000"/>
        </w:rPr>
      </w:pPr>
      <w:r w:rsidRPr="00CC57A7">
        <w:rPr>
          <w:rStyle w:val="c0"/>
          <w:color w:val="000000"/>
        </w:rPr>
        <w:t>- степень изученности данного вопроса;</w:t>
      </w:r>
    </w:p>
    <w:p w:rsidR="0068045B" w:rsidRPr="00CC57A7" w:rsidRDefault="0068045B" w:rsidP="0068045B">
      <w:pPr>
        <w:pStyle w:val="c85"/>
        <w:shd w:val="clear" w:color="auto" w:fill="FFFFFF"/>
        <w:spacing w:before="0" w:beforeAutospacing="0" w:after="0" w:afterAutospacing="0"/>
        <w:jc w:val="both"/>
        <w:rPr>
          <w:rStyle w:val="c0"/>
          <w:color w:val="000000"/>
        </w:rPr>
      </w:pPr>
      <w:r w:rsidRPr="00CC57A7">
        <w:rPr>
          <w:rStyle w:val="c0"/>
          <w:color w:val="000000"/>
        </w:rPr>
        <w:t>- материалы и методы исследования.</w:t>
      </w:r>
    </w:p>
    <w:p w:rsidR="0068045B" w:rsidRPr="00CC57A7" w:rsidRDefault="0068045B" w:rsidP="0068045B">
      <w:pPr>
        <w:pStyle w:val="c85"/>
        <w:shd w:val="clear" w:color="auto" w:fill="FFFFFF"/>
        <w:spacing w:before="0" w:beforeAutospacing="0" w:after="0" w:afterAutospacing="0"/>
        <w:jc w:val="both"/>
        <w:rPr>
          <w:rStyle w:val="c0"/>
          <w:color w:val="000000"/>
        </w:rPr>
      </w:pPr>
      <w:r w:rsidRPr="00CC57A7">
        <w:rPr>
          <w:rStyle w:val="c8"/>
          <w:b/>
          <w:bCs/>
          <w:i/>
          <w:color w:val="000000"/>
        </w:rPr>
        <w:t>Основная часть</w:t>
      </w:r>
      <w:r w:rsidRPr="00CC57A7">
        <w:rPr>
          <w:rStyle w:val="c8"/>
          <w:b/>
          <w:bCs/>
          <w:color w:val="000000"/>
        </w:rPr>
        <w:t xml:space="preserve"> должна содерж</w:t>
      </w:r>
      <w:r w:rsidRPr="00CC57A7">
        <w:rPr>
          <w:rStyle w:val="c0"/>
          <w:color w:val="000000"/>
        </w:rPr>
        <w:t>ать информацию, собранную и обработанную исследователем, а именно:</w:t>
      </w:r>
    </w:p>
    <w:p w:rsidR="0068045B" w:rsidRPr="00CC57A7" w:rsidRDefault="0068045B" w:rsidP="0068045B">
      <w:pPr>
        <w:pStyle w:val="c85"/>
        <w:shd w:val="clear" w:color="auto" w:fill="FFFFFF"/>
        <w:spacing w:before="0" w:beforeAutospacing="0" w:after="0" w:afterAutospacing="0"/>
        <w:jc w:val="both"/>
        <w:rPr>
          <w:rStyle w:val="c0"/>
          <w:color w:val="000000"/>
        </w:rPr>
      </w:pPr>
      <w:r w:rsidRPr="00CC57A7">
        <w:rPr>
          <w:rStyle w:val="c0"/>
          <w:color w:val="000000"/>
        </w:rPr>
        <w:t>- описание основных рассматриваемых фактов;</w:t>
      </w:r>
    </w:p>
    <w:p w:rsidR="0068045B" w:rsidRPr="00CC57A7" w:rsidRDefault="0068045B" w:rsidP="0068045B">
      <w:pPr>
        <w:pStyle w:val="c85"/>
        <w:shd w:val="clear" w:color="auto" w:fill="FFFFFF"/>
        <w:spacing w:before="0" w:beforeAutospacing="0" w:after="0" w:afterAutospacing="0"/>
        <w:jc w:val="both"/>
        <w:rPr>
          <w:rStyle w:val="c0"/>
          <w:color w:val="000000"/>
        </w:rPr>
      </w:pPr>
      <w:r w:rsidRPr="00CC57A7">
        <w:rPr>
          <w:rStyle w:val="c0"/>
          <w:color w:val="000000"/>
        </w:rPr>
        <w:t>- описание собственного исследования или обоснование выбранного авторского варианта решения (эффективность, точность, простота, наглядность, практическая значимость и т. д.);   </w:t>
      </w:r>
    </w:p>
    <w:p w:rsidR="0068045B" w:rsidRPr="00CC57A7" w:rsidRDefault="0068045B" w:rsidP="0068045B">
      <w:pPr>
        <w:pStyle w:val="c85"/>
        <w:shd w:val="clear" w:color="auto" w:fill="FFFFFF"/>
        <w:spacing w:before="0" w:beforeAutospacing="0" w:after="0" w:afterAutospacing="0"/>
        <w:rPr>
          <w:rStyle w:val="c0"/>
          <w:color w:val="000000"/>
        </w:rPr>
      </w:pPr>
      <w:r w:rsidRPr="00CC57A7">
        <w:rPr>
          <w:rStyle w:val="c0"/>
          <w:color w:val="000000"/>
        </w:rPr>
        <w:t>- сравнение известных автору ранее существующих и предлагаемых методов решения.</w:t>
      </w:r>
    </w:p>
    <w:p w:rsidR="0068045B" w:rsidRPr="00CC57A7" w:rsidRDefault="0068045B" w:rsidP="0068045B">
      <w:pPr>
        <w:pStyle w:val="c85"/>
        <w:shd w:val="clear" w:color="auto" w:fill="FFFFFF"/>
        <w:spacing w:before="0" w:beforeAutospacing="0" w:after="0" w:afterAutospacing="0"/>
        <w:jc w:val="both"/>
        <w:rPr>
          <w:color w:val="000000"/>
        </w:rPr>
      </w:pPr>
      <w:r w:rsidRPr="00CC57A7">
        <w:rPr>
          <w:b/>
          <w:i/>
          <w:color w:val="000000"/>
        </w:rPr>
        <w:t xml:space="preserve">Выводы </w:t>
      </w:r>
      <w:r w:rsidRPr="00CC57A7">
        <w:rPr>
          <w:color w:val="000000"/>
        </w:rPr>
        <w:t>должны соответствовать поставленным задачам. Приветствуется статистическая обработка данных.</w:t>
      </w:r>
    </w:p>
    <w:p w:rsidR="0068045B" w:rsidRPr="00CC57A7" w:rsidRDefault="0068045B" w:rsidP="0068045B">
      <w:pPr>
        <w:shd w:val="clear" w:color="auto" w:fill="FFFFFF"/>
        <w:rPr>
          <w:color w:val="000000"/>
          <w:sz w:val="24"/>
          <w:szCs w:val="24"/>
        </w:rPr>
      </w:pPr>
      <w:r w:rsidRPr="00CC57A7">
        <w:rPr>
          <w:rStyle w:val="c8"/>
          <w:b/>
          <w:bCs/>
          <w:i/>
          <w:color w:val="000000"/>
          <w:sz w:val="24"/>
          <w:szCs w:val="24"/>
        </w:rPr>
        <w:t>В заключении</w:t>
      </w:r>
      <w:r w:rsidRPr="00CC57A7">
        <w:rPr>
          <w:rStyle w:val="c0"/>
          <w:color w:val="000000"/>
          <w:sz w:val="24"/>
          <w:szCs w:val="24"/>
        </w:rPr>
        <w:t xml:space="preserve"> в лаконичной форме подводятся результаты, полученные автором, направления дальнейших исследований и предложения по возможному практическому использованию результатов исследования. Проводится оценка гипотезы.</w:t>
      </w:r>
    </w:p>
    <w:p w:rsidR="0068045B" w:rsidRPr="00CC57A7" w:rsidRDefault="0068045B" w:rsidP="0068045B">
      <w:pPr>
        <w:shd w:val="clear" w:color="auto" w:fill="FFFFFF"/>
        <w:rPr>
          <w:spacing w:val="2"/>
          <w:sz w:val="24"/>
          <w:szCs w:val="24"/>
          <w:shd w:val="clear" w:color="auto" w:fill="FFFFFF"/>
        </w:rPr>
      </w:pPr>
      <w:r w:rsidRPr="00CC57A7">
        <w:rPr>
          <w:rStyle w:val="c8"/>
          <w:b/>
          <w:bCs/>
          <w:i/>
          <w:sz w:val="24"/>
          <w:szCs w:val="24"/>
        </w:rPr>
        <w:t>Список источников</w:t>
      </w:r>
      <w:r w:rsidR="008F2940">
        <w:rPr>
          <w:rStyle w:val="c8"/>
          <w:b/>
          <w:bCs/>
          <w:i/>
          <w:sz w:val="24"/>
          <w:szCs w:val="24"/>
        </w:rPr>
        <w:t>.</w:t>
      </w:r>
    </w:p>
    <w:p w:rsidR="0068045B" w:rsidRPr="00CC57A7" w:rsidRDefault="0068045B" w:rsidP="0068045B">
      <w:pPr>
        <w:shd w:val="clear" w:color="auto" w:fill="FFFFFF"/>
        <w:rPr>
          <w:rStyle w:val="c8"/>
          <w:sz w:val="24"/>
          <w:szCs w:val="24"/>
        </w:rPr>
      </w:pPr>
    </w:p>
    <w:p w:rsidR="0068045B" w:rsidRPr="00CC57A7" w:rsidRDefault="0068045B" w:rsidP="0068045B">
      <w:pPr>
        <w:shd w:val="clear" w:color="auto" w:fill="FFFFFF"/>
        <w:rPr>
          <w:rStyle w:val="c0"/>
          <w:color w:val="000000"/>
          <w:sz w:val="24"/>
          <w:szCs w:val="24"/>
          <w:u w:val="single"/>
        </w:rPr>
      </w:pPr>
      <w:r w:rsidRPr="00CC57A7">
        <w:rPr>
          <w:rStyle w:val="c8"/>
          <w:b/>
          <w:bCs/>
          <w:color w:val="000000"/>
          <w:sz w:val="24"/>
          <w:szCs w:val="24"/>
        </w:rPr>
        <w:t>7</w:t>
      </w:r>
      <w:r w:rsidRPr="00CC57A7">
        <w:rPr>
          <w:rStyle w:val="c8"/>
          <w:b/>
          <w:bCs/>
          <w:color w:val="000000"/>
          <w:sz w:val="24"/>
          <w:szCs w:val="24"/>
          <w:u w:val="single"/>
        </w:rPr>
        <w:t>. Требования к оформлению</w:t>
      </w:r>
      <w:r w:rsidRPr="00CC57A7">
        <w:rPr>
          <w:rStyle w:val="c0"/>
          <w:color w:val="000000"/>
          <w:sz w:val="24"/>
          <w:szCs w:val="24"/>
          <w:u w:val="single"/>
        </w:rPr>
        <w:t>.</w:t>
      </w:r>
    </w:p>
    <w:p w:rsidR="0068045B" w:rsidRPr="00CC57A7" w:rsidRDefault="0068045B" w:rsidP="0068045B">
      <w:pPr>
        <w:shd w:val="clear" w:color="auto" w:fill="FFFFFF"/>
        <w:rPr>
          <w:color w:val="000000"/>
          <w:sz w:val="24"/>
          <w:szCs w:val="24"/>
        </w:rPr>
      </w:pPr>
      <w:r w:rsidRPr="00CC57A7">
        <w:rPr>
          <w:rStyle w:val="c0"/>
          <w:color w:val="000000"/>
          <w:sz w:val="24"/>
          <w:szCs w:val="24"/>
        </w:rPr>
        <w:t>Работа должна быть набрана на компьютере в текстовом редакторе Microsoft Word с соблюдением следующих требований:</w:t>
      </w:r>
    </w:p>
    <w:p w:rsidR="0068045B" w:rsidRPr="00CC57A7" w:rsidRDefault="0068045B" w:rsidP="0068045B">
      <w:pPr>
        <w:pStyle w:val="c92"/>
        <w:shd w:val="clear" w:color="auto" w:fill="FFFFFF"/>
        <w:spacing w:before="0" w:beforeAutospacing="0" w:after="0" w:afterAutospacing="0"/>
        <w:jc w:val="both"/>
        <w:rPr>
          <w:rStyle w:val="c0"/>
          <w:color w:val="000000"/>
        </w:rPr>
      </w:pPr>
      <w:r w:rsidRPr="00CC57A7">
        <w:rPr>
          <w:color w:val="000000"/>
        </w:rPr>
        <w:t xml:space="preserve">- отпечатана на листах </w:t>
      </w:r>
      <w:r w:rsidRPr="00CC57A7">
        <w:rPr>
          <w:rStyle w:val="c0"/>
          <w:color w:val="000000"/>
        </w:rPr>
        <w:t xml:space="preserve">белой бумаги формата А4 (допускается двусторонняя печать) с полями: левое – 30 мм, верхнее – 20 мм, правое – 15 мм, нижнее – 20 мм; </w:t>
      </w:r>
    </w:p>
    <w:p w:rsidR="0068045B" w:rsidRPr="00CC57A7" w:rsidRDefault="0068045B" w:rsidP="0068045B">
      <w:pPr>
        <w:pStyle w:val="c92"/>
        <w:shd w:val="clear" w:color="auto" w:fill="FFFFFF"/>
        <w:spacing w:before="0" w:beforeAutospacing="0" w:after="0" w:afterAutospacing="0"/>
        <w:jc w:val="both"/>
        <w:rPr>
          <w:color w:val="000000"/>
          <w:lang w:val="en-US"/>
        </w:rPr>
      </w:pPr>
      <w:r w:rsidRPr="00CC57A7">
        <w:rPr>
          <w:rStyle w:val="c0"/>
          <w:color w:val="000000"/>
          <w:lang w:val="en-US"/>
        </w:rPr>
        <w:t xml:space="preserve">- </w:t>
      </w:r>
      <w:r w:rsidRPr="00CC57A7">
        <w:rPr>
          <w:rStyle w:val="c0"/>
          <w:color w:val="000000"/>
        </w:rPr>
        <w:t>размер</w:t>
      </w:r>
      <w:r w:rsidRPr="00CC57A7">
        <w:rPr>
          <w:rStyle w:val="c0"/>
          <w:color w:val="000000"/>
          <w:lang w:val="en-US"/>
        </w:rPr>
        <w:t xml:space="preserve"> </w:t>
      </w:r>
      <w:r w:rsidRPr="00CC57A7">
        <w:rPr>
          <w:rStyle w:val="c0"/>
          <w:color w:val="000000"/>
        </w:rPr>
        <w:t>шрифта</w:t>
      </w:r>
      <w:r w:rsidRPr="00CC57A7">
        <w:rPr>
          <w:rStyle w:val="c0"/>
          <w:color w:val="000000"/>
          <w:lang w:val="en-US"/>
        </w:rPr>
        <w:t xml:space="preserve"> 12 (Times New Roman);</w:t>
      </w:r>
    </w:p>
    <w:p w:rsidR="0068045B" w:rsidRPr="00CC57A7" w:rsidRDefault="0068045B" w:rsidP="0068045B">
      <w:pPr>
        <w:pStyle w:val="c12"/>
        <w:shd w:val="clear" w:color="auto" w:fill="FFFFFF"/>
        <w:spacing w:before="0" w:beforeAutospacing="0" w:after="0" w:afterAutospacing="0"/>
        <w:jc w:val="both"/>
        <w:rPr>
          <w:color w:val="000000"/>
        </w:rPr>
      </w:pPr>
      <w:r w:rsidRPr="00CC57A7">
        <w:rPr>
          <w:rStyle w:val="c0"/>
          <w:color w:val="000000"/>
        </w:rPr>
        <w:t>- интервал – полуторный;</w:t>
      </w:r>
    </w:p>
    <w:p w:rsidR="0068045B" w:rsidRPr="00CC57A7" w:rsidRDefault="0068045B" w:rsidP="0068045B">
      <w:pPr>
        <w:pStyle w:val="c12"/>
        <w:shd w:val="clear" w:color="auto" w:fill="FFFFFF"/>
        <w:spacing w:before="0" w:beforeAutospacing="0" w:after="0" w:afterAutospacing="0"/>
        <w:jc w:val="both"/>
        <w:rPr>
          <w:color w:val="000000"/>
        </w:rPr>
      </w:pPr>
      <w:r w:rsidRPr="00CC57A7">
        <w:rPr>
          <w:rStyle w:val="c0"/>
          <w:color w:val="000000"/>
        </w:rPr>
        <w:t>- нумерация страниц – сквозная, арабскими цифрами;</w:t>
      </w:r>
    </w:p>
    <w:p w:rsidR="0068045B" w:rsidRPr="00CC57A7" w:rsidRDefault="0068045B" w:rsidP="0068045B">
      <w:pPr>
        <w:pStyle w:val="c101"/>
        <w:shd w:val="clear" w:color="auto" w:fill="FFFFFF"/>
        <w:spacing w:before="0" w:beforeAutospacing="0" w:after="0" w:afterAutospacing="0"/>
        <w:jc w:val="both"/>
        <w:rPr>
          <w:color w:val="000000"/>
        </w:rPr>
      </w:pPr>
      <w:r w:rsidRPr="00CC57A7">
        <w:rPr>
          <w:rStyle w:val="c0"/>
          <w:color w:val="000000"/>
        </w:rPr>
        <w:t>- страницы нумеруются внизу по центру. Первая страница (титульный лист) и вторая (оглавление) не нумеруются;</w:t>
      </w:r>
    </w:p>
    <w:p w:rsidR="0068045B" w:rsidRPr="00CC57A7" w:rsidRDefault="0068045B" w:rsidP="0068045B">
      <w:pPr>
        <w:pStyle w:val="c12"/>
        <w:shd w:val="clear" w:color="auto" w:fill="FFFFFF"/>
        <w:spacing w:before="0" w:beforeAutospacing="0" w:after="0" w:afterAutospacing="0"/>
        <w:jc w:val="both"/>
        <w:rPr>
          <w:color w:val="000000"/>
        </w:rPr>
      </w:pPr>
      <w:r w:rsidRPr="00CC57A7">
        <w:rPr>
          <w:rStyle w:val="c0"/>
          <w:color w:val="000000"/>
        </w:rPr>
        <w:t>- каждый абзац печатается с красной строки, абзацный отступ должен быть равен 1,25 см;</w:t>
      </w:r>
    </w:p>
    <w:p w:rsidR="0068045B" w:rsidRPr="00CC57A7" w:rsidRDefault="0068045B" w:rsidP="0068045B">
      <w:pPr>
        <w:pStyle w:val="c12"/>
        <w:shd w:val="clear" w:color="auto" w:fill="FFFFFF"/>
        <w:spacing w:before="0" w:beforeAutospacing="0" w:after="0" w:afterAutospacing="0"/>
        <w:jc w:val="both"/>
        <w:rPr>
          <w:color w:val="000000"/>
        </w:rPr>
      </w:pPr>
      <w:r w:rsidRPr="00CC57A7">
        <w:rPr>
          <w:rStyle w:val="c0"/>
          <w:color w:val="000000"/>
        </w:rPr>
        <w:t>- текст работы от 15 до 25 печатных страниц (не считая титульного листа, оглавления и приложений).</w:t>
      </w:r>
    </w:p>
    <w:p w:rsidR="0068045B" w:rsidRPr="00CC57A7" w:rsidRDefault="0068045B" w:rsidP="0068045B">
      <w:pPr>
        <w:pStyle w:val="c38"/>
        <w:shd w:val="clear" w:color="auto" w:fill="FFFFFF"/>
        <w:spacing w:before="0" w:beforeAutospacing="0" w:after="0" w:afterAutospacing="0"/>
        <w:ind w:firstLine="708"/>
        <w:jc w:val="both"/>
        <w:rPr>
          <w:rStyle w:val="c0"/>
        </w:rPr>
      </w:pPr>
      <w:r w:rsidRPr="00CC57A7">
        <w:rPr>
          <w:rStyle w:val="c0"/>
          <w:color w:val="000000"/>
        </w:rPr>
        <w:t xml:space="preserve">Общим требованием ко всем работам является необходимость соблюдения норм и правил цитирования, ссылок на источники информации. К защите не допускаются работы, содержащие более 30 % заимствований. </w:t>
      </w:r>
      <w:r w:rsidRPr="00CC57A7">
        <w:rPr>
          <w:rStyle w:val="c0"/>
        </w:rPr>
        <w:t>Все работы проверяются на антиплагиат.</w:t>
      </w:r>
    </w:p>
    <w:p w:rsidR="0068045B" w:rsidRPr="00CC57A7" w:rsidRDefault="0068045B" w:rsidP="0068045B">
      <w:pPr>
        <w:pStyle w:val="c38"/>
        <w:shd w:val="clear" w:color="auto" w:fill="FFFFFF"/>
        <w:spacing w:before="0" w:beforeAutospacing="0" w:after="0" w:afterAutospacing="0"/>
        <w:jc w:val="both"/>
        <w:rPr>
          <w:rStyle w:val="c0"/>
        </w:rPr>
      </w:pPr>
    </w:p>
    <w:p w:rsidR="0068045B" w:rsidRPr="00CC57A7" w:rsidRDefault="0068045B" w:rsidP="0068045B">
      <w:pPr>
        <w:pStyle w:val="c38"/>
        <w:shd w:val="clear" w:color="auto" w:fill="FFFFFF"/>
        <w:spacing w:before="0" w:beforeAutospacing="0" w:after="0" w:afterAutospacing="0"/>
        <w:jc w:val="both"/>
        <w:rPr>
          <w:b/>
          <w:u w:val="single"/>
        </w:rPr>
      </w:pPr>
      <w:r w:rsidRPr="00CC57A7">
        <w:rPr>
          <w:rStyle w:val="c0"/>
          <w:b/>
          <w:bCs/>
          <w:u w:val="single"/>
        </w:rPr>
        <w:t xml:space="preserve">8. </w:t>
      </w:r>
      <w:r w:rsidRPr="00CC57A7">
        <w:rPr>
          <w:rStyle w:val="c8"/>
          <w:b/>
          <w:color w:val="000000"/>
          <w:u w:val="single"/>
        </w:rPr>
        <w:t>Защита проекта как формат оценки успешности освоения и применения обучающимися универсальных учебных действий</w:t>
      </w:r>
    </w:p>
    <w:p w:rsidR="0068045B" w:rsidRPr="00CC57A7" w:rsidRDefault="0068045B" w:rsidP="0068045B">
      <w:pPr>
        <w:pStyle w:val="c38"/>
        <w:shd w:val="clear" w:color="auto" w:fill="FFFFFF"/>
        <w:spacing w:before="0" w:beforeAutospacing="0" w:after="0" w:afterAutospacing="0"/>
        <w:ind w:firstLine="708"/>
        <w:jc w:val="both"/>
        <w:rPr>
          <w:rStyle w:val="c0"/>
          <w:color w:val="000000"/>
        </w:rPr>
      </w:pPr>
      <w:r w:rsidRPr="00CC57A7">
        <w:rPr>
          <w:rStyle w:val="c8"/>
          <w:color w:val="000000"/>
        </w:rPr>
        <w:t xml:space="preserve">Защита проводится в форме устного доклада с использованием электронной презентации. </w:t>
      </w:r>
      <w:r w:rsidRPr="00CC57A7">
        <w:rPr>
          <w:rStyle w:val="c0"/>
          <w:color w:val="000000"/>
        </w:rPr>
        <w:t xml:space="preserve">Доклад должен соответствовать структуре работы. </w:t>
      </w:r>
    </w:p>
    <w:p w:rsidR="0068045B" w:rsidRPr="00CC57A7" w:rsidRDefault="0068045B" w:rsidP="0068045B">
      <w:pPr>
        <w:pStyle w:val="c38"/>
        <w:shd w:val="clear" w:color="auto" w:fill="FFFFFF"/>
        <w:spacing w:before="0" w:beforeAutospacing="0" w:after="0" w:afterAutospacing="0"/>
        <w:ind w:firstLine="708"/>
        <w:jc w:val="both"/>
      </w:pPr>
      <w:r w:rsidRPr="00CC57A7">
        <w:rPr>
          <w:rStyle w:val="c0"/>
          <w:color w:val="000000"/>
        </w:rPr>
        <w:t>С регламентом проведения защиты проектной идеи и реализованного проекта, параметрами и критериями оценки проектной деятельности обучающимся знакомятся заранее.</w:t>
      </w:r>
    </w:p>
    <w:p w:rsidR="0068045B" w:rsidRPr="00CC57A7" w:rsidRDefault="0068045B" w:rsidP="0068045B">
      <w:pPr>
        <w:pStyle w:val="c41"/>
        <w:shd w:val="clear" w:color="auto" w:fill="FFFFFF"/>
        <w:spacing w:before="0" w:beforeAutospacing="0" w:after="0" w:afterAutospacing="0"/>
        <w:ind w:firstLine="708"/>
        <w:jc w:val="both"/>
        <w:rPr>
          <w:rStyle w:val="c0"/>
          <w:i/>
          <w:color w:val="000000"/>
        </w:rPr>
      </w:pPr>
      <w:r w:rsidRPr="00CC57A7">
        <w:rPr>
          <w:rStyle w:val="c0"/>
          <w:b/>
          <w:i/>
          <w:color w:val="000000"/>
        </w:rPr>
        <w:t>Основные требования к инструментарию оценки сформированности УУД при процедуре защиты реализованного проекта:</w:t>
      </w:r>
      <w:r w:rsidRPr="00CC57A7">
        <w:rPr>
          <w:rStyle w:val="c0"/>
          <w:i/>
          <w:color w:val="000000"/>
        </w:rPr>
        <w:t xml:space="preserve"> </w:t>
      </w:r>
    </w:p>
    <w:p w:rsidR="0068045B" w:rsidRPr="00CC57A7" w:rsidRDefault="0068045B" w:rsidP="0034455D">
      <w:pPr>
        <w:pStyle w:val="c41"/>
        <w:numPr>
          <w:ilvl w:val="0"/>
          <w:numId w:val="26"/>
        </w:numPr>
        <w:shd w:val="clear" w:color="auto" w:fill="FFFFFF"/>
        <w:spacing w:before="0" w:beforeAutospacing="0" w:after="0" w:afterAutospacing="0"/>
        <w:jc w:val="both"/>
        <w:rPr>
          <w:rStyle w:val="c0"/>
          <w:color w:val="000000"/>
        </w:rPr>
      </w:pPr>
      <w:r w:rsidRPr="00CC57A7">
        <w:rPr>
          <w:rStyle w:val="c0"/>
          <w:color w:val="000000"/>
        </w:rPr>
        <w:t>оценке подвергается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учитывается целесообразность, уместность, полнота этих изменений, соотнесенность с сохранением исходного замысла проекта;</w:t>
      </w:r>
    </w:p>
    <w:p w:rsidR="0068045B" w:rsidRPr="00CC57A7" w:rsidRDefault="0068045B" w:rsidP="0034455D">
      <w:pPr>
        <w:pStyle w:val="c41"/>
        <w:numPr>
          <w:ilvl w:val="0"/>
          <w:numId w:val="26"/>
        </w:numPr>
        <w:shd w:val="clear" w:color="auto" w:fill="FFFFFF"/>
        <w:spacing w:before="0" w:beforeAutospacing="0" w:after="0" w:afterAutospacing="0"/>
        <w:jc w:val="both"/>
        <w:rPr>
          <w:rStyle w:val="c0"/>
          <w:color w:val="000000"/>
        </w:rPr>
      </w:pPr>
      <w:r w:rsidRPr="00CC57A7">
        <w:rPr>
          <w:rStyle w:val="c0"/>
          <w:color w:val="000000"/>
        </w:rPr>
        <w:t>для оценки проектной работы создается экспертная комиссия, в которую  входят педагоги и представители администрации образовательной организации, где учатся дети, представители местного сообщества и тех сфер деятельности, в рамках которых выполняются проектные работы;</w:t>
      </w:r>
    </w:p>
    <w:p w:rsidR="0068045B" w:rsidRPr="00CC57A7" w:rsidRDefault="0068045B" w:rsidP="0034455D">
      <w:pPr>
        <w:pStyle w:val="c41"/>
        <w:numPr>
          <w:ilvl w:val="0"/>
          <w:numId w:val="26"/>
        </w:numPr>
        <w:shd w:val="clear" w:color="auto" w:fill="FFFFFF"/>
        <w:spacing w:before="0" w:beforeAutospacing="0" w:after="0" w:afterAutospacing="0"/>
        <w:jc w:val="both"/>
        <w:rPr>
          <w:rStyle w:val="c0"/>
          <w:color w:val="000000"/>
        </w:rPr>
      </w:pPr>
      <w:r w:rsidRPr="00CC57A7">
        <w:rPr>
          <w:rStyle w:val="c0"/>
          <w:color w:val="000000"/>
        </w:rPr>
        <w:t>оценивание производится на основе критериальной модели;</w:t>
      </w:r>
    </w:p>
    <w:p w:rsidR="0068045B" w:rsidRPr="00CC57A7" w:rsidRDefault="0068045B" w:rsidP="0034455D">
      <w:pPr>
        <w:pStyle w:val="c41"/>
        <w:numPr>
          <w:ilvl w:val="0"/>
          <w:numId w:val="26"/>
        </w:numPr>
        <w:shd w:val="clear" w:color="auto" w:fill="FFFFFF"/>
        <w:spacing w:before="0" w:beforeAutospacing="0" w:after="0" w:afterAutospacing="0"/>
        <w:jc w:val="both"/>
        <w:rPr>
          <w:color w:val="000000"/>
        </w:rPr>
      </w:pPr>
      <w:r w:rsidRPr="00CC57A7">
        <w:rPr>
          <w:rStyle w:val="c0"/>
          <w:color w:val="000000"/>
        </w:rPr>
        <w:t>результаты оценивания доводятся до сведения обучающихся.</w:t>
      </w:r>
    </w:p>
    <w:p w:rsidR="0068045B" w:rsidRPr="00CC57A7" w:rsidRDefault="0068045B" w:rsidP="0068045B">
      <w:pPr>
        <w:pStyle w:val="c40"/>
        <w:shd w:val="clear" w:color="auto" w:fill="FFFFFF"/>
        <w:spacing w:before="0" w:beforeAutospacing="0" w:after="0" w:afterAutospacing="0"/>
        <w:ind w:firstLine="360"/>
        <w:jc w:val="both"/>
        <w:rPr>
          <w:color w:val="000000"/>
        </w:rPr>
      </w:pPr>
      <w:r w:rsidRPr="00CC57A7">
        <w:rPr>
          <w:color w:val="000000"/>
        </w:rPr>
        <w:t>Защита индивидуальных проектов проходит в соответствии с общешкольным графиком защиты проектов</w:t>
      </w:r>
      <w:r w:rsidRPr="00CC57A7">
        <w:rPr>
          <w:rStyle w:val="c70"/>
          <w:color w:val="5B9BD5"/>
        </w:rPr>
        <w:t>.</w:t>
      </w:r>
    </w:p>
    <w:p w:rsidR="0068045B" w:rsidRPr="00CC57A7" w:rsidRDefault="0068045B" w:rsidP="0068045B">
      <w:pPr>
        <w:pStyle w:val="c105"/>
        <w:shd w:val="clear" w:color="auto" w:fill="FFFFFF"/>
        <w:spacing w:before="0" w:beforeAutospacing="0" w:after="0" w:afterAutospacing="0"/>
        <w:ind w:firstLine="362"/>
        <w:jc w:val="both"/>
        <w:rPr>
          <w:color w:val="000000"/>
        </w:rPr>
      </w:pPr>
      <w:r w:rsidRPr="00CC57A7">
        <w:rPr>
          <w:rStyle w:val="c0"/>
          <w:color w:val="000000"/>
        </w:rPr>
        <w:t>Количество членов комиссии не должно быть менее 3-х и более 7 человек.</w:t>
      </w:r>
    </w:p>
    <w:p w:rsidR="0068045B" w:rsidRPr="00CC57A7" w:rsidRDefault="0068045B" w:rsidP="0068045B">
      <w:pPr>
        <w:pStyle w:val="c44"/>
        <w:shd w:val="clear" w:color="auto" w:fill="FFFFFF"/>
        <w:spacing w:before="0" w:beforeAutospacing="0" w:after="0" w:afterAutospacing="0"/>
        <w:ind w:hanging="10"/>
        <w:jc w:val="both"/>
        <w:rPr>
          <w:b/>
          <w:i/>
          <w:color w:val="000000"/>
        </w:rPr>
      </w:pPr>
      <w:r w:rsidRPr="00CC57A7">
        <w:rPr>
          <w:rStyle w:val="c0"/>
          <w:b/>
          <w:i/>
          <w:color w:val="000000"/>
        </w:rPr>
        <w:t>Процедура защиты включает в себя:</w:t>
      </w:r>
    </w:p>
    <w:p w:rsidR="0068045B" w:rsidRPr="00CC57A7" w:rsidRDefault="0068045B" w:rsidP="0034455D">
      <w:pPr>
        <w:pStyle w:val="a4"/>
        <w:widowControl/>
        <w:numPr>
          <w:ilvl w:val="0"/>
          <w:numId w:val="27"/>
        </w:numPr>
        <w:shd w:val="clear" w:color="auto" w:fill="FFFFFF"/>
        <w:suppressAutoHyphens w:val="0"/>
        <w:autoSpaceDN/>
        <w:spacing w:line="240" w:lineRule="auto"/>
        <w:rPr>
          <w:color w:val="000000"/>
          <w:sz w:val="24"/>
          <w:szCs w:val="24"/>
        </w:rPr>
      </w:pPr>
      <w:r w:rsidRPr="00CC57A7">
        <w:rPr>
          <w:rStyle w:val="c0"/>
          <w:color w:val="000000"/>
          <w:sz w:val="24"/>
          <w:szCs w:val="24"/>
        </w:rPr>
        <w:t>выступлении обучающегося (до 10 мин.);</w:t>
      </w:r>
    </w:p>
    <w:p w:rsidR="0068045B" w:rsidRPr="00CC57A7" w:rsidRDefault="0068045B" w:rsidP="0034455D">
      <w:pPr>
        <w:pStyle w:val="a4"/>
        <w:widowControl/>
        <w:numPr>
          <w:ilvl w:val="0"/>
          <w:numId w:val="27"/>
        </w:numPr>
        <w:shd w:val="clear" w:color="auto" w:fill="FFFFFF"/>
        <w:suppressAutoHyphens w:val="0"/>
        <w:autoSpaceDN/>
        <w:spacing w:line="240" w:lineRule="auto"/>
        <w:rPr>
          <w:color w:val="000000"/>
          <w:sz w:val="24"/>
          <w:szCs w:val="24"/>
        </w:rPr>
      </w:pPr>
      <w:r w:rsidRPr="00CC57A7">
        <w:rPr>
          <w:rStyle w:val="c0"/>
          <w:color w:val="000000"/>
          <w:sz w:val="24"/>
          <w:szCs w:val="24"/>
        </w:rPr>
        <w:t>ответы на вопросы комиссии (до 5 мин.).</w:t>
      </w:r>
    </w:p>
    <w:p w:rsidR="0068045B" w:rsidRPr="00CC57A7" w:rsidRDefault="0068045B" w:rsidP="0068045B">
      <w:pPr>
        <w:shd w:val="clear" w:color="auto" w:fill="FFFFFF"/>
        <w:rPr>
          <w:rFonts w:eastAsia="Times New Roman"/>
          <w:color w:val="000000"/>
          <w:sz w:val="24"/>
          <w:szCs w:val="24"/>
        </w:rPr>
      </w:pPr>
    </w:p>
    <w:p w:rsidR="0068045B" w:rsidRPr="00B3749A" w:rsidRDefault="0068045B" w:rsidP="0068045B">
      <w:pPr>
        <w:pStyle w:val="2"/>
        <w:pBdr>
          <w:bottom w:val="single" w:sz="4" w:space="0" w:color="D6DDB9"/>
        </w:pBdr>
        <w:shd w:val="clear" w:color="auto" w:fill="FFFFFF"/>
        <w:rPr>
          <w:rStyle w:val="c8"/>
          <w:b w:val="0"/>
          <w:color w:val="000000"/>
          <w:sz w:val="24"/>
          <w:szCs w:val="24"/>
          <w:u w:val="single"/>
        </w:rPr>
      </w:pPr>
      <w:r w:rsidRPr="00CC57A7">
        <w:rPr>
          <w:rStyle w:val="c8"/>
          <w:color w:val="000000"/>
          <w:sz w:val="24"/>
          <w:szCs w:val="24"/>
          <w:u w:val="single"/>
        </w:rPr>
        <w:t>9</w:t>
      </w:r>
      <w:r w:rsidRPr="00B3749A">
        <w:rPr>
          <w:rStyle w:val="c8"/>
          <w:b w:val="0"/>
          <w:color w:val="000000"/>
          <w:sz w:val="24"/>
          <w:szCs w:val="24"/>
          <w:u w:val="single"/>
        </w:rPr>
        <w:t>. Критерии оценивания индивидуального проекта</w:t>
      </w:r>
    </w:p>
    <w:p w:rsidR="0068045B" w:rsidRPr="00B3749A" w:rsidRDefault="0068045B" w:rsidP="0068045B">
      <w:pPr>
        <w:pStyle w:val="2"/>
        <w:pBdr>
          <w:bottom w:val="single" w:sz="4" w:space="0" w:color="D6DDB9"/>
        </w:pBdr>
        <w:shd w:val="clear" w:color="auto" w:fill="FFFFFF"/>
        <w:rPr>
          <w:b w:val="0"/>
          <w:color w:val="000000"/>
          <w:sz w:val="24"/>
          <w:szCs w:val="24"/>
        </w:rPr>
      </w:pPr>
    </w:p>
    <w:p w:rsidR="004E36C2" w:rsidRPr="00433DAF" w:rsidRDefault="004E36C2" w:rsidP="004E36C2">
      <w:pPr>
        <w:jc w:val="center"/>
        <w:rPr>
          <w:b/>
          <w:sz w:val="24"/>
          <w:szCs w:val="24"/>
        </w:rPr>
      </w:pPr>
      <w:r w:rsidRPr="00433DAF">
        <w:rPr>
          <w:b/>
          <w:sz w:val="24"/>
          <w:szCs w:val="24"/>
        </w:rPr>
        <w:t xml:space="preserve">Ш К А Л А    </w:t>
      </w:r>
    </w:p>
    <w:p w:rsidR="004E36C2" w:rsidRPr="00433DAF" w:rsidRDefault="004E36C2" w:rsidP="004E36C2">
      <w:pPr>
        <w:jc w:val="center"/>
        <w:rPr>
          <w:b/>
          <w:sz w:val="24"/>
          <w:szCs w:val="24"/>
        </w:rPr>
      </w:pPr>
      <w:r w:rsidRPr="00433DAF">
        <w:rPr>
          <w:b/>
          <w:sz w:val="24"/>
          <w:szCs w:val="24"/>
        </w:rPr>
        <w:t xml:space="preserve">О Ц Е Н К И   </w:t>
      </w:r>
      <w:r w:rsidRPr="00433DAF">
        <w:rPr>
          <w:b/>
          <w:caps/>
          <w:sz w:val="24"/>
          <w:szCs w:val="24"/>
        </w:rPr>
        <w:t xml:space="preserve">исследовательского    </w:t>
      </w:r>
      <w:r w:rsidRPr="00433DAF">
        <w:rPr>
          <w:b/>
          <w:sz w:val="24"/>
          <w:szCs w:val="24"/>
        </w:rPr>
        <w:t>П Р О Е К Т 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5103"/>
        <w:gridCol w:w="851"/>
      </w:tblGrid>
      <w:tr w:rsidR="004E36C2" w:rsidRPr="00852228" w:rsidTr="004E36C2">
        <w:tc>
          <w:tcPr>
            <w:tcW w:w="4077"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Показатели</w:t>
            </w:r>
          </w:p>
        </w:tc>
        <w:tc>
          <w:tcPr>
            <w:tcW w:w="5103"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Градация</w:t>
            </w:r>
          </w:p>
        </w:tc>
        <w:tc>
          <w:tcPr>
            <w:tcW w:w="851" w:type="dxa"/>
          </w:tcPr>
          <w:p w:rsidR="004E36C2" w:rsidRPr="00852228" w:rsidRDefault="004E36C2" w:rsidP="005B0730">
            <w:pPr>
              <w:spacing w:line="240" w:lineRule="auto"/>
              <w:ind w:left="-108"/>
              <w:rPr>
                <w:rFonts w:eastAsia="Times New Roman"/>
                <w:b/>
                <w:sz w:val="24"/>
                <w:szCs w:val="24"/>
                <w:lang w:eastAsia="ru-RU"/>
              </w:rPr>
            </w:pPr>
            <w:r w:rsidRPr="00852228">
              <w:rPr>
                <w:rFonts w:eastAsia="Times New Roman"/>
                <w:b/>
                <w:sz w:val="24"/>
                <w:szCs w:val="24"/>
                <w:lang w:eastAsia="ru-RU"/>
              </w:rPr>
              <w:t>Баллы</w:t>
            </w:r>
          </w:p>
        </w:tc>
      </w:tr>
      <w:tr w:rsidR="004E36C2" w:rsidRPr="00852228" w:rsidTr="004E36C2">
        <w:tc>
          <w:tcPr>
            <w:tcW w:w="4077" w:type="dxa"/>
            <w:vMerge w:val="restart"/>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 xml:space="preserve">1. Обоснованность актуальности темы – целесообразность аргументов, подтверждающих актуальность </w:t>
            </w: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Обоснована; аргументы целесообразны</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Обоснована; целесообразна часть аргументов</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Не обоснована, аргументы отсутствуют</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0</w:t>
            </w:r>
          </w:p>
        </w:tc>
      </w:tr>
      <w:tr w:rsidR="004E36C2" w:rsidRPr="00852228" w:rsidTr="004E36C2">
        <w:tc>
          <w:tcPr>
            <w:tcW w:w="4077" w:type="dxa"/>
            <w:vMerge w:val="restart"/>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 Конкретность  формулировки цели, задач, а также их соответствие теме</w:t>
            </w: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Конкретны, соответствуют</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 xml:space="preserve">2 </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Неконкретны или не соответствуют</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Целей  и задач нет или не соответствуют теме</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0</w:t>
            </w:r>
          </w:p>
        </w:tc>
      </w:tr>
      <w:tr w:rsidR="004E36C2" w:rsidRPr="00852228" w:rsidTr="004E36C2">
        <w:tc>
          <w:tcPr>
            <w:tcW w:w="4077" w:type="dxa"/>
            <w:vMerge w:val="restart"/>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3. Обоснованность выбора методики работы – обеспечивает или нет достижение цели</w:t>
            </w: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целесообразна, обеспечивает</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сомнительна</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явно нецелесообразна</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0</w:t>
            </w:r>
          </w:p>
        </w:tc>
      </w:tr>
      <w:tr w:rsidR="004E36C2" w:rsidRPr="00852228" w:rsidTr="004E36C2">
        <w:tc>
          <w:tcPr>
            <w:tcW w:w="4077" w:type="dxa"/>
            <w:vMerge w:val="restart"/>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4. Фундаментальность обзора – использование современных основополагающих работ по проблеме</w:t>
            </w: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 xml:space="preserve">Использованы достаточное количество источников информации  </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Использовано  недостаточное количество информации</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Необоснованный подбор информации</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0</w:t>
            </w:r>
          </w:p>
        </w:tc>
      </w:tr>
      <w:tr w:rsidR="004E36C2" w:rsidRPr="00852228" w:rsidTr="004E36C2">
        <w:tc>
          <w:tcPr>
            <w:tcW w:w="4077" w:type="dxa"/>
            <w:vMerge w:val="restart"/>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5. Всесторонность и логичность обзора – освещение значимых для достижения цели аспектов проблемы</w:t>
            </w: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Освещена значительная часть проблемы</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Проблема освещена фрагментарно</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Проблема не освещена</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w:t>
            </w:r>
          </w:p>
        </w:tc>
      </w:tr>
      <w:tr w:rsidR="004E36C2" w:rsidRPr="00852228" w:rsidTr="004E36C2">
        <w:tc>
          <w:tcPr>
            <w:tcW w:w="4077" w:type="dxa"/>
            <w:vMerge w:val="restart"/>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6. Доступность методик для самостоятельного выполнения автором работы</w:t>
            </w: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Доступны для самостоятельного выполнения</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Выполнимы под наблюдением специалиста</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Выполнимы только специалистом</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0</w:t>
            </w:r>
          </w:p>
        </w:tc>
      </w:tr>
      <w:tr w:rsidR="004E36C2" w:rsidRPr="00852228" w:rsidTr="004E36C2">
        <w:tc>
          <w:tcPr>
            <w:tcW w:w="4077" w:type="dxa"/>
            <w:vMerge w:val="restart"/>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7. Логичность и обоснованность эксперимента (наблюдения), обусловленность логикой изучения объекта</w:t>
            </w: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Эксперимент логичен и обоснован</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Эксперимент частично логичен и обоснован</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Эксперимент не логичен и не обоснован</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0</w:t>
            </w:r>
          </w:p>
        </w:tc>
      </w:tr>
      <w:tr w:rsidR="004E36C2" w:rsidRPr="00852228" w:rsidTr="004E36C2">
        <w:tc>
          <w:tcPr>
            <w:tcW w:w="4077" w:type="dxa"/>
            <w:vMerge w:val="restart"/>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8. Наглядность представления результатов (графики, гистограммы, схемы, фото и т.д.)</w:t>
            </w: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Использованы все необходимые способы</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Использована часть способов</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Использован только один способ</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0</w:t>
            </w:r>
          </w:p>
        </w:tc>
      </w:tr>
      <w:tr w:rsidR="004E36C2" w:rsidRPr="00852228" w:rsidTr="004E36C2">
        <w:tc>
          <w:tcPr>
            <w:tcW w:w="4077" w:type="dxa"/>
            <w:vMerge w:val="restart"/>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9. Дискуссионность (полемичность) обсуждения полученных результатов с разных точек зрения, позиций</w:t>
            </w: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Приводятся и обсуждаются разные позиции</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Разные позиции приводятся без обсуждения</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приводится и обсуждается одна позиция</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0</w:t>
            </w:r>
          </w:p>
        </w:tc>
      </w:tr>
      <w:tr w:rsidR="004E36C2" w:rsidRPr="00852228" w:rsidTr="004E36C2">
        <w:tc>
          <w:tcPr>
            <w:tcW w:w="4077" w:type="dxa"/>
            <w:vMerge w:val="restart"/>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10. Наличие собственной позиции (точки зрения) автора к изученной проблеме и  полученным результатам</w:t>
            </w: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Автор имеет собственную точку зрения и может ее аргументировать</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Автор имеет собственную точку зрения, но не может ее аргументировать</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Автор не имеет  собственной точки зрения (придерживается  чужой точки зрения)</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0</w:t>
            </w:r>
          </w:p>
        </w:tc>
      </w:tr>
      <w:tr w:rsidR="004E36C2" w:rsidRPr="00852228" w:rsidTr="004E36C2">
        <w:tc>
          <w:tcPr>
            <w:tcW w:w="4077" w:type="dxa"/>
            <w:vMerge w:val="restart"/>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10. Соответствие содержания выводов содержанию цели и задач, гипотезе</w:t>
            </w: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 xml:space="preserve">Соответствуют, гипотеза оценивается автором </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Соответствуют  частично</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Не соответствуют, нет оценки гипотезы</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0</w:t>
            </w:r>
          </w:p>
        </w:tc>
      </w:tr>
      <w:tr w:rsidR="004E36C2" w:rsidRPr="00852228" w:rsidTr="004E36C2">
        <w:tc>
          <w:tcPr>
            <w:tcW w:w="4077" w:type="dxa"/>
            <w:vMerge w:val="restart"/>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 xml:space="preserve">14. Конкретность выводов и уровень обобщения </w:t>
            </w: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Выводы конкретны, построены на обобщении результатов</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Выводы неполные</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w:t>
            </w:r>
          </w:p>
        </w:tc>
      </w:tr>
      <w:tr w:rsidR="004E36C2" w:rsidRPr="00852228" w:rsidTr="004E36C2">
        <w:tc>
          <w:tcPr>
            <w:tcW w:w="4077" w:type="dxa"/>
            <w:vMerge/>
          </w:tcPr>
          <w:p w:rsidR="004E36C2" w:rsidRPr="00852228" w:rsidRDefault="004E36C2" w:rsidP="005B0730">
            <w:pPr>
              <w:spacing w:line="240" w:lineRule="auto"/>
              <w:rPr>
                <w:rFonts w:eastAsia="Times New Roman"/>
                <w:sz w:val="24"/>
                <w:szCs w:val="24"/>
                <w:lang w:eastAsia="ru-RU"/>
              </w:rPr>
            </w:pPr>
          </w:p>
        </w:tc>
        <w:tc>
          <w:tcPr>
            <w:tcW w:w="5103"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Выводов нет, неконкретны</w:t>
            </w:r>
          </w:p>
        </w:tc>
        <w:tc>
          <w:tcPr>
            <w:tcW w:w="85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0</w:t>
            </w:r>
          </w:p>
        </w:tc>
      </w:tr>
      <w:tr w:rsidR="004E36C2" w:rsidRPr="00852228" w:rsidTr="004E36C2">
        <w:tc>
          <w:tcPr>
            <w:tcW w:w="9180" w:type="dxa"/>
            <w:gridSpan w:val="2"/>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Максимальный балл</w:t>
            </w:r>
          </w:p>
        </w:tc>
        <w:tc>
          <w:tcPr>
            <w:tcW w:w="851"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28</w:t>
            </w:r>
          </w:p>
        </w:tc>
      </w:tr>
    </w:tbl>
    <w:p w:rsidR="004E36C2" w:rsidRPr="00433DAF" w:rsidRDefault="004E36C2" w:rsidP="004E36C2">
      <w:pPr>
        <w:spacing w:line="240" w:lineRule="auto"/>
        <w:rPr>
          <w:b/>
          <w:sz w:val="24"/>
          <w:szCs w:val="24"/>
        </w:rPr>
      </w:pPr>
      <w:r w:rsidRPr="00433DAF">
        <w:rPr>
          <w:b/>
          <w:sz w:val="24"/>
          <w:szCs w:val="24"/>
        </w:rPr>
        <w:t xml:space="preserve">Оценка проекта </w:t>
      </w:r>
    </w:p>
    <w:tbl>
      <w:tblPr>
        <w:tblW w:w="10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8"/>
        <w:gridCol w:w="2709"/>
        <w:gridCol w:w="2710"/>
        <w:gridCol w:w="2591"/>
      </w:tblGrid>
      <w:tr w:rsidR="004E36C2" w:rsidRPr="00852228" w:rsidTr="005B0730">
        <w:trPr>
          <w:trHeight w:val="342"/>
        </w:trPr>
        <w:tc>
          <w:tcPr>
            <w:tcW w:w="2838"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Оценка</w:t>
            </w:r>
          </w:p>
        </w:tc>
        <w:tc>
          <w:tcPr>
            <w:tcW w:w="2709"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«5»</w:t>
            </w:r>
          </w:p>
        </w:tc>
        <w:tc>
          <w:tcPr>
            <w:tcW w:w="2710"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«4»</w:t>
            </w:r>
          </w:p>
        </w:tc>
        <w:tc>
          <w:tcPr>
            <w:tcW w:w="2591"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«3»</w:t>
            </w:r>
          </w:p>
        </w:tc>
      </w:tr>
      <w:tr w:rsidR="004E36C2" w:rsidRPr="00852228" w:rsidTr="005B0730">
        <w:trPr>
          <w:trHeight w:val="342"/>
        </w:trPr>
        <w:tc>
          <w:tcPr>
            <w:tcW w:w="2838"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Баллы</w:t>
            </w:r>
          </w:p>
        </w:tc>
        <w:tc>
          <w:tcPr>
            <w:tcW w:w="2709"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28 - 25</w:t>
            </w:r>
          </w:p>
        </w:tc>
        <w:tc>
          <w:tcPr>
            <w:tcW w:w="2710"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 xml:space="preserve">24 – 21 </w:t>
            </w:r>
          </w:p>
        </w:tc>
        <w:tc>
          <w:tcPr>
            <w:tcW w:w="2591"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 xml:space="preserve">20 – 17 </w:t>
            </w:r>
          </w:p>
        </w:tc>
      </w:tr>
    </w:tbl>
    <w:p w:rsidR="0068045B" w:rsidRPr="00CC57A7" w:rsidRDefault="0068045B" w:rsidP="0068045B">
      <w:pPr>
        <w:rPr>
          <w:b/>
          <w:sz w:val="24"/>
          <w:szCs w:val="24"/>
        </w:rPr>
      </w:pPr>
    </w:p>
    <w:p w:rsidR="004E36C2" w:rsidRPr="00433DAF" w:rsidRDefault="004E36C2" w:rsidP="004E36C2">
      <w:pPr>
        <w:jc w:val="center"/>
        <w:rPr>
          <w:b/>
          <w:sz w:val="24"/>
          <w:szCs w:val="24"/>
        </w:rPr>
      </w:pPr>
      <w:r w:rsidRPr="00433DAF">
        <w:rPr>
          <w:b/>
          <w:sz w:val="24"/>
          <w:szCs w:val="24"/>
        </w:rPr>
        <w:t>Ш К А Л А</w:t>
      </w:r>
    </w:p>
    <w:p w:rsidR="004E36C2" w:rsidRPr="00433DAF" w:rsidRDefault="004E36C2" w:rsidP="004E36C2">
      <w:pPr>
        <w:jc w:val="center"/>
        <w:rPr>
          <w:b/>
          <w:sz w:val="24"/>
          <w:szCs w:val="24"/>
        </w:rPr>
      </w:pPr>
      <w:r w:rsidRPr="00433DAF">
        <w:rPr>
          <w:b/>
          <w:sz w:val="24"/>
          <w:szCs w:val="24"/>
        </w:rPr>
        <w:t>О Ц Е Н К И   ВЫСТУПЛЕНИЯ</w:t>
      </w:r>
    </w:p>
    <w:p w:rsidR="004E36C2" w:rsidRPr="00433DAF" w:rsidRDefault="004E36C2" w:rsidP="004E36C2">
      <w:pPr>
        <w:jc w:val="center"/>
        <w:rPr>
          <w:b/>
          <w:caps/>
          <w:sz w:val="24"/>
          <w:szCs w:val="24"/>
        </w:rPr>
      </w:pPr>
      <w:r>
        <w:rPr>
          <w:b/>
          <w:caps/>
          <w:sz w:val="24"/>
          <w:szCs w:val="24"/>
        </w:rPr>
        <w:t>ПРИ   ЗА</w:t>
      </w:r>
      <w:r w:rsidRPr="00433DAF">
        <w:rPr>
          <w:b/>
          <w:caps/>
          <w:sz w:val="24"/>
          <w:szCs w:val="24"/>
        </w:rPr>
        <w:t>ЩИТЕ   исследовательского    П Р О Е К Т А</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9"/>
        <w:gridCol w:w="4831"/>
        <w:gridCol w:w="952"/>
      </w:tblGrid>
      <w:tr w:rsidR="004E36C2" w:rsidRPr="00852228" w:rsidTr="004E36C2">
        <w:tc>
          <w:tcPr>
            <w:tcW w:w="4079"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Показатели</w:t>
            </w:r>
          </w:p>
        </w:tc>
        <w:tc>
          <w:tcPr>
            <w:tcW w:w="4831"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Градация</w:t>
            </w:r>
          </w:p>
        </w:tc>
        <w:tc>
          <w:tcPr>
            <w:tcW w:w="952"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Баллы</w:t>
            </w:r>
          </w:p>
        </w:tc>
      </w:tr>
      <w:tr w:rsidR="004E36C2" w:rsidRPr="00852228" w:rsidTr="004E36C2">
        <w:tc>
          <w:tcPr>
            <w:tcW w:w="4079" w:type="dxa"/>
            <w:vMerge w:val="restart"/>
          </w:tcPr>
          <w:p w:rsidR="004E36C2" w:rsidRPr="00852228" w:rsidRDefault="004E36C2" w:rsidP="005B0730">
            <w:pPr>
              <w:spacing w:line="240" w:lineRule="auto"/>
              <w:rPr>
                <w:rFonts w:eastAsia="Times New Roman"/>
                <w:b/>
                <w:sz w:val="24"/>
                <w:szCs w:val="24"/>
                <w:lang w:eastAsia="ru-RU"/>
              </w:rPr>
            </w:pPr>
            <w:r w:rsidRPr="00852228">
              <w:rPr>
                <w:rFonts w:eastAsia="Times New Roman"/>
                <w:sz w:val="24"/>
                <w:szCs w:val="24"/>
                <w:lang w:eastAsia="ru-RU"/>
              </w:rPr>
              <w:t>1. Соответствие сообщения заявленной теме, цели и задачам проекта</w:t>
            </w:r>
          </w:p>
        </w:tc>
        <w:tc>
          <w:tcPr>
            <w:tcW w:w="4831" w:type="dxa"/>
          </w:tcPr>
          <w:p w:rsidR="004E36C2" w:rsidRPr="00852228" w:rsidRDefault="004E36C2" w:rsidP="005B0730">
            <w:pPr>
              <w:spacing w:line="240" w:lineRule="auto"/>
              <w:rPr>
                <w:rFonts w:eastAsia="Times New Roman"/>
                <w:b/>
                <w:sz w:val="24"/>
                <w:szCs w:val="24"/>
                <w:lang w:eastAsia="ru-RU"/>
              </w:rPr>
            </w:pPr>
            <w:r w:rsidRPr="00852228">
              <w:rPr>
                <w:rFonts w:eastAsia="Times New Roman"/>
                <w:sz w:val="24"/>
                <w:szCs w:val="24"/>
                <w:lang w:eastAsia="ru-RU"/>
              </w:rPr>
              <w:t>Соответствует полностью</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w:t>
            </w:r>
          </w:p>
        </w:tc>
      </w:tr>
      <w:tr w:rsidR="004E36C2" w:rsidRPr="00852228" w:rsidTr="004E36C2">
        <w:tc>
          <w:tcPr>
            <w:tcW w:w="4079" w:type="dxa"/>
            <w:vMerge/>
          </w:tcPr>
          <w:p w:rsidR="004E36C2" w:rsidRPr="00852228" w:rsidRDefault="004E36C2" w:rsidP="005B0730">
            <w:pPr>
              <w:spacing w:line="240" w:lineRule="auto"/>
              <w:rPr>
                <w:rFonts w:eastAsia="Times New Roman"/>
                <w:sz w:val="24"/>
                <w:szCs w:val="24"/>
                <w:lang w:eastAsia="ru-RU"/>
              </w:rPr>
            </w:pP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Соответствует не в полном объеме</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w:t>
            </w:r>
          </w:p>
        </w:tc>
      </w:tr>
      <w:tr w:rsidR="004E36C2" w:rsidRPr="00852228" w:rsidTr="004E36C2">
        <w:tc>
          <w:tcPr>
            <w:tcW w:w="4079" w:type="dxa"/>
            <w:vMerge/>
          </w:tcPr>
          <w:p w:rsidR="004E36C2" w:rsidRPr="00852228" w:rsidRDefault="004E36C2" w:rsidP="005B0730">
            <w:pPr>
              <w:spacing w:line="240" w:lineRule="auto"/>
              <w:rPr>
                <w:rFonts w:eastAsia="Times New Roman"/>
                <w:sz w:val="24"/>
                <w:szCs w:val="24"/>
                <w:lang w:eastAsia="ru-RU"/>
              </w:rPr>
            </w:pP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 xml:space="preserve">Не соответствуют </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0</w:t>
            </w:r>
          </w:p>
        </w:tc>
      </w:tr>
      <w:tr w:rsidR="004E36C2" w:rsidRPr="00852228" w:rsidTr="004E36C2">
        <w:tc>
          <w:tcPr>
            <w:tcW w:w="4079" w:type="dxa"/>
            <w:vMerge w:val="restart"/>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2.Структурированность(организация) сообщения, которая обеспечивает понимание его содержания</w:t>
            </w: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Структурировано, обеспечивает</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w:t>
            </w:r>
          </w:p>
        </w:tc>
      </w:tr>
      <w:tr w:rsidR="004E36C2" w:rsidRPr="00852228" w:rsidTr="004E36C2">
        <w:tc>
          <w:tcPr>
            <w:tcW w:w="4079" w:type="dxa"/>
            <w:vMerge/>
          </w:tcPr>
          <w:p w:rsidR="004E36C2" w:rsidRPr="00852228" w:rsidRDefault="004E36C2" w:rsidP="005B0730">
            <w:pPr>
              <w:spacing w:line="240" w:lineRule="auto"/>
              <w:rPr>
                <w:rFonts w:eastAsia="Times New Roman"/>
                <w:sz w:val="24"/>
                <w:szCs w:val="24"/>
                <w:lang w:eastAsia="ru-RU"/>
              </w:rPr>
            </w:pP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Частично</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w:t>
            </w:r>
          </w:p>
        </w:tc>
      </w:tr>
      <w:tr w:rsidR="004E36C2" w:rsidRPr="00852228" w:rsidTr="004E36C2">
        <w:tc>
          <w:tcPr>
            <w:tcW w:w="4079" w:type="dxa"/>
            <w:vMerge/>
          </w:tcPr>
          <w:p w:rsidR="004E36C2" w:rsidRPr="00852228" w:rsidRDefault="004E36C2" w:rsidP="005B0730">
            <w:pPr>
              <w:spacing w:line="240" w:lineRule="auto"/>
              <w:rPr>
                <w:rFonts w:eastAsia="Times New Roman"/>
                <w:sz w:val="24"/>
                <w:szCs w:val="24"/>
                <w:lang w:eastAsia="ru-RU"/>
              </w:rPr>
            </w:pP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Не структурировано, не обеспечивает</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0</w:t>
            </w:r>
          </w:p>
        </w:tc>
      </w:tr>
      <w:tr w:rsidR="004E36C2" w:rsidRPr="00852228" w:rsidTr="004E36C2">
        <w:tc>
          <w:tcPr>
            <w:tcW w:w="4079" w:type="dxa"/>
            <w:vMerge w:val="restart"/>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3. Культура выступления</w:t>
            </w: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Рассказ, обращённый к аудитории рассказ без обращения к тексту</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w:t>
            </w:r>
          </w:p>
        </w:tc>
      </w:tr>
      <w:tr w:rsidR="004E36C2" w:rsidRPr="00852228" w:rsidTr="004E36C2">
        <w:tc>
          <w:tcPr>
            <w:tcW w:w="4079" w:type="dxa"/>
            <w:vMerge/>
          </w:tcPr>
          <w:p w:rsidR="004E36C2" w:rsidRPr="00852228" w:rsidRDefault="004E36C2" w:rsidP="005B0730">
            <w:pPr>
              <w:spacing w:line="240" w:lineRule="auto"/>
              <w:rPr>
                <w:rFonts w:eastAsia="Times New Roman"/>
                <w:sz w:val="24"/>
                <w:szCs w:val="24"/>
                <w:lang w:eastAsia="ru-RU"/>
              </w:rPr>
            </w:pP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Рассказ с частым обращением тексту</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w:t>
            </w:r>
          </w:p>
        </w:tc>
      </w:tr>
      <w:tr w:rsidR="004E36C2" w:rsidRPr="00852228" w:rsidTr="004E36C2">
        <w:tc>
          <w:tcPr>
            <w:tcW w:w="4079" w:type="dxa"/>
            <w:vMerge/>
          </w:tcPr>
          <w:p w:rsidR="004E36C2" w:rsidRPr="00852228" w:rsidRDefault="004E36C2" w:rsidP="005B0730">
            <w:pPr>
              <w:spacing w:line="240" w:lineRule="auto"/>
              <w:rPr>
                <w:rFonts w:eastAsia="Times New Roman"/>
                <w:sz w:val="24"/>
                <w:szCs w:val="24"/>
                <w:lang w:eastAsia="ru-RU"/>
              </w:rPr>
            </w:pP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Чтение с листа</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0</w:t>
            </w:r>
          </w:p>
        </w:tc>
      </w:tr>
      <w:tr w:rsidR="004E36C2" w:rsidRPr="00852228" w:rsidTr="004E36C2">
        <w:tc>
          <w:tcPr>
            <w:tcW w:w="4079" w:type="dxa"/>
            <w:vMerge w:val="restart"/>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4. Доступность сообщения о содержании проекта, его целях, задачах, методах и результатах</w:t>
            </w: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Доступно без уточняющих вопросов</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w:t>
            </w:r>
          </w:p>
        </w:tc>
      </w:tr>
      <w:tr w:rsidR="004E36C2" w:rsidRPr="00852228" w:rsidTr="004E36C2">
        <w:tc>
          <w:tcPr>
            <w:tcW w:w="4079" w:type="dxa"/>
            <w:vMerge/>
          </w:tcPr>
          <w:p w:rsidR="004E36C2" w:rsidRPr="00852228" w:rsidRDefault="004E36C2" w:rsidP="005B0730">
            <w:pPr>
              <w:spacing w:line="240" w:lineRule="auto"/>
              <w:rPr>
                <w:rFonts w:eastAsia="Times New Roman"/>
                <w:sz w:val="24"/>
                <w:szCs w:val="24"/>
                <w:lang w:eastAsia="ru-RU"/>
              </w:rPr>
            </w:pP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Доступно с уточняющими вопросами</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w:t>
            </w:r>
          </w:p>
        </w:tc>
      </w:tr>
      <w:tr w:rsidR="004E36C2" w:rsidRPr="00852228" w:rsidTr="004E36C2">
        <w:tc>
          <w:tcPr>
            <w:tcW w:w="4079" w:type="dxa"/>
            <w:vMerge/>
          </w:tcPr>
          <w:p w:rsidR="004E36C2" w:rsidRPr="00852228" w:rsidRDefault="004E36C2" w:rsidP="005B0730">
            <w:pPr>
              <w:spacing w:line="240" w:lineRule="auto"/>
              <w:rPr>
                <w:rFonts w:eastAsia="Times New Roman"/>
                <w:sz w:val="24"/>
                <w:szCs w:val="24"/>
                <w:lang w:eastAsia="ru-RU"/>
              </w:rPr>
            </w:pP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Недоступно с уточняющими вопросами</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0</w:t>
            </w:r>
          </w:p>
        </w:tc>
      </w:tr>
      <w:tr w:rsidR="004E36C2" w:rsidRPr="00852228" w:rsidTr="004E36C2">
        <w:tc>
          <w:tcPr>
            <w:tcW w:w="4079" w:type="dxa"/>
            <w:vMerge w:val="restart"/>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5. Целесообразность наглядности и уровень её использования</w:t>
            </w: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Целесообразна</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w:t>
            </w:r>
          </w:p>
        </w:tc>
      </w:tr>
      <w:tr w:rsidR="004E36C2" w:rsidRPr="00852228" w:rsidTr="004E36C2">
        <w:tc>
          <w:tcPr>
            <w:tcW w:w="4079" w:type="dxa"/>
            <w:vMerge/>
          </w:tcPr>
          <w:p w:rsidR="004E36C2" w:rsidRPr="00852228" w:rsidRDefault="004E36C2" w:rsidP="005B0730">
            <w:pPr>
              <w:spacing w:line="240" w:lineRule="auto"/>
              <w:rPr>
                <w:rFonts w:eastAsia="Times New Roman"/>
                <w:sz w:val="24"/>
                <w:szCs w:val="24"/>
                <w:lang w:eastAsia="ru-RU"/>
              </w:rPr>
            </w:pP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Частично</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w:t>
            </w:r>
          </w:p>
        </w:tc>
      </w:tr>
      <w:tr w:rsidR="004E36C2" w:rsidRPr="00852228" w:rsidTr="004E36C2">
        <w:tc>
          <w:tcPr>
            <w:tcW w:w="4079" w:type="dxa"/>
            <w:vMerge/>
          </w:tcPr>
          <w:p w:rsidR="004E36C2" w:rsidRPr="00852228" w:rsidRDefault="004E36C2" w:rsidP="005B0730">
            <w:pPr>
              <w:spacing w:line="240" w:lineRule="auto"/>
              <w:rPr>
                <w:rFonts w:eastAsia="Times New Roman"/>
                <w:sz w:val="24"/>
                <w:szCs w:val="24"/>
                <w:lang w:eastAsia="ru-RU"/>
              </w:rPr>
            </w:pP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 xml:space="preserve">Нецелесообразна </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0</w:t>
            </w:r>
          </w:p>
        </w:tc>
      </w:tr>
      <w:tr w:rsidR="004E36C2" w:rsidRPr="00852228" w:rsidTr="004E36C2">
        <w:tc>
          <w:tcPr>
            <w:tcW w:w="4079" w:type="dxa"/>
            <w:vMerge w:val="restart"/>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6. Соблюдение временного регламента сообщения (не более 7 минут)</w:t>
            </w: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 xml:space="preserve">Соответствует </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w:t>
            </w:r>
          </w:p>
        </w:tc>
      </w:tr>
      <w:tr w:rsidR="004E36C2" w:rsidRPr="00852228" w:rsidTr="004E36C2">
        <w:tc>
          <w:tcPr>
            <w:tcW w:w="4079" w:type="dxa"/>
            <w:vMerge/>
          </w:tcPr>
          <w:p w:rsidR="004E36C2" w:rsidRPr="00852228" w:rsidRDefault="004E36C2" w:rsidP="005B0730">
            <w:pPr>
              <w:spacing w:line="240" w:lineRule="auto"/>
              <w:rPr>
                <w:rFonts w:eastAsia="Times New Roman"/>
                <w:sz w:val="24"/>
                <w:szCs w:val="24"/>
                <w:lang w:eastAsia="ru-RU"/>
              </w:rPr>
            </w:pP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Превышен ( не более 2 минут)</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w:t>
            </w:r>
          </w:p>
        </w:tc>
      </w:tr>
      <w:tr w:rsidR="004E36C2" w:rsidRPr="00852228" w:rsidTr="004E36C2">
        <w:tc>
          <w:tcPr>
            <w:tcW w:w="4079" w:type="dxa"/>
            <w:vMerge/>
          </w:tcPr>
          <w:p w:rsidR="004E36C2" w:rsidRPr="00852228" w:rsidRDefault="004E36C2" w:rsidP="005B0730">
            <w:pPr>
              <w:spacing w:line="240" w:lineRule="auto"/>
              <w:rPr>
                <w:rFonts w:eastAsia="Times New Roman"/>
                <w:sz w:val="24"/>
                <w:szCs w:val="24"/>
                <w:lang w:eastAsia="ru-RU"/>
              </w:rPr>
            </w:pP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Превышен (более 2 минут)</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0</w:t>
            </w:r>
          </w:p>
        </w:tc>
      </w:tr>
      <w:tr w:rsidR="004E36C2" w:rsidRPr="00852228" w:rsidTr="004E36C2">
        <w:tc>
          <w:tcPr>
            <w:tcW w:w="4079" w:type="dxa"/>
            <w:vMerge w:val="restart"/>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7. Чёткость и полнота ответов на дополнительные вопросы по существу сообщения</w:t>
            </w: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Все ответы чёткие, полные</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w:t>
            </w:r>
          </w:p>
        </w:tc>
      </w:tr>
      <w:tr w:rsidR="004E36C2" w:rsidRPr="00852228" w:rsidTr="004E36C2">
        <w:tc>
          <w:tcPr>
            <w:tcW w:w="4079" w:type="dxa"/>
            <w:vMerge/>
          </w:tcPr>
          <w:p w:rsidR="004E36C2" w:rsidRPr="00852228" w:rsidRDefault="004E36C2" w:rsidP="005B0730">
            <w:pPr>
              <w:spacing w:line="240" w:lineRule="auto"/>
              <w:rPr>
                <w:rFonts w:eastAsia="Times New Roman"/>
                <w:sz w:val="24"/>
                <w:szCs w:val="24"/>
                <w:lang w:eastAsia="ru-RU"/>
              </w:rPr>
            </w:pP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Не на все вопросы есть четкие ответы</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w:t>
            </w:r>
          </w:p>
        </w:tc>
      </w:tr>
      <w:tr w:rsidR="004E36C2" w:rsidRPr="00852228" w:rsidTr="004E36C2">
        <w:tc>
          <w:tcPr>
            <w:tcW w:w="4079" w:type="dxa"/>
            <w:vMerge/>
          </w:tcPr>
          <w:p w:rsidR="004E36C2" w:rsidRPr="00852228" w:rsidRDefault="004E36C2" w:rsidP="005B0730">
            <w:pPr>
              <w:spacing w:line="240" w:lineRule="auto"/>
              <w:rPr>
                <w:rFonts w:eastAsia="Times New Roman"/>
                <w:sz w:val="24"/>
                <w:szCs w:val="24"/>
                <w:lang w:eastAsia="ru-RU"/>
              </w:rPr>
            </w:pP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Все ответы неполные</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0</w:t>
            </w:r>
          </w:p>
        </w:tc>
      </w:tr>
      <w:tr w:rsidR="004E36C2" w:rsidRPr="00852228" w:rsidTr="004E36C2">
        <w:tc>
          <w:tcPr>
            <w:tcW w:w="4079" w:type="dxa"/>
            <w:vMerge w:val="restart"/>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8. Владение специальной терминологией по теме проекта, использованной в сообщении</w:t>
            </w: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Владеет свободно</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w:t>
            </w:r>
          </w:p>
        </w:tc>
      </w:tr>
      <w:tr w:rsidR="004E36C2" w:rsidRPr="00852228" w:rsidTr="004E36C2">
        <w:tc>
          <w:tcPr>
            <w:tcW w:w="4079" w:type="dxa"/>
            <w:vMerge/>
          </w:tcPr>
          <w:p w:rsidR="004E36C2" w:rsidRPr="00852228" w:rsidRDefault="004E36C2" w:rsidP="005B0730">
            <w:pPr>
              <w:spacing w:line="240" w:lineRule="auto"/>
              <w:rPr>
                <w:rFonts w:eastAsia="Times New Roman"/>
                <w:sz w:val="24"/>
                <w:szCs w:val="24"/>
                <w:lang w:eastAsia="ru-RU"/>
              </w:rPr>
            </w:pP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 xml:space="preserve">Частично </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w:t>
            </w:r>
          </w:p>
        </w:tc>
      </w:tr>
      <w:tr w:rsidR="004E36C2" w:rsidRPr="00852228" w:rsidTr="004E36C2">
        <w:tc>
          <w:tcPr>
            <w:tcW w:w="4079" w:type="dxa"/>
            <w:vMerge/>
          </w:tcPr>
          <w:p w:rsidR="004E36C2" w:rsidRPr="00852228" w:rsidRDefault="004E36C2" w:rsidP="005B0730">
            <w:pPr>
              <w:spacing w:line="240" w:lineRule="auto"/>
              <w:rPr>
                <w:rFonts w:eastAsia="Times New Roman"/>
                <w:sz w:val="24"/>
                <w:szCs w:val="24"/>
                <w:lang w:eastAsia="ru-RU"/>
              </w:rPr>
            </w:pP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 xml:space="preserve">Не владеет </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0</w:t>
            </w:r>
          </w:p>
        </w:tc>
      </w:tr>
      <w:tr w:rsidR="004E36C2" w:rsidRPr="00852228" w:rsidTr="004E36C2">
        <w:tc>
          <w:tcPr>
            <w:tcW w:w="4079" w:type="dxa"/>
            <w:vMerge w:val="restart"/>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9. Культура дискуссии – умение понять собеседника и аргументиро-вано ответить на его вопросы</w:t>
            </w: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Умеет вести дискуссию</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2</w:t>
            </w:r>
          </w:p>
        </w:tc>
      </w:tr>
      <w:tr w:rsidR="004E36C2" w:rsidRPr="00852228" w:rsidTr="004E36C2">
        <w:tc>
          <w:tcPr>
            <w:tcW w:w="4079" w:type="dxa"/>
            <w:vMerge/>
          </w:tcPr>
          <w:p w:rsidR="004E36C2" w:rsidRPr="00852228" w:rsidRDefault="004E36C2" w:rsidP="005B0730">
            <w:pPr>
              <w:spacing w:line="240" w:lineRule="auto"/>
              <w:rPr>
                <w:rFonts w:eastAsia="Times New Roman"/>
                <w:sz w:val="24"/>
                <w:szCs w:val="24"/>
                <w:lang w:eastAsia="ru-RU"/>
              </w:rPr>
            </w:pP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 xml:space="preserve">Частично </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1</w:t>
            </w:r>
          </w:p>
        </w:tc>
      </w:tr>
      <w:tr w:rsidR="004E36C2" w:rsidRPr="00852228" w:rsidTr="004E36C2">
        <w:tc>
          <w:tcPr>
            <w:tcW w:w="4079" w:type="dxa"/>
            <w:vMerge/>
          </w:tcPr>
          <w:p w:rsidR="004E36C2" w:rsidRPr="00852228" w:rsidRDefault="004E36C2" w:rsidP="005B0730">
            <w:pPr>
              <w:spacing w:line="240" w:lineRule="auto"/>
              <w:rPr>
                <w:rFonts w:eastAsia="Times New Roman"/>
                <w:sz w:val="24"/>
                <w:szCs w:val="24"/>
                <w:lang w:eastAsia="ru-RU"/>
              </w:rPr>
            </w:pPr>
          </w:p>
        </w:tc>
        <w:tc>
          <w:tcPr>
            <w:tcW w:w="4831"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 xml:space="preserve">Не может аргументированно ответить оппоненту </w:t>
            </w:r>
          </w:p>
        </w:tc>
        <w:tc>
          <w:tcPr>
            <w:tcW w:w="952" w:type="dxa"/>
          </w:tcPr>
          <w:p w:rsidR="004E36C2" w:rsidRPr="00852228" w:rsidRDefault="004E36C2" w:rsidP="005B0730">
            <w:pPr>
              <w:spacing w:line="240" w:lineRule="auto"/>
              <w:rPr>
                <w:rFonts w:eastAsia="Times New Roman"/>
                <w:sz w:val="24"/>
                <w:szCs w:val="24"/>
                <w:lang w:eastAsia="ru-RU"/>
              </w:rPr>
            </w:pPr>
            <w:r w:rsidRPr="00852228">
              <w:rPr>
                <w:rFonts w:eastAsia="Times New Roman"/>
                <w:sz w:val="24"/>
                <w:szCs w:val="24"/>
                <w:lang w:eastAsia="ru-RU"/>
              </w:rPr>
              <w:t>0</w:t>
            </w:r>
          </w:p>
        </w:tc>
      </w:tr>
      <w:tr w:rsidR="004E36C2" w:rsidRPr="00852228" w:rsidTr="004E36C2">
        <w:tc>
          <w:tcPr>
            <w:tcW w:w="8910" w:type="dxa"/>
            <w:gridSpan w:val="2"/>
          </w:tcPr>
          <w:p w:rsidR="004E36C2" w:rsidRPr="00852228" w:rsidRDefault="004E36C2" w:rsidP="005B0730">
            <w:pPr>
              <w:spacing w:line="240" w:lineRule="auto"/>
              <w:ind w:right="47"/>
              <w:jc w:val="right"/>
              <w:rPr>
                <w:rFonts w:eastAsia="Times New Roman"/>
                <w:b/>
                <w:sz w:val="24"/>
                <w:szCs w:val="24"/>
                <w:lang w:eastAsia="ru-RU"/>
              </w:rPr>
            </w:pPr>
            <w:r w:rsidRPr="00852228">
              <w:rPr>
                <w:rFonts w:eastAsia="Times New Roman"/>
                <w:b/>
                <w:sz w:val="24"/>
                <w:szCs w:val="24"/>
                <w:lang w:eastAsia="ru-RU"/>
              </w:rPr>
              <w:t>Максимальный балл</w:t>
            </w:r>
          </w:p>
        </w:tc>
        <w:tc>
          <w:tcPr>
            <w:tcW w:w="952"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18</w:t>
            </w:r>
          </w:p>
        </w:tc>
      </w:tr>
    </w:tbl>
    <w:p w:rsidR="004E36C2" w:rsidRDefault="004E36C2" w:rsidP="0068045B">
      <w:pPr>
        <w:rPr>
          <w:sz w:val="24"/>
          <w:szCs w:val="24"/>
          <w:u w:val="single"/>
        </w:rPr>
      </w:pPr>
    </w:p>
    <w:p w:rsidR="004E36C2" w:rsidRPr="00433DAF" w:rsidRDefault="004E36C2" w:rsidP="004E36C2">
      <w:pPr>
        <w:spacing w:line="240" w:lineRule="auto"/>
        <w:rPr>
          <w:b/>
          <w:sz w:val="24"/>
          <w:szCs w:val="24"/>
        </w:rPr>
      </w:pPr>
      <w:r w:rsidRPr="00433DAF">
        <w:rPr>
          <w:b/>
          <w:sz w:val="24"/>
          <w:szCs w:val="24"/>
        </w:rPr>
        <w:t xml:space="preserve">Оценка защиты исследовательского проекта </w:t>
      </w:r>
    </w:p>
    <w:p w:rsidR="004E36C2" w:rsidRPr="00433DAF" w:rsidRDefault="004E36C2" w:rsidP="004E36C2">
      <w:pPr>
        <w:spacing w:line="240" w:lineRule="auto"/>
        <w:rPr>
          <w:b/>
          <w:sz w:val="24"/>
          <w:szCs w:val="24"/>
        </w:rPr>
      </w:pPr>
    </w:p>
    <w:tbl>
      <w:tblPr>
        <w:tblW w:w="10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8"/>
        <w:gridCol w:w="2709"/>
        <w:gridCol w:w="2710"/>
        <w:gridCol w:w="2591"/>
      </w:tblGrid>
      <w:tr w:rsidR="004E36C2" w:rsidRPr="00852228" w:rsidTr="005B0730">
        <w:trPr>
          <w:trHeight w:val="342"/>
        </w:trPr>
        <w:tc>
          <w:tcPr>
            <w:tcW w:w="2838"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Оценка</w:t>
            </w:r>
          </w:p>
        </w:tc>
        <w:tc>
          <w:tcPr>
            <w:tcW w:w="2709"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«5»</w:t>
            </w:r>
          </w:p>
        </w:tc>
        <w:tc>
          <w:tcPr>
            <w:tcW w:w="2710"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«4»</w:t>
            </w:r>
          </w:p>
        </w:tc>
        <w:tc>
          <w:tcPr>
            <w:tcW w:w="2591"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«3»</w:t>
            </w:r>
          </w:p>
        </w:tc>
      </w:tr>
      <w:tr w:rsidR="004E36C2" w:rsidRPr="00852228" w:rsidTr="005B0730">
        <w:trPr>
          <w:trHeight w:val="342"/>
        </w:trPr>
        <w:tc>
          <w:tcPr>
            <w:tcW w:w="2838"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Баллы</w:t>
            </w:r>
          </w:p>
        </w:tc>
        <w:tc>
          <w:tcPr>
            <w:tcW w:w="2709"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18 - 16</w:t>
            </w:r>
          </w:p>
        </w:tc>
        <w:tc>
          <w:tcPr>
            <w:tcW w:w="2710"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 xml:space="preserve">15 – 13 </w:t>
            </w:r>
          </w:p>
        </w:tc>
        <w:tc>
          <w:tcPr>
            <w:tcW w:w="2591" w:type="dxa"/>
          </w:tcPr>
          <w:p w:rsidR="004E36C2" w:rsidRPr="00852228" w:rsidRDefault="004E36C2" w:rsidP="005B0730">
            <w:pPr>
              <w:spacing w:line="240" w:lineRule="auto"/>
              <w:rPr>
                <w:rFonts w:eastAsia="Times New Roman"/>
                <w:b/>
                <w:sz w:val="24"/>
                <w:szCs w:val="24"/>
                <w:lang w:eastAsia="ru-RU"/>
              </w:rPr>
            </w:pPr>
            <w:r w:rsidRPr="00852228">
              <w:rPr>
                <w:rFonts w:eastAsia="Times New Roman"/>
                <w:b/>
                <w:sz w:val="24"/>
                <w:szCs w:val="24"/>
                <w:lang w:eastAsia="ru-RU"/>
              </w:rPr>
              <w:t xml:space="preserve">12 – 9  </w:t>
            </w:r>
          </w:p>
        </w:tc>
      </w:tr>
    </w:tbl>
    <w:p w:rsidR="004E36C2" w:rsidRDefault="004E36C2" w:rsidP="0068045B">
      <w:pPr>
        <w:rPr>
          <w:sz w:val="24"/>
          <w:szCs w:val="24"/>
          <w:u w:val="single"/>
        </w:rPr>
      </w:pPr>
    </w:p>
    <w:p w:rsidR="004E36C2" w:rsidRPr="00433DAF" w:rsidRDefault="004E36C2" w:rsidP="004E36C2">
      <w:pPr>
        <w:spacing w:line="240" w:lineRule="auto"/>
        <w:jc w:val="center"/>
        <w:rPr>
          <w:b/>
          <w:sz w:val="24"/>
          <w:szCs w:val="24"/>
        </w:rPr>
      </w:pPr>
      <w:r w:rsidRPr="00433DAF">
        <w:rPr>
          <w:b/>
          <w:sz w:val="24"/>
          <w:szCs w:val="24"/>
        </w:rPr>
        <w:t>Общий балл за индивидуальный проект</w:t>
      </w:r>
    </w:p>
    <w:p w:rsidR="004E36C2" w:rsidRPr="00433DAF" w:rsidRDefault="004E36C2" w:rsidP="004E36C2">
      <w:pPr>
        <w:spacing w:line="240" w:lineRule="auto"/>
        <w:jc w:val="center"/>
        <w:rPr>
          <w:b/>
          <w:sz w:val="24"/>
          <w:szCs w:val="24"/>
        </w:rPr>
      </w:pPr>
      <w:r w:rsidRPr="00433DAF">
        <w:rPr>
          <w:sz w:val="24"/>
          <w:szCs w:val="24"/>
        </w:rPr>
        <w:t>(среднее арифметическое выполнения и защиты проект)</w:t>
      </w:r>
    </w:p>
    <w:tbl>
      <w:tblPr>
        <w:tblW w:w="10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8"/>
        <w:gridCol w:w="2709"/>
        <w:gridCol w:w="2710"/>
        <w:gridCol w:w="2591"/>
      </w:tblGrid>
      <w:tr w:rsidR="004E36C2" w:rsidRPr="00852228" w:rsidTr="005B0730">
        <w:trPr>
          <w:trHeight w:val="342"/>
        </w:trPr>
        <w:tc>
          <w:tcPr>
            <w:tcW w:w="8257" w:type="dxa"/>
            <w:gridSpan w:val="3"/>
          </w:tcPr>
          <w:p w:rsidR="004E36C2" w:rsidRPr="00852228" w:rsidRDefault="004E36C2" w:rsidP="005B0730">
            <w:pPr>
              <w:spacing w:line="240" w:lineRule="auto"/>
              <w:jc w:val="center"/>
              <w:rPr>
                <w:rFonts w:eastAsia="Times New Roman"/>
                <w:b/>
                <w:sz w:val="24"/>
                <w:szCs w:val="24"/>
                <w:lang w:eastAsia="ru-RU"/>
              </w:rPr>
            </w:pPr>
            <w:r w:rsidRPr="00852228">
              <w:rPr>
                <w:rFonts w:eastAsia="Times New Roman"/>
                <w:b/>
                <w:sz w:val="24"/>
                <w:szCs w:val="24"/>
                <w:lang w:eastAsia="ru-RU"/>
              </w:rPr>
              <w:t>Баллы</w:t>
            </w:r>
          </w:p>
        </w:tc>
        <w:tc>
          <w:tcPr>
            <w:tcW w:w="2591" w:type="dxa"/>
            <w:vMerge w:val="restart"/>
          </w:tcPr>
          <w:p w:rsidR="004E36C2" w:rsidRPr="00852228" w:rsidRDefault="004E36C2" w:rsidP="005B0730">
            <w:pPr>
              <w:spacing w:line="240" w:lineRule="auto"/>
              <w:jc w:val="center"/>
              <w:rPr>
                <w:rFonts w:eastAsia="Times New Roman"/>
                <w:b/>
                <w:sz w:val="24"/>
                <w:szCs w:val="24"/>
                <w:lang w:eastAsia="ru-RU"/>
              </w:rPr>
            </w:pPr>
            <w:r w:rsidRPr="00852228">
              <w:rPr>
                <w:rFonts w:eastAsia="Times New Roman"/>
                <w:b/>
                <w:sz w:val="24"/>
                <w:szCs w:val="24"/>
                <w:lang w:eastAsia="ru-RU"/>
              </w:rPr>
              <w:t>Оценка</w:t>
            </w:r>
          </w:p>
        </w:tc>
      </w:tr>
      <w:tr w:rsidR="004E36C2" w:rsidRPr="00852228" w:rsidTr="005B0730">
        <w:trPr>
          <w:trHeight w:val="342"/>
        </w:trPr>
        <w:tc>
          <w:tcPr>
            <w:tcW w:w="2838" w:type="dxa"/>
          </w:tcPr>
          <w:p w:rsidR="004E36C2" w:rsidRPr="00852228" w:rsidRDefault="004E36C2" w:rsidP="005B0730">
            <w:pPr>
              <w:spacing w:line="240" w:lineRule="auto"/>
              <w:jc w:val="center"/>
              <w:rPr>
                <w:rFonts w:eastAsia="Times New Roman"/>
                <w:b/>
                <w:sz w:val="24"/>
                <w:szCs w:val="24"/>
                <w:lang w:eastAsia="ru-RU"/>
              </w:rPr>
            </w:pPr>
            <w:r w:rsidRPr="00852228">
              <w:rPr>
                <w:rFonts w:eastAsia="Times New Roman"/>
                <w:b/>
                <w:sz w:val="24"/>
                <w:szCs w:val="24"/>
                <w:lang w:eastAsia="ru-RU"/>
              </w:rPr>
              <w:t>Выполнение проекта</w:t>
            </w:r>
          </w:p>
        </w:tc>
        <w:tc>
          <w:tcPr>
            <w:tcW w:w="2709" w:type="dxa"/>
          </w:tcPr>
          <w:p w:rsidR="004E36C2" w:rsidRPr="00852228" w:rsidRDefault="004E36C2" w:rsidP="005B0730">
            <w:pPr>
              <w:spacing w:line="240" w:lineRule="auto"/>
              <w:jc w:val="center"/>
              <w:rPr>
                <w:rFonts w:eastAsia="Times New Roman"/>
                <w:b/>
                <w:sz w:val="24"/>
                <w:szCs w:val="24"/>
                <w:lang w:eastAsia="ru-RU"/>
              </w:rPr>
            </w:pPr>
            <w:r w:rsidRPr="00852228">
              <w:rPr>
                <w:rFonts w:eastAsia="Times New Roman"/>
                <w:b/>
                <w:sz w:val="24"/>
                <w:szCs w:val="24"/>
                <w:lang w:eastAsia="ru-RU"/>
              </w:rPr>
              <w:t>Защита проекта</w:t>
            </w:r>
          </w:p>
        </w:tc>
        <w:tc>
          <w:tcPr>
            <w:tcW w:w="2710" w:type="dxa"/>
          </w:tcPr>
          <w:p w:rsidR="004E36C2" w:rsidRPr="00852228" w:rsidRDefault="004E36C2" w:rsidP="005B0730">
            <w:pPr>
              <w:spacing w:line="240" w:lineRule="auto"/>
              <w:jc w:val="center"/>
              <w:rPr>
                <w:rFonts w:eastAsia="Times New Roman"/>
                <w:b/>
                <w:sz w:val="24"/>
                <w:szCs w:val="24"/>
                <w:lang w:eastAsia="ru-RU"/>
              </w:rPr>
            </w:pPr>
            <w:r w:rsidRPr="00852228">
              <w:rPr>
                <w:rFonts w:eastAsia="Times New Roman"/>
                <w:b/>
                <w:sz w:val="24"/>
                <w:szCs w:val="24"/>
                <w:lang w:eastAsia="ru-RU"/>
              </w:rPr>
              <w:t>Средний балл</w:t>
            </w:r>
          </w:p>
        </w:tc>
        <w:tc>
          <w:tcPr>
            <w:tcW w:w="2591" w:type="dxa"/>
            <w:vMerge/>
          </w:tcPr>
          <w:p w:rsidR="004E36C2" w:rsidRPr="00852228" w:rsidRDefault="004E36C2" w:rsidP="005B0730">
            <w:pPr>
              <w:spacing w:line="240" w:lineRule="auto"/>
              <w:jc w:val="center"/>
              <w:rPr>
                <w:rFonts w:eastAsia="Times New Roman"/>
                <w:b/>
                <w:sz w:val="24"/>
                <w:szCs w:val="24"/>
                <w:lang w:eastAsia="ru-RU"/>
              </w:rPr>
            </w:pPr>
          </w:p>
        </w:tc>
      </w:tr>
      <w:tr w:rsidR="004E36C2" w:rsidRPr="00852228" w:rsidTr="005B0730">
        <w:trPr>
          <w:trHeight w:val="342"/>
        </w:trPr>
        <w:tc>
          <w:tcPr>
            <w:tcW w:w="2838" w:type="dxa"/>
          </w:tcPr>
          <w:p w:rsidR="004E36C2" w:rsidRPr="00852228" w:rsidRDefault="004E36C2" w:rsidP="005B0730">
            <w:pPr>
              <w:spacing w:line="240" w:lineRule="auto"/>
              <w:ind w:left="709"/>
              <w:rPr>
                <w:rFonts w:eastAsia="Times New Roman"/>
                <w:b/>
                <w:sz w:val="24"/>
                <w:szCs w:val="24"/>
                <w:lang w:eastAsia="ru-RU"/>
              </w:rPr>
            </w:pPr>
            <w:r w:rsidRPr="00852228">
              <w:rPr>
                <w:rFonts w:eastAsia="Times New Roman"/>
                <w:b/>
                <w:sz w:val="24"/>
                <w:szCs w:val="24"/>
                <w:lang w:eastAsia="ru-RU"/>
              </w:rPr>
              <w:t xml:space="preserve">28 – 25 </w:t>
            </w:r>
          </w:p>
        </w:tc>
        <w:tc>
          <w:tcPr>
            <w:tcW w:w="2709" w:type="dxa"/>
          </w:tcPr>
          <w:p w:rsidR="004E36C2" w:rsidRPr="00852228" w:rsidRDefault="004E36C2" w:rsidP="005B0730">
            <w:pPr>
              <w:spacing w:line="240" w:lineRule="auto"/>
              <w:ind w:left="709"/>
              <w:rPr>
                <w:rFonts w:eastAsia="Times New Roman"/>
                <w:b/>
                <w:sz w:val="24"/>
                <w:szCs w:val="24"/>
                <w:lang w:eastAsia="ru-RU"/>
              </w:rPr>
            </w:pPr>
            <w:r w:rsidRPr="00852228">
              <w:rPr>
                <w:rFonts w:eastAsia="Times New Roman"/>
                <w:b/>
                <w:sz w:val="24"/>
                <w:szCs w:val="24"/>
                <w:lang w:eastAsia="ru-RU"/>
              </w:rPr>
              <w:t xml:space="preserve">18 – 16 </w:t>
            </w:r>
          </w:p>
        </w:tc>
        <w:tc>
          <w:tcPr>
            <w:tcW w:w="2710" w:type="dxa"/>
          </w:tcPr>
          <w:p w:rsidR="004E36C2" w:rsidRPr="00852228" w:rsidRDefault="004E36C2" w:rsidP="005B0730">
            <w:pPr>
              <w:spacing w:line="240" w:lineRule="auto"/>
              <w:ind w:left="709"/>
              <w:rPr>
                <w:rFonts w:eastAsia="Times New Roman"/>
                <w:b/>
                <w:sz w:val="24"/>
                <w:szCs w:val="24"/>
                <w:lang w:eastAsia="ru-RU"/>
              </w:rPr>
            </w:pPr>
            <w:r w:rsidRPr="00852228">
              <w:rPr>
                <w:rFonts w:eastAsia="Times New Roman"/>
                <w:b/>
                <w:sz w:val="24"/>
                <w:szCs w:val="24"/>
                <w:lang w:eastAsia="ru-RU"/>
              </w:rPr>
              <w:t xml:space="preserve">23 – 21 </w:t>
            </w:r>
          </w:p>
        </w:tc>
        <w:tc>
          <w:tcPr>
            <w:tcW w:w="2591" w:type="dxa"/>
          </w:tcPr>
          <w:p w:rsidR="004E36C2" w:rsidRPr="00852228" w:rsidRDefault="004E36C2" w:rsidP="005B0730">
            <w:pPr>
              <w:spacing w:line="240" w:lineRule="auto"/>
              <w:jc w:val="center"/>
              <w:rPr>
                <w:rFonts w:eastAsia="Times New Roman"/>
                <w:b/>
                <w:sz w:val="24"/>
                <w:szCs w:val="24"/>
                <w:lang w:eastAsia="ru-RU"/>
              </w:rPr>
            </w:pPr>
            <w:r w:rsidRPr="00852228">
              <w:rPr>
                <w:rFonts w:eastAsia="Times New Roman"/>
                <w:b/>
                <w:sz w:val="24"/>
                <w:szCs w:val="24"/>
                <w:lang w:eastAsia="ru-RU"/>
              </w:rPr>
              <w:t>«5»</w:t>
            </w:r>
          </w:p>
        </w:tc>
      </w:tr>
      <w:tr w:rsidR="004E36C2" w:rsidRPr="00852228" w:rsidTr="005B0730">
        <w:trPr>
          <w:trHeight w:val="342"/>
        </w:trPr>
        <w:tc>
          <w:tcPr>
            <w:tcW w:w="2838" w:type="dxa"/>
          </w:tcPr>
          <w:p w:rsidR="004E36C2" w:rsidRPr="00852228" w:rsidRDefault="004E36C2" w:rsidP="005B0730">
            <w:pPr>
              <w:spacing w:line="240" w:lineRule="auto"/>
              <w:ind w:left="709"/>
              <w:rPr>
                <w:rFonts w:eastAsia="Times New Roman"/>
                <w:b/>
                <w:sz w:val="24"/>
                <w:szCs w:val="24"/>
                <w:lang w:eastAsia="ru-RU"/>
              </w:rPr>
            </w:pPr>
            <w:r w:rsidRPr="00852228">
              <w:rPr>
                <w:rFonts w:eastAsia="Times New Roman"/>
                <w:b/>
                <w:sz w:val="24"/>
                <w:szCs w:val="24"/>
                <w:lang w:eastAsia="ru-RU"/>
              </w:rPr>
              <w:t xml:space="preserve">24 – 21 </w:t>
            </w:r>
          </w:p>
        </w:tc>
        <w:tc>
          <w:tcPr>
            <w:tcW w:w="2709" w:type="dxa"/>
          </w:tcPr>
          <w:p w:rsidR="004E36C2" w:rsidRPr="00852228" w:rsidRDefault="004E36C2" w:rsidP="005B0730">
            <w:pPr>
              <w:spacing w:line="240" w:lineRule="auto"/>
              <w:ind w:left="709"/>
              <w:rPr>
                <w:rFonts w:eastAsia="Times New Roman"/>
                <w:b/>
                <w:sz w:val="24"/>
                <w:szCs w:val="24"/>
                <w:lang w:eastAsia="ru-RU"/>
              </w:rPr>
            </w:pPr>
            <w:r w:rsidRPr="00852228">
              <w:rPr>
                <w:rFonts w:eastAsia="Times New Roman"/>
                <w:b/>
                <w:sz w:val="24"/>
                <w:szCs w:val="24"/>
                <w:lang w:eastAsia="ru-RU"/>
              </w:rPr>
              <w:t xml:space="preserve">15 – 13 </w:t>
            </w:r>
          </w:p>
        </w:tc>
        <w:tc>
          <w:tcPr>
            <w:tcW w:w="2710" w:type="dxa"/>
          </w:tcPr>
          <w:p w:rsidR="004E36C2" w:rsidRPr="00852228" w:rsidRDefault="004E36C2" w:rsidP="005B0730">
            <w:pPr>
              <w:spacing w:line="240" w:lineRule="auto"/>
              <w:ind w:left="709"/>
              <w:rPr>
                <w:rFonts w:eastAsia="Times New Roman"/>
                <w:b/>
                <w:sz w:val="24"/>
                <w:szCs w:val="24"/>
                <w:lang w:eastAsia="ru-RU"/>
              </w:rPr>
            </w:pPr>
            <w:r w:rsidRPr="00852228">
              <w:rPr>
                <w:rFonts w:eastAsia="Times New Roman"/>
                <w:b/>
                <w:sz w:val="24"/>
                <w:szCs w:val="24"/>
                <w:lang w:eastAsia="ru-RU"/>
              </w:rPr>
              <w:t xml:space="preserve">20 – 17 </w:t>
            </w:r>
          </w:p>
        </w:tc>
        <w:tc>
          <w:tcPr>
            <w:tcW w:w="2591" w:type="dxa"/>
          </w:tcPr>
          <w:p w:rsidR="004E36C2" w:rsidRPr="00852228" w:rsidRDefault="004E36C2" w:rsidP="005B0730">
            <w:pPr>
              <w:spacing w:line="240" w:lineRule="auto"/>
              <w:jc w:val="center"/>
              <w:rPr>
                <w:rFonts w:eastAsia="Times New Roman"/>
                <w:b/>
                <w:sz w:val="24"/>
                <w:szCs w:val="24"/>
                <w:lang w:eastAsia="ru-RU"/>
              </w:rPr>
            </w:pPr>
            <w:r w:rsidRPr="00852228">
              <w:rPr>
                <w:rFonts w:eastAsia="Times New Roman"/>
                <w:b/>
                <w:sz w:val="24"/>
                <w:szCs w:val="24"/>
                <w:lang w:eastAsia="ru-RU"/>
              </w:rPr>
              <w:t>«4»</w:t>
            </w:r>
          </w:p>
        </w:tc>
      </w:tr>
      <w:tr w:rsidR="004E36C2" w:rsidRPr="00852228" w:rsidTr="005B0730">
        <w:trPr>
          <w:trHeight w:val="342"/>
        </w:trPr>
        <w:tc>
          <w:tcPr>
            <w:tcW w:w="2838" w:type="dxa"/>
          </w:tcPr>
          <w:p w:rsidR="004E36C2" w:rsidRPr="00852228" w:rsidRDefault="004E36C2" w:rsidP="005B0730">
            <w:pPr>
              <w:spacing w:line="240" w:lineRule="auto"/>
              <w:ind w:left="709"/>
              <w:rPr>
                <w:rFonts w:eastAsia="Times New Roman"/>
                <w:b/>
                <w:sz w:val="24"/>
                <w:szCs w:val="24"/>
                <w:lang w:eastAsia="ru-RU"/>
              </w:rPr>
            </w:pPr>
            <w:r w:rsidRPr="00852228">
              <w:rPr>
                <w:rFonts w:eastAsia="Times New Roman"/>
                <w:b/>
                <w:sz w:val="24"/>
                <w:szCs w:val="24"/>
                <w:lang w:eastAsia="ru-RU"/>
              </w:rPr>
              <w:t xml:space="preserve">20 – 17 </w:t>
            </w:r>
          </w:p>
        </w:tc>
        <w:tc>
          <w:tcPr>
            <w:tcW w:w="2709" w:type="dxa"/>
          </w:tcPr>
          <w:p w:rsidR="004E36C2" w:rsidRPr="00852228" w:rsidRDefault="004E36C2" w:rsidP="005B0730">
            <w:pPr>
              <w:spacing w:line="240" w:lineRule="auto"/>
              <w:ind w:left="709"/>
              <w:rPr>
                <w:rFonts w:eastAsia="Times New Roman"/>
                <w:b/>
                <w:sz w:val="24"/>
                <w:szCs w:val="24"/>
                <w:lang w:eastAsia="ru-RU"/>
              </w:rPr>
            </w:pPr>
            <w:r w:rsidRPr="00852228">
              <w:rPr>
                <w:rFonts w:eastAsia="Times New Roman"/>
                <w:b/>
                <w:sz w:val="24"/>
                <w:szCs w:val="24"/>
                <w:lang w:eastAsia="ru-RU"/>
              </w:rPr>
              <w:t xml:space="preserve">12 – 9 </w:t>
            </w:r>
          </w:p>
        </w:tc>
        <w:tc>
          <w:tcPr>
            <w:tcW w:w="2710" w:type="dxa"/>
          </w:tcPr>
          <w:p w:rsidR="004E36C2" w:rsidRPr="00852228" w:rsidRDefault="004E36C2" w:rsidP="005B0730">
            <w:pPr>
              <w:spacing w:line="240" w:lineRule="auto"/>
              <w:ind w:left="709"/>
              <w:rPr>
                <w:rFonts w:eastAsia="Times New Roman"/>
                <w:b/>
                <w:sz w:val="24"/>
                <w:szCs w:val="24"/>
                <w:lang w:eastAsia="ru-RU"/>
              </w:rPr>
            </w:pPr>
            <w:r w:rsidRPr="00852228">
              <w:rPr>
                <w:rFonts w:eastAsia="Times New Roman"/>
                <w:b/>
                <w:sz w:val="24"/>
                <w:szCs w:val="24"/>
                <w:lang w:eastAsia="ru-RU"/>
              </w:rPr>
              <w:t xml:space="preserve">16 – 13 </w:t>
            </w:r>
          </w:p>
        </w:tc>
        <w:tc>
          <w:tcPr>
            <w:tcW w:w="2591" w:type="dxa"/>
          </w:tcPr>
          <w:p w:rsidR="004E36C2" w:rsidRPr="00852228" w:rsidRDefault="004E36C2" w:rsidP="005B0730">
            <w:pPr>
              <w:spacing w:line="240" w:lineRule="auto"/>
              <w:jc w:val="center"/>
              <w:rPr>
                <w:rFonts w:eastAsia="Times New Roman"/>
                <w:b/>
                <w:sz w:val="24"/>
                <w:szCs w:val="24"/>
                <w:lang w:eastAsia="ru-RU"/>
              </w:rPr>
            </w:pPr>
            <w:r w:rsidRPr="00852228">
              <w:rPr>
                <w:rFonts w:eastAsia="Times New Roman"/>
                <w:b/>
                <w:sz w:val="24"/>
                <w:szCs w:val="24"/>
                <w:lang w:eastAsia="ru-RU"/>
              </w:rPr>
              <w:t>«3»</w:t>
            </w:r>
          </w:p>
        </w:tc>
      </w:tr>
    </w:tbl>
    <w:p w:rsidR="004E36C2" w:rsidRDefault="004E36C2" w:rsidP="0068045B">
      <w:pPr>
        <w:rPr>
          <w:sz w:val="24"/>
          <w:szCs w:val="24"/>
          <w:u w:val="single"/>
        </w:rPr>
      </w:pPr>
    </w:p>
    <w:p w:rsidR="004E36C2" w:rsidRDefault="004E36C2" w:rsidP="0068045B">
      <w:pPr>
        <w:rPr>
          <w:sz w:val="24"/>
          <w:szCs w:val="24"/>
          <w:u w:val="single"/>
        </w:rPr>
      </w:pPr>
    </w:p>
    <w:p w:rsidR="0068045B" w:rsidRPr="00B3749A" w:rsidRDefault="0068045B" w:rsidP="0068045B">
      <w:pPr>
        <w:rPr>
          <w:sz w:val="24"/>
          <w:szCs w:val="24"/>
          <w:u w:val="single"/>
        </w:rPr>
      </w:pPr>
      <w:r w:rsidRPr="00B3749A">
        <w:rPr>
          <w:sz w:val="24"/>
          <w:szCs w:val="24"/>
          <w:u w:val="single"/>
        </w:rPr>
        <w:t>10. На уроках обучающиеся оцениваются по пятибалльной системе. Отметки вносятся в электронный журнал. В конце каждого полугодия выводится средняя оценка. В конце учебного года 10 класса проводится промежуточная аттестация в форме собеседования с научным руководителем и ассистентом из числа педагогов.</w:t>
      </w:r>
    </w:p>
    <w:p w:rsidR="0068045B" w:rsidRPr="00B3749A" w:rsidRDefault="0068045B" w:rsidP="0068045B">
      <w:pPr>
        <w:pStyle w:val="ac"/>
        <w:spacing w:line="240" w:lineRule="auto"/>
        <w:ind w:firstLine="0"/>
        <w:rPr>
          <w:rFonts w:ascii="Times New Roman" w:hAnsi="Times New Roman"/>
          <w:color w:val="000000"/>
          <w:sz w:val="24"/>
          <w:szCs w:val="24"/>
          <w:shd w:val="clear" w:color="auto" w:fill="FFFFFF"/>
        </w:rPr>
      </w:pPr>
      <w:r w:rsidRPr="00B3749A">
        <w:rPr>
          <w:rFonts w:ascii="Times New Roman" w:hAnsi="Times New Roman"/>
          <w:iCs/>
          <w:sz w:val="24"/>
          <w:szCs w:val="24"/>
        </w:rPr>
        <w:t>11</w:t>
      </w:r>
      <w:r w:rsidRPr="00B3749A">
        <w:rPr>
          <w:rFonts w:ascii="Times New Roman" w:hAnsi="Times New Roman"/>
          <w:b/>
          <w:iCs/>
          <w:sz w:val="24"/>
          <w:szCs w:val="24"/>
        </w:rPr>
        <w:t xml:space="preserve">. </w:t>
      </w:r>
      <w:r w:rsidRPr="00B3749A">
        <w:rPr>
          <w:rFonts w:ascii="Times New Roman" w:hAnsi="Times New Roman"/>
          <w:iCs/>
          <w:sz w:val="24"/>
          <w:szCs w:val="24"/>
        </w:rPr>
        <w:t xml:space="preserve">Промежуточная аттестация в 11 классе проводится в форме защиты проекта. </w:t>
      </w:r>
      <w:r w:rsidRPr="00B3749A">
        <w:rPr>
          <w:rFonts w:ascii="Times New Roman" w:hAnsi="Times New Roman"/>
          <w:color w:val="000000"/>
          <w:sz w:val="24"/>
          <w:szCs w:val="24"/>
          <w:shd w:val="clear" w:color="auto" w:fill="FFFFFF"/>
        </w:rPr>
        <w:t>По итогам защиты составляется протокол, результаты утверждаются приказом директора школы.</w:t>
      </w:r>
    </w:p>
    <w:p w:rsidR="0068045B" w:rsidRPr="00B3749A" w:rsidRDefault="0068045B" w:rsidP="0068045B">
      <w:pPr>
        <w:pStyle w:val="ac"/>
        <w:spacing w:line="240" w:lineRule="auto"/>
        <w:ind w:firstLine="0"/>
        <w:rPr>
          <w:rFonts w:ascii="Times New Roman" w:hAnsi="Times New Roman"/>
          <w:iCs/>
          <w:sz w:val="24"/>
          <w:szCs w:val="24"/>
        </w:rPr>
      </w:pPr>
      <w:r w:rsidRPr="00B3749A">
        <w:rPr>
          <w:rFonts w:ascii="Times New Roman" w:hAnsi="Times New Roman"/>
          <w:color w:val="000000"/>
          <w:sz w:val="24"/>
          <w:szCs w:val="24"/>
          <w:shd w:val="clear" w:color="auto" w:fill="FFFFFF"/>
        </w:rPr>
        <w:t>12. Итоговая оценка за курс по предмету «Индивидуальный итоговый проект» выставляется руководителем проекта как среднее арифметическое с учетом оценок и промежуточной аттестации за 10 – 11 классы.</w:t>
      </w:r>
    </w:p>
    <w:p w:rsidR="0068045B" w:rsidRPr="00B3749A" w:rsidRDefault="0068045B" w:rsidP="0068045B">
      <w:pPr>
        <w:pStyle w:val="a5"/>
        <w:shd w:val="clear" w:color="auto" w:fill="FFFFFF"/>
        <w:spacing w:before="0" w:beforeAutospacing="0" w:after="0" w:afterAutospacing="0" w:line="183" w:lineRule="atLeast"/>
        <w:jc w:val="both"/>
        <w:rPr>
          <w:color w:val="000000"/>
        </w:rPr>
      </w:pPr>
      <w:r w:rsidRPr="00B3749A">
        <w:rPr>
          <w:color w:val="000000"/>
        </w:rPr>
        <w:t>13. Классный руководитель обучающегося на основании итоговой оценки выставляет оценку в графу «Проектная деятельность» в личном деле обучающегося.</w:t>
      </w:r>
    </w:p>
    <w:p w:rsidR="0068045B" w:rsidRDefault="0068045B" w:rsidP="0068045B">
      <w:pPr>
        <w:pStyle w:val="a5"/>
        <w:shd w:val="clear" w:color="auto" w:fill="FFFFFF"/>
        <w:spacing w:before="0" w:beforeAutospacing="0" w:after="0" w:afterAutospacing="0" w:line="183" w:lineRule="atLeast"/>
        <w:jc w:val="both"/>
        <w:rPr>
          <w:color w:val="000000"/>
        </w:rPr>
      </w:pPr>
      <w:r w:rsidRPr="00B3749A">
        <w:rPr>
          <w:color w:val="000000"/>
        </w:rPr>
        <w:t xml:space="preserve">14. При заполнении документа государственного образца об уровне образования (аттестат об основном общем образовании) выставляется отметка в свободную строку на основании итоговой оценки. </w:t>
      </w:r>
    </w:p>
    <w:p w:rsidR="0068045B" w:rsidRPr="00B3749A" w:rsidRDefault="0068045B" w:rsidP="0068045B">
      <w:pPr>
        <w:pStyle w:val="a5"/>
        <w:shd w:val="clear" w:color="auto" w:fill="FFFFFF"/>
        <w:spacing w:before="0" w:beforeAutospacing="0" w:after="0" w:afterAutospacing="0" w:line="183" w:lineRule="atLeast"/>
        <w:jc w:val="both"/>
        <w:rPr>
          <w:rFonts w:ascii="Arial" w:hAnsi="Arial" w:cs="Arial"/>
          <w:color w:val="000000"/>
        </w:rPr>
      </w:pPr>
    </w:p>
    <w:p w:rsidR="00B55AC7" w:rsidRPr="00AA26B0" w:rsidRDefault="00B55AC7" w:rsidP="00B55AC7">
      <w:pPr>
        <w:pStyle w:val="a6"/>
        <w:ind w:left="0" w:right="160" w:firstLine="0"/>
        <w:rPr>
          <w:sz w:val="24"/>
          <w:szCs w:val="24"/>
        </w:rPr>
      </w:pPr>
    </w:p>
    <w:p w:rsidR="0068045B" w:rsidRDefault="00616CBC" w:rsidP="0068045B">
      <w:pPr>
        <w:tabs>
          <w:tab w:val="left" w:pos="2420"/>
          <w:tab w:val="left" w:pos="3760"/>
          <w:tab w:val="left" w:pos="4040"/>
          <w:tab w:val="left" w:pos="5620"/>
          <w:tab w:val="left" w:pos="7180"/>
          <w:tab w:val="left" w:pos="7720"/>
          <w:tab w:val="left" w:pos="8960"/>
        </w:tabs>
        <w:spacing w:line="0" w:lineRule="atLeast"/>
        <w:ind w:left="680"/>
        <w:jc w:val="center"/>
        <w:rPr>
          <w:b/>
        </w:rPr>
      </w:pPr>
      <w:hyperlink w:anchor="page174" w:history="1">
        <w:r w:rsidR="0068045B" w:rsidRPr="00E63991">
          <w:rPr>
            <w:rFonts w:eastAsia="Times New Roman"/>
            <w:b/>
            <w:sz w:val="24"/>
          </w:rPr>
          <w:t>2.3. Программа</w:t>
        </w:r>
      </w:hyperlink>
      <w:r w:rsidR="00D92034">
        <w:rPr>
          <w:rFonts w:eastAsia="Times New Roman"/>
          <w:b/>
          <w:sz w:val="24"/>
        </w:rPr>
        <w:t xml:space="preserve"> воспитания</w:t>
      </w:r>
      <w:r w:rsidR="00D92034">
        <w:rPr>
          <w:rFonts w:eastAsia="Times New Roman"/>
          <w:b/>
          <w:sz w:val="24"/>
        </w:rPr>
        <w:tab/>
        <w:t xml:space="preserve">и социализации </w:t>
      </w:r>
      <w:r w:rsidR="0068045B" w:rsidRPr="00E63991">
        <w:rPr>
          <w:rFonts w:eastAsia="Times New Roman"/>
          <w:b/>
          <w:sz w:val="24"/>
        </w:rPr>
        <w:t>обучающихся</w:t>
      </w:r>
      <w:r w:rsidR="0068045B" w:rsidRPr="00E63991">
        <w:rPr>
          <w:rFonts w:eastAsia="Times New Roman"/>
          <w:b/>
          <w:sz w:val="24"/>
        </w:rPr>
        <w:tab/>
        <w:t>при</w:t>
      </w:r>
      <w:r w:rsidR="0068045B" w:rsidRPr="00E63991">
        <w:rPr>
          <w:rFonts w:eastAsia="Times New Roman"/>
          <w:b/>
          <w:sz w:val="24"/>
        </w:rPr>
        <w:tab/>
        <w:t>получении</w:t>
      </w:r>
      <w:r w:rsidR="0068045B">
        <w:rPr>
          <w:rFonts w:eastAsia="Times New Roman"/>
          <w:b/>
          <w:sz w:val="24"/>
        </w:rPr>
        <w:t xml:space="preserve"> </w:t>
      </w:r>
      <w:hyperlink w:anchor="page174" w:history="1">
        <w:r w:rsidR="0068045B" w:rsidRPr="00E63991">
          <w:rPr>
            <w:rFonts w:eastAsia="Times New Roman"/>
            <w:b/>
            <w:sz w:val="24"/>
          </w:rPr>
          <w:t>среднего</w:t>
        </w:r>
      </w:hyperlink>
      <w:r w:rsidR="0068045B" w:rsidRPr="00E63991">
        <w:rPr>
          <w:b/>
        </w:rPr>
        <w:t xml:space="preserve"> </w:t>
      </w:r>
      <w:hyperlink w:anchor="page174" w:history="1">
        <w:r w:rsidR="0068045B" w:rsidRPr="00E63991">
          <w:rPr>
            <w:rFonts w:eastAsia="Times New Roman"/>
            <w:b/>
            <w:sz w:val="24"/>
          </w:rPr>
          <w:t>общего образования</w:t>
        </w:r>
      </w:hyperlink>
    </w:p>
    <w:p w:rsidR="0068045B" w:rsidRPr="00E63991" w:rsidRDefault="0068045B" w:rsidP="0068045B">
      <w:pPr>
        <w:tabs>
          <w:tab w:val="left" w:pos="2420"/>
          <w:tab w:val="left" w:pos="3760"/>
          <w:tab w:val="left" w:pos="4040"/>
          <w:tab w:val="left" w:pos="5620"/>
          <w:tab w:val="left" w:pos="7180"/>
          <w:tab w:val="left" w:pos="7720"/>
          <w:tab w:val="left" w:pos="8960"/>
        </w:tabs>
        <w:spacing w:line="0" w:lineRule="atLeast"/>
        <w:ind w:left="680"/>
        <w:jc w:val="center"/>
        <w:rPr>
          <w:rFonts w:eastAsia="Times New Roman"/>
          <w:b/>
        </w:rPr>
      </w:pPr>
    </w:p>
    <w:p w:rsidR="0068045B" w:rsidRPr="0003737E" w:rsidRDefault="0068045B" w:rsidP="0068045B">
      <w:pPr>
        <w:pStyle w:val="Heading1"/>
        <w:tabs>
          <w:tab w:val="left" w:pos="1499"/>
        </w:tabs>
        <w:spacing w:before="1"/>
        <w:ind w:left="222" w:right="164"/>
        <w:rPr>
          <w:sz w:val="24"/>
          <w:szCs w:val="24"/>
        </w:rPr>
      </w:pPr>
      <w:bookmarkStart w:id="27" w:name="page193"/>
      <w:bookmarkEnd w:id="27"/>
      <w:r>
        <w:rPr>
          <w:sz w:val="24"/>
          <w:szCs w:val="24"/>
        </w:rPr>
        <w:t>2.3.</w:t>
      </w:r>
      <w:r w:rsidRPr="0003737E">
        <w:rPr>
          <w:sz w:val="24"/>
          <w:szCs w:val="24"/>
        </w:rPr>
        <w:t>1. Цель и задачи духовно-нравственного развития, воспитания и социализации</w:t>
      </w:r>
      <w:r w:rsidRPr="0003737E">
        <w:rPr>
          <w:spacing w:val="-2"/>
          <w:sz w:val="24"/>
          <w:szCs w:val="24"/>
        </w:rPr>
        <w:t xml:space="preserve"> </w:t>
      </w:r>
      <w:r w:rsidRPr="0003737E">
        <w:rPr>
          <w:sz w:val="24"/>
          <w:szCs w:val="24"/>
        </w:rPr>
        <w:t>обучающихся</w:t>
      </w:r>
    </w:p>
    <w:p w:rsidR="0068045B" w:rsidRPr="0003737E" w:rsidRDefault="0068045B" w:rsidP="0068045B">
      <w:pPr>
        <w:pStyle w:val="a6"/>
        <w:ind w:right="163"/>
        <w:rPr>
          <w:sz w:val="24"/>
          <w:szCs w:val="24"/>
        </w:rPr>
      </w:pPr>
      <w:r w:rsidRPr="0003737E">
        <w:rPr>
          <w:b/>
          <w:sz w:val="24"/>
          <w:szCs w:val="24"/>
        </w:rPr>
        <w:t xml:space="preserve">Целью духовно-нравственного развития, воспитания и социализации </w:t>
      </w:r>
      <w:r w:rsidRPr="0003737E">
        <w:rPr>
          <w:sz w:val="24"/>
          <w:szCs w:val="24"/>
        </w:rPr>
        <w:t>обу</w:t>
      </w:r>
      <w:r w:rsidR="008F2940">
        <w:rPr>
          <w:sz w:val="24"/>
          <w:szCs w:val="24"/>
        </w:rPr>
        <w:t>чающихся ГБОУ НАО «СШ им. В.Л. Аншукова с. Великовисочное</w:t>
      </w:r>
      <w:r w:rsidRPr="0003737E">
        <w:rPr>
          <w:sz w:val="24"/>
          <w:szCs w:val="24"/>
        </w:rPr>
        <w:t xml:space="preserve">»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w:t>
      </w:r>
    </w:p>
    <w:p w:rsidR="0068045B" w:rsidRPr="0003737E" w:rsidRDefault="0068045B" w:rsidP="0068045B">
      <w:pPr>
        <w:pStyle w:val="a6"/>
        <w:ind w:right="167"/>
        <w:rPr>
          <w:sz w:val="24"/>
          <w:szCs w:val="24"/>
        </w:rPr>
      </w:pPr>
      <w:r w:rsidRPr="0003737E">
        <w:rPr>
          <w:sz w:val="24"/>
          <w:szCs w:val="24"/>
        </w:rPr>
        <w:t>Задачи духовно-нравственного развития, воспитания и социализации обучающихся:</w:t>
      </w:r>
    </w:p>
    <w:p w:rsidR="0068045B" w:rsidRPr="0003737E" w:rsidRDefault="0068045B" w:rsidP="0034455D">
      <w:pPr>
        <w:pStyle w:val="a4"/>
        <w:numPr>
          <w:ilvl w:val="1"/>
          <w:numId w:val="33"/>
        </w:numPr>
        <w:tabs>
          <w:tab w:val="left" w:pos="1638"/>
        </w:tabs>
        <w:suppressAutoHyphens w:val="0"/>
        <w:autoSpaceDE w:val="0"/>
        <w:spacing w:line="240" w:lineRule="auto"/>
        <w:ind w:right="162" w:firstLine="707"/>
        <w:contextualSpacing w:val="0"/>
        <w:rPr>
          <w:sz w:val="24"/>
          <w:szCs w:val="24"/>
        </w:rPr>
      </w:pPr>
      <w:r w:rsidRPr="0003737E">
        <w:rPr>
          <w:sz w:val="24"/>
          <w:szCs w:val="24"/>
        </w:rPr>
        <w:t>освоение обучающимися ценностно-нормативного и деятельностно- 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w:t>
      </w:r>
      <w:r w:rsidRPr="0003737E">
        <w:rPr>
          <w:spacing w:val="-2"/>
          <w:sz w:val="24"/>
          <w:szCs w:val="24"/>
        </w:rPr>
        <w:t xml:space="preserve"> </w:t>
      </w:r>
      <w:r w:rsidRPr="0003737E">
        <w:rPr>
          <w:sz w:val="24"/>
          <w:szCs w:val="24"/>
        </w:rPr>
        <w:t>т.д.;</w:t>
      </w:r>
    </w:p>
    <w:p w:rsidR="0068045B" w:rsidRPr="0003737E" w:rsidRDefault="0068045B" w:rsidP="0034455D">
      <w:pPr>
        <w:pStyle w:val="a4"/>
        <w:numPr>
          <w:ilvl w:val="1"/>
          <w:numId w:val="33"/>
        </w:numPr>
        <w:tabs>
          <w:tab w:val="left" w:pos="1638"/>
        </w:tabs>
        <w:suppressAutoHyphens w:val="0"/>
        <w:autoSpaceDE w:val="0"/>
        <w:spacing w:line="240" w:lineRule="auto"/>
        <w:ind w:right="160" w:firstLine="707"/>
        <w:contextualSpacing w:val="0"/>
        <w:rPr>
          <w:sz w:val="24"/>
          <w:szCs w:val="24"/>
        </w:rPr>
      </w:pPr>
      <w:r w:rsidRPr="0003737E">
        <w:rPr>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w:t>
      </w:r>
      <w:r w:rsidRPr="0003737E">
        <w:rPr>
          <w:spacing w:val="6"/>
          <w:sz w:val="24"/>
          <w:szCs w:val="24"/>
        </w:rPr>
        <w:t xml:space="preserve"> </w:t>
      </w:r>
      <w:r w:rsidRPr="0003737E">
        <w:rPr>
          <w:sz w:val="24"/>
          <w:szCs w:val="24"/>
        </w:rPr>
        <w:t>окружающих</w:t>
      </w:r>
      <w:r w:rsidRPr="0003737E">
        <w:rPr>
          <w:spacing w:val="9"/>
          <w:sz w:val="24"/>
          <w:szCs w:val="24"/>
        </w:rPr>
        <w:t xml:space="preserve"> </w:t>
      </w:r>
      <w:r w:rsidRPr="0003737E">
        <w:rPr>
          <w:sz w:val="24"/>
          <w:szCs w:val="24"/>
        </w:rPr>
        <w:t>людей,</w:t>
      </w:r>
      <w:r w:rsidRPr="0003737E">
        <w:rPr>
          <w:spacing w:val="4"/>
          <w:sz w:val="24"/>
          <w:szCs w:val="24"/>
        </w:rPr>
        <w:t xml:space="preserve"> </w:t>
      </w:r>
      <w:r w:rsidRPr="0003737E">
        <w:rPr>
          <w:sz w:val="24"/>
          <w:szCs w:val="24"/>
        </w:rPr>
        <w:t>общества,</w:t>
      </w:r>
      <w:r w:rsidRPr="0003737E">
        <w:rPr>
          <w:spacing w:val="7"/>
          <w:sz w:val="24"/>
          <w:szCs w:val="24"/>
        </w:rPr>
        <w:t xml:space="preserve"> </w:t>
      </w:r>
      <w:r w:rsidRPr="0003737E">
        <w:rPr>
          <w:sz w:val="24"/>
          <w:szCs w:val="24"/>
        </w:rPr>
        <w:t>государства;</w:t>
      </w:r>
      <w:r w:rsidRPr="0003737E">
        <w:rPr>
          <w:spacing w:val="8"/>
          <w:sz w:val="24"/>
          <w:szCs w:val="24"/>
        </w:rPr>
        <w:t xml:space="preserve"> </w:t>
      </w:r>
      <w:r w:rsidRPr="0003737E">
        <w:rPr>
          <w:sz w:val="24"/>
          <w:szCs w:val="24"/>
        </w:rPr>
        <w:t>помощь</w:t>
      </w:r>
      <w:r w:rsidRPr="0003737E">
        <w:rPr>
          <w:spacing w:val="6"/>
          <w:sz w:val="24"/>
          <w:szCs w:val="24"/>
        </w:rPr>
        <w:t xml:space="preserve"> </w:t>
      </w:r>
      <w:r w:rsidRPr="0003737E">
        <w:rPr>
          <w:sz w:val="24"/>
          <w:szCs w:val="24"/>
        </w:rPr>
        <w:t>в</w:t>
      </w:r>
    </w:p>
    <w:p w:rsidR="0068045B" w:rsidRPr="0003737E" w:rsidRDefault="0068045B" w:rsidP="0068045B">
      <w:pPr>
        <w:pStyle w:val="a6"/>
        <w:spacing w:before="67"/>
        <w:ind w:right="161" w:firstLine="0"/>
        <w:rPr>
          <w:sz w:val="24"/>
          <w:szCs w:val="24"/>
        </w:rPr>
      </w:pPr>
      <w:r w:rsidRPr="0003737E">
        <w:rPr>
          <w:sz w:val="24"/>
          <w:szCs w:val="24"/>
        </w:rPr>
        <w:t>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68045B" w:rsidRPr="0003737E" w:rsidRDefault="0068045B" w:rsidP="0034455D">
      <w:pPr>
        <w:pStyle w:val="a4"/>
        <w:numPr>
          <w:ilvl w:val="1"/>
          <w:numId w:val="33"/>
        </w:numPr>
        <w:tabs>
          <w:tab w:val="left" w:pos="1638"/>
        </w:tabs>
        <w:suppressAutoHyphens w:val="0"/>
        <w:autoSpaceDE w:val="0"/>
        <w:spacing w:before="1" w:line="240" w:lineRule="auto"/>
        <w:ind w:right="163" w:firstLine="707"/>
        <w:contextualSpacing w:val="0"/>
        <w:rPr>
          <w:sz w:val="24"/>
          <w:szCs w:val="24"/>
        </w:rPr>
      </w:pPr>
      <w:r w:rsidRPr="0003737E">
        <w:rPr>
          <w:sz w:val="24"/>
          <w:szCs w:val="24"/>
        </w:rPr>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w:t>
      </w:r>
      <w:r w:rsidRPr="0003737E">
        <w:rPr>
          <w:spacing w:val="-26"/>
          <w:sz w:val="24"/>
          <w:szCs w:val="24"/>
        </w:rPr>
        <w:t xml:space="preserve"> </w:t>
      </w:r>
      <w:r w:rsidRPr="0003737E">
        <w:rPr>
          <w:sz w:val="24"/>
          <w:szCs w:val="24"/>
        </w:rPr>
        <w:t>младшими.</w:t>
      </w:r>
    </w:p>
    <w:p w:rsidR="0068045B" w:rsidRPr="0003737E" w:rsidRDefault="0016533B" w:rsidP="0016533B">
      <w:pPr>
        <w:pStyle w:val="Heading1"/>
        <w:tabs>
          <w:tab w:val="left" w:pos="1710"/>
        </w:tabs>
        <w:spacing w:before="1"/>
        <w:ind w:left="360" w:right="160"/>
        <w:rPr>
          <w:sz w:val="24"/>
          <w:szCs w:val="24"/>
        </w:rPr>
      </w:pPr>
      <w:bookmarkStart w:id="28" w:name="_bookmark56"/>
      <w:bookmarkEnd w:id="28"/>
      <w:r>
        <w:rPr>
          <w:sz w:val="24"/>
          <w:szCs w:val="24"/>
        </w:rPr>
        <w:t>2.3.2.</w:t>
      </w:r>
      <w:r w:rsidR="0068045B" w:rsidRPr="0003737E">
        <w:rPr>
          <w:sz w:val="24"/>
          <w:szCs w:val="24"/>
        </w:rPr>
        <w:t>Основные направления и ценностные основы духовно- нравственного развития, воспитания и</w:t>
      </w:r>
      <w:r w:rsidR="0068045B" w:rsidRPr="0003737E">
        <w:rPr>
          <w:spacing w:val="-6"/>
          <w:sz w:val="24"/>
          <w:szCs w:val="24"/>
        </w:rPr>
        <w:t xml:space="preserve"> </w:t>
      </w:r>
      <w:r w:rsidR="0068045B" w:rsidRPr="0003737E">
        <w:rPr>
          <w:sz w:val="24"/>
          <w:szCs w:val="24"/>
        </w:rPr>
        <w:t>социализации</w:t>
      </w:r>
    </w:p>
    <w:p w:rsidR="0068045B" w:rsidRPr="0003737E" w:rsidRDefault="0068045B" w:rsidP="0068045B">
      <w:pPr>
        <w:pStyle w:val="a6"/>
        <w:ind w:right="164"/>
        <w:rPr>
          <w:sz w:val="24"/>
          <w:szCs w:val="24"/>
        </w:rPr>
      </w:pPr>
      <w:r w:rsidRPr="0003737E">
        <w:rPr>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68045B" w:rsidRPr="0003737E" w:rsidRDefault="0068045B" w:rsidP="0034455D">
      <w:pPr>
        <w:pStyle w:val="a4"/>
        <w:numPr>
          <w:ilvl w:val="1"/>
          <w:numId w:val="33"/>
        </w:numPr>
        <w:tabs>
          <w:tab w:val="left" w:pos="1638"/>
        </w:tabs>
        <w:suppressAutoHyphens w:val="0"/>
        <w:autoSpaceDE w:val="0"/>
        <w:spacing w:line="240" w:lineRule="auto"/>
        <w:ind w:right="168" w:firstLine="707"/>
        <w:contextualSpacing w:val="0"/>
        <w:rPr>
          <w:sz w:val="24"/>
          <w:szCs w:val="24"/>
        </w:rPr>
      </w:pPr>
      <w:r w:rsidRPr="0003737E">
        <w:rPr>
          <w:sz w:val="24"/>
          <w:szCs w:val="24"/>
        </w:rPr>
        <w:t>отношения обучающихся к России как к Отечеству (включает подготовку к патриотическому</w:t>
      </w:r>
      <w:r w:rsidRPr="0003737E">
        <w:rPr>
          <w:spacing w:val="-10"/>
          <w:sz w:val="24"/>
          <w:szCs w:val="24"/>
        </w:rPr>
        <w:t xml:space="preserve"> </w:t>
      </w:r>
      <w:r w:rsidRPr="0003737E">
        <w:rPr>
          <w:sz w:val="24"/>
          <w:szCs w:val="24"/>
        </w:rPr>
        <w:t xml:space="preserve">служению в том числе): работа военно-патриотического клуба «Поиск», кружка «Музейное дело» на базе школьного музея «Память», проведение тематических конференций, круглых столов, концертов, в связи со значимыми государственными датами, участие в конкурсах, тематических концертах, торжественных линейках; </w:t>
      </w:r>
    </w:p>
    <w:p w:rsidR="0068045B" w:rsidRPr="0003737E" w:rsidRDefault="0068045B" w:rsidP="0034455D">
      <w:pPr>
        <w:pStyle w:val="a4"/>
        <w:numPr>
          <w:ilvl w:val="1"/>
          <w:numId w:val="33"/>
        </w:numPr>
        <w:tabs>
          <w:tab w:val="left" w:pos="1638"/>
        </w:tabs>
        <w:suppressAutoHyphens w:val="0"/>
        <w:autoSpaceDE w:val="0"/>
        <w:spacing w:line="240" w:lineRule="auto"/>
        <w:ind w:right="162" w:firstLine="707"/>
        <w:contextualSpacing w:val="0"/>
        <w:rPr>
          <w:sz w:val="24"/>
          <w:szCs w:val="24"/>
        </w:rPr>
      </w:pPr>
      <w:r w:rsidRPr="0003737E">
        <w:rPr>
          <w:sz w:val="24"/>
          <w:szCs w:val="24"/>
        </w:rPr>
        <w:t>отношения обучающихся с окружающими людьми (включает подготовку к общению со сверстниками, старшими и</w:t>
      </w:r>
      <w:r w:rsidRPr="0003737E">
        <w:rPr>
          <w:spacing w:val="-12"/>
          <w:sz w:val="24"/>
          <w:szCs w:val="24"/>
        </w:rPr>
        <w:t xml:space="preserve"> </w:t>
      </w:r>
      <w:r w:rsidRPr="0003737E">
        <w:rPr>
          <w:sz w:val="24"/>
          <w:szCs w:val="24"/>
        </w:rPr>
        <w:t>младшими): совместные мероприятия с родителями, пожилыми людьми, участие в благотворительных акциях, днях здоровья; деятельность агитбригады «Поиск»; работа классного и школьного самоуправления;</w:t>
      </w:r>
    </w:p>
    <w:p w:rsidR="0068045B" w:rsidRPr="0003737E" w:rsidRDefault="0068045B" w:rsidP="0034455D">
      <w:pPr>
        <w:pStyle w:val="a4"/>
        <w:numPr>
          <w:ilvl w:val="1"/>
          <w:numId w:val="33"/>
        </w:numPr>
        <w:tabs>
          <w:tab w:val="left" w:pos="1638"/>
        </w:tabs>
        <w:suppressAutoHyphens w:val="0"/>
        <w:autoSpaceDE w:val="0"/>
        <w:spacing w:line="240" w:lineRule="auto"/>
        <w:ind w:right="166" w:firstLine="707"/>
        <w:contextualSpacing w:val="0"/>
        <w:rPr>
          <w:sz w:val="24"/>
          <w:szCs w:val="24"/>
        </w:rPr>
      </w:pPr>
      <w:r w:rsidRPr="0003737E">
        <w:rPr>
          <w:sz w:val="24"/>
          <w:szCs w:val="24"/>
        </w:rPr>
        <w:t>отношения обучающихся к семье и родителям (включает подготовку личности к семейной</w:t>
      </w:r>
      <w:r w:rsidRPr="0003737E">
        <w:rPr>
          <w:spacing w:val="-6"/>
          <w:sz w:val="24"/>
          <w:szCs w:val="24"/>
        </w:rPr>
        <w:t xml:space="preserve"> </w:t>
      </w:r>
      <w:r w:rsidRPr="0003737E">
        <w:rPr>
          <w:sz w:val="24"/>
          <w:szCs w:val="24"/>
        </w:rPr>
        <w:t>жизни): совместные мероприятия с родителями, бабушками, дедушками, акция «Милосердие», тематические классные часы; работа социально-психологической службы;</w:t>
      </w:r>
    </w:p>
    <w:p w:rsidR="0068045B" w:rsidRPr="0003737E" w:rsidRDefault="0068045B" w:rsidP="0034455D">
      <w:pPr>
        <w:pStyle w:val="a4"/>
        <w:numPr>
          <w:ilvl w:val="1"/>
          <w:numId w:val="33"/>
        </w:numPr>
        <w:tabs>
          <w:tab w:val="left" w:pos="1638"/>
        </w:tabs>
        <w:suppressAutoHyphens w:val="0"/>
        <w:autoSpaceDE w:val="0"/>
        <w:spacing w:line="240" w:lineRule="auto"/>
        <w:ind w:right="164" w:firstLine="707"/>
        <w:contextualSpacing w:val="0"/>
        <w:rPr>
          <w:sz w:val="24"/>
          <w:szCs w:val="24"/>
        </w:rPr>
      </w:pPr>
      <w:r w:rsidRPr="0003737E">
        <w:rPr>
          <w:sz w:val="24"/>
          <w:szCs w:val="24"/>
        </w:rPr>
        <w:t>отношения обучающихся к закону, государству и к гражданскому обществу (включает подготовку личности к общественной</w:t>
      </w:r>
      <w:r w:rsidRPr="0003737E">
        <w:rPr>
          <w:spacing w:val="-15"/>
          <w:sz w:val="24"/>
          <w:szCs w:val="24"/>
        </w:rPr>
        <w:t xml:space="preserve"> </w:t>
      </w:r>
      <w:r w:rsidRPr="0003737E">
        <w:rPr>
          <w:sz w:val="24"/>
          <w:szCs w:val="24"/>
        </w:rPr>
        <w:t>жизни); встречи, линейки с представителями правоохранительных органов; правовые занятия, игры, конкурсы под руководством  учителя истории и обществознания, участие в тематических конкурсах;</w:t>
      </w:r>
    </w:p>
    <w:p w:rsidR="0068045B" w:rsidRPr="0003737E" w:rsidRDefault="0068045B" w:rsidP="0034455D">
      <w:pPr>
        <w:pStyle w:val="a4"/>
        <w:numPr>
          <w:ilvl w:val="1"/>
          <w:numId w:val="33"/>
        </w:numPr>
        <w:tabs>
          <w:tab w:val="left" w:pos="1638"/>
        </w:tabs>
        <w:suppressAutoHyphens w:val="0"/>
        <w:autoSpaceDE w:val="0"/>
        <w:spacing w:line="240" w:lineRule="auto"/>
        <w:ind w:right="164" w:firstLine="707"/>
        <w:contextualSpacing w:val="0"/>
        <w:rPr>
          <w:sz w:val="24"/>
          <w:szCs w:val="24"/>
        </w:rPr>
      </w:pPr>
      <w:r w:rsidRPr="0003737E">
        <w:rPr>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w:t>
      </w:r>
      <w:r w:rsidRPr="0003737E">
        <w:rPr>
          <w:spacing w:val="-14"/>
          <w:sz w:val="24"/>
          <w:szCs w:val="24"/>
        </w:rPr>
        <w:t xml:space="preserve">х </w:t>
      </w:r>
      <w:r w:rsidRPr="0003737E">
        <w:rPr>
          <w:sz w:val="24"/>
          <w:szCs w:val="24"/>
        </w:rPr>
        <w:t>планов) – дни здоровья, классные и школьные походы, работа спортивно-оздоровительных кружков и секций; беседы, классные часы, тематические встречи с медицинской сестрой школы, работниками местной амбулатории, физминутки, проведение утренней зарядки в интернате, участие в конкурсах;</w:t>
      </w:r>
    </w:p>
    <w:p w:rsidR="0068045B" w:rsidRPr="0003737E" w:rsidRDefault="0068045B" w:rsidP="0034455D">
      <w:pPr>
        <w:pStyle w:val="a4"/>
        <w:numPr>
          <w:ilvl w:val="1"/>
          <w:numId w:val="33"/>
        </w:numPr>
        <w:tabs>
          <w:tab w:val="left" w:pos="1638"/>
        </w:tabs>
        <w:suppressAutoHyphens w:val="0"/>
        <w:autoSpaceDE w:val="0"/>
        <w:spacing w:line="240" w:lineRule="auto"/>
        <w:ind w:right="164" w:firstLine="707"/>
        <w:contextualSpacing w:val="0"/>
        <w:rPr>
          <w:sz w:val="24"/>
          <w:szCs w:val="24"/>
        </w:rPr>
      </w:pPr>
      <w:r w:rsidRPr="0003737E">
        <w:rPr>
          <w:sz w:val="24"/>
          <w:szCs w:val="24"/>
        </w:rPr>
        <w:t>отношения обучающихся к окружающему миру, к живой природе, художественной культуре (включает научно-исследовательские экспедиции, экологические десанты, работа экологического кружка, тематические мероприятия, участие в конкурсах;</w:t>
      </w:r>
    </w:p>
    <w:p w:rsidR="0068045B" w:rsidRPr="0003737E" w:rsidRDefault="0068045B" w:rsidP="0034455D">
      <w:pPr>
        <w:pStyle w:val="a4"/>
        <w:numPr>
          <w:ilvl w:val="1"/>
          <w:numId w:val="33"/>
        </w:numPr>
        <w:tabs>
          <w:tab w:val="left" w:pos="1638"/>
        </w:tabs>
        <w:suppressAutoHyphens w:val="0"/>
        <w:autoSpaceDE w:val="0"/>
        <w:spacing w:line="240" w:lineRule="auto"/>
        <w:ind w:right="164" w:firstLine="707"/>
        <w:contextualSpacing w:val="0"/>
        <w:rPr>
          <w:sz w:val="24"/>
          <w:szCs w:val="24"/>
        </w:rPr>
      </w:pPr>
      <w:r w:rsidRPr="0003737E">
        <w:rPr>
          <w:sz w:val="24"/>
          <w:szCs w:val="24"/>
        </w:rPr>
        <w:t>трудовых и социально-экономических отношений (включает подготовку личности к трудовой</w:t>
      </w:r>
      <w:r w:rsidRPr="0003737E">
        <w:rPr>
          <w:spacing w:val="-9"/>
          <w:sz w:val="24"/>
          <w:szCs w:val="24"/>
        </w:rPr>
        <w:t xml:space="preserve"> </w:t>
      </w:r>
      <w:r w:rsidRPr="0003737E">
        <w:rPr>
          <w:sz w:val="24"/>
          <w:szCs w:val="24"/>
        </w:rPr>
        <w:t>деятельности) – тематические классные часы, работа летнего трудового лагеря на территории посёлка, участие в конкурсах проектов.</w:t>
      </w:r>
    </w:p>
    <w:p w:rsidR="0068045B" w:rsidRPr="0003737E" w:rsidRDefault="0068045B" w:rsidP="0068045B">
      <w:pPr>
        <w:tabs>
          <w:tab w:val="left" w:pos="1638"/>
        </w:tabs>
        <w:ind w:right="164"/>
        <w:rPr>
          <w:sz w:val="24"/>
          <w:szCs w:val="24"/>
        </w:rPr>
      </w:pPr>
    </w:p>
    <w:p w:rsidR="0068045B" w:rsidRPr="0003737E" w:rsidRDefault="0068045B" w:rsidP="0068045B">
      <w:pPr>
        <w:spacing w:before="72"/>
        <w:ind w:left="222" w:right="161" w:firstLine="707"/>
        <w:rPr>
          <w:sz w:val="24"/>
          <w:szCs w:val="24"/>
        </w:rPr>
      </w:pPr>
      <w:r w:rsidRPr="0003737E">
        <w:rPr>
          <w:b/>
          <w:sz w:val="24"/>
          <w:szCs w:val="24"/>
        </w:rPr>
        <w:t xml:space="preserve">Ценностные основы духовно-нравственного развития, воспитания и социализации обучающихся </w:t>
      </w:r>
      <w:r w:rsidRPr="0003737E">
        <w:rPr>
          <w:sz w:val="24"/>
          <w:szCs w:val="24"/>
        </w:rPr>
        <w:t xml:space="preserve">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w:t>
      </w:r>
      <w:r w:rsidRPr="0003737E">
        <w:rPr>
          <w:spacing w:val="-2"/>
          <w:sz w:val="24"/>
          <w:szCs w:val="24"/>
        </w:rPr>
        <w:t xml:space="preserve">«Об </w:t>
      </w:r>
      <w:r w:rsidRPr="0003737E">
        <w:rPr>
          <w:sz w:val="24"/>
          <w:szCs w:val="24"/>
        </w:rPr>
        <w:t>образовании в Российской Федерации», в тексте ФГОС СОО.</w:t>
      </w:r>
    </w:p>
    <w:p w:rsidR="0068045B" w:rsidRPr="0003737E" w:rsidRDefault="0068045B" w:rsidP="0068045B">
      <w:pPr>
        <w:pStyle w:val="a6"/>
        <w:ind w:right="169"/>
        <w:rPr>
          <w:sz w:val="24"/>
          <w:szCs w:val="24"/>
        </w:rPr>
      </w:pPr>
      <w:r w:rsidRPr="0003737E">
        <w:rPr>
          <w:sz w:val="24"/>
          <w:szCs w:val="24"/>
        </w:rPr>
        <w:t>Базовые национальные ценности российского общества определяются положениями Конституции Российской Федерации:</w:t>
      </w:r>
    </w:p>
    <w:p w:rsidR="0068045B" w:rsidRPr="0003737E" w:rsidRDefault="0068045B" w:rsidP="0068045B">
      <w:pPr>
        <w:pStyle w:val="a6"/>
        <w:ind w:right="164"/>
        <w:rPr>
          <w:sz w:val="24"/>
          <w:szCs w:val="24"/>
        </w:rPr>
      </w:pPr>
      <w:r w:rsidRPr="0003737E">
        <w:rPr>
          <w:sz w:val="24"/>
          <w:szCs w:val="24"/>
        </w:rPr>
        <w:t>«Российская Федерация — Россия есть демократическое федеративное правовое государство с республиканской формой правления» (Гл. I, ст. 1);</w:t>
      </w:r>
    </w:p>
    <w:p w:rsidR="0068045B" w:rsidRPr="0003737E" w:rsidRDefault="0068045B" w:rsidP="0068045B">
      <w:pPr>
        <w:pStyle w:val="a6"/>
        <w:ind w:left="930" w:firstLine="0"/>
        <w:rPr>
          <w:sz w:val="24"/>
          <w:szCs w:val="24"/>
        </w:rPr>
      </w:pPr>
      <w:r w:rsidRPr="0003737E">
        <w:rPr>
          <w:sz w:val="24"/>
          <w:szCs w:val="24"/>
        </w:rPr>
        <w:t>«Человек, его права и свободы являются высшей ценностью» (Гл. I, ст. 2);</w:t>
      </w:r>
    </w:p>
    <w:p w:rsidR="0068045B" w:rsidRPr="0003737E" w:rsidRDefault="0068045B" w:rsidP="0068045B">
      <w:pPr>
        <w:pStyle w:val="a6"/>
        <w:spacing w:before="156"/>
        <w:ind w:right="162"/>
        <w:rPr>
          <w:sz w:val="24"/>
          <w:szCs w:val="24"/>
        </w:rPr>
      </w:pPr>
      <w:r w:rsidRPr="0003737E">
        <w:rPr>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68045B" w:rsidRPr="0003737E" w:rsidRDefault="0068045B" w:rsidP="0068045B">
      <w:pPr>
        <w:pStyle w:val="a6"/>
        <w:spacing w:before="1"/>
        <w:ind w:right="159"/>
        <w:rPr>
          <w:sz w:val="24"/>
          <w:szCs w:val="24"/>
        </w:rPr>
      </w:pPr>
      <w:r w:rsidRPr="0003737E">
        <w:rPr>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68045B" w:rsidRPr="0003737E" w:rsidRDefault="0068045B" w:rsidP="0068045B">
      <w:pPr>
        <w:pStyle w:val="a6"/>
        <w:ind w:right="161"/>
        <w:rPr>
          <w:sz w:val="24"/>
          <w:szCs w:val="24"/>
        </w:rPr>
      </w:pPr>
      <w:r w:rsidRPr="0003737E">
        <w:rPr>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w:t>
      </w:r>
      <w:r w:rsidRPr="0003737E">
        <w:rPr>
          <w:spacing w:val="-5"/>
          <w:sz w:val="24"/>
          <w:szCs w:val="24"/>
        </w:rPr>
        <w:t xml:space="preserve"> </w:t>
      </w:r>
      <w:r w:rsidRPr="0003737E">
        <w:rPr>
          <w:sz w:val="24"/>
          <w:szCs w:val="24"/>
        </w:rPr>
        <w:t>17).</w:t>
      </w:r>
    </w:p>
    <w:p w:rsidR="0068045B" w:rsidRPr="0003737E" w:rsidRDefault="0068045B" w:rsidP="0068045B">
      <w:pPr>
        <w:pStyle w:val="a6"/>
        <w:ind w:right="168"/>
        <w:rPr>
          <w:sz w:val="24"/>
          <w:szCs w:val="24"/>
        </w:rPr>
      </w:pPr>
      <w:r w:rsidRPr="0003737E">
        <w:rPr>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w:t>
      </w:r>
      <w:r w:rsidRPr="0003737E">
        <w:rPr>
          <w:spacing w:val="-18"/>
          <w:sz w:val="24"/>
          <w:szCs w:val="24"/>
        </w:rPr>
        <w:t xml:space="preserve"> </w:t>
      </w:r>
      <w:r w:rsidRPr="0003737E">
        <w:rPr>
          <w:sz w:val="24"/>
          <w:szCs w:val="24"/>
        </w:rPr>
        <w:t>Федерации»:</w:t>
      </w:r>
    </w:p>
    <w:p w:rsidR="0068045B" w:rsidRPr="0003737E" w:rsidRDefault="0068045B" w:rsidP="0068045B">
      <w:pPr>
        <w:pStyle w:val="a6"/>
        <w:spacing w:before="1"/>
        <w:ind w:right="167"/>
        <w:rPr>
          <w:sz w:val="24"/>
          <w:szCs w:val="24"/>
        </w:rPr>
      </w:pPr>
      <w:r w:rsidRPr="0003737E">
        <w:rPr>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68045B" w:rsidRPr="0003737E" w:rsidRDefault="0068045B" w:rsidP="0068045B">
      <w:pPr>
        <w:pStyle w:val="a6"/>
        <w:ind w:right="161"/>
        <w:rPr>
          <w:sz w:val="24"/>
          <w:szCs w:val="24"/>
        </w:rPr>
      </w:pPr>
      <w:r w:rsidRPr="0003737E">
        <w:rPr>
          <w:sz w:val="24"/>
          <w:szCs w:val="24"/>
        </w:rPr>
        <w:t xml:space="preserve">…демократический характер управления образованием, обеспечение прав педагогических работников, обучающихся, родителей </w:t>
      </w:r>
      <w:hyperlink r:id="rId10">
        <w:r w:rsidRPr="0003737E">
          <w:rPr>
            <w:sz w:val="24"/>
            <w:szCs w:val="24"/>
          </w:rPr>
          <w:t>(законных</w:t>
        </w:r>
      </w:hyperlink>
      <w:r w:rsidRPr="0003737E">
        <w:rPr>
          <w:sz w:val="24"/>
          <w:szCs w:val="24"/>
        </w:rPr>
        <w:t xml:space="preserve"> </w:t>
      </w:r>
      <w:hyperlink r:id="rId11">
        <w:r w:rsidRPr="0003737E">
          <w:rPr>
            <w:sz w:val="24"/>
            <w:szCs w:val="24"/>
          </w:rPr>
          <w:t>представителей)</w:t>
        </w:r>
      </w:hyperlink>
      <w:r w:rsidRPr="0003737E">
        <w:rPr>
          <w:sz w:val="24"/>
          <w:szCs w:val="24"/>
        </w:rPr>
        <w:t xml:space="preserve"> несовершеннолетних обучающихся на участие в управлении образовательными организациями;</w:t>
      </w:r>
    </w:p>
    <w:p w:rsidR="0068045B" w:rsidRPr="0003737E" w:rsidRDefault="0068045B" w:rsidP="0068045B">
      <w:pPr>
        <w:pStyle w:val="a6"/>
        <w:ind w:right="170"/>
        <w:rPr>
          <w:sz w:val="24"/>
          <w:szCs w:val="24"/>
        </w:rPr>
      </w:pPr>
      <w:r w:rsidRPr="0003737E">
        <w:rPr>
          <w:sz w:val="24"/>
          <w:szCs w:val="24"/>
        </w:rPr>
        <w:t>…недопустимость ограничения или устранения конкуренции в сфере образования;</w:t>
      </w:r>
    </w:p>
    <w:p w:rsidR="0068045B" w:rsidRPr="0003737E" w:rsidRDefault="0068045B" w:rsidP="0068045B">
      <w:pPr>
        <w:pStyle w:val="a6"/>
        <w:ind w:right="170"/>
        <w:rPr>
          <w:sz w:val="24"/>
          <w:szCs w:val="24"/>
        </w:rPr>
      </w:pPr>
      <w:r w:rsidRPr="0003737E">
        <w:rPr>
          <w:sz w:val="24"/>
          <w:szCs w:val="24"/>
        </w:rPr>
        <w:t>…сочетание государственного и договорного регулирования отношений в сфере образования» (ст. 3).</w:t>
      </w:r>
    </w:p>
    <w:p w:rsidR="0068045B" w:rsidRPr="0003737E" w:rsidRDefault="0068045B" w:rsidP="0068045B">
      <w:pPr>
        <w:pStyle w:val="a6"/>
        <w:ind w:right="162"/>
        <w:rPr>
          <w:sz w:val="24"/>
          <w:szCs w:val="24"/>
        </w:rPr>
      </w:pPr>
      <w:r w:rsidRPr="0003737E">
        <w:rPr>
          <w:sz w:val="24"/>
          <w:szCs w:val="24"/>
        </w:rPr>
        <w:t>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68045B" w:rsidRPr="0003737E" w:rsidRDefault="0068045B" w:rsidP="0068045B">
      <w:pPr>
        <w:pStyle w:val="a6"/>
        <w:ind w:right="169"/>
        <w:rPr>
          <w:sz w:val="24"/>
          <w:szCs w:val="24"/>
        </w:rPr>
      </w:pPr>
      <w:r w:rsidRPr="0003737E">
        <w:rPr>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68045B" w:rsidRPr="0003737E" w:rsidRDefault="0068045B" w:rsidP="0034455D">
      <w:pPr>
        <w:pStyle w:val="a4"/>
        <w:numPr>
          <w:ilvl w:val="1"/>
          <w:numId w:val="33"/>
        </w:numPr>
        <w:tabs>
          <w:tab w:val="left" w:pos="1638"/>
        </w:tabs>
        <w:suppressAutoHyphens w:val="0"/>
        <w:autoSpaceDE w:val="0"/>
        <w:spacing w:line="240" w:lineRule="auto"/>
        <w:ind w:right="162" w:firstLine="707"/>
        <w:contextualSpacing w:val="0"/>
        <w:rPr>
          <w:sz w:val="24"/>
          <w:szCs w:val="24"/>
        </w:rPr>
      </w:pPr>
      <w:r w:rsidRPr="0003737E">
        <w:rPr>
          <w:sz w:val="24"/>
          <w:szCs w:val="24"/>
        </w:rPr>
        <w:t>создание условий для воспитания здоровой, счастливой, свободной, ориентированной на труд</w:t>
      </w:r>
      <w:r w:rsidRPr="0003737E">
        <w:rPr>
          <w:spacing w:val="-2"/>
          <w:sz w:val="24"/>
          <w:szCs w:val="24"/>
        </w:rPr>
        <w:t xml:space="preserve"> </w:t>
      </w:r>
      <w:r w:rsidRPr="0003737E">
        <w:rPr>
          <w:sz w:val="24"/>
          <w:szCs w:val="24"/>
        </w:rPr>
        <w:t>личности;</w:t>
      </w:r>
    </w:p>
    <w:p w:rsidR="0068045B" w:rsidRPr="0003737E" w:rsidRDefault="0068045B" w:rsidP="0034455D">
      <w:pPr>
        <w:pStyle w:val="a4"/>
        <w:numPr>
          <w:ilvl w:val="1"/>
          <w:numId w:val="33"/>
        </w:numPr>
        <w:tabs>
          <w:tab w:val="left" w:pos="1638"/>
        </w:tabs>
        <w:suppressAutoHyphens w:val="0"/>
        <w:autoSpaceDE w:val="0"/>
        <w:spacing w:line="240" w:lineRule="auto"/>
        <w:ind w:right="161" w:firstLine="707"/>
        <w:contextualSpacing w:val="0"/>
        <w:rPr>
          <w:sz w:val="24"/>
          <w:szCs w:val="24"/>
        </w:rPr>
      </w:pPr>
      <w:r w:rsidRPr="0003737E">
        <w:rPr>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w:t>
      </w:r>
      <w:r w:rsidRPr="0003737E">
        <w:rPr>
          <w:spacing w:val="-1"/>
          <w:sz w:val="24"/>
          <w:szCs w:val="24"/>
        </w:rPr>
        <w:t xml:space="preserve"> </w:t>
      </w:r>
      <w:r w:rsidRPr="0003737E">
        <w:rPr>
          <w:sz w:val="24"/>
          <w:szCs w:val="24"/>
        </w:rPr>
        <w:t>России;</w:t>
      </w:r>
    </w:p>
    <w:p w:rsidR="0068045B" w:rsidRPr="0003737E" w:rsidRDefault="0068045B" w:rsidP="0034455D">
      <w:pPr>
        <w:pStyle w:val="a4"/>
        <w:numPr>
          <w:ilvl w:val="1"/>
          <w:numId w:val="33"/>
        </w:numPr>
        <w:tabs>
          <w:tab w:val="left" w:pos="1638"/>
        </w:tabs>
        <w:suppressAutoHyphens w:val="0"/>
        <w:autoSpaceDE w:val="0"/>
        <w:spacing w:line="240" w:lineRule="auto"/>
        <w:ind w:right="163" w:firstLine="707"/>
        <w:contextualSpacing w:val="0"/>
        <w:rPr>
          <w:sz w:val="24"/>
          <w:szCs w:val="24"/>
        </w:rPr>
      </w:pPr>
      <w:r w:rsidRPr="0003737E">
        <w:rPr>
          <w:sz w:val="24"/>
          <w:szCs w:val="24"/>
        </w:rPr>
        <w:t>поддержка единства и целостности, преемственности и непрерывности</w:t>
      </w:r>
      <w:r w:rsidRPr="0003737E">
        <w:rPr>
          <w:spacing w:val="-1"/>
          <w:sz w:val="24"/>
          <w:szCs w:val="24"/>
        </w:rPr>
        <w:t xml:space="preserve"> </w:t>
      </w:r>
      <w:r w:rsidRPr="0003737E">
        <w:rPr>
          <w:sz w:val="24"/>
          <w:szCs w:val="24"/>
        </w:rPr>
        <w:t>воспитания;</w:t>
      </w:r>
    </w:p>
    <w:p w:rsidR="0068045B" w:rsidRPr="0003737E" w:rsidRDefault="0068045B" w:rsidP="0034455D">
      <w:pPr>
        <w:pStyle w:val="a4"/>
        <w:numPr>
          <w:ilvl w:val="1"/>
          <w:numId w:val="33"/>
        </w:numPr>
        <w:tabs>
          <w:tab w:val="left" w:pos="1638"/>
        </w:tabs>
        <w:suppressAutoHyphens w:val="0"/>
        <w:autoSpaceDE w:val="0"/>
        <w:spacing w:before="67" w:line="240" w:lineRule="auto"/>
        <w:ind w:right="167" w:firstLine="707"/>
        <w:contextualSpacing w:val="0"/>
        <w:rPr>
          <w:sz w:val="24"/>
          <w:szCs w:val="24"/>
        </w:rPr>
      </w:pPr>
      <w:r w:rsidRPr="0003737E">
        <w:rPr>
          <w:sz w:val="24"/>
          <w:szCs w:val="24"/>
        </w:rPr>
        <w:t>поддержка общественных институтов, которые являются носителями духовных</w:t>
      </w:r>
      <w:r w:rsidRPr="0003737E">
        <w:rPr>
          <w:spacing w:val="-7"/>
          <w:sz w:val="24"/>
          <w:szCs w:val="24"/>
        </w:rPr>
        <w:t xml:space="preserve"> </w:t>
      </w:r>
      <w:r w:rsidRPr="0003737E">
        <w:rPr>
          <w:sz w:val="24"/>
          <w:szCs w:val="24"/>
        </w:rPr>
        <w:t>ценностей;</w:t>
      </w:r>
    </w:p>
    <w:p w:rsidR="0068045B" w:rsidRPr="0003737E" w:rsidRDefault="0068045B" w:rsidP="0034455D">
      <w:pPr>
        <w:pStyle w:val="a4"/>
        <w:numPr>
          <w:ilvl w:val="1"/>
          <w:numId w:val="33"/>
        </w:numPr>
        <w:tabs>
          <w:tab w:val="left" w:pos="1638"/>
        </w:tabs>
        <w:suppressAutoHyphens w:val="0"/>
        <w:autoSpaceDE w:val="0"/>
        <w:spacing w:line="240" w:lineRule="auto"/>
        <w:ind w:right="165" w:firstLine="707"/>
        <w:contextualSpacing w:val="0"/>
        <w:rPr>
          <w:sz w:val="24"/>
          <w:szCs w:val="24"/>
        </w:rPr>
      </w:pPr>
      <w:r w:rsidRPr="0003737E">
        <w:rPr>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w:t>
      </w:r>
      <w:r w:rsidRPr="0003737E">
        <w:rPr>
          <w:spacing w:val="-22"/>
          <w:sz w:val="24"/>
          <w:szCs w:val="24"/>
        </w:rPr>
        <w:t xml:space="preserve"> </w:t>
      </w:r>
      <w:r w:rsidRPr="0003737E">
        <w:rPr>
          <w:sz w:val="24"/>
          <w:szCs w:val="24"/>
        </w:rPr>
        <w:t>самоопределения;</w:t>
      </w:r>
    </w:p>
    <w:p w:rsidR="0068045B" w:rsidRPr="0003737E" w:rsidRDefault="0068045B" w:rsidP="0034455D">
      <w:pPr>
        <w:pStyle w:val="a4"/>
        <w:numPr>
          <w:ilvl w:val="1"/>
          <w:numId w:val="33"/>
        </w:numPr>
        <w:tabs>
          <w:tab w:val="left" w:pos="1638"/>
        </w:tabs>
        <w:suppressAutoHyphens w:val="0"/>
        <w:autoSpaceDE w:val="0"/>
        <w:spacing w:line="240" w:lineRule="auto"/>
        <w:ind w:right="167" w:firstLine="707"/>
        <w:contextualSpacing w:val="0"/>
        <w:rPr>
          <w:sz w:val="24"/>
          <w:szCs w:val="24"/>
        </w:rPr>
      </w:pPr>
      <w:r w:rsidRPr="0003737E">
        <w:rPr>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w:t>
      </w:r>
      <w:r w:rsidRPr="0003737E">
        <w:rPr>
          <w:spacing w:val="-9"/>
          <w:sz w:val="24"/>
          <w:szCs w:val="24"/>
        </w:rPr>
        <w:t xml:space="preserve"> </w:t>
      </w:r>
      <w:r w:rsidRPr="0003737E">
        <w:rPr>
          <w:sz w:val="24"/>
          <w:szCs w:val="24"/>
        </w:rPr>
        <w:t>воспитания;</w:t>
      </w:r>
    </w:p>
    <w:p w:rsidR="0068045B" w:rsidRPr="0003737E" w:rsidRDefault="0068045B" w:rsidP="0034455D">
      <w:pPr>
        <w:pStyle w:val="a4"/>
        <w:numPr>
          <w:ilvl w:val="1"/>
          <w:numId w:val="33"/>
        </w:numPr>
        <w:tabs>
          <w:tab w:val="left" w:pos="1638"/>
        </w:tabs>
        <w:suppressAutoHyphens w:val="0"/>
        <w:autoSpaceDE w:val="0"/>
        <w:spacing w:line="240" w:lineRule="auto"/>
        <w:ind w:right="168" w:firstLine="707"/>
        <w:contextualSpacing w:val="0"/>
        <w:rPr>
          <w:sz w:val="24"/>
          <w:szCs w:val="24"/>
        </w:rPr>
      </w:pPr>
      <w:r w:rsidRPr="0003737E">
        <w:rPr>
          <w:sz w:val="24"/>
          <w:szCs w:val="24"/>
        </w:rPr>
        <w:t>формирование внутренней позиции личности по отношению к окружающей социальной</w:t>
      </w:r>
      <w:r w:rsidRPr="0003737E">
        <w:rPr>
          <w:spacing w:val="-4"/>
          <w:sz w:val="24"/>
          <w:szCs w:val="24"/>
        </w:rPr>
        <w:t xml:space="preserve"> </w:t>
      </w:r>
      <w:r w:rsidRPr="0003737E">
        <w:rPr>
          <w:sz w:val="24"/>
          <w:szCs w:val="24"/>
        </w:rPr>
        <w:t>действительности;</w:t>
      </w:r>
    </w:p>
    <w:p w:rsidR="0068045B" w:rsidRPr="0003737E" w:rsidRDefault="0068045B" w:rsidP="0034455D">
      <w:pPr>
        <w:pStyle w:val="a4"/>
        <w:numPr>
          <w:ilvl w:val="1"/>
          <w:numId w:val="33"/>
        </w:numPr>
        <w:tabs>
          <w:tab w:val="left" w:pos="1638"/>
        </w:tabs>
        <w:suppressAutoHyphens w:val="0"/>
        <w:autoSpaceDE w:val="0"/>
        <w:spacing w:line="240" w:lineRule="auto"/>
        <w:ind w:right="162" w:firstLine="707"/>
        <w:contextualSpacing w:val="0"/>
        <w:rPr>
          <w:sz w:val="24"/>
          <w:szCs w:val="24"/>
        </w:rPr>
      </w:pPr>
      <w:r w:rsidRPr="0003737E">
        <w:rPr>
          <w:sz w:val="24"/>
          <w:szCs w:val="24"/>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w:t>
      </w:r>
      <w:r w:rsidRPr="0003737E">
        <w:rPr>
          <w:spacing w:val="-1"/>
          <w:sz w:val="24"/>
          <w:szCs w:val="24"/>
        </w:rPr>
        <w:t xml:space="preserve"> </w:t>
      </w:r>
      <w:r w:rsidRPr="0003737E">
        <w:rPr>
          <w:sz w:val="24"/>
          <w:szCs w:val="24"/>
        </w:rPr>
        <w:t>России.</w:t>
      </w:r>
    </w:p>
    <w:p w:rsidR="0068045B" w:rsidRPr="0003737E" w:rsidRDefault="0068045B" w:rsidP="0068045B">
      <w:pPr>
        <w:pStyle w:val="a6"/>
        <w:ind w:right="166"/>
        <w:rPr>
          <w:sz w:val="24"/>
          <w:szCs w:val="24"/>
        </w:rPr>
      </w:pPr>
      <w:r w:rsidRPr="0003737E">
        <w:rPr>
          <w:sz w:val="24"/>
          <w:szCs w:val="24"/>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68045B" w:rsidRPr="0003737E" w:rsidRDefault="0068045B" w:rsidP="0068045B">
      <w:pPr>
        <w:pStyle w:val="a6"/>
        <w:ind w:right="160"/>
        <w:rPr>
          <w:sz w:val="24"/>
          <w:szCs w:val="24"/>
        </w:rPr>
      </w:pPr>
      <w:r w:rsidRPr="0003737E">
        <w:rPr>
          <w:sz w:val="24"/>
          <w:szCs w:val="24"/>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w:t>
      </w:r>
    </w:p>
    <w:p w:rsidR="0068045B" w:rsidRPr="0003737E" w:rsidRDefault="0068045B" w:rsidP="0068045B">
      <w:pPr>
        <w:pStyle w:val="a6"/>
        <w:spacing w:before="67"/>
        <w:ind w:right="161" w:firstLine="0"/>
        <w:rPr>
          <w:sz w:val="24"/>
          <w:szCs w:val="24"/>
        </w:rPr>
      </w:pPr>
      <w:r w:rsidRPr="0003737E">
        <w:rPr>
          <w:sz w:val="24"/>
          <w:szCs w:val="24"/>
        </w:rPr>
        <w:t>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w:t>
      </w:r>
      <w:r w:rsidRPr="0003737E">
        <w:rPr>
          <w:spacing w:val="-6"/>
          <w:sz w:val="24"/>
          <w:szCs w:val="24"/>
        </w:rPr>
        <w:t xml:space="preserve"> </w:t>
      </w:r>
      <w:r w:rsidRPr="0003737E">
        <w:rPr>
          <w:sz w:val="24"/>
          <w:szCs w:val="24"/>
        </w:rPr>
        <w:t>24).</w:t>
      </w:r>
    </w:p>
    <w:p w:rsidR="0068045B" w:rsidRPr="0003737E" w:rsidRDefault="0068045B" w:rsidP="0068045B">
      <w:pPr>
        <w:pStyle w:val="a6"/>
        <w:spacing w:before="7"/>
        <w:ind w:left="0" w:firstLine="0"/>
        <w:jc w:val="left"/>
        <w:rPr>
          <w:sz w:val="24"/>
          <w:szCs w:val="24"/>
        </w:rPr>
      </w:pPr>
    </w:p>
    <w:p w:rsidR="0068045B" w:rsidRPr="0003737E" w:rsidRDefault="0016533B" w:rsidP="0016533B">
      <w:pPr>
        <w:pStyle w:val="Heading1"/>
        <w:tabs>
          <w:tab w:val="left" w:pos="1710"/>
        </w:tabs>
        <w:ind w:left="360" w:right="161"/>
        <w:rPr>
          <w:sz w:val="24"/>
          <w:szCs w:val="24"/>
        </w:rPr>
      </w:pPr>
      <w:bookmarkStart w:id="29" w:name="_bookmark57"/>
      <w:bookmarkEnd w:id="29"/>
      <w:r>
        <w:rPr>
          <w:sz w:val="24"/>
          <w:szCs w:val="24"/>
        </w:rPr>
        <w:t>2.3.4.</w:t>
      </w:r>
      <w:r w:rsidR="0068045B" w:rsidRPr="0003737E">
        <w:rPr>
          <w:sz w:val="24"/>
          <w:szCs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w:t>
      </w:r>
      <w:r w:rsidR="0068045B" w:rsidRPr="0003737E">
        <w:rPr>
          <w:spacing w:val="-7"/>
          <w:sz w:val="24"/>
          <w:szCs w:val="24"/>
        </w:rPr>
        <w:t xml:space="preserve"> </w:t>
      </w:r>
      <w:r w:rsidR="0068045B" w:rsidRPr="0003737E">
        <w:rPr>
          <w:sz w:val="24"/>
          <w:szCs w:val="24"/>
        </w:rPr>
        <w:t>обучающихся</w:t>
      </w:r>
    </w:p>
    <w:p w:rsidR="0068045B" w:rsidRPr="0003737E" w:rsidRDefault="0068045B" w:rsidP="0068045B">
      <w:pPr>
        <w:pStyle w:val="a6"/>
        <w:ind w:right="161"/>
        <w:rPr>
          <w:sz w:val="24"/>
          <w:szCs w:val="24"/>
        </w:rPr>
      </w:pPr>
      <w:r w:rsidRPr="0003737E">
        <w:rPr>
          <w:sz w:val="24"/>
          <w:szCs w:val="24"/>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68045B" w:rsidRPr="0003737E" w:rsidRDefault="0068045B" w:rsidP="0068045B">
      <w:pPr>
        <w:pStyle w:val="a6"/>
        <w:ind w:right="168"/>
        <w:rPr>
          <w:sz w:val="24"/>
          <w:szCs w:val="24"/>
        </w:rPr>
      </w:pPr>
      <w:r w:rsidRPr="0003737E">
        <w:rPr>
          <w:sz w:val="24"/>
          <w:szCs w:val="24"/>
        </w:rPr>
        <w:t>Для воспитания обучающихся в сфере отношения к России как к Родине (Отечеству)</w:t>
      </w:r>
      <w:r w:rsidRPr="0003737E">
        <w:rPr>
          <w:spacing w:val="-1"/>
          <w:sz w:val="24"/>
          <w:szCs w:val="24"/>
        </w:rPr>
        <w:t xml:space="preserve"> </w:t>
      </w:r>
      <w:r w:rsidRPr="0003737E">
        <w:rPr>
          <w:sz w:val="24"/>
          <w:szCs w:val="24"/>
        </w:rPr>
        <w:t>используются:</w:t>
      </w:r>
    </w:p>
    <w:p w:rsidR="0068045B" w:rsidRPr="0003737E" w:rsidRDefault="0068045B" w:rsidP="0034455D">
      <w:pPr>
        <w:pStyle w:val="a4"/>
        <w:numPr>
          <w:ilvl w:val="1"/>
          <w:numId w:val="33"/>
        </w:numPr>
        <w:tabs>
          <w:tab w:val="left" w:pos="1638"/>
        </w:tabs>
        <w:suppressAutoHyphens w:val="0"/>
        <w:autoSpaceDE w:val="0"/>
        <w:spacing w:line="240" w:lineRule="auto"/>
        <w:ind w:right="167" w:firstLine="707"/>
        <w:contextualSpacing w:val="0"/>
        <w:rPr>
          <w:sz w:val="24"/>
          <w:szCs w:val="24"/>
        </w:rPr>
      </w:pPr>
      <w:r w:rsidRPr="0003737E">
        <w:rPr>
          <w:sz w:val="24"/>
          <w:szCs w:val="24"/>
        </w:rPr>
        <w:t>туристско-краеведческая, художественно-эстетическая, спортивная, познавательная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w:t>
      </w:r>
      <w:r w:rsidRPr="0003737E">
        <w:rPr>
          <w:spacing w:val="-6"/>
          <w:sz w:val="24"/>
          <w:szCs w:val="24"/>
        </w:rPr>
        <w:t xml:space="preserve"> </w:t>
      </w:r>
      <w:r w:rsidRPr="0003737E">
        <w:rPr>
          <w:sz w:val="24"/>
          <w:szCs w:val="24"/>
        </w:rPr>
        <w:t xml:space="preserve">занятий), военно-патриотическая, национальная культурно-массовая деятельность; общегосударственная, региональная, школьная символика и атрибутика. </w:t>
      </w:r>
    </w:p>
    <w:p w:rsidR="0068045B" w:rsidRPr="0003737E" w:rsidRDefault="0068045B" w:rsidP="0034455D">
      <w:pPr>
        <w:pStyle w:val="a4"/>
        <w:numPr>
          <w:ilvl w:val="1"/>
          <w:numId w:val="33"/>
        </w:numPr>
        <w:tabs>
          <w:tab w:val="left" w:pos="1638"/>
        </w:tabs>
        <w:suppressAutoHyphens w:val="0"/>
        <w:autoSpaceDE w:val="0"/>
        <w:spacing w:line="240" w:lineRule="auto"/>
        <w:ind w:right="160" w:firstLine="707"/>
        <w:contextualSpacing w:val="0"/>
        <w:rPr>
          <w:sz w:val="24"/>
          <w:szCs w:val="24"/>
        </w:rPr>
      </w:pPr>
      <w:r w:rsidRPr="0003737E">
        <w:rPr>
          <w:sz w:val="24"/>
          <w:szCs w:val="24"/>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 политических процессах, происходящих в России и</w:t>
      </w:r>
      <w:r w:rsidRPr="0003737E">
        <w:rPr>
          <w:spacing w:val="-12"/>
          <w:sz w:val="24"/>
          <w:szCs w:val="24"/>
        </w:rPr>
        <w:t xml:space="preserve"> </w:t>
      </w:r>
      <w:r w:rsidRPr="0003737E">
        <w:rPr>
          <w:sz w:val="24"/>
          <w:szCs w:val="24"/>
        </w:rPr>
        <w:t>мире;</w:t>
      </w:r>
    </w:p>
    <w:p w:rsidR="0068045B" w:rsidRPr="0003737E" w:rsidRDefault="0068045B" w:rsidP="0034455D">
      <w:pPr>
        <w:pStyle w:val="a4"/>
        <w:numPr>
          <w:ilvl w:val="1"/>
          <w:numId w:val="33"/>
        </w:numPr>
        <w:tabs>
          <w:tab w:val="left" w:pos="1638"/>
        </w:tabs>
        <w:suppressAutoHyphens w:val="0"/>
        <w:autoSpaceDE w:val="0"/>
        <w:spacing w:line="240" w:lineRule="auto"/>
        <w:ind w:right="166" w:firstLine="707"/>
        <w:contextualSpacing w:val="0"/>
        <w:rPr>
          <w:sz w:val="24"/>
          <w:szCs w:val="24"/>
        </w:rPr>
      </w:pPr>
      <w:r w:rsidRPr="0003737E">
        <w:rPr>
          <w:sz w:val="24"/>
          <w:szCs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w:t>
      </w:r>
      <w:r w:rsidRPr="0003737E">
        <w:rPr>
          <w:spacing w:val="-5"/>
          <w:sz w:val="24"/>
          <w:szCs w:val="24"/>
        </w:rPr>
        <w:t xml:space="preserve"> </w:t>
      </w:r>
      <w:r w:rsidRPr="0003737E">
        <w:rPr>
          <w:sz w:val="24"/>
          <w:szCs w:val="24"/>
        </w:rPr>
        <w:t>кинематографическое), деятельность кружков «Ненецкий язык» и «Краеведение»;</w:t>
      </w:r>
    </w:p>
    <w:p w:rsidR="0068045B" w:rsidRPr="0003737E" w:rsidRDefault="0068045B" w:rsidP="0034455D">
      <w:pPr>
        <w:pStyle w:val="a4"/>
        <w:numPr>
          <w:ilvl w:val="1"/>
          <w:numId w:val="33"/>
        </w:numPr>
        <w:tabs>
          <w:tab w:val="left" w:pos="1638"/>
        </w:tabs>
        <w:suppressAutoHyphens w:val="0"/>
        <w:autoSpaceDE w:val="0"/>
        <w:spacing w:line="240" w:lineRule="auto"/>
        <w:ind w:right="165" w:firstLine="707"/>
        <w:contextualSpacing w:val="0"/>
        <w:rPr>
          <w:sz w:val="24"/>
          <w:szCs w:val="24"/>
        </w:rPr>
      </w:pPr>
      <w:r w:rsidRPr="0003737E">
        <w:rPr>
          <w:sz w:val="24"/>
          <w:szCs w:val="24"/>
        </w:rPr>
        <w:t>детская литература (приобщение детей к классическим и современным высокохудожественным отечественным и мировым произведениям искусства и</w:t>
      </w:r>
      <w:r w:rsidRPr="0003737E">
        <w:rPr>
          <w:spacing w:val="-2"/>
          <w:sz w:val="24"/>
          <w:szCs w:val="24"/>
        </w:rPr>
        <w:t xml:space="preserve"> </w:t>
      </w:r>
      <w:r w:rsidRPr="0003737E">
        <w:rPr>
          <w:sz w:val="24"/>
          <w:szCs w:val="24"/>
        </w:rPr>
        <w:t>литературы).</w:t>
      </w:r>
    </w:p>
    <w:p w:rsidR="0068045B" w:rsidRPr="0003737E" w:rsidRDefault="0068045B" w:rsidP="0068045B">
      <w:pPr>
        <w:pStyle w:val="a6"/>
        <w:ind w:right="166"/>
        <w:rPr>
          <w:sz w:val="24"/>
          <w:szCs w:val="24"/>
        </w:rPr>
      </w:pPr>
      <w:r w:rsidRPr="0003737E">
        <w:rPr>
          <w:sz w:val="24"/>
          <w:szCs w:val="24"/>
        </w:rPr>
        <w:t>Воспитание обучающихся в сфере отношения к России как к Родине (Отечеству) включает:</w:t>
      </w:r>
    </w:p>
    <w:p w:rsidR="0068045B" w:rsidRPr="0003737E" w:rsidRDefault="0068045B" w:rsidP="0034455D">
      <w:pPr>
        <w:pStyle w:val="a4"/>
        <w:numPr>
          <w:ilvl w:val="1"/>
          <w:numId w:val="33"/>
        </w:numPr>
        <w:tabs>
          <w:tab w:val="left" w:pos="1638"/>
        </w:tabs>
        <w:suppressAutoHyphens w:val="0"/>
        <w:autoSpaceDE w:val="0"/>
        <w:spacing w:line="240" w:lineRule="auto"/>
        <w:ind w:right="168" w:firstLine="707"/>
        <w:contextualSpacing w:val="0"/>
        <w:rPr>
          <w:sz w:val="24"/>
          <w:szCs w:val="24"/>
        </w:rPr>
      </w:pPr>
      <w:r w:rsidRPr="0003737E">
        <w:rPr>
          <w:sz w:val="24"/>
          <w:szCs w:val="24"/>
        </w:rPr>
        <w:t>воспитание уважения к культуре, языкам, традициям и обычаям народов, проживающих в Российской</w:t>
      </w:r>
      <w:r w:rsidRPr="0003737E">
        <w:rPr>
          <w:spacing w:val="-10"/>
          <w:sz w:val="24"/>
          <w:szCs w:val="24"/>
        </w:rPr>
        <w:t xml:space="preserve"> </w:t>
      </w:r>
      <w:r w:rsidRPr="0003737E">
        <w:rPr>
          <w:sz w:val="24"/>
          <w:szCs w:val="24"/>
        </w:rPr>
        <w:t>Федерации, конкретно в Ненецком автономном округе;</w:t>
      </w:r>
    </w:p>
    <w:p w:rsidR="0068045B" w:rsidRPr="0003737E" w:rsidRDefault="0068045B" w:rsidP="0034455D">
      <w:pPr>
        <w:pStyle w:val="a4"/>
        <w:numPr>
          <w:ilvl w:val="1"/>
          <w:numId w:val="33"/>
        </w:numPr>
        <w:tabs>
          <w:tab w:val="left" w:pos="1638"/>
        </w:tabs>
        <w:suppressAutoHyphens w:val="0"/>
        <w:autoSpaceDE w:val="0"/>
        <w:spacing w:line="240" w:lineRule="auto"/>
        <w:ind w:right="163" w:firstLine="707"/>
        <w:contextualSpacing w:val="0"/>
        <w:rPr>
          <w:sz w:val="24"/>
          <w:szCs w:val="24"/>
        </w:rPr>
      </w:pPr>
      <w:r w:rsidRPr="0003737E">
        <w:rPr>
          <w:sz w:val="24"/>
          <w:szCs w:val="24"/>
        </w:rPr>
        <w:t>взаимодействие с библиотеками, приобщение к сокровищнице мировой и отечественной культуры, в том числе с использованием информационных технологий;</w:t>
      </w:r>
    </w:p>
    <w:p w:rsidR="0068045B" w:rsidRPr="0003737E" w:rsidRDefault="0068045B" w:rsidP="0034455D">
      <w:pPr>
        <w:pStyle w:val="a4"/>
        <w:numPr>
          <w:ilvl w:val="1"/>
          <w:numId w:val="33"/>
        </w:numPr>
        <w:tabs>
          <w:tab w:val="left" w:pos="1638"/>
        </w:tabs>
        <w:suppressAutoHyphens w:val="0"/>
        <w:autoSpaceDE w:val="0"/>
        <w:spacing w:line="240" w:lineRule="auto"/>
        <w:ind w:right="168" w:firstLine="707"/>
        <w:contextualSpacing w:val="0"/>
        <w:rPr>
          <w:sz w:val="24"/>
          <w:szCs w:val="24"/>
        </w:rPr>
      </w:pPr>
      <w:r w:rsidRPr="0003737E">
        <w:rPr>
          <w:sz w:val="24"/>
          <w:szCs w:val="24"/>
        </w:rPr>
        <w:t>обеспечение доступности музейной и театральной культуры для детей, развитие музейной и театральной</w:t>
      </w:r>
      <w:r w:rsidRPr="0003737E">
        <w:rPr>
          <w:spacing w:val="-3"/>
          <w:sz w:val="24"/>
          <w:szCs w:val="24"/>
        </w:rPr>
        <w:t xml:space="preserve"> </w:t>
      </w:r>
      <w:r w:rsidRPr="0003737E">
        <w:rPr>
          <w:sz w:val="24"/>
          <w:szCs w:val="24"/>
        </w:rPr>
        <w:t>педагогики.</w:t>
      </w:r>
    </w:p>
    <w:p w:rsidR="0068045B" w:rsidRPr="0003737E" w:rsidRDefault="0068045B" w:rsidP="0068045B">
      <w:pPr>
        <w:pStyle w:val="a6"/>
        <w:ind w:right="162"/>
        <w:rPr>
          <w:sz w:val="24"/>
          <w:szCs w:val="24"/>
        </w:rPr>
      </w:pPr>
      <w:r w:rsidRPr="0003737E">
        <w:rPr>
          <w:sz w:val="24"/>
          <w:szCs w:val="24"/>
        </w:rPr>
        <w:t>Воспитание, социализация и духовно-нравственное развитие в сфере отношений с окружающими людьми предполагают формирование:</w:t>
      </w:r>
    </w:p>
    <w:p w:rsidR="0068045B" w:rsidRPr="0003737E" w:rsidRDefault="0068045B" w:rsidP="0034455D">
      <w:pPr>
        <w:pStyle w:val="a4"/>
        <w:numPr>
          <w:ilvl w:val="1"/>
          <w:numId w:val="33"/>
        </w:numPr>
        <w:tabs>
          <w:tab w:val="left" w:pos="1638"/>
        </w:tabs>
        <w:suppressAutoHyphens w:val="0"/>
        <w:autoSpaceDE w:val="0"/>
        <w:spacing w:line="240" w:lineRule="auto"/>
        <w:ind w:right="168" w:firstLine="707"/>
        <w:contextualSpacing w:val="0"/>
        <w:rPr>
          <w:sz w:val="24"/>
          <w:szCs w:val="24"/>
        </w:rPr>
      </w:pPr>
      <w:r w:rsidRPr="0003737E">
        <w:rPr>
          <w:sz w:val="24"/>
          <w:szCs w:val="24"/>
        </w:rPr>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w:t>
      </w:r>
      <w:r w:rsidRPr="0003737E">
        <w:rPr>
          <w:spacing w:val="-23"/>
          <w:sz w:val="24"/>
          <w:szCs w:val="24"/>
        </w:rPr>
        <w:t xml:space="preserve"> </w:t>
      </w:r>
      <w:r w:rsidRPr="0003737E">
        <w:rPr>
          <w:sz w:val="24"/>
          <w:szCs w:val="24"/>
        </w:rPr>
        <w:t>достижения;</w:t>
      </w:r>
    </w:p>
    <w:p w:rsidR="0068045B" w:rsidRPr="0003737E" w:rsidRDefault="0068045B" w:rsidP="0034455D">
      <w:pPr>
        <w:pStyle w:val="a4"/>
        <w:numPr>
          <w:ilvl w:val="1"/>
          <w:numId w:val="33"/>
        </w:numPr>
        <w:tabs>
          <w:tab w:val="left" w:pos="1638"/>
        </w:tabs>
        <w:suppressAutoHyphens w:val="0"/>
        <w:autoSpaceDE w:val="0"/>
        <w:spacing w:line="240" w:lineRule="auto"/>
        <w:ind w:right="169" w:firstLine="707"/>
        <w:contextualSpacing w:val="0"/>
        <w:rPr>
          <w:sz w:val="24"/>
          <w:szCs w:val="24"/>
        </w:rPr>
      </w:pPr>
      <w:r w:rsidRPr="0003737E">
        <w:rPr>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w:t>
      </w:r>
      <w:r w:rsidRPr="0003737E">
        <w:rPr>
          <w:spacing w:val="-1"/>
          <w:sz w:val="24"/>
          <w:szCs w:val="24"/>
        </w:rPr>
        <w:t xml:space="preserve"> </w:t>
      </w:r>
      <w:r w:rsidRPr="0003737E">
        <w:rPr>
          <w:sz w:val="24"/>
          <w:szCs w:val="24"/>
        </w:rPr>
        <w:t>инвалидам;</w:t>
      </w:r>
    </w:p>
    <w:p w:rsidR="0068045B" w:rsidRPr="0003737E" w:rsidRDefault="0068045B" w:rsidP="0034455D">
      <w:pPr>
        <w:pStyle w:val="a4"/>
        <w:numPr>
          <w:ilvl w:val="1"/>
          <w:numId w:val="33"/>
        </w:numPr>
        <w:tabs>
          <w:tab w:val="left" w:pos="1638"/>
        </w:tabs>
        <w:suppressAutoHyphens w:val="0"/>
        <w:autoSpaceDE w:val="0"/>
        <w:spacing w:before="67" w:line="240" w:lineRule="auto"/>
        <w:ind w:right="162" w:firstLine="707"/>
        <w:contextualSpacing w:val="0"/>
        <w:rPr>
          <w:sz w:val="24"/>
          <w:szCs w:val="24"/>
        </w:rPr>
      </w:pPr>
      <w:r w:rsidRPr="0003737E">
        <w:rPr>
          <w:sz w:val="24"/>
          <w:szCs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w:t>
      </w:r>
      <w:r w:rsidRPr="0003737E">
        <w:rPr>
          <w:spacing w:val="-2"/>
          <w:sz w:val="24"/>
          <w:szCs w:val="24"/>
        </w:rPr>
        <w:t xml:space="preserve"> </w:t>
      </w:r>
      <w:r w:rsidRPr="0003737E">
        <w:rPr>
          <w:sz w:val="24"/>
          <w:szCs w:val="24"/>
        </w:rPr>
        <w:t>мире;</w:t>
      </w:r>
    </w:p>
    <w:p w:rsidR="0068045B" w:rsidRPr="0003737E" w:rsidRDefault="0068045B" w:rsidP="0034455D">
      <w:pPr>
        <w:pStyle w:val="a4"/>
        <w:numPr>
          <w:ilvl w:val="1"/>
          <w:numId w:val="33"/>
        </w:numPr>
        <w:tabs>
          <w:tab w:val="left" w:pos="1638"/>
        </w:tabs>
        <w:suppressAutoHyphens w:val="0"/>
        <w:autoSpaceDE w:val="0"/>
        <w:spacing w:before="1" w:line="240" w:lineRule="auto"/>
        <w:ind w:right="166" w:firstLine="707"/>
        <w:contextualSpacing w:val="0"/>
        <w:rPr>
          <w:sz w:val="24"/>
          <w:szCs w:val="24"/>
        </w:rPr>
      </w:pPr>
      <w:r w:rsidRPr="0003737E">
        <w:rPr>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w:t>
      </w:r>
      <w:r w:rsidRPr="0003737E">
        <w:rPr>
          <w:spacing w:val="-8"/>
          <w:sz w:val="24"/>
          <w:szCs w:val="24"/>
        </w:rPr>
        <w:t xml:space="preserve"> </w:t>
      </w:r>
      <w:r w:rsidRPr="0003737E">
        <w:rPr>
          <w:sz w:val="24"/>
          <w:szCs w:val="24"/>
        </w:rPr>
        <w:t>дружелюбия);</w:t>
      </w:r>
    </w:p>
    <w:p w:rsidR="0068045B" w:rsidRPr="0003737E" w:rsidRDefault="0068045B" w:rsidP="0034455D">
      <w:pPr>
        <w:pStyle w:val="a4"/>
        <w:numPr>
          <w:ilvl w:val="1"/>
          <w:numId w:val="33"/>
        </w:numPr>
        <w:tabs>
          <w:tab w:val="left" w:pos="1638"/>
        </w:tabs>
        <w:suppressAutoHyphens w:val="0"/>
        <w:autoSpaceDE w:val="0"/>
        <w:spacing w:line="240" w:lineRule="auto"/>
        <w:ind w:right="157" w:firstLine="707"/>
        <w:contextualSpacing w:val="0"/>
        <w:rPr>
          <w:sz w:val="24"/>
          <w:szCs w:val="24"/>
        </w:rPr>
      </w:pPr>
      <w:r w:rsidRPr="0003737E">
        <w:rPr>
          <w:sz w:val="24"/>
          <w:szCs w:val="24"/>
        </w:rPr>
        <w:t>компетенций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w:t>
      </w:r>
      <w:r w:rsidRPr="0003737E">
        <w:rPr>
          <w:spacing w:val="-12"/>
          <w:sz w:val="24"/>
          <w:szCs w:val="24"/>
        </w:rPr>
        <w:t xml:space="preserve"> </w:t>
      </w:r>
      <w:r w:rsidRPr="0003737E">
        <w:rPr>
          <w:sz w:val="24"/>
          <w:szCs w:val="24"/>
        </w:rPr>
        <w:t>деятельности;</w:t>
      </w:r>
    </w:p>
    <w:p w:rsidR="0068045B" w:rsidRPr="0003737E" w:rsidRDefault="0068045B" w:rsidP="0034455D">
      <w:pPr>
        <w:pStyle w:val="a4"/>
        <w:numPr>
          <w:ilvl w:val="1"/>
          <w:numId w:val="33"/>
        </w:numPr>
        <w:tabs>
          <w:tab w:val="left" w:pos="1638"/>
        </w:tabs>
        <w:suppressAutoHyphens w:val="0"/>
        <w:autoSpaceDE w:val="0"/>
        <w:spacing w:before="1" w:line="240" w:lineRule="auto"/>
        <w:ind w:left="1638"/>
        <w:contextualSpacing w:val="0"/>
        <w:rPr>
          <w:sz w:val="24"/>
          <w:szCs w:val="24"/>
        </w:rPr>
      </w:pPr>
      <w:r w:rsidRPr="0003737E">
        <w:rPr>
          <w:sz w:val="24"/>
          <w:szCs w:val="24"/>
        </w:rPr>
        <w:t>развитие культуры межнационального</w:t>
      </w:r>
      <w:r w:rsidRPr="0003737E">
        <w:rPr>
          <w:spacing w:val="-5"/>
          <w:sz w:val="24"/>
          <w:szCs w:val="24"/>
        </w:rPr>
        <w:t xml:space="preserve"> </w:t>
      </w:r>
      <w:r w:rsidRPr="0003737E">
        <w:rPr>
          <w:sz w:val="24"/>
          <w:szCs w:val="24"/>
        </w:rPr>
        <w:t>общения;</w:t>
      </w:r>
    </w:p>
    <w:p w:rsidR="0068045B" w:rsidRPr="0003737E" w:rsidRDefault="0068045B" w:rsidP="0034455D">
      <w:pPr>
        <w:pStyle w:val="a4"/>
        <w:numPr>
          <w:ilvl w:val="1"/>
          <w:numId w:val="33"/>
        </w:numPr>
        <w:tabs>
          <w:tab w:val="left" w:pos="1638"/>
        </w:tabs>
        <w:suppressAutoHyphens w:val="0"/>
        <w:autoSpaceDE w:val="0"/>
        <w:spacing w:before="161" w:line="240" w:lineRule="auto"/>
        <w:ind w:right="165" w:firstLine="707"/>
        <w:contextualSpacing w:val="0"/>
        <w:rPr>
          <w:sz w:val="24"/>
          <w:szCs w:val="24"/>
        </w:rPr>
      </w:pPr>
      <w:r w:rsidRPr="0003737E">
        <w:rPr>
          <w:sz w:val="24"/>
          <w:szCs w:val="24"/>
        </w:rPr>
        <w:t>развитие в детской среде ответственности, принципов коллективизма и социальной</w:t>
      </w:r>
      <w:r w:rsidRPr="0003737E">
        <w:rPr>
          <w:spacing w:val="-4"/>
          <w:sz w:val="24"/>
          <w:szCs w:val="24"/>
        </w:rPr>
        <w:t xml:space="preserve"> </w:t>
      </w:r>
      <w:r w:rsidRPr="0003737E">
        <w:rPr>
          <w:sz w:val="24"/>
          <w:szCs w:val="24"/>
        </w:rPr>
        <w:t>солидарности.</w:t>
      </w:r>
    </w:p>
    <w:p w:rsidR="0068045B" w:rsidRPr="0003737E" w:rsidRDefault="0068045B" w:rsidP="0068045B">
      <w:pPr>
        <w:pStyle w:val="a6"/>
        <w:ind w:right="163"/>
        <w:rPr>
          <w:sz w:val="24"/>
          <w:szCs w:val="24"/>
        </w:rPr>
      </w:pPr>
      <w:r w:rsidRPr="0003737E">
        <w:rPr>
          <w:sz w:val="24"/>
          <w:szCs w:val="24"/>
        </w:rPr>
        <w:t>Воспитание, социализация и духовно-нравственное развитие в сфере семейных отношений предполагают формирование у обучающихся:</w:t>
      </w:r>
    </w:p>
    <w:p w:rsidR="0068045B" w:rsidRPr="0003737E" w:rsidRDefault="0068045B" w:rsidP="0034455D">
      <w:pPr>
        <w:pStyle w:val="a4"/>
        <w:numPr>
          <w:ilvl w:val="0"/>
          <w:numId w:val="32"/>
        </w:numPr>
        <w:tabs>
          <w:tab w:val="left" w:pos="1638"/>
        </w:tabs>
        <w:suppressAutoHyphens w:val="0"/>
        <w:autoSpaceDE w:val="0"/>
        <w:spacing w:line="240" w:lineRule="auto"/>
        <w:ind w:right="165" w:firstLine="707"/>
        <w:contextualSpacing w:val="0"/>
        <w:rPr>
          <w:sz w:val="24"/>
          <w:szCs w:val="24"/>
        </w:rPr>
      </w:pPr>
      <w:r w:rsidRPr="0003737E">
        <w:rPr>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w:t>
      </w:r>
      <w:r w:rsidRPr="0003737E">
        <w:rPr>
          <w:spacing w:val="-4"/>
          <w:sz w:val="24"/>
          <w:szCs w:val="24"/>
        </w:rPr>
        <w:t xml:space="preserve"> </w:t>
      </w:r>
      <w:r w:rsidRPr="0003737E">
        <w:rPr>
          <w:sz w:val="24"/>
          <w:szCs w:val="24"/>
        </w:rPr>
        <w:t>обязанностей;</w:t>
      </w:r>
    </w:p>
    <w:p w:rsidR="0068045B" w:rsidRPr="0003737E" w:rsidRDefault="0068045B" w:rsidP="0034455D">
      <w:pPr>
        <w:pStyle w:val="a4"/>
        <w:numPr>
          <w:ilvl w:val="0"/>
          <w:numId w:val="32"/>
        </w:numPr>
        <w:tabs>
          <w:tab w:val="left" w:pos="1638"/>
        </w:tabs>
        <w:suppressAutoHyphens w:val="0"/>
        <w:autoSpaceDE w:val="0"/>
        <w:spacing w:line="240" w:lineRule="auto"/>
        <w:ind w:right="161" w:firstLine="707"/>
        <w:contextualSpacing w:val="0"/>
        <w:rPr>
          <w:sz w:val="24"/>
          <w:szCs w:val="24"/>
        </w:rPr>
      </w:pPr>
      <w:r w:rsidRPr="0003737E">
        <w:rPr>
          <w:sz w:val="24"/>
          <w:szCs w:val="24"/>
        </w:rPr>
        <w:t>ответственного отношения к созданию и сохранению семьи на основе осознанного принятия ценностей семейной</w:t>
      </w:r>
      <w:r w:rsidRPr="0003737E">
        <w:rPr>
          <w:spacing w:val="-11"/>
          <w:sz w:val="24"/>
          <w:szCs w:val="24"/>
        </w:rPr>
        <w:t xml:space="preserve"> </w:t>
      </w:r>
      <w:r w:rsidRPr="0003737E">
        <w:rPr>
          <w:sz w:val="24"/>
          <w:szCs w:val="24"/>
        </w:rPr>
        <w:t>жизни.</w:t>
      </w:r>
    </w:p>
    <w:p w:rsidR="0068045B" w:rsidRPr="0003737E" w:rsidRDefault="0068045B" w:rsidP="0068045B">
      <w:pPr>
        <w:pStyle w:val="a6"/>
        <w:ind w:right="160"/>
        <w:rPr>
          <w:sz w:val="24"/>
          <w:szCs w:val="24"/>
        </w:rPr>
      </w:pPr>
      <w:r w:rsidRPr="0003737E">
        <w:rPr>
          <w:sz w:val="24"/>
          <w:szCs w:val="24"/>
        </w:rPr>
        <w:t>Для воспитания, социализации и духовно-нравственного развития в сфере отношений с окружающими людьми и в семье используются:</w:t>
      </w:r>
    </w:p>
    <w:p w:rsidR="0068045B" w:rsidRPr="0003737E" w:rsidRDefault="0068045B" w:rsidP="0034455D">
      <w:pPr>
        <w:pStyle w:val="a4"/>
        <w:numPr>
          <w:ilvl w:val="0"/>
          <w:numId w:val="31"/>
        </w:numPr>
        <w:tabs>
          <w:tab w:val="left" w:pos="1638"/>
        </w:tabs>
        <w:suppressAutoHyphens w:val="0"/>
        <w:autoSpaceDE w:val="0"/>
        <w:spacing w:line="240" w:lineRule="auto"/>
        <w:ind w:right="164" w:firstLine="707"/>
        <w:contextualSpacing w:val="0"/>
        <w:rPr>
          <w:sz w:val="24"/>
          <w:szCs w:val="24"/>
        </w:rPr>
      </w:pPr>
      <w:r w:rsidRPr="0003737E">
        <w:rPr>
          <w:sz w:val="24"/>
          <w:szCs w:val="24"/>
        </w:rPr>
        <w:t>добровольческая, коммуникативная, познавательная, игровая, рефлексивно-оценочная, художественно-эстетическая и другие виды деятельности;</w:t>
      </w:r>
    </w:p>
    <w:p w:rsidR="0068045B" w:rsidRPr="0003737E" w:rsidRDefault="0068045B" w:rsidP="0034455D">
      <w:pPr>
        <w:pStyle w:val="a4"/>
        <w:numPr>
          <w:ilvl w:val="0"/>
          <w:numId w:val="31"/>
        </w:numPr>
        <w:tabs>
          <w:tab w:val="left" w:pos="1638"/>
        </w:tabs>
        <w:suppressAutoHyphens w:val="0"/>
        <w:autoSpaceDE w:val="0"/>
        <w:spacing w:before="67" w:line="240" w:lineRule="auto"/>
        <w:ind w:right="169" w:firstLine="0"/>
        <w:contextualSpacing w:val="0"/>
        <w:rPr>
          <w:sz w:val="24"/>
          <w:szCs w:val="24"/>
        </w:rPr>
      </w:pPr>
      <w:r w:rsidRPr="0003737E">
        <w:rPr>
          <w:sz w:val="24"/>
          <w:szCs w:val="24"/>
        </w:rPr>
        <w:t>привлечение учащихся к участию в</w:t>
      </w:r>
      <w:r w:rsidRPr="0003737E">
        <w:rPr>
          <w:spacing w:val="20"/>
          <w:sz w:val="24"/>
          <w:szCs w:val="24"/>
        </w:rPr>
        <w:t xml:space="preserve"> </w:t>
      </w:r>
      <w:r w:rsidRPr="0003737E">
        <w:rPr>
          <w:sz w:val="24"/>
          <w:szCs w:val="24"/>
        </w:rPr>
        <w:t>спектаклях</w:t>
      </w:r>
      <w:r w:rsidRPr="0003737E">
        <w:rPr>
          <w:spacing w:val="17"/>
          <w:sz w:val="24"/>
          <w:szCs w:val="24"/>
        </w:rPr>
        <w:t xml:space="preserve"> </w:t>
      </w:r>
      <w:r w:rsidRPr="0003737E">
        <w:rPr>
          <w:sz w:val="24"/>
          <w:szCs w:val="24"/>
        </w:rPr>
        <w:t>на уровне школы, посёлка, разыгрывание ситуаций для решения моральных дилемм и осуществления нравственного выбора и иные разновидности занятий;</w:t>
      </w:r>
    </w:p>
    <w:p w:rsidR="0068045B" w:rsidRPr="0003737E" w:rsidRDefault="0068045B" w:rsidP="0068045B">
      <w:pPr>
        <w:pStyle w:val="a6"/>
        <w:spacing w:before="156"/>
        <w:ind w:right="163"/>
        <w:rPr>
          <w:sz w:val="24"/>
          <w:szCs w:val="24"/>
        </w:rPr>
      </w:pPr>
      <w:r w:rsidRPr="0003737E">
        <w:rPr>
          <w:b/>
          <w:sz w:val="24"/>
          <w:szCs w:val="24"/>
        </w:rPr>
        <w:t>Воспитание, социализация и духовно-нравственное развитие в сфере отношения к закону, государству и гражданскому обществу предусматривают</w:t>
      </w:r>
      <w:r w:rsidRPr="0003737E">
        <w:rPr>
          <w:sz w:val="24"/>
          <w:szCs w:val="24"/>
        </w:rPr>
        <w:t>:</w:t>
      </w:r>
    </w:p>
    <w:p w:rsidR="0068045B" w:rsidRPr="0003737E" w:rsidRDefault="0068045B" w:rsidP="0034455D">
      <w:pPr>
        <w:pStyle w:val="a4"/>
        <w:numPr>
          <w:ilvl w:val="0"/>
          <w:numId w:val="31"/>
        </w:numPr>
        <w:tabs>
          <w:tab w:val="left" w:pos="1638"/>
        </w:tabs>
        <w:suppressAutoHyphens w:val="0"/>
        <w:autoSpaceDE w:val="0"/>
        <w:spacing w:before="2" w:line="240" w:lineRule="auto"/>
        <w:ind w:right="166" w:firstLine="707"/>
        <w:contextualSpacing w:val="0"/>
        <w:rPr>
          <w:sz w:val="24"/>
          <w:szCs w:val="24"/>
        </w:rPr>
      </w:pPr>
      <w:r w:rsidRPr="0003737E">
        <w:rPr>
          <w:sz w:val="24"/>
          <w:szCs w:val="24"/>
        </w:rPr>
        <w:t>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w:t>
      </w:r>
      <w:r w:rsidRPr="0003737E">
        <w:rPr>
          <w:spacing w:val="-7"/>
          <w:sz w:val="24"/>
          <w:szCs w:val="24"/>
        </w:rPr>
        <w:t xml:space="preserve"> </w:t>
      </w:r>
      <w:r w:rsidRPr="0003737E">
        <w:rPr>
          <w:sz w:val="24"/>
          <w:szCs w:val="24"/>
        </w:rPr>
        <w:t>ценности;</w:t>
      </w:r>
    </w:p>
    <w:p w:rsidR="0068045B" w:rsidRPr="0003737E" w:rsidRDefault="0068045B" w:rsidP="0034455D">
      <w:pPr>
        <w:pStyle w:val="a4"/>
        <w:numPr>
          <w:ilvl w:val="0"/>
          <w:numId w:val="31"/>
        </w:numPr>
        <w:tabs>
          <w:tab w:val="left" w:pos="1638"/>
        </w:tabs>
        <w:suppressAutoHyphens w:val="0"/>
        <w:autoSpaceDE w:val="0"/>
        <w:spacing w:line="240" w:lineRule="auto"/>
        <w:ind w:right="164" w:firstLine="707"/>
        <w:contextualSpacing w:val="0"/>
        <w:rPr>
          <w:sz w:val="24"/>
          <w:szCs w:val="24"/>
        </w:rPr>
      </w:pPr>
      <w:r w:rsidRPr="0003737E">
        <w:rPr>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w:t>
      </w:r>
      <w:r w:rsidRPr="0003737E">
        <w:rPr>
          <w:spacing w:val="-24"/>
          <w:sz w:val="24"/>
          <w:szCs w:val="24"/>
        </w:rPr>
        <w:t xml:space="preserve"> </w:t>
      </w:r>
      <w:r w:rsidRPr="0003737E">
        <w:rPr>
          <w:sz w:val="24"/>
          <w:szCs w:val="24"/>
        </w:rPr>
        <w:t>солидарности;</w:t>
      </w:r>
    </w:p>
    <w:p w:rsidR="0068045B" w:rsidRPr="0003737E" w:rsidRDefault="0068045B" w:rsidP="0034455D">
      <w:pPr>
        <w:pStyle w:val="a4"/>
        <w:numPr>
          <w:ilvl w:val="0"/>
          <w:numId w:val="31"/>
        </w:numPr>
        <w:tabs>
          <w:tab w:val="left" w:pos="1638"/>
        </w:tabs>
        <w:suppressAutoHyphens w:val="0"/>
        <w:autoSpaceDE w:val="0"/>
        <w:spacing w:line="240" w:lineRule="auto"/>
        <w:ind w:right="166" w:firstLine="707"/>
        <w:contextualSpacing w:val="0"/>
        <w:rPr>
          <w:sz w:val="24"/>
          <w:szCs w:val="24"/>
        </w:rPr>
      </w:pPr>
      <w:r w:rsidRPr="0003737E">
        <w:rPr>
          <w:sz w:val="24"/>
          <w:szCs w:val="24"/>
        </w:rP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w:t>
      </w:r>
      <w:r w:rsidRPr="0003737E">
        <w:rPr>
          <w:spacing w:val="-20"/>
          <w:sz w:val="24"/>
          <w:szCs w:val="24"/>
        </w:rPr>
        <w:t xml:space="preserve"> </w:t>
      </w:r>
      <w:r w:rsidRPr="0003737E">
        <w:rPr>
          <w:sz w:val="24"/>
          <w:szCs w:val="24"/>
        </w:rPr>
        <w:t>убеждениям;</w:t>
      </w:r>
    </w:p>
    <w:p w:rsidR="0068045B" w:rsidRPr="0003737E" w:rsidRDefault="0068045B" w:rsidP="0034455D">
      <w:pPr>
        <w:pStyle w:val="a4"/>
        <w:numPr>
          <w:ilvl w:val="0"/>
          <w:numId w:val="31"/>
        </w:numPr>
        <w:tabs>
          <w:tab w:val="left" w:pos="1638"/>
        </w:tabs>
        <w:suppressAutoHyphens w:val="0"/>
        <w:autoSpaceDE w:val="0"/>
        <w:spacing w:line="240" w:lineRule="auto"/>
        <w:ind w:right="165" w:firstLine="707"/>
        <w:contextualSpacing w:val="0"/>
        <w:rPr>
          <w:sz w:val="24"/>
          <w:szCs w:val="24"/>
        </w:rPr>
      </w:pPr>
      <w:r w:rsidRPr="0003737E">
        <w:rPr>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w:t>
      </w:r>
    </w:p>
    <w:p w:rsidR="0068045B" w:rsidRPr="0003737E" w:rsidRDefault="0068045B" w:rsidP="0068045B">
      <w:pPr>
        <w:pStyle w:val="a6"/>
        <w:spacing w:before="67"/>
        <w:ind w:right="163"/>
        <w:rPr>
          <w:sz w:val="24"/>
          <w:szCs w:val="24"/>
        </w:rPr>
      </w:pPr>
      <w:r w:rsidRPr="0003737E">
        <w:rPr>
          <w:sz w:val="24"/>
          <w:szCs w:val="24"/>
        </w:rPr>
        <w:t>Воспитание, социализация и духовно-нравственное развитие в данной области осуществляются:</w:t>
      </w:r>
    </w:p>
    <w:p w:rsidR="0068045B" w:rsidRPr="0003737E" w:rsidRDefault="0068045B" w:rsidP="0034455D">
      <w:pPr>
        <w:pStyle w:val="a4"/>
        <w:numPr>
          <w:ilvl w:val="0"/>
          <w:numId w:val="31"/>
        </w:numPr>
        <w:tabs>
          <w:tab w:val="left" w:pos="1638"/>
        </w:tabs>
        <w:suppressAutoHyphens w:val="0"/>
        <w:autoSpaceDE w:val="0"/>
        <w:spacing w:line="240" w:lineRule="auto"/>
        <w:ind w:right="166" w:firstLine="707"/>
        <w:contextualSpacing w:val="0"/>
        <w:rPr>
          <w:sz w:val="24"/>
          <w:szCs w:val="24"/>
        </w:rPr>
      </w:pPr>
      <w:r w:rsidRPr="0003737E">
        <w:rPr>
          <w:sz w:val="24"/>
          <w:szCs w:val="24"/>
        </w:rPr>
        <w:t>в рамках общественной (участие в самоуправлении), проектной, добровольческой, игровой, коммуникативной и других видов</w:t>
      </w:r>
      <w:r w:rsidRPr="0003737E">
        <w:rPr>
          <w:spacing w:val="-19"/>
          <w:sz w:val="24"/>
          <w:szCs w:val="24"/>
        </w:rPr>
        <w:t xml:space="preserve"> </w:t>
      </w:r>
      <w:r w:rsidRPr="0003737E">
        <w:rPr>
          <w:sz w:val="24"/>
          <w:szCs w:val="24"/>
        </w:rPr>
        <w:t>деятельности;</w:t>
      </w:r>
    </w:p>
    <w:p w:rsidR="0068045B" w:rsidRPr="0003737E" w:rsidRDefault="0068045B" w:rsidP="0034455D">
      <w:pPr>
        <w:pStyle w:val="a4"/>
        <w:numPr>
          <w:ilvl w:val="0"/>
          <w:numId w:val="31"/>
        </w:numPr>
        <w:tabs>
          <w:tab w:val="left" w:pos="1638"/>
        </w:tabs>
        <w:suppressAutoHyphens w:val="0"/>
        <w:autoSpaceDE w:val="0"/>
        <w:spacing w:line="240" w:lineRule="auto"/>
        <w:ind w:right="166" w:firstLine="707"/>
        <w:contextualSpacing w:val="0"/>
        <w:rPr>
          <w:sz w:val="24"/>
          <w:szCs w:val="24"/>
        </w:rPr>
      </w:pPr>
      <w:r w:rsidRPr="0003737E">
        <w:rPr>
          <w:sz w:val="24"/>
          <w:szCs w:val="24"/>
        </w:rPr>
        <w:t>в следующих формах занятий: деловые игры, имитационные модели, социальные</w:t>
      </w:r>
      <w:r w:rsidRPr="0003737E">
        <w:rPr>
          <w:spacing w:val="-4"/>
          <w:sz w:val="24"/>
          <w:szCs w:val="24"/>
        </w:rPr>
        <w:t xml:space="preserve"> </w:t>
      </w:r>
      <w:r w:rsidRPr="0003737E">
        <w:rPr>
          <w:sz w:val="24"/>
          <w:szCs w:val="24"/>
        </w:rPr>
        <w:t>тренажеры;</w:t>
      </w:r>
    </w:p>
    <w:p w:rsidR="0068045B" w:rsidRPr="0003737E" w:rsidRDefault="0068045B" w:rsidP="0034455D">
      <w:pPr>
        <w:pStyle w:val="a4"/>
        <w:numPr>
          <w:ilvl w:val="0"/>
          <w:numId w:val="31"/>
        </w:numPr>
        <w:tabs>
          <w:tab w:val="left" w:pos="1638"/>
        </w:tabs>
        <w:suppressAutoHyphens w:val="0"/>
        <w:autoSpaceDE w:val="0"/>
        <w:spacing w:line="240" w:lineRule="auto"/>
        <w:ind w:right="166" w:firstLine="707"/>
        <w:contextualSpacing w:val="0"/>
        <w:rPr>
          <w:sz w:val="24"/>
          <w:szCs w:val="24"/>
        </w:rPr>
      </w:pPr>
      <w:r w:rsidRPr="0003737E">
        <w:rPr>
          <w:sz w:val="24"/>
          <w:szCs w:val="24"/>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w:t>
      </w:r>
      <w:r w:rsidRPr="0003737E">
        <w:rPr>
          <w:spacing w:val="-14"/>
          <w:sz w:val="24"/>
          <w:szCs w:val="24"/>
        </w:rPr>
        <w:t xml:space="preserve"> </w:t>
      </w:r>
      <w:r w:rsidRPr="0003737E">
        <w:rPr>
          <w:sz w:val="24"/>
          <w:szCs w:val="24"/>
        </w:rPr>
        <w:t>обществу.</w:t>
      </w:r>
    </w:p>
    <w:p w:rsidR="0068045B" w:rsidRPr="0003737E" w:rsidRDefault="0068045B" w:rsidP="0068045B">
      <w:pPr>
        <w:pStyle w:val="a6"/>
        <w:ind w:right="163"/>
        <w:rPr>
          <w:sz w:val="24"/>
          <w:szCs w:val="24"/>
        </w:rPr>
      </w:pPr>
      <w:r w:rsidRPr="0003737E">
        <w:rPr>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68045B" w:rsidRPr="0003737E" w:rsidRDefault="0068045B" w:rsidP="0034455D">
      <w:pPr>
        <w:pStyle w:val="a4"/>
        <w:numPr>
          <w:ilvl w:val="0"/>
          <w:numId w:val="31"/>
        </w:numPr>
        <w:tabs>
          <w:tab w:val="left" w:pos="1638"/>
        </w:tabs>
        <w:suppressAutoHyphens w:val="0"/>
        <w:autoSpaceDE w:val="0"/>
        <w:spacing w:line="240" w:lineRule="auto"/>
        <w:ind w:right="165" w:firstLine="707"/>
        <w:contextualSpacing w:val="0"/>
        <w:rPr>
          <w:sz w:val="24"/>
          <w:szCs w:val="24"/>
        </w:rPr>
      </w:pPr>
      <w:r w:rsidRPr="0003737E">
        <w:rPr>
          <w:sz w:val="24"/>
          <w:szCs w:val="24"/>
        </w:rPr>
        <w:t>воспитание здоровой, счастливой, свободной личности, формирование способности ставить цели и строить жизненные</w:t>
      </w:r>
      <w:r w:rsidRPr="0003737E">
        <w:rPr>
          <w:spacing w:val="-11"/>
          <w:sz w:val="24"/>
          <w:szCs w:val="24"/>
        </w:rPr>
        <w:t xml:space="preserve"> </w:t>
      </w:r>
      <w:r w:rsidRPr="0003737E">
        <w:rPr>
          <w:sz w:val="24"/>
          <w:szCs w:val="24"/>
        </w:rPr>
        <w:t>планы;</w:t>
      </w:r>
    </w:p>
    <w:p w:rsidR="0068045B" w:rsidRPr="0003737E" w:rsidRDefault="0068045B" w:rsidP="0034455D">
      <w:pPr>
        <w:pStyle w:val="a4"/>
        <w:numPr>
          <w:ilvl w:val="0"/>
          <w:numId w:val="31"/>
        </w:numPr>
        <w:tabs>
          <w:tab w:val="left" w:pos="1638"/>
        </w:tabs>
        <w:suppressAutoHyphens w:val="0"/>
        <w:autoSpaceDE w:val="0"/>
        <w:spacing w:line="240" w:lineRule="auto"/>
        <w:ind w:right="168" w:firstLine="707"/>
        <w:contextualSpacing w:val="0"/>
        <w:rPr>
          <w:sz w:val="24"/>
          <w:szCs w:val="24"/>
        </w:rPr>
      </w:pPr>
      <w:r w:rsidRPr="0003737E">
        <w:rPr>
          <w:sz w:val="24"/>
          <w:szCs w:val="24"/>
        </w:rPr>
        <w:t>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w:t>
      </w:r>
    </w:p>
    <w:p w:rsidR="0068045B" w:rsidRPr="0003737E" w:rsidRDefault="0068045B" w:rsidP="0034455D">
      <w:pPr>
        <w:pStyle w:val="a4"/>
        <w:numPr>
          <w:ilvl w:val="0"/>
          <w:numId w:val="31"/>
        </w:numPr>
        <w:tabs>
          <w:tab w:val="left" w:pos="1638"/>
        </w:tabs>
        <w:suppressAutoHyphens w:val="0"/>
        <w:autoSpaceDE w:val="0"/>
        <w:spacing w:line="240" w:lineRule="auto"/>
        <w:ind w:right="167" w:firstLine="707"/>
        <w:contextualSpacing w:val="0"/>
        <w:rPr>
          <w:sz w:val="24"/>
          <w:szCs w:val="24"/>
        </w:rPr>
      </w:pPr>
      <w:r w:rsidRPr="0003737E">
        <w:rPr>
          <w:sz w:val="24"/>
          <w:szCs w:val="24"/>
        </w:rPr>
        <w:t>формирование у обучающихся готовности и способности к самостоятельной, творческой и ответственной</w:t>
      </w:r>
      <w:r w:rsidRPr="0003737E">
        <w:rPr>
          <w:spacing w:val="-3"/>
          <w:sz w:val="24"/>
          <w:szCs w:val="24"/>
        </w:rPr>
        <w:t xml:space="preserve"> </w:t>
      </w:r>
      <w:r w:rsidRPr="0003737E">
        <w:rPr>
          <w:sz w:val="24"/>
          <w:szCs w:val="24"/>
        </w:rPr>
        <w:t>деятельности;</w:t>
      </w:r>
    </w:p>
    <w:p w:rsidR="0068045B" w:rsidRPr="0003737E" w:rsidRDefault="0068045B" w:rsidP="0034455D">
      <w:pPr>
        <w:pStyle w:val="a4"/>
        <w:numPr>
          <w:ilvl w:val="0"/>
          <w:numId w:val="31"/>
        </w:numPr>
        <w:tabs>
          <w:tab w:val="left" w:pos="1638"/>
        </w:tabs>
        <w:suppressAutoHyphens w:val="0"/>
        <w:autoSpaceDE w:val="0"/>
        <w:spacing w:line="240" w:lineRule="auto"/>
        <w:ind w:right="167" w:firstLine="707"/>
        <w:contextualSpacing w:val="0"/>
        <w:rPr>
          <w:sz w:val="24"/>
          <w:szCs w:val="24"/>
        </w:rPr>
      </w:pPr>
      <w:r w:rsidRPr="0003737E">
        <w:rPr>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w:t>
      </w:r>
      <w:r w:rsidRPr="0003737E">
        <w:rPr>
          <w:spacing w:val="-4"/>
          <w:sz w:val="24"/>
          <w:szCs w:val="24"/>
        </w:rPr>
        <w:t xml:space="preserve"> </w:t>
      </w:r>
      <w:r w:rsidRPr="0003737E">
        <w:rPr>
          <w:sz w:val="24"/>
          <w:szCs w:val="24"/>
        </w:rPr>
        <w:t>деятельности;</w:t>
      </w:r>
    </w:p>
    <w:p w:rsidR="0068045B" w:rsidRPr="0003737E" w:rsidRDefault="0068045B" w:rsidP="0034455D">
      <w:pPr>
        <w:pStyle w:val="a4"/>
        <w:numPr>
          <w:ilvl w:val="0"/>
          <w:numId w:val="31"/>
        </w:numPr>
        <w:tabs>
          <w:tab w:val="left" w:pos="1638"/>
        </w:tabs>
        <w:suppressAutoHyphens w:val="0"/>
        <w:autoSpaceDE w:val="0"/>
        <w:spacing w:line="240" w:lineRule="auto"/>
        <w:ind w:right="164" w:firstLine="707"/>
        <w:contextualSpacing w:val="0"/>
        <w:rPr>
          <w:sz w:val="24"/>
          <w:szCs w:val="24"/>
        </w:rPr>
      </w:pPr>
      <w:r w:rsidRPr="0003737E">
        <w:rPr>
          <w:sz w:val="24"/>
          <w:szCs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w:t>
      </w:r>
      <w:r w:rsidRPr="0003737E">
        <w:rPr>
          <w:spacing w:val="21"/>
          <w:sz w:val="24"/>
          <w:szCs w:val="24"/>
        </w:rPr>
        <w:t xml:space="preserve"> </w:t>
      </w:r>
      <w:r w:rsidRPr="0003737E">
        <w:rPr>
          <w:sz w:val="24"/>
          <w:szCs w:val="24"/>
        </w:rPr>
        <w:t>наркотической</w:t>
      </w:r>
      <w:r w:rsidRPr="0003737E">
        <w:rPr>
          <w:spacing w:val="26"/>
          <w:sz w:val="24"/>
          <w:szCs w:val="24"/>
        </w:rPr>
        <w:t xml:space="preserve"> </w:t>
      </w:r>
      <w:r w:rsidRPr="0003737E">
        <w:rPr>
          <w:sz w:val="24"/>
          <w:szCs w:val="24"/>
        </w:rPr>
        <w:t>и</w:t>
      </w:r>
      <w:r w:rsidRPr="0003737E">
        <w:rPr>
          <w:spacing w:val="24"/>
          <w:sz w:val="24"/>
          <w:szCs w:val="24"/>
        </w:rPr>
        <w:t xml:space="preserve"> </w:t>
      </w:r>
      <w:r w:rsidRPr="0003737E">
        <w:rPr>
          <w:sz w:val="24"/>
          <w:szCs w:val="24"/>
        </w:rPr>
        <w:t>алкогольной</w:t>
      </w:r>
      <w:r w:rsidRPr="0003737E">
        <w:rPr>
          <w:spacing w:val="26"/>
          <w:sz w:val="24"/>
          <w:szCs w:val="24"/>
        </w:rPr>
        <w:t xml:space="preserve"> </w:t>
      </w:r>
      <w:r w:rsidRPr="0003737E">
        <w:rPr>
          <w:sz w:val="24"/>
          <w:szCs w:val="24"/>
        </w:rPr>
        <w:t>зависимости,</w:t>
      </w:r>
      <w:r w:rsidRPr="0003737E">
        <w:rPr>
          <w:spacing w:val="24"/>
          <w:sz w:val="24"/>
          <w:szCs w:val="24"/>
        </w:rPr>
        <w:t xml:space="preserve"> </w:t>
      </w:r>
      <w:r w:rsidRPr="0003737E">
        <w:rPr>
          <w:sz w:val="24"/>
          <w:szCs w:val="24"/>
        </w:rPr>
        <w:t>табакокурения</w:t>
      </w:r>
      <w:r w:rsidRPr="0003737E">
        <w:rPr>
          <w:spacing w:val="21"/>
          <w:sz w:val="24"/>
          <w:szCs w:val="24"/>
        </w:rPr>
        <w:t xml:space="preserve"> </w:t>
      </w:r>
      <w:r w:rsidRPr="0003737E">
        <w:rPr>
          <w:sz w:val="24"/>
          <w:szCs w:val="24"/>
        </w:rPr>
        <w:t>и</w:t>
      </w:r>
    </w:p>
    <w:p w:rsidR="0068045B" w:rsidRPr="0003737E" w:rsidRDefault="0068045B" w:rsidP="0068045B">
      <w:pPr>
        <w:pStyle w:val="a6"/>
        <w:spacing w:before="67"/>
        <w:ind w:right="160" w:firstLine="0"/>
        <w:rPr>
          <w:sz w:val="24"/>
          <w:szCs w:val="24"/>
        </w:rPr>
      </w:pPr>
      <w:r w:rsidRPr="0003737E">
        <w:rPr>
          <w:sz w:val="24"/>
          <w:szCs w:val="24"/>
        </w:rPr>
        <w:t>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68045B" w:rsidRPr="0003737E" w:rsidRDefault="0068045B" w:rsidP="0034455D">
      <w:pPr>
        <w:pStyle w:val="a4"/>
        <w:numPr>
          <w:ilvl w:val="0"/>
          <w:numId w:val="31"/>
        </w:numPr>
        <w:tabs>
          <w:tab w:val="left" w:pos="1638"/>
        </w:tabs>
        <w:suppressAutoHyphens w:val="0"/>
        <w:autoSpaceDE w:val="0"/>
        <w:spacing w:before="1" w:line="240" w:lineRule="auto"/>
        <w:ind w:right="165" w:firstLine="707"/>
        <w:contextualSpacing w:val="0"/>
        <w:rPr>
          <w:sz w:val="24"/>
          <w:szCs w:val="24"/>
        </w:rPr>
      </w:pPr>
      <w:r w:rsidRPr="0003737E">
        <w:rPr>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sidRPr="0003737E">
        <w:rPr>
          <w:spacing w:val="-1"/>
          <w:sz w:val="24"/>
          <w:szCs w:val="24"/>
        </w:rPr>
        <w:t xml:space="preserve"> </w:t>
      </w:r>
      <w:r w:rsidRPr="0003737E">
        <w:rPr>
          <w:sz w:val="24"/>
          <w:szCs w:val="24"/>
        </w:rPr>
        <w:t>страны.</w:t>
      </w:r>
    </w:p>
    <w:p w:rsidR="0068045B" w:rsidRPr="0003737E" w:rsidRDefault="0068045B" w:rsidP="0068045B">
      <w:pPr>
        <w:pStyle w:val="a6"/>
        <w:ind w:right="162"/>
        <w:rPr>
          <w:sz w:val="24"/>
          <w:szCs w:val="24"/>
        </w:rPr>
      </w:pPr>
      <w:r w:rsidRPr="0003737E">
        <w:rPr>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68045B" w:rsidRPr="0003737E" w:rsidRDefault="0068045B" w:rsidP="0034455D">
      <w:pPr>
        <w:pStyle w:val="a4"/>
        <w:numPr>
          <w:ilvl w:val="0"/>
          <w:numId w:val="31"/>
        </w:numPr>
        <w:tabs>
          <w:tab w:val="left" w:pos="1638"/>
        </w:tabs>
        <w:suppressAutoHyphens w:val="0"/>
        <w:autoSpaceDE w:val="0"/>
        <w:spacing w:before="1" w:line="240" w:lineRule="auto"/>
        <w:ind w:right="160" w:firstLine="707"/>
        <w:contextualSpacing w:val="0"/>
        <w:rPr>
          <w:sz w:val="24"/>
          <w:szCs w:val="24"/>
        </w:rPr>
      </w:pPr>
      <w:r w:rsidRPr="0003737E">
        <w:rPr>
          <w:sz w:val="24"/>
          <w:szCs w:val="24"/>
        </w:rPr>
        <w:t>проектная (индивидуальные и коллективные проекты), учебно- познавательная, рефлексивно-оценочная, коммуникативная, физкультурно- оздоровительная и другие виды</w:t>
      </w:r>
      <w:r w:rsidRPr="0003737E">
        <w:rPr>
          <w:spacing w:val="-2"/>
          <w:sz w:val="24"/>
          <w:szCs w:val="24"/>
        </w:rPr>
        <w:t xml:space="preserve"> </w:t>
      </w:r>
      <w:r w:rsidRPr="0003737E">
        <w:rPr>
          <w:sz w:val="24"/>
          <w:szCs w:val="24"/>
        </w:rPr>
        <w:t>деятельности;</w:t>
      </w:r>
    </w:p>
    <w:p w:rsidR="0068045B" w:rsidRPr="0003737E" w:rsidRDefault="0068045B" w:rsidP="0034455D">
      <w:pPr>
        <w:pStyle w:val="a4"/>
        <w:numPr>
          <w:ilvl w:val="0"/>
          <w:numId w:val="31"/>
        </w:numPr>
        <w:tabs>
          <w:tab w:val="left" w:pos="1638"/>
        </w:tabs>
        <w:suppressAutoHyphens w:val="0"/>
        <w:autoSpaceDE w:val="0"/>
        <w:spacing w:line="240" w:lineRule="auto"/>
        <w:ind w:right="166" w:firstLine="707"/>
        <w:contextualSpacing w:val="0"/>
        <w:rPr>
          <w:sz w:val="24"/>
          <w:szCs w:val="24"/>
        </w:rPr>
      </w:pPr>
      <w:r w:rsidRPr="0003737E">
        <w:rPr>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w:t>
      </w:r>
      <w:r w:rsidRPr="0003737E">
        <w:rPr>
          <w:spacing w:val="-11"/>
          <w:sz w:val="24"/>
          <w:szCs w:val="24"/>
        </w:rPr>
        <w:t xml:space="preserve"> </w:t>
      </w:r>
      <w:r w:rsidRPr="0003737E">
        <w:rPr>
          <w:sz w:val="24"/>
          <w:szCs w:val="24"/>
        </w:rPr>
        <w:t>признание);</w:t>
      </w:r>
    </w:p>
    <w:p w:rsidR="0068045B" w:rsidRPr="0003737E" w:rsidRDefault="0068045B" w:rsidP="0034455D">
      <w:pPr>
        <w:pStyle w:val="a4"/>
        <w:numPr>
          <w:ilvl w:val="0"/>
          <w:numId w:val="31"/>
        </w:numPr>
        <w:tabs>
          <w:tab w:val="left" w:pos="1638"/>
        </w:tabs>
        <w:suppressAutoHyphens w:val="0"/>
        <w:autoSpaceDE w:val="0"/>
        <w:spacing w:before="1" w:line="240" w:lineRule="auto"/>
        <w:ind w:right="166" w:firstLine="707"/>
        <w:contextualSpacing w:val="0"/>
        <w:rPr>
          <w:sz w:val="24"/>
          <w:szCs w:val="24"/>
        </w:rPr>
      </w:pPr>
      <w:r w:rsidRPr="0003737E">
        <w:rPr>
          <w:sz w:val="24"/>
          <w:szCs w:val="24"/>
        </w:rPr>
        <w:t>массовые общественно-спортивные мероприятия и привлечение к участию в них</w:t>
      </w:r>
      <w:r w:rsidRPr="0003737E">
        <w:rPr>
          <w:spacing w:val="-6"/>
          <w:sz w:val="24"/>
          <w:szCs w:val="24"/>
        </w:rPr>
        <w:t xml:space="preserve"> </w:t>
      </w:r>
      <w:r w:rsidRPr="0003737E">
        <w:rPr>
          <w:sz w:val="24"/>
          <w:szCs w:val="24"/>
        </w:rPr>
        <w:t>детей;</w:t>
      </w:r>
    </w:p>
    <w:p w:rsidR="0068045B" w:rsidRPr="00E70B84" w:rsidRDefault="0068045B" w:rsidP="0034455D">
      <w:pPr>
        <w:pStyle w:val="a4"/>
        <w:numPr>
          <w:ilvl w:val="0"/>
          <w:numId w:val="31"/>
        </w:numPr>
        <w:tabs>
          <w:tab w:val="left" w:pos="1638"/>
        </w:tabs>
        <w:suppressAutoHyphens w:val="0"/>
        <w:autoSpaceDE w:val="0"/>
        <w:spacing w:before="1" w:line="240" w:lineRule="auto"/>
        <w:ind w:right="171" w:firstLine="0"/>
        <w:contextualSpacing w:val="0"/>
        <w:rPr>
          <w:sz w:val="24"/>
          <w:szCs w:val="24"/>
        </w:rPr>
      </w:pPr>
      <w:r w:rsidRPr="00E70B84">
        <w:rPr>
          <w:sz w:val="24"/>
          <w:szCs w:val="24"/>
        </w:rPr>
        <w:t>потенциал учебных предметных областей «Русский язык и</w:t>
      </w:r>
      <w:r w:rsidRPr="00E70B84">
        <w:rPr>
          <w:spacing w:val="52"/>
          <w:sz w:val="24"/>
          <w:szCs w:val="24"/>
        </w:rPr>
        <w:t xml:space="preserve"> </w:t>
      </w:r>
      <w:r w:rsidRPr="00E70B84">
        <w:rPr>
          <w:sz w:val="24"/>
          <w:szCs w:val="24"/>
        </w:rPr>
        <w:t>литература»,</w:t>
      </w:r>
      <w:r w:rsidRPr="00E70B84">
        <w:rPr>
          <w:spacing w:val="51"/>
          <w:sz w:val="24"/>
          <w:szCs w:val="24"/>
        </w:rPr>
        <w:t xml:space="preserve"> </w:t>
      </w:r>
      <w:r w:rsidRPr="00E70B84">
        <w:rPr>
          <w:sz w:val="24"/>
          <w:szCs w:val="24"/>
        </w:rPr>
        <w:t>«Родной</w:t>
      </w:r>
      <w:r w:rsidRPr="00E70B84">
        <w:rPr>
          <w:spacing w:val="53"/>
          <w:sz w:val="24"/>
          <w:szCs w:val="24"/>
        </w:rPr>
        <w:t xml:space="preserve"> </w:t>
      </w:r>
      <w:r w:rsidRPr="00E70B84">
        <w:rPr>
          <w:sz w:val="24"/>
          <w:szCs w:val="24"/>
        </w:rPr>
        <w:t>язык</w:t>
      </w:r>
      <w:r w:rsidRPr="00E70B84">
        <w:rPr>
          <w:spacing w:val="53"/>
          <w:sz w:val="24"/>
          <w:szCs w:val="24"/>
        </w:rPr>
        <w:t xml:space="preserve"> </w:t>
      </w:r>
      <w:r w:rsidRPr="00E70B84">
        <w:rPr>
          <w:sz w:val="24"/>
          <w:szCs w:val="24"/>
        </w:rPr>
        <w:t>и</w:t>
      </w:r>
      <w:r w:rsidRPr="00E70B84">
        <w:rPr>
          <w:spacing w:val="53"/>
          <w:sz w:val="24"/>
          <w:szCs w:val="24"/>
        </w:rPr>
        <w:t xml:space="preserve"> </w:t>
      </w:r>
      <w:r w:rsidRPr="00E70B84">
        <w:rPr>
          <w:sz w:val="24"/>
          <w:szCs w:val="24"/>
        </w:rPr>
        <w:t>родная</w:t>
      </w:r>
      <w:r w:rsidRPr="00E70B84">
        <w:rPr>
          <w:spacing w:val="52"/>
          <w:sz w:val="24"/>
          <w:szCs w:val="24"/>
        </w:rPr>
        <w:t xml:space="preserve"> </w:t>
      </w:r>
      <w:r w:rsidRPr="00E70B84">
        <w:rPr>
          <w:sz w:val="24"/>
          <w:szCs w:val="24"/>
        </w:rPr>
        <w:t>литература»,</w:t>
      </w:r>
      <w:r w:rsidRPr="00E70B84">
        <w:rPr>
          <w:spacing w:val="51"/>
          <w:sz w:val="24"/>
          <w:szCs w:val="24"/>
        </w:rPr>
        <w:t xml:space="preserve"> </w:t>
      </w:r>
      <w:r w:rsidRPr="00E70B84">
        <w:rPr>
          <w:sz w:val="24"/>
          <w:szCs w:val="24"/>
        </w:rPr>
        <w:t>«Общественные</w:t>
      </w:r>
      <w:r w:rsidRPr="00E70B84">
        <w:rPr>
          <w:spacing w:val="53"/>
          <w:sz w:val="24"/>
          <w:szCs w:val="24"/>
        </w:rPr>
        <w:t xml:space="preserve"> </w:t>
      </w:r>
      <w:r w:rsidRPr="00E70B84">
        <w:rPr>
          <w:sz w:val="24"/>
          <w:szCs w:val="24"/>
        </w:rPr>
        <w:t>науки»,«Физическая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rsidR="0068045B" w:rsidRPr="0003737E" w:rsidRDefault="0068045B" w:rsidP="0068045B">
      <w:pPr>
        <w:pStyle w:val="a6"/>
        <w:ind w:right="165"/>
        <w:rPr>
          <w:sz w:val="24"/>
          <w:szCs w:val="24"/>
        </w:rPr>
      </w:pPr>
      <w:r w:rsidRPr="0003737E">
        <w:rPr>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68045B" w:rsidRPr="0003737E" w:rsidRDefault="0068045B" w:rsidP="0034455D">
      <w:pPr>
        <w:pStyle w:val="a4"/>
        <w:numPr>
          <w:ilvl w:val="0"/>
          <w:numId w:val="31"/>
        </w:numPr>
        <w:tabs>
          <w:tab w:val="left" w:pos="1638"/>
        </w:tabs>
        <w:suppressAutoHyphens w:val="0"/>
        <w:autoSpaceDE w:val="0"/>
        <w:spacing w:before="67" w:line="240" w:lineRule="auto"/>
        <w:ind w:right="164" w:firstLine="707"/>
        <w:contextualSpacing w:val="0"/>
        <w:rPr>
          <w:sz w:val="24"/>
          <w:szCs w:val="24"/>
        </w:rPr>
      </w:pPr>
      <w:r w:rsidRPr="0003737E">
        <w:rPr>
          <w:sz w:val="24"/>
          <w:szCs w:val="24"/>
        </w:rPr>
        <w:t>формирование мировоззрения, соответствующего современному уровню развития</w:t>
      </w:r>
      <w:r w:rsidRPr="0003737E">
        <w:rPr>
          <w:spacing w:val="-6"/>
          <w:sz w:val="24"/>
          <w:szCs w:val="24"/>
        </w:rPr>
        <w:t xml:space="preserve"> </w:t>
      </w:r>
      <w:r w:rsidRPr="0003737E">
        <w:rPr>
          <w:sz w:val="24"/>
          <w:szCs w:val="24"/>
        </w:rPr>
        <w:t>науки;</w:t>
      </w:r>
    </w:p>
    <w:p w:rsidR="0068045B" w:rsidRPr="0003737E" w:rsidRDefault="0068045B" w:rsidP="0034455D">
      <w:pPr>
        <w:pStyle w:val="a4"/>
        <w:numPr>
          <w:ilvl w:val="0"/>
          <w:numId w:val="31"/>
        </w:numPr>
        <w:tabs>
          <w:tab w:val="left" w:pos="1638"/>
        </w:tabs>
        <w:suppressAutoHyphens w:val="0"/>
        <w:autoSpaceDE w:val="0"/>
        <w:spacing w:line="240" w:lineRule="auto"/>
        <w:ind w:right="165" w:firstLine="707"/>
        <w:contextualSpacing w:val="0"/>
        <w:rPr>
          <w:sz w:val="24"/>
          <w:szCs w:val="24"/>
        </w:rPr>
      </w:pPr>
      <w:r w:rsidRPr="0003737E">
        <w:rPr>
          <w:sz w:val="24"/>
          <w:szCs w:val="24"/>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w:t>
      </w:r>
      <w:r w:rsidRPr="0003737E">
        <w:rPr>
          <w:spacing w:val="-10"/>
          <w:sz w:val="24"/>
          <w:szCs w:val="24"/>
        </w:rPr>
        <w:t xml:space="preserve"> </w:t>
      </w:r>
      <w:r w:rsidRPr="0003737E">
        <w:rPr>
          <w:sz w:val="24"/>
          <w:szCs w:val="24"/>
        </w:rPr>
        <w:t>деятельности;</w:t>
      </w:r>
    </w:p>
    <w:p w:rsidR="0068045B" w:rsidRPr="0003737E" w:rsidRDefault="0068045B" w:rsidP="0034455D">
      <w:pPr>
        <w:pStyle w:val="a4"/>
        <w:numPr>
          <w:ilvl w:val="0"/>
          <w:numId w:val="31"/>
        </w:numPr>
        <w:tabs>
          <w:tab w:val="left" w:pos="1638"/>
        </w:tabs>
        <w:suppressAutoHyphens w:val="0"/>
        <w:autoSpaceDE w:val="0"/>
        <w:spacing w:line="240" w:lineRule="auto"/>
        <w:ind w:right="165" w:firstLine="707"/>
        <w:contextualSpacing w:val="0"/>
        <w:rPr>
          <w:sz w:val="24"/>
          <w:szCs w:val="24"/>
        </w:rPr>
      </w:pPr>
      <w:r w:rsidRPr="0003737E">
        <w:rPr>
          <w:sz w:val="24"/>
          <w:szCs w:val="24"/>
        </w:rPr>
        <w:t>воспитание эстетического отношения к миру, включая эстетику быта, научного и технического творчества, спорта, общественных</w:t>
      </w:r>
      <w:r w:rsidRPr="0003737E">
        <w:rPr>
          <w:spacing w:val="-20"/>
          <w:sz w:val="24"/>
          <w:szCs w:val="24"/>
        </w:rPr>
        <w:t xml:space="preserve"> </w:t>
      </w:r>
      <w:r w:rsidRPr="0003737E">
        <w:rPr>
          <w:sz w:val="24"/>
          <w:szCs w:val="24"/>
        </w:rPr>
        <w:t>отношений.</w:t>
      </w:r>
    </w:p>
    <w:p w:rsidR="0068045B" w:rsidRPr="0003737E" w:rsidRDefault="0068045B" w:rsidP="0068045B">
      <w:pPr>
        <w:pStyle w:val="a6"/>
        <w:ind w:right="162"/>
        <w:rPr>
          <w:sz w:val="24"/>
          <w:szCs w:val="24"/>
        </w:rPr>
      </w:pPr>
      <w:r w:rsidRPr="0003737E">
        <w:rPr>
          <w:sz w:val="24"/>
          <w:szCs w:val="24"/>
        </w:rPr>
        <w:t>Для реализации задач воспитания, социализации и духовно- нравственного развития в сфере отношения к окружающему миру, живой природе, художественной культуре используются:</w:t>
      </w:r>
    </w:p>
    <w:p w:rsidR="0068045B" w:rsidRPr="0003737E" w:rsidRDefault="0068045B" w:rsidP="0034455D">
      <w:pPr>
        <w:pStyle w:val="a4"/>
        <w:numPr>
          <w:ilvl w:val="0"/>
          <w:numId w:val="31"/>
        </w:numPr>
        <w:tabs>
          <w:tab w:val="left" w:pos="1638"/>
        </w:tabs>
        <w:suppressAutoHyphens w:val="0"/>
        <w:autoSpaceDE w:val="0"/>
        <w:spacing w:line="240" w:lineRule="auto"/>
        <w:ind w:right="160" w:firstLine="707"/>
        <w:contextualSpacing w:val="0"/>
        <w:rPr>
          <w:sz w:val="24"/>
          <w:szCs w:val="24"/>
        </w:rPr>
      </w:pPr>
      <w:r w:rsidRPr="0003737E">
        <w:rPr>
          <w:sz w:val="24"/>
          <w:szCs w:val="24"/>
        </w:rPr>
        <w:t>художественно-эстетическая (в том числе продуктивная), научно- исследовательская, проектная, природоохранная, коммуникативная и другие виды</w:t>
      </w:r>
      <w:r w:rsidRPr="0003737E">
        <w:rPr>
          <w:spacing w:val="-1"/>
          <w:sz w:val="24"/>
          <w:szCs w:val="24"/>
        </w:rPr>
        <w:t xml:space="preserve"> </w:t>
      </w:r>
      <w:r w:rsidRPr="0003737E">
        <w:rPr>
          <w:sz w:val="24"/>
          <w:szCs w:val="24"/>
        </w:rPr>
        <w:t>деятельности;</w:t>
      </w:r>
    </w:p>
    <w:p w:rsidR="0068045B" w:rsidRPr="0003737E" w:rsidRDefault="0068045B" w:rsidP="0034455D">
      <w:pPr>
        <w:pStyle w:val="a4"/>
        <w:numPr>
          <w:ilvl w:val="0"/>
          <w:numId w:val="31"/>
        </w:numPr>
        <w:tabs>
          <w:tab w:val="left" w:pos="1638"/>
        </w:tabs>
        <w:suppressAutoHyphens w:val="0"/>
        <w:autoSpaceDE w:val="0"/>
        <w:spacing w:line="240" w:lineRule="auto"/>
        <w:ind w:right="170" w:firstLine="707"/>
        <w:contextualSpacing w:val="0"/>
        <w:rPr>
          <w:sz w:val="24"/>
          <w:szCs w:val="24"/>
        </w:rPr>
      </w:pPr>
      <w:r w:rsidRPr="0003737E">
        <w:rPr>
          <w:sz w:val="24"/>
          <w:szCs w:val="24"/>
        </w:rPr>
        <w:t>экскурсии в музеи, на выставки, экологические акции, другие формы занятий, участие в исследовательских экспедициях;</w:t>
      </w:r>
    </w:p>
    <w:p w:rsidR="0068045B" w:rsidRPr="0003737E" w:rsidRDefault="0068045B" w:rsidP="0034455D">
      <w:pPr>
        <w:pStyle w:val="a4"/>
        <w:numPr>
          <w:ilvl w:val="0"/>
          <w:numId w:val="31"/>
        </w:numPr>
        <w:tabs>
          <w:tab w:val="left" w:pos="993"/>
        </w:tabs>
        <w:suppressAutoHyphens w:val="0"/>
        <w:autoSpaceDE w:val="0"/>
        <w:spacing w:before="156" w:line="240" w:lineRule="auto"/>
        <w:ind w:left="993" w:right="160" w:hanging="284"/>
        <w:contextualSpacing w:val="0"/>
        <w:rPr>
          <w:sz w:val="24"/>
          <w:szCs w:val="24"/>
        </w:rPr>
      </w:pPr>
      <w:r w:rsidRPr="00E70B84">
        <w:rPr>
          <w:sz w:val="24"/>
          <w:szCs w:val="24"/>
        </w:rPr>
        <w:t>потенциал учебных предметов предметных</w:t>
      </w:r>
      <w:r w:rsidRPr="00E70B84">
        <w:rPr>
          <w:spacing w:val="47"/>
          <w:sz w:val="24"/>
          <w:szCs w:val="24"/>
        </w:rPr>
        <w:t xml:space="preserve"> </w:t>
      </w:r>
      <w:r w:rsidRPr="00E70B84">
        <w:rPr>
          <w:sz w:val="24"/>
          <w:szCs w:val="24"/>
        </w:rPr>
        <w:t>областей «Основы безопасности жизнедеятельности»;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w:t>
      </w:r>
      <w:r w:rsidRPr="00E70B84">
        <w:rPr>
          <w:spacing w:val="-9"/>
          <w:sz w:val="24"/>
          <w:szCs w:val="24"/>
        </w:rPr>
        <w:t xml:space="preserve">й </w:t>
      </w:r>
      <w:r w:rsidRPr="00E70B84">
        <w:rPr>
          <w:sz w:val="24"/>
          <w:szCs w:val="24"/>
        </w:rPr>
        <w:t>культуре.</w:t>
      </w:r>
    </w:p>
    <w:p w:rsidR="0068045B" w:rsidRPr="0003737E" w:rsidRDefault="0068045B" w:rsidP="0068045B">
      <w:pPr>
        <w:pStyle w:val="a6"/>
        <w:ind w:right="163" w:firstLine="204"/>
        <w:rPr>
          <w:sz w:val="24"/>
          <w:szCs w:val="24"/>
        </w:rPr>
      </w:pPr>
      <w:r w:rsidRPr="0003737E">
        <w:rPr>
          <w:sz w:val="24"/>
          <w:szCs w:val="24"/>
        </w:rPr>
        <w:t>Воспитание, социализация и духовно-нравственное развитие в сфере трудовых и социально-экономических отношений предполагают:</w:t>
      </w:r>
    </w:p>
    <w:p w:rsidR="0068045B" w:rsidRPr="0003737E" w:rsidRDefault="0068045B" w:rsidP="0034455D">
      <w:pPr>
        <w:pStyle w:val="a4"/>
        <w:numPr>
          <w:ilvl w:val="0"/>
          <w:numId w:val="30"/>
        </w:numPr>
        <w:tabs>
          <w:tab w:val="left" w:pos="1638"/>
        </w:tabs>
        <w:suppressAutoHyphens w:val="0"/>
        <w:autoSpaceDE w:val="0"/>
        <w:spacing w:line="240" w:lineRule="auto"/>
        <w:ind w:right="168" w:firstLine="707"/>
        <w:contextualSpacing w:val="0"/>
        <w:rPr>
          <w:sz w:val="24"/>
          <w:szCs w:val="24"/>
        </w:rPr>
      </w:pPr>
      <w:r w:rsidRPr="0003737E">
        <w:rPr>
          <w:sz w:val="24"/>
          <w:szCs w:val="24"/>
        </w:rPr>
        <w:t>осознанный выбор будущей профессии и возможностей реализации собственных жизненных</w:t>
      </w:r>
      <w:r w:rsidRPr="0003737E">
        <w:rPr>
          <w:spacing w:val="-4"/>
          <w:sz w:val="24"/>
          <w:szCs w:val="24"/>
        </w:rPr>
        <w:t xml:space="preserve"> </w:t>
      </w:r>
      <w:r w:rsidRPr="0003737E">
        <w:rPr>
          <w:sz w:val="24"/>
          <w:szCs w:val="24"/>
        </w:rPr>
        <w:t>планов;</w:t>
      </w:r>
    </w:p>
    <w:p w:rsidR="0068045B" w:rsidRPr="0003737E" w:rsidRDefault="0068045B" w:rsidP="0034455D">
      <w:pPr>
        <w:pStyle w:val="a4"/>
        <w:numPr>
          <w:ilvl w:val="0"/>
          <w:numId w:val="30"/>
        </w:numPr>
        <w:tabs>
          <w:tab w:val="left" w:pos="1638"/>
        </w:tabs>
        <w:suppressAutoHyphens w:val="0"/>
        <w:autoSpaceDE w:val="0"/>
        <w:spacing w:before="67" w:line="240" w:lineRule="auto"/>
        <w:ind w:right="162" w:firstLine="707"/>
        <w:contextualSpacing w:val="0"/>
        <w:rPr>
          <w:sz w:val="24"/>
          <w:szCs w:val="24"/>
        </w:rPr>
      </w:pPr>
      <w:r w:rsidRPr="0003737E">
        <w:rPr>
          <w:sz w:val="24"/>
          <w:szCs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w:t>
      </w:r>
      <w:r w:rsidRPr="0003737E">
        <w:rPr>
          <w:spacing w:val="-4"/>
          <w:sz w:val="24"/>
          <w:szCs w:val="24"/>
        </w:rPr>
        <w:t xml:space="preserve"> </w:t>
      </w:r>
      <w:r w:rsidRPr="0003737E">
        <w:rPr>
          <w:sz w:val="24"/>
          <w:szCs w:val="24"/>
        </w:rPr>
        <w:t>проблем;</w:t>
      </w:r>
    </w:p>
    <w:p w:rsidR="0068045B" w:rsidRPr="0003737E" w:rsidRDefault="0068045B" w:rsidP="0034455D">
      <w:pPr>
        <w:pStyle w:val="a4"/>
        <w:numPr>
          <w:ilvl w:val="0"/>
          <w:numId w:val="30"/>
        </w:numPr>
        <w:tabs>
          <w:tab w:val="left" w:pos="1638"/>
        </w:tabs>
        <w:suppressAutoHyphens w:val="0"/>
        <w:autoSpaceDE w:val="0"/>
        <w:spacing w:before="1" w:line="240" w:lineRule="auto"/>
        <w:ind w:right="166" w:firstLine="707"/>
        <w:contextualSpacing w:val="0"/>
        <w:rPr>
          <w:sz w:val="24"/>
          <w:szCs w:val="24"/>
        </w:rPr>
      </w:pPr>
      <w:r w:rsidRPr="0003737E">
        <w:rPr>
          <w:sz w:val="24"/>
          <w:szCs w:val="24"/>
        </w:rPr>
        <w:t>воспитание у детей уважения к труду и людям труда, трудовым достижениям;</w:t>
      </w:r>
    </w:p>
    <w:p w:rsidR="0068045B" w:rsidRPr="0003737E" w:rsidRDefault="0068045B" w:rsidP="0034455D">
      <w:pPr>
        <w:pStyle w:val="a4"/>
        <w:numPr>
          <w:ilvl w:val="0"/>
          <w:numId w:val="30"/>
        </w:numPr>
        <w:tabs>
          <w:tab w:val="left" w:pos="1638"/>
        </w:tabs>
        <w:suppressAutoHyphens w:val="0"/>
        <w:autoSpaceDE w:val="0"/>
        <w:spacing w:before="1" w:line="240" w:lineRule="auto"/>
        <w:ind w:right="159" w:firstLine="707"/>
        <w:contextualSpacing w:val="0"/>
        <w:rPr>
          <w:sz w:val="24"/>
          <w:szCs w:val="24"/>
        </w:rPr>
      </w:pPr>
      <w:r w:rsidRPr="0003737E">
        <w:rPr>
          <w:sz w:val="24"/>
          <w:szCs w:val="24"/>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68045B" w:rsidRPr="0003737E" w:rsidRDefault="0068045B" w:rsidP="0068045B">
      <w:pPr>
        <w:pStyle w:val="a6"/>
        <w:spacing w:before="1"/>
        <w:ind w:right="163"/>
        <w:rPr>
          <w:sz w:val="24"/>
          <w:szCs w:val="24"/>
        </w:rPr>
      </w:pPr>
      <w:r w:rsidRPr="0003737E">
        <w:rPr>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68045B" w:rsidRPr="0003737E" w:rsidRDefault="0068045B" w:rsidP="0034455D">
      <w:pPr>
        <w:pStyle w:val="a4"/>
        <w:numPr>
          <w:ilvl w:val="0"/>
          <w:numId w:val="29"/>
        </w:numPr>
        <w:tabs>
          <w:tab w:val="left" w:pos="1638"/>
          <w:tab w:val="left" w:pos="4689"/>
          <w:tab w:val="left" w:pos="6824"/>
        </w:tabs>
        <w:suppressAutoHyphens w:val="0"/>
        <w:autoSpaceDE w:val="0"/>
        <w:spacing w:line="240" w:lineRule="auto"/>
        <w:ind w:right="159" w:firstLine="707"/>
        <w:contextualSpacing w:val="0"/>
        <w:rPr>
          <w:sz w:val="24"/>
          <w:szCs w:val="24"/>
        </w:rPr>
      </w:pPr>
      <w:r w:rsidRPr="0003737E">
        <w:rPr>
          <w:sz w:val="24"/>
          <w:szCs w:val="24"/>
        </w:rPr>
        <w:t>познавательная,</w:t>
      </w:r>
      <w:r w:rsidRPr="0003737E">
        <w:rPr>
          <w:sz w:val="24"/>
          <w:szCs w:val="24"/>
        </w:rPr>
        <w:tab/>
        <w:t>игровая,</w:t>
      </w:r>
      <w:r w:rsidRPr="0003737E">
        <w:rPr>
          <w:sz w:val="24"/>
          <w:szCs w:val="24"/>
        </w:rPr>
        <w:tab/>
      </w:r>
      <w:r w:rsidRPr="0003737E">
        <w:rPr>
          <w:spacing w:val="-1"/>
          <w:sz w:val="24"/>
          <w:szCs w:val="24"/>
        </w:rPr>
        <w:t xml:space="preserve">предметно-практическая, </w:t>
      </w:r>
      <w:r w:rsidRPr="0003737E">
        <w:rPr>
          <w:sz w:val="24"/>
          <w:szCs w:val="24"/>
        </w:rPr>
        <w:t>коммуникативная и другие виды</w:t>
      </w:r>
      <w:r w:rsidRPr="0003737E">
        <w:rPr>
          <w:spacing w:val="-7"/>
          <w:sz w:val="24"/>
          <w:szCs w:val="24"/>
        </w:rPr>
        <w:t xml:space="preserve"> </w:t>
      </w:r>
      <w:r w:rsidRPr="0003737E">
        <w:rPr>
          <w:sz w:val="24"/>
          <w:szCs w:val="24"/>
        </w:rPr>
        <w:t>деятельности;</w:t>
      </w:r>
    </w:p>
    <w:p w:rsidR="0068045B" w:rsidRPr="0003737E" w:rsidRDefault="0068045B" w:rsidP="0034455D">
      <w:pPr>
        <w:pStyle w:val="a4"/>
        <w:numPr>
          <w:ilvl w:val="0"/>
          <w:numId w:val="29"/>
        </w:numPr>
        <w:tabs>
          <w:tab w:val="left" w:pos="1638"/>
        </w:tabs>
        <w:suppressAutoHyphens w:val="0"/>
        <w:autoSpaceDE w:val="0"/>
        <w:spacing w:line="240" w:lineRule="auto"/>
        <w:ind w:right="163" w:firstLine="707"/>
        <w:contextualSpacing w:val="0"/>
        <w:rPr>
          <w:sz w:val="24"/>
          <w:szCs w:val="24"/>
        </w:rPr>
      </w:pPr>
      <w:r w:rsidRPr="0003737E">
        <w:rPr>
          <w:sz w:val="24"/>
          <w:szCs w:val="24"/>
        </w:rPr>
        <w:t xml:space="preserve">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деловые игры, «Ярмарка профессий»; </w:t>
      </w:r>
    </w:p>
    <w:p w:rsidR="0068045B" w:rsidRPr="0003737E" w:rsidRDefault="0068045B" w:rsidP="0034455D">
      <w:pPr>
        <w:pStyle w:val="a4"/>
        <w:numPr>
          <w:ilvl w:val="0"/>
          <w:numId w:val="29"/>
        </w:numPr>
        <w:tabs>
          <w:tab w:val="left" w:pos="1638"/>
        </w:tabs>
        <w:suppressAutoHyphens w:val="0"/>
        <w:autoSpaceDE w:val="0"/>
        <w:spacing w:line="240" w:lineRule="auto"/>
        <w:ind w:right="163" w:firstLine="707"/>
        <w:contextualSpacing w:val="0"/>
        <w:rPr>
          <w:sz w:val="24"/>
          <w:szCs w:val="24"/>
        </w:rPr>
      </w:pPr>
      <w:r w:rsidRPr="0003737E">
        <w:rPr>
          <w:sz w:val="24"/>
          <w:szCs w:val="24"/>
        </w:rPr>
        <w:t>потенциал учебных предметов предметной области «Общественные науки», обеспечивающей ориентацию обучающихся в сфере трудовых и социально-экономически</w:t>
      </w:r>
      <w:r w:rsidRPr="0003737E">
        <w:rPr>
          <w:spacing w:val="-4"/>
          <w:sz w:val="24"/>
          <w:szCs w:val="24"/>
        </w:rPr>
        <w:t xml:space="preserve">х </w:t>
      </w:r>
      <w:r w:rsidRPr="0003737E">
        <w:rPr>
          <w:sz w:val="24"/>
          <w:szCs w:val="24"/>
        </w:rPr>
        <w:t>отношений.</w:t>
      </w:r>
    </w:p>
    <w:p w:rsidR="0068045B" w:rsidRPr="0003737E" w:rsidRDefault="0016533B" w:rsidP="0016533B">
      <w:pPr>
        <w:pStyle w:val="Heading1"/>
        <w:tabs>
          <w:tab w:val="left" w:pos="426"/>
        </w:tabs>
        <w:ind w:left="0" w:right="161"/>
        <w:rPr>
          <w:sz w:val="24"/>
          <w:szCs w:val="24"/>
        </w:rPr>
      </w:pPr>
      <w:bookmarkStart w:id="30" w:name="_bookmark58"/>
      <w:bookmarkEnd w:id="30"/>
      <w:r>
        <w:rPr>
          <w:sz w:val="24"/>
          <w:szCs w:val="24"/>
        </w:rPr>
        <w:t>2.3.5.</w:t>
      </w:r>
      <w:r w:rsidR="0068045B">
        <w:rPr>
          <w:sz w:val="24"/>
          <w:szCs w:val="24"/>
        </w:rPr>
        <w:t xml:space="preserve"> </w:t>
      </w:r>
      <w:r w:rsidR="0068045B" w:rsidRPr="0003737E">
        <w:rPr>
          <w:sz w:val="24"/>
          <w:szCs w:val="24"/>
        </w:rPr>
        <w:t>Модель организации работы по духовно-нравственному развитию, воспитанию и социализации</w:t>
      </w:r>
      <w:r w:rsidR="0068045B" w:rsidRPr="0003737E">
        <w:rPr>
          <w:spacing w:val="-6"/>
          <w:sz w:val="24"/>
          <w:szCs w:val="24"/>
        </w:rPr>
        <w:t xml:space="preserve"> </w:t>
      </w:r>
      <w:r w:rsidR="0068045B" w:rsidRPr="0003737E">
        <w:rPr>
          <w:sz w:val="24"/>
          <w:szCs w:val="24"/>
        </w:rPr>
        <w:t>обучающихся</w:t>
      </w:r>
    </w:p>
    <w:p w:rsidR="0068045B" w:rsidRPr="0003737E" w:rsidRDefault="0068045B" w:rsidP="0068045B">
      <w:pPr>
        <w:pStyle w:val="a6"/>
        <w:tabs>
          <w:tab w:val="left" w:pos="426"/>
        </w:tabs>
        <w:ind w:left="0" w:right="159" w:firstLine="0"/>
        <w:rPr>
          <w:sz w:val="24"/>
          <w:szCs w:val="24"/>
        </w:rPr>
      </w:pPr>
      <w:r w:rsidRPr="0003737E">
        <w:rPr>
          <w:sz w:val="24"/>
          <w:szCs w:val="24"/>
        </w:rP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68045B" w:rsidRPr="0003737E" w:rsidRDefault="0068045B" w:rsidP="0034455D">
      <w:pPr>
        <w:pStyle w:val="a4"/>
        <w:numPr>
          <w:ilvl w:val="0"/>
          <w:numId w:val="29"/>
        </w:numPr>
        <w:tabs>
          <w:tab w:val="left" w:pos="426"/>
          <w:tab w:val="left" w:pos="1638"/>
        </w:tabs>
        <w:suppressAutoHyphens w:val="0"/>
        <w:autoSpaceDE w:val="0"/>
        <w:spacing w:line="240" w:lineRule="auto"/>
        <w:ind w:left="0" w:firstLine="0"/>
        <w:contextualSpacing w:val="0"/>
        <w:rPr>
          <w:sz w:val="24"/>
          <w:szCs w:val="24"/>
        </w:rPr>
      </w:pPr>
      <w:r w:rsidRPr="0003737E">
        <w:rPr>
          <w:sz w:val="24"/>
          <w:szCs w:val="24"/>
        </w:rPr>
        <w:t>на основе базовых национальных ценностей российского</w:t>
      </w:r>
      <w:r w:rsidRPr="0003737E">
        <w:rPr>
          <w:spacing w:val="-23"/>
          <w:sz w:val="24"/>
          <w:szCs w:val="24"/>
        </w:rPr>
        <w:t xml:space="preserve"> </w:t>
      </w:r>
      <w:r w:rsidRPr="0003737E">
        <w:rPr>
          <w:sz w:val="24"/>
          <w:szCs w:val="24"/>
        </w:rPr>
        <w:t>общества;</w:t>
      </w:r>
    </w:p>
    <w:p w:rsidR="0068045B" w:rsidRPr="0003737E" w:rsidRDefault="0068045B" w:rsidP="0034455D">
      <w:pPr>
        <w:pStyle w:val="a4"/>
        <w:numPr>
          <w:ilvl w:val="0"/>
          <w:numId w:val="29"/>
        </w:numPr>
        <w:tabs>
          <w:tab w:val="left" w:pos="426"/>
          <w:tab w:val="left" w:pos="1638"/>
        </w:tabs>
        <w:suppressAutoHyphens w:val="0"/>
        <w:autoSpaceDE w:val="0"/>
        <w:spacing w:line="240" w:lineRule="auto"/>
        <w:ind w:left="0" w:right="167" w:firstLine="0"/>
        <w:contextualSpacing w:val="0"/>
        <w:rPr>
          <w:sz w:val="24"/>
          <w:szCs w:val="24"/>
        </w:rPr>
      </w:pPr>
      <w:r w:rsidRPr="0003737E">
        <w:rPr>
          <w:sz w:val="24"/>
          <w:szCs w:val="24"/>
        </w:rPr>
        <w:t>при формировании уклада жизни организации, осуществляющей образовательную</w:t>
      </w:r>
      <w:r w:rsidRPr="0003737E">
        <w:rPr>
          <w:spacing w:val="-2"/>
          <w:sz w:val="24"/>
          <w:szCs w:val="24"/>
        </w:rPr>
        <w:t xml:space="preserve"> </w:t>
      </w:r>
      <w:r w:rsidRPr="0003737E">
        <w:rPr>
          <w:sz w:val="24"/>
          <w:szCs w:val="24"/>
        </w:rPr>
        <w:t>деятельность;</w:t>
      </w:r>
    </w:p>
    <w:p w:rsidR="0068045B" w:rsidRPr="0003737E" w:rsidRDefault="0068045B" w:rsidP="0034455D">
      <w:pPr>
        <w:pStyle w:val="a4"/>
        <w:numPr>
          <w:ilvl w:val="0"/>
          <w:numId w:val="29"/>
        </w:numPr>
        <w:tabs>
          <w:tab w:val="left" w:pos="426"/>
          <w:tab w:val="left" w:pos="1638"/>
        </w:tabs>
        <w:suppressAutoHyphens w:val="0"/>
        <w:autoSpaceDE w:val="0"/>
        <w:spacing w:line="240" w:lineRule="auto"/>
        <w:ind w:left="0" w:firstLine="0"/>
        <w:contextualSpacing w:val="0"/>
        <w:rPr>
          <w:sz w:val="24"/>
          <w:szCs w:val="24"/>
        </w:rPr>
      </w:pPr>
      <w:r w:rsidRPr="0003737E">
        <w:rPr>
          <w:sz w:val="24"/>
          <w:szCs w:val="24"/>
        </w:rPr>
        <w:t>в процессе урочной и внеурочной</w:t>
      </w:r>
      <w:r w:rsidRPr="0003737E">
        <w:rPr>
          <w:spacing w:val="-10"/>
          <w:sz w:val="24"/>
          <w:szCs w:val="24"/>
        </w:rPr>
        <w:t xml:space="preserve"> </w:t>
      </w:r>
      <w:r w:rsidRPr="0003737E">
        <w:rPr>
          <w:sz w:val="24"/>
          <w:szCs w:val="24"/>
        </w:rPr>
        <w:t>деятельности;</w:t>
      </w:r>
    </w:p>
    <w:p w:rsidR="0068045B" w:rsidRPr="0003737E" w:rsidRDefault="0068045B" w:rsidP="0034455D">
      <w:pPr>
        <w:pStyle w:val="a4"/>
        <w:numPr>
          <w:ilvl w:val="0"/>
          <w:numId w:val="29"/>
        </w:numPr>
        <w:tabs>
          <w:tab w:val="left" w:pos="426"/>
          <w:tab w:val="left" w:pos="1638"/>
        </w:tabs>
        <w:suppressAutoHyphens w:val="0"/>
        <w:autoSpaceDE w:val="0"/>
        <w:spacing w:line="240" w:lineRule="auto"/>
        <w:ind w:left="0" w:right="163" w:firstLine="0"/>
        <w:contextualSpacing w:val="0"/>
        <w:rPr>
          <w:sz w:val="24"/>
          <w:szCs w:val="24"/>
        </w:rPr>
      </w:pPr>
      <w:r w:rsidRPr="0003737E">
        <w:rPr>
          <w:sz w:val="24"/>
          <w:szCs w:val="24"/>
        </w:rPr>
        <w:t>в рамках сетевой формы реализации образовательных программ, образовательных технологий,</w:t>
      </w:r>
    </w:p>
    <w:p w:rsidR="0068045B" w:rsidRPr="0003737E" w:rsidRDefault="0068045B" w:rsidP="0034455D">
      <w:pPr>
        <w:pStyle w:val="a4"/>
        <w:numPr>
          <w:ilvl w:val="0"/>
          <w:numId w:val="29"/>
        </w:numPr>
        <w:tabs>
          <w:tab w:val="left" w:pos="426"/>
          <w:tab w:val="left" w:pos="1638"/>
        </w:tabs>
        <w:suppressAutoHyphens w:val="0"/>
        <w:autoSpaceDE w:val="0"/>
        <w:spacing w:line="240" w:lineRule="auto"/>
        <w:ind w:left="0" w:right="166" w:firstLine="0"/>
        <w:contextualSpacing w:val="0"/>
        <w:rPr>
          <w:sz w:val="24"/>
          <w:szCs w:val="24"/>
        </w:rPr>
      </w:pPr>
      <w:r w:rsidRPr="0003737E">
        <w:rPr>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w:t>
      </w:r>
      <w:r w:rsidRPr="0003737E">
        <w:rPr>
          <w:spacing w:val="-3"/>
          <w:sz w:val="24"/>
          <w:szCs w:val="24"/>
        </w:rPr>
        <w:t xml:space="preserve"> </w:t>
      </w:r>
      <w:r w:rsidRPr="0003737E">
        <w:rPr>
          <w:sz w:val="24"/>
          <w:szCs w:val="24"/>
        </w:rPr>
        <w:t>д.),</w:t>
      </w:r>
    </w:p>
    <w:p w:rsidR="0068045B" w:rsidRPr="0003737E" w:rsidRDefault="0068045B" w:rsidP="0034455D">
      <w:pPr>
        <w:pStyle w:val="a4"/>
        <w:numPr>
          <w:ilvl w:val="0"/>
          <w:numId w:val="29"/>
        </w:numPr>
        <w:tabs>
          <w:tab w:val="left" w:pos="426"/>
          <w:tab w:val="left" w:pos="1638"/>
        </w:tabs>
        <w:suppressAutoHyphens w:val="0"/>
        <w:autoSpaceDE w:val="0"/>
        <w:spacing w:line="240" w:lineRule="auto"/>
        <w:ind w:left="0" w:right="166" w:firstLine="0"/>
        <w:contextualSpacing w:val="0"/>
        <w:rPr>
          <w:sz w:val="24"/>
          <w:szCs w:val="24"/>
        </w:rPr>
      </w:pPr>
      <w:r w:rsidRPr="0003737E">
        <w:rPr>
          <w:sz w:val="24"/>
          <w:szCs w:val="24"/>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w:t>
      </w:r>
      <w:r w:rsidRPr="0003737E">
        <w:rPr>
          <w:spacing w:val="-5"/>
          <w:sz w:val="24"/>
          <w:szCs w:val="24"/>
        </w:rPr>
        <w:t xml:space="preserve"> </w:t>
      </w:r>
      <w:r w:rsidRPr="0003737E">
        <w:rPr>
          <w:sz w:val="24"/>
          <w:szCs w:val="24"/>
        </w:rPr>
        <w:t>детей).</w:t>
      </w:r>
    </w:p>
    <w:p w:rsidR="0068045B" w:rsidRPr="0003737E" w:rsidRDefault="0068045B" w:rsidP="0068045B">
      <w:pPr>
        <w:pStyle w:val="a6"/>
        <w:tabs>
          <w:tab w:val="left" w:pos="426"/>
        </w:tabs>
        <w:ind w:left="0" w:right="161" w:firstLine="0"/>
        <w:rPr>
          <w:sz w:val="24"/>
          <w:szCs w:val="24"/>
        </w:rPr>
      </w:pPr>
      <w:r w:rsidRPr="0003737E">
        <w:rPr>
          <w:sz w:val="24"/>
          <w:szCs w:val="24"/>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w:t>
      </w:r>
      <w:r w:rsidRPr="0003737E">
        <w:rPr>
          <w:spacing w:val="-6"/>
          <w:sz w:val="24"/>
          <w:szCs w:val="24"/>
        </w:rPr>
        <w:t xml:space="preserve"> </w:t>
      </w:r>
      <w:r w:rsidRPr="0003737E">
        <w:rPr>
          <w:sz w:val="24"/>
          <w:szCs w:val="24"/>
        </w:rPr>
        <w:t>целей.</w:t>
      </w:r>
    </w:p>
    <w:p w:rsidR="0016533B" w:rsidRDefault="0016533B" w:rsidP="0016533B">
      <w:pPr>
        <w:pStyle w:val="Heading1"/>
        <w:tabs>
          <w:tab w:val="left" w:pos="142"/>
        </w:tabs>
        <w:ind w:left="0" w:right="163"/>
        <w:rPr>
          <w:b w:val="0"/>
          <w:bCs w:val="0"/>
          <w:sz w:val="24"/>
          <w:szCs w:val="24"/>
          <w:lang w:eastAsia="en-US" w:bidi="ar-SA"/>
        </w:rPr>
      </w:pPr>
      <w:bookmarkStart w:id="31" w:name="_bookmark59"/>
      <w:bookmarkEnd w:id="31"/>
    </w:p>
    <w:p w:rsidR="0068045B" w:rsidRPr="0003737E" w:rsidRDefault="0016533B" w:rsidP="0016533B">
      <w:pPr>
        <w:pStyle w:val="Heading1"/>
        <w:tabs>
          <w:tab w:val="left" w:pos="142"/>
        </w:tabs>
        <w:ind w:left="0" w:right="163"/>
        <w:rPr>
          <w:sz w:val="24"/>
          <w:szCs w:val="24"/>
        </w:rPr>
      </w:pPr>
      <w:r>
        <w:rPr>
          <w:b w:val="0"/>
          <w:bCs w:val="0"/>
          <w:sz w:val="24"/>
          <w:szCs w:val="24"/>
          <w:lang w:eastAsia="en-US" w:bidi="ar-SA"/>
        </w:rPr>
        <w:t>2.3.6.</w:t>
      </w:r>
      <w:r w:rsidR="0068045B">
        <w:rPr>
          <w:sz w:val="24"/>
          <w:szCs w:val="24"/>
        </w:rPr>
        <w:t xml:space="preserve"> </w:t>
      </w:r>
      <w:r w:rsidR="0068045B" w:rsidRPr="0003737E">
        <w:rPr>
          <w:sz w:val="24"/>
          <w:szCs w:val="24"/>
        </w:rPr>
        <w:t>Описание форм и методов организации социально значимой деятельности</w:t>
      </w:r>
      <w:r w:rsidR="0068045B" w:rsidRPr="0003737E">
        <w:rPr>
          <w:spacing w:val="-2"/>
          <w:sz w:val="24"/>
          <w:szCs w:val="24"/>
        </w:rPr>
        <w:t xml:space="preserve"> </w:t>
      </w:r>
      <w:r w:rsidR="0068045B" w:rsidRPr="0003737E">
        <w:rPr>
          <w:sz w:val="24"/>
          <w:szCs w:val="24"/>
        </w:rPr>
        <w:t>обучающихся</w:t>
      </w:r>
    </w:p>
    <w:p w:rsidR="0068045B" w:rsidRPr="0003737E" w:rsidRDefault="0068045B" w:rsidP="0068045B">
      <w:pPr>
        <w:pStyle w:val="a6"/>
        <w:tabs>
          <w:tab w:val="left" w:pos="142"/>
        </w:tabs>
        <w:ind w:left="0" w:right="159" w:hanging="80"/>
        <w:rPr>
          <w:sz w:val="24"/>
          <w:szCs w:val="24"/>
        </w:rPr>
      </w:pPr>
      <w:r w:rsidRPr="0003737E">
        <w:rPr>
          <w:sz w:val="24"/>
          <w:szCs w:val="24"/>
        </w:rPr>
        <w:t>Организация социально значимой деятельности обучающихся осуществляется:</w:t>
      </w:r>
    </w:p>
    <w:p w:rsidR="0068045B" w:rsidRPr="0003737E" w:rsidRDefault="0068045B" w:rsidP="0034455D">
      <w:pPr>
        <w:pStyle w:val="a4"/>
        <w:numPr>
          <w:ilvl w:val="0"/>
          <w:numId w:val="29"/>
        </w:numPr>
        <w:tabs>
          <w:tab w:val="left" w:pos="142"/>
          <w:tab w:val="left" w:pos="1638"/>
        </w:tabs>
        <w:suppressAutoHyphens w:val="0"/>
        <w:autoSpaceDE w:val="0"/>
        <w:spacing w:line="240" w:lineRule="auto"/>
        <w:ind w:left="0" w:right="167" w:hanging="80"/>
        <w:contextualSpacing w:val="0"/>
        <w:rPr>
          <w:sz w:val="24"/>
          <w:szCs w:val="24"/>
        </w:rPr>
      </w:pPr>
      <w:r w:rsidRPr="0003737E">
        <w:rPr>
          <w:sz w:val="24"/>
          <w:szCs w:val="24"/>
        </w:rPr>
        <w:t>в общественных объединениях, где происходит содействие реализации и развитию лидерского и творческого потенциала</w:t>
      </w:r>
      <w:r w:rsidRPr="0003737E">
        <w:rPr>
          <w:spacing w:val="-8"/>
          <w:sz w:val="24"/>
          <w:szCs w:val="24"/>
        </w:rPr>
        <w:t xml:space="preserve"> </w:t>
      </w:r>
      <w:r w:rsidRPr="0003737E">
        <w:rPr>
          <w:sz w:val="24"/>
          <w:szCs w:val="24"/>
        </w:rPr>
        <w:t>детей (школьное и классное самоуправление, мероприятия РДШ);</w:t>
      </w:r>
    </w:p>
    <w:p w:rsidR="0068045B" w:rsidRPr="0003737E" w:rsidRDefault="0068045B" w:rsidP="0034455D">
      <w:pPr>
        <w:pStyle w:val="a4"/>
        <w:numPr>
          <w:ilvl w:val="0"/>
          <w:numId w:val="29"/>
        </w:numPr>
        <w:tabs>
          <w:tab w:val="left" w:pos="142"/>
          <w:tab w:val="left" w:pos="1638"/>
        </w:tabs>
        <w:suppressAutoHyphens w:val="0"/>
        <w:autoSpaceDE w:val="0"/>
        <w:spacing w:line="240" w:lineRule="auto"/>
        <w:ind w:left="0" w:right="165" w:hanging="80"/>
        <w:contextualSpacing w:val="0"/>
        <w:rPr>
          <w:sz w:val="24"/>
          <w:szCs w:val="24"/>
        </w:rPr>
      </w:pPr>
      <w:r w:rsidRPr="0003737E">
        <w:rPr>
          <w:sz w:val="24"/>
          <w:szCs w:val="24"/>
        </w:rPr>
        <w:t>социально значимых познавательных, творческих, культурных, краеведческих, спортивных и благотворительных проектах, в волонтерском движении (ВПК «Поиск», агитбригада «Поиск», объединение «Милосердие»);</w:t>
      </w:r>
    </w:p>
    <w:p w:rsidR="0068045B" w:rsidRPr="0003737E" w:rsidRDefault="0068045B" w:rsidP="0068045B">
      <w:pPr>
        <w:pStyle w:val="a6"/>
        <w:tabs>
          <w:tab w:val="left" w:pos="142"/>
        </w:tabs>
        <w:ind w:left="0" w:right="164" w:hanging="80"/>
        <w:rPr>
          <w:sz w:val="24"/>
          <w:szCs w:val="24"/>
        </w:rPr>
      </w:pPr>
      <w:r w:rsidRPr="0003737E">
        <w:rPr>
          <w:sz w:val="24"/>
          <w:szCs w:val="24"/>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68045B" w:rsidRPr="0003737E" w:rsidRDefault="0068045B" w:rsidP="0068045B">
      <w:pPr>
        <w:pStyle w:val="a6"/>
        <w:tabs>
          <w:tab w:val="left" w:pos="142"/>
        </w:tabs>
        <w:ind w:left="0" w:right="169" w:hanging="80"/>
        <w:rPr>
          <w:sz w:val="24"/>
          <w:szCs w:val="24"/>
        </w:rPr>
      </w:pPr>
      <w:r w:rsidRPr="0003737E">
        <w:rPr>
          <w:sz w:val="24"/>
          <w:szCs w:val="24"/>
        </w:rPr>
        <w:t>Разработка социальных проектов и программ включает следующие формы и методы организации социально значимой</w:t>
      </w:r>
      <w:r w:rsidRPr="0003737E">
        <w:rPr>
          <w:spacing w:val="-12"/>
          <w:sz w:val="24"/>
          <w:szCs w:val="24"/>
        </w:rPr>
        <w:t xml:space="preserve"> </w:t>
      </w:r>
      <w:r w:rsidRPr="0003737E">
        <w:rPr>
          <w:sz w:val="24"/>
          <w:szCs w:val="24"/>
        </w:rPr>
        <w:t>деятельности:</w:t>
      </w:r>
    </w:p>
    <w:p w:rsidR="0068045B" w:rsidRPr="0003737E" w:rsidRDefault="0068045B" w:rsidP="0034455D">
      <w:pPr>
        <w:pStyle w:val="a4"/>
        <w:numPr>
          <w:ilvl w:val="0"/>
          <w:numId w:val="29"/>
        </w:numPr>
        <w:tabs>
          <w:tab w:val="left" w:pos="142"/>
          <w:tab w:val="left" w:pos="1638"/>
        </w:tabs>
        <w:suppressAutoHyphens w:val="0"/>
        <w:autoSpaceDE w:val="0"/>
        <w:spacing w:before="67" w:line="240" w:lineRule="auto"/>
        <w:ind w:left="0" w:right="165" w:hanging="80"/>
        <w:contextualSpacing w:val="0"/>
        <w:rPr>
          <w:sz w:val="24"/>
          <w:szCs w:val="24"/>
        </w:rPr>
      </w:pPr>
      <w:r w:rsidRPr="0003737E">
        <w:rPr>
          <w:sz w:val="24"/>
          <w:szCs w:val="24"/>
        </w:rPr>
        <w:t>определение обучающимися своей позиции в образовательной организации и в населенном</w:t>
      </w:r>
      <w:r w:rsidRPr="0003737E">
        <w:rPr>
          <w:spacing w:val="-6"/>
          <w:sz w:val="24"/>
          <w:szCs w:val="24"/>
        </w:rPr>
        <w:t xml:space="preserve"> </w:t>
      </w:r>
      <w:r w:rsidRPr="0003737E">
        <w:rPr>
          <w:sz w:val="24"/>
          <w:szCs w:val="24"/>
        </w:rPr>
        <w:t>пункте;</w:t>
      </w:r>
    </w:p>
    <w:p w:rsidR="0068045B" w:rsidRPr="0003737E" w:rsidRDefault="0068045B" w:rsidP="0034455D">
      <w:pPr>
        <w:pStyle w:val="a4"/>
        <w:numPr>
          <w:ilvl w:val="0"/>
          <w:numId w:val="29"/>
        </w:numPr>
        <w:tabs>
          <w:tab w:val="left" w:pos="142"/>
          <w:tab w:val="left" w:pos="1638"/>
        </w:tabs>
        <w:suppressAutoHyphens w:val="0"/>
        <w:autoSpaceDE w:val="0"/>
        <w:spacing w:line="240" w:lineRule="auto"/>
        <w:ind w:left="0" w:right="161" w:hanging="80"/>
        <w:contextualSpacing w:val="0"/>
        <w:rPr>
          <w:sz w:val="24"/>
          <w:szCs w:val="24"/>
        </w:rPr>
      </w:pPr>
      <w:r w:rsidRPr="0003737E">
        <w:rPr>
          <w:sz w:val="24"/>
          <w:szCs w:val="24"/>
        </w:rP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w:t>
      </w:r>
      <w:r w:rsidRPr="0003737E">
        <w:rPr>
          <w:spacing w:val="-3"/>
          <w:sz w:val="24"/>
          <w:szCs w:val="24"/>
        </w:rPr>
        <w:t xml:space="preserve"> </w:t>
      </w:r>
      <w:r w:rsidRPr="0003737E">
        <w:rPr>
          <w:sz w:val="24"/>
          <w:szCs w:val="24"/>
        </w:rPr>
        <w:t>др.);</w:t>
      </w:r>
    </w:p>
    <w:p w:rsidR="0068045B" w:rsidRPr="0003737E" w:rsidRDefault="0068045B" w:rsidP="0034455D">
      <w:pPr>
        <w:pStyle w:val="a4"/>
        <w:numPr>
          <w:ilvl w:val="0"/>
          <w:numId w:val="29"/>
        </w:numPr>
        <w:tabs>
          <w:tab w:val="left" w:pos="142"/>
          <w:tab w:val="left" w:pos="1638"/>
        </w:tabs>
        <w:suppressAutoHyphens w:val="0"/>
        <w:autoSpaceDE w:val="0"/>
        <w:spacing w:line="240" w:lineRule="auto"/>
        <w:ind w:left="0" w:right="163" w:hanging="80"/>
        <w:contextualSpacing w:val="0"/>
        <w:rPr>
          <w:sz w:val="24"/>
          <w:szCs w:val="24"/>
        </w:rPr>
      </w:pPr>
      <w:r w:rsidRPr="0003737E">
        <w:rPr>
          <w:sz w:val="24"/>
          <w:szCs w:val="24"/>
        </w:rPr>
        <w:t>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w:t>
      </w:r>
      <w:r w:rsidRPr="0003737E">
        <w:rPr>
          <w:spacing w:val="-1"/>
          <w:sz w:val="24"/>
          <w:szCs w:val="24"/>
        </w:rPr>
        <w:t xml:space="preserve"> </w:t>
      </w:r>
      <w:r w:rsidRPr="0003737E">
        <w:rPr>
          <w:sz w:val="24"/>
          <w:szCs w:val="24"/>
        </w:rPr>
        <w:t>др.);</w:t>
      </w:r>
    </w:p>
    <w:p w:rsidR="0068045B" w:rsidRPr="0003737E" w:rsidRDefault="0068045B" w:rsidP="0034455D">
      <w:pPr>
        <w:pStyle w:val="a4"/>
        <w:numPr>
          <w:ilvl w:val="0"/>
          <w:numId w:val="29"/>
        </w:numPr>
        <w:tabs>
          <w:tab w:val="left" w:pos="142"/>
          <w:tab w:val="left" w:pos="1638"/>
        </w:tabs>
        <w:suppressAutoHyphens w:val="0"/>
        <w:autoSpaceDE w:val="0"/>
        <w:spacing w:line="240" w:lineRule="auto"/>
        <w:ind w:left="0" w:right="161" w:hanging="80"/>
        <w:contextualSpacing w:val="0"/>
        <w:rPr>
          <w:sz w:val="24"/>
          <w:szCs w:val="24"/>
        </w:rPr>
      </w:pPr>
      <w:r w:rsidRPr="0003737E">
        <w:rPr>
          <w:sz w:val="24"/>
          <w:szCs w:val="24"/>
        </w:rPr>
        <w:t>разработку форм и организационную подготовку непосредственных и виртуальных интервью и</w:t>
      </w:r>
      <w:r w:rsidRPr="0003737E">
        <w:rPr>
          <w:spacing w:val="-1"/>
          <w:sz w:val="24"/>
          <w:szCs w:val="24"/>
        </w:rPr>
        <w:t xml:space="preserve"> </w:t>
      </w:r>
      <w:r w:rsidRPr="0003737E">
        <w:rPr>
          <w:sz w:val="24"/>
          <w:szCs w:val="24"/>
        </w:rPr>
        <w:t>консультаций;</w:t>
      </w:r>
    </w:p>
    <w:p w:rsidR="0068045B" w:rsidRPr="0003737E" w:rsidRDefault="0068045B" w:rsidP="0034455D">
      <w:pPr>
        <w:pStyle w:val="a4"/>
        <w:numPr>
          <w:ilvl w:val="0"/>
          <w:numId w:val="29"/>
        </w:numPr>
        <w:tabs>
          <w:tab w:val="left" w:pos="142"/>
          <w:tab w:val="left" w:pos="1638"/>
        </w:tabs>
        <w:suppressAutoHyphens w:val="0"/>
        <w:autoSpaceDE w:val="0"/>
        <w:spacing w:line="240" w:lineRule="auto"/>
        <w:ind w:left="0" w:right="170" w:hanging="80"/>
        <w:contextualSpacing w:val="0"/>
        <w:rPr>
          <w:sz w:val="24"/>
          <w:szCs w:val="24"/>
        </w:rPr>
      </w:pPr>
      <w:r w:rsidRPr="0003737E">
        <w:rPr>
          <w:sz w:val="24"/>
          <w:szCs w:val="24"/>
        </w:rPr>
        <w:t>определение существующих социальных</w:t>
      </w:r>
      <w:r w:rsidRPr="0003737E">
        <w:rPr>
          <w:spacing w:val="-3"/>
          <w:sz w:val="24"/>
          <w:szCs w:val="24"/>
        </w:rPr>
        <w:t xml:space="preserve"> </w:t>
      </w:r>
      <w:r w:rsidRPr="0003737E">
        <w:rPr>
          <w:sz w:val="24"/>
          <w:szCs w:val="24"/>
        </w:rPr>
        <w:t>проблем;</w:t>
      </w:r>
    </w:p>
    <w:p w:rsidR="0068045B" w:rsidRPr="0003737E" w:rsidRDefault="0068045B" w:rsidP="0034455D">
      <w:pPr>
        <w:pStyle w:val="a4"/>
        <w:numPr>
          <w:ilvl w:val="0"/>
          <w:numId w:val="29"/>
        </w:numPr>
        <w:tabs>
          <w:tab w:val="left" w:pos="142"/>
          <w:tab w:val="left" w:pos="1638"/>
        </w:tabs>
        <w:suppressAutoHyphens w:val="0"/>
        <w:autoSpaceDE w:val="0"/>
        <w:spacing w:line="240" w:lineRule="auto"/>
        <w:ind w:left="0" w:right="159" w:hanging="80"/>
        <w:contextualSpacing w:val="0"/>
        <w:rPr>
          <w:sz w:val="24"/>
          <w:szCs w:val="24"/>
        </w:rPr>
      </w:pPr>
      <w:r w:rsidRPr="0003737E">
        <w:rPr>
          <w:sz w:val="24"/>
          <w:szCs w:val="24"/>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68045B" w:rsidRPr="0003737E" w:rsidRDefault="0068045B" w:rsidP="0034455D">
      <w:pPr>
        <w:pStyle w:val="a4"/>
        <w:numPr>
          <w:ilvl w:val="0"/>
          <w:numId w:val="29"/>
        </w:numPr>
        <w:tabs>
          <w:tab w:val="left" w:pos="142"/>
          <w:tab w:val="left" w:pos="1638"/>
        </w:tabs>
        <w:suppressAutoHyphens w:val="0"/>
        <w:autoSpaceDE w:val="0"/>
        <w:spacing w:line="240" w:lineRule="auto"/>
        <w:ind w:left="0" w:right="161" w:hanging="80"/>
        <w:contextualSpacing w:val="0"/>
        <w:rPr>
          <w:sz w:val="24"/>
          <w:szCs w:val="24"/>
        </w:rPr>
      </w:pPr>
      <w:r w:rsidRPr="0003737E">
        <w:rPr>
          <w:sz w:val="24"/>
          <w:szCs w:val="24"/>
        </w:rPr>
        <w:t>разработку, публичную общественную экспертизу социальных проектов, определение очередности в реализации социальных проектов и программ;</w:t>
      </w:r>
    </w:p>
    <w:p w:rsidR="0068045B" w:rsidRPr="0003737E" w:rsidRDefault="0068045B" w:rsidP="0034455D">
      <w:pPr>
        <w:pStyle w:val="a4"/>
        <w:numPr>
          <w:ilvl w:val="0"/>
          <w:numId w:val="29"/>
        </w:numPr>
        <w:tabs>
          <w:tab w:val="left" w:pos="142"/>
          <w:tab w:val="left" w:pos="1638"/>
        </w:tabs>
        <w:suppressAutoHyphens w:val="0"/>
        <w:autoSpaceDE w:val="0"/>
        <w:spacing w:line="240" w:lineRule="auto"/>
        <w:ind w:left="0" w:right="162" w:hanging="80"/>
        <w:contextualSpacing w:val="0"/>
        <w:rPr>
          <w:sz w:val="24"/>
          <w:szCs w:val="24"/>
        </w:rPr>
      </w:pPr>
      <w:r w:rsidRPr="0003737E">
        <w:rPr>
          <w:sz w:val="24"/>
          <w:szCs w:val="24"/>
        </w:rPr>
        <w:t>планирование и контроль за исполнением совместных действий обучающихся по реализации социального</w:t>
      </w:r>
      <w:r w:rsidRPr="0003737E">
        <w:rPr>
          <w:spacing w:val="-6"/>
          <w:sz w:val="24"/>
          <w:szCs w:val="24"/>
        </w:rPr>
        <w:t xml:space="preserve"> </w:t>
      </w:r>
      <w:r w:rsidRPr="0003737E">
        <w:rPr>
          <w:sz w:val="24"/>
          <w:szCs w:val="24"/>
        </w:rPr>
        <w:t>проекта;</w:t>
      </w:r>
    </w:p>
    <w:p w:rsidR="0068045B" w:rsidRPr="0003737E" w:rsidRDefault="0068045B" w:rsidP="0034455D">
      <w:pPr>
        <w:pStyle w:val="a4"/>
        <w:numPr>
          <w:ilvl w:val="0"/>
          <w:numId w:val="29"/>
        </w:numPr>
        <w:tabs>
          <w:tab w:val="left" w:pos="142"/>
          <w:tab w:val="left" w:pos="1638"/>
        </w:tabs>
        <w:suppressAutoHyphens w:val="0"/>
        <w:autoSpaceDE w:val="0"/>
        <w:spacing w:line="240" w:lineRule="auto"/>
        <w:ind w:left="0" w:right="163" w:hanging="80"/>
        <w:contextualSpacing w:val="0"/>
        <w:rPr>
          <w:sz w:val="24"/>
          <w:szCs w:val="24"/>
        </w:rPr>
      </w:pPr>
      <w:r w:rsidRPr="0003737E">
        <w:rPr>
          <w:sz w:val="24"/>
          <w:szCs w:val="24"/>
        </w:rPr>
        <w:t>завершение реализации социального проекта, публичную презентацию результатов (в том числе в СМИ, в сети Интернет), анализ и рефлексию совместных</w:t>
      </w:r>
      <w:r w:rsidRPr="0003737E">
        <w:rPr>
          <w:spacing w:val="-2"/>
          <w:sz w:val="24"/>
          <w:szCs w:val="24"/>
        </w:rPr>
        <w:t xml:space="preserve"> </w:t>
      </w:r>
      <w:r w:rsidRPr="0003737E">
        <w:rPr>
          <w:sz w:val="24"/>
          <w:szCs w:val="24"/>
        </w:rPr>
        <w:t>действий.</w:t>
      </w:r>
    </w:p>
    <w:p w:rsidR="0068045B" w:rsidRPr="0003737E" w:rsidRDefault="0068045B" w:rsidP="0068045B">
      <w:pPr>
        <w:pStyle w:val="a6"/>
        <w:tabs>
          <w:tab w:val="left" w:pos="142"/>
        </w:tabs>
        <w:spacing w:before="67"/>
        <w:ind w:left="0" w:hanging="80"/>
        <w:rPr>
          <w:sz w:val="24"/>
          <w:szCs w:val="24"/>
        </w:rPr>
      </w:pPr>
      <w:r>
        <w:rPr>
          <w:sz w:val="24"/>
          <w:szCs w:val="24"/>
        </w:rPr>
        <w:t xml:space="preserve">         </w:t>
      </w:r>
      <w:r w:rsidRPr="0003737E">
        <w:rPr>
          <w:sz w:val="24"/>
          <w:szCs w:val="24"/>
        </w:rPr>
        <w:t>Формами организации социально значимой деятельности обучающихся являются:</w:t>
      </w:r>
    </w:p>
    <w:p w:rsidR="0068045B" w:rsidRPr="0003737E" w:rsidRDefault="0068045B" w:rsidP="0034455D">
      <w:pPr>
        <w:pStyle w:val="a4"/>
        <w:numPr>
          <w:ilvl w:val="0"/>
          <w:numId w:val="29"/>
        </w:numPr>
        <w:tabs>
          <w:tab w:val="left" w:pos="142"/>
          <w:tab w:val="left" w:pos="1637"/>
          <w:tab w:val="left" w:pos="1638"/>
          <w:tab w:val="left" w:pos="2268"/>
          <w:tab w:val="left" w:pos="3402"/>
          <w:tab w:val="left" w:pos="4536"/>
          <w:tab w:val="left" w:pos="5954"/>
          <w:tab w:val="left" w:pos="8931"/>
        </w:tabs>
        <w:suppressAutoHyphens w:val="0"/>
        <w:autoSpaceDE w:val="0"/>
        <w:spacing w:line="240" w:lineRule="auto"/>
        <w:ind w:left="0" w:right="167" w:hanging="80"/>
        <w:contextualSpacing w:val="0"/>
        <w:rPr>
          <w:sz w:val="24"/>
          <w:szCs w:val="24"/>
        </w:rPr>
      </w:pPr>
      <w:r w:rsidRPr="0003737E">
        <w:rPr>
          <w:sz w:val="24"/>
          <w:szCs w:val="24"/>
        </w:rPr>
        <w:t>деятельность</w:t>
      </w:r>
      <w:r w:rsidRPr="0003737E">
        <w:rPr>
          <w:sz w:val="24"/>
          <w:szCs w:val="24"/>
        </w:rPr>
        <w:tab/>
        <w:t>в</w:t>
      </w:r>
      <w:r w:rsidRPr="0003737E">
        <w:rPr>
          <w:sz w:val="24"/>
          <w:szCs w:val="24"/>
        </w:rPr>
        <w:tab/>
        <w:t>органах</w:t>
      </w:r>
      <w:r w:rsidRPr="0003737E">
        <w:rPr>
          <w:sz w:val="24"/>
          <w:szCs w:val="24"/>
        </w:rPr>
        <w:tab/>
        <w:t>ученического</w:t>
      </w:r>
      <w:r w:rsidRPr="0003737E">
        <w:rPr>
          <w:sz w:val="24"/>
          <w:szCs w:val="24"/>
        </w:rPr>
        <w:tab/>
        <w:t>самоуправления</w:t>
      </w:r>
      <w:r>
        <w:rPr>
          <w:sz w:val="24"/>
          <w:szCs w:val="24"/>
        </w:rPr>
        <w:t>;</w:t>
      </w:r>
    </w:p>
    <w:p w:rsidR="0068045B" w:rsidRPr="0003737E" w:rsidRDefault="0068045B" w:rsidP="0034455D">
      <w:pPr>
        <w:pStyle w:val="a4"/>
        <w:numPr>
          <w:ilvl w:val="0"/>
          <w:numId w:val="29"/>
        </w:numPr>
        <w:tabs>
          <w:tab w:val="left" w:pos="142"/>
          <w:tab w:val="left" w:pos="1637"/>
          <w:tab w:val="left" w:pos="1638"/>
        </w:tabs>
        <w:suppressAutoHyphens w:val="0"/>
        <w:autoSpaceDE w:val="0"/>
        <w:spacing w:line="240" w:lineRule="auto"/>
        <w:ind w:left="0" w:right="168" w:hanging="80"/>
        <w:contextualSpacing w:val="0"/>
        <w:rPr>
          <w:sz w:val="24"/>
          <w:szCs w:val="24"/>
        </w:rPr>
      </w:pPr>
      <w:r w:rsidRPr="0003737E">
        <w:rPr>
          <w:sz w:val="24"/>
          <w:szCs w:val="24"/>
        </w:rPr>
        <w:t>деятельность в проектной команде (по социальному и культурному проектированию) на уровне образовательной</w:t>
      </w:r>
      <w:r w:rsidRPr="0003737E">
        <w:rPr>
          <w:spacing w:val="-4"/>
          <w:sz w:val="24"/>
          <w:szCs w:val="24"/>
        </w:rPr>
        <w:t xml:space="preserve"> </w:t>
      </w:r>
      <w:r w:rsidRPr="0003737E">
        <w:rPr>
          <w:sz w:val="24"/>
          <w:szCs w:val="24"/>
        </w:rPr>
        <w:t>организации;</w:t>
      </w:r>
    </w:p>
    <w:p w:rsidR="0068045B" w:rsidRPr="00EB2DCE" w:rsidRDefault="0068045B" w:rsidP="0068045B">
      <w:pPr>
        <w:rPr>
          <w:sz w:val="24"/>
          <w:szCs w:val="24"/>
        </w:rPr>
      </w:pPr>
      <w:r w:rsidRPr="00EB2DCE">
        <w:rPr>
          <w:sz w:val="24"/>
          <w:szCs w:val="24"/>
        </w:rPr>
        <w:t>подготовка и проведение социальных опросов по различным темам и для различных</w:t>
      </w:r>
      <w:r>
        <w:rPr>
          <w:sz w:val="24"/>
          <w:szCs w:val="24"/>
        </w:rPr>
        <w:t xml:space="preserve"> </w:t>
      </w:r>
      <w:r w:rsidRPr="00EB2DCE">
        <w:rPr>
          <w:sz w:val="24"/>
          <w:szCs w:val="24"/>
        </w:rPr>
        <w:t>аудиторий по заказу организаций и отдельных</w:t>
      </w:r>
      <w:r w:rsidRPr="00EB2DCE">
        <w:rPr>
          <w:spacing w:val="-13"/>
          <w:sz w:val="24"/>
          <w:szCs w:val="24"/>
        </w:rPr>
        <w:t xml:space="preserve"> </w:t>
      </w:r>
      <w:r w:rsidRPr="00EB2DCE">
        <w:rPr>
          <w:sz w:val="24"/>
          <w:szCs w:val="24"/>
        </w:rPr>
        <w:t>лиц;</w:t>
      </w:r>
    </w:p>
    <w:p w:rsidR="0068045B" w:rsidRPr="00EB2DCE" w:rsidRDefault="0068045B" w:rsidP="0068045B">
      <w:pPr>
        <w:rPr>
          <w:sz w:val="24"/>
          <w:szCs w:val="24"/>
        </w:rPr>
      </w:pPr>
      <w:r w:rsidRPr="00EB2DCE">
        <w:rPr>
          <w:sz w:val="24"/>
          <w:szCs w:val="24"/>
        </w:rPr>
        <w:t>сотрудничество с территориальными</w:t>
      </w:r>
      <w:r w:rsidRPr="00EB2DCE">
        <w:rPr>
          <w:spacing w:val="-7"/>
          <w:sz w:val="24"/>
          <w:szCs w:val="24"/>
        </w:rPr>
        <w:t xml:space="preserve"> </w:t>
      </w:r>
      <w:r w:rsidRPr="00EB2DCE">
        <w:rPr>
          <w:sz w:val="24"/>
          <w:szCs w:val="24"/>
        </w:rPr>
        <w:t>СМИ;</w:t>
      </w:r>
    </w:p>
    <w:p w:rsidR="0068045B" w:rsidRPr="00EB2DCE" w:rsidRDefault="0068045B" w:rsidP="0068045B">
      <w:pPr>
        <w:rPr>
          <w:sz w:val="24"/>
          <w:szCs w:val="24"/>
        </w:rPr>
      </w:pPr>
      <w:r w:rsidRPr="00EB2DCE">
        <w:rPr>
          <w:sz w:val="24"/>
          <w:szCs w:val="24"/>
        </w:rPr>
        <w:t>участие</w:t>
      </w:r>
      <w:r w:rsidRPr="00EB2DCE">
        <w:rPr>
          <w:sz w:val="24"/>
          <w:szCs w:val="24"/>
        </w:rPr>
        <w:tab/>
        <w:t>в</w:t>
      </w:r>
      <w:r w:rsidRPr="00EB2DCE">
        <w:rPr>
          <w:sz w:val="24"/>
          <w:szCs w:val="24"/>
        </w:rPr>
        <w:tab/>
        <w:t>подготовке</w:t>
      </w:r>
      <w:r w:rsidRPr="00EB2DCE">
        <w:rPr>
          <w:sz w:val="24"/>
          <w:szCs w:val="24"/>
        </w:rPr>
        <w:tab/>
        <w:t>и</w:t>
      </w:r>
      <w:r w:rsidRPr="00EB2DCE">
        <w:rPr>
          <w:sz w:val="24"/>
          <w:szCs w:val="24"/>
        </w:rPr>
        <w:tab/>
        <w:t>проведении</w:t>
      </w:r>
      <w:r w:rsidRPr="00EB2DCE">
        <w:rPr>
          <w:sz w:val="24"/>
          <w:szCs w:val="24"/>
        </w:rPr>
        <w:tab/>
        <w:t>внеурочных</w:t>
      </w:r>
      <w:r w:rsidRPr="00EB2DCE">
        <w:rPr>
          <w:sz w:val="24"/>
          <w:szCs w:val="24"/>
        </w:rPr>
        <w:tab/>
      </w:r>
      <w:r w:rsidRPr="00EB2DCE">
        <w:rPr>
          <w:spacing w:val="-4"/>
          <w:sz w:val="24"/>
          <w:szCs w:val="24"/>
        </w:rPr>
        <w:t xml:space="preserve">мероприятий </w:t>
      </w:r>
      <w:r w:rsidRPr="00EB2DCE">
        <w:rPr>
          <w:sz w:val="24"/>
          <w:szCs w:val="24"/>
        </w:rPr>
        <w:t>(тематических вечеров, диспутов, предметных недель, выставок и</w:t>
      </w:r>
      <w:r w:rsidRPr="00EB2DCE">
        <w:rPr>
          <w:spacing w:val="-17"/>
          <w:sz w:val="24"/>
          <w:szCs w:val="24"/>
        </w:rPr>
        <w:t xml:space="preserve"> </w:t>
      </w:r>
      <w:r w:rsidRPr="00EB2DCE">
        <w:rPr>
          <w:sz w:val="24"/>
          <w:szCs w:val="24"/>
        </w:rPr>
        <w:t>пр.);</w:t>
      </w:r>
    </w:p>
    <w:p w:rsidR="0068045B" w:rsidRPr="00EB2DCE" w:rsidRDefault="0068045B" w:rsidP="0068045B">
      <w:pPr>
        <w:rPr>
          <w:sz w:val="24"/>
          <w:szCs w:val="24"/>
        </w:rPr>
      </w:pPr>
      <w:r w:rsidRPr="00EB2DCE">
        <w:rPr>
          <w:sz w:val="24"/>
          <w:szCs w:val="24"/>
        </w:rPr>
        <w:t>участие в работе клубов по</w:t>
      </w:r>
      <w:r w:rsidRPr="00EB2DCE">
        <w:rPr>
          <w:spacing w:val="-3"/>
          <w:sz w:val="24"/>
          <w:szCs w:val="24"/>
        </w:rPr>
        <w:t xml:space="preserve"> </w:t>
      </w:r>
      <w:r w:rsidRPr="00EB2DCE">
        <w:rPr>
          <w:sz w:val="24"/>
          <w:szCs w:val="24"/>
        </w:rPr>
        <w:t>интересам;</w:t>
      </w:r>
    </w:p>
    <w:p w:rsidR="0068045B" w:rsidRPr="00EB2DCE" w:rsidRDefault="0068045B" w:rsidP="0068045B">
      <w:pPr>
        <w:rPr>
          <w:sz w:val="24"/>
          <w:szCs w:val="24"/>
        </w:rPr>
      </w:pPr>
      <w:r w:rsidRPr="00EB2DCE">
        <w:rPr>
          <w:sz w:val="24"/>
          <w:szCs w:val="24"/>
        </w:rPr>
        <w:t>участие в социальных акциях (школьных и внешкольных), в рейдах, трудовых десантах, экспедициях, походах в образовательной организации и за ее</w:t>
      </w:r>
      <w:r w:rsidRPr="00EB2DCE">
        <w:rPr>
          <w:spacing w:val="-2"/>
          <w:sz w:val="24"/>
          <w:szCs w:val="24"/>
        </w:rPr>
        <w:t xml:space="preserve"> </w:t>
      </w:r>
      <w:r w:rsidRPr="00EB2DCE">
        <w:rPr>
          <w:sz w:val="24"/>
          <w:szCs w:val="24"/>
        </w:rPr>
        <w:t>пределами;</w:t>
      </w:r>
    </w:p>
    <w:p w:rsidR="0068045B" w:rsidRPr="00EB2DCE" w:rsidRDefault="0068045B" w:rsidP="0068045B">
      <w:pPr>
        <w:rPr>
          <w:sz w:val="24"/>
          <w:szCs w:val="24"/>
        </w:rPr>
      </w:pPr>
      <w:r w:rsidRPr="00EB2DCE">
        <w:rPr>
          <w:sz w:val="24"/>
          <w:szCs w:val="24"/>
        </w:rPr>
        <w:t>организация и участие в благотворительных программах и акциях на различном уровне, участие в волонтерском</w:t>
      </w:r>
      <w:r w:rsidRPr="00EB2DCE">
        <w:rPr>
          <w:spacing w:val="-5"/>
          <w:sz w:val="24"/>
          <w:szCs w:val="24"/>
        </w:rPr>
        <w:t xml:space="preserve"> </w:t>
      </w:r>
      <w:r w:rsidRPr="00EB2DCE">
        <w:rPr>
          <w:sz w:val="24"/>
          <w:szCs w:val="24"/>
        </w:rPr>
        <w:t>движении;</w:t>
      </w:r>
    </w:p>
    <w:p w:rsidR="0068045B" w:rsidRPr="00EB2DCE" w:rsidRDefault="0068045B" w:rsidP="0068045B">
      <w:pPr>
        <w:rPr>
          <w:sz w:val="24"/>
          <w:szCs w:val="24"/>
        </w:rPr>
      </w:pPr>
      <w:r w:rsidRPr="00EB2DCE">
        <w:rPr>
          <w:sz w:val="24"/>
          <w:szCs w:val="24"/>
        </w:rPr>
        <w:t>участие в шефской деятельности старшеклассников над учениками начальной школы;</w:t>
      </w:r>
    </w:p>
    <w:p w:rsidR="0068045B" w:rsidRPr="00EB2DCE" w:rsidRDefault="0068045B" w:rsidP="0068045B">
      <w:pPr>
        <w:rPr>
          <w:sz w:val="24"/>
          <w:szCs w:val="24"/>
        </w:rPr>
      </w:pPr>
    </w:p>
    <w:p w:rsidR="0068045B" w:rsidRPr="0003737E" w:rsidRDefault="0016533B" w:rsidP="0016533B">
      <w:pPr>
        <w:pStyle w:val="Heading1"/>
        <w:tabs>
          <w:tab w:val="left" w:pos="1134"/>
        </w:tabs>
        <w:spacing w:before="1"/>
        <w:ind w:left="360" w:right="162"/>
        <w:rPr>
          <w:sz w:val="24"/>
          <w:szCs w:val="24"/>
        </w:rPr>
      </w:pPr>
      <w:bookmarkStart w:id="32" w:name="_bookmark60"/>
      <w:bookmarkEnd w:id="32"/>
      <w:r>
        <w:rPr>
          <w:sz w:val="24"/>
          <w:szCs w:val="24"/>
        </w:rPr>
        <w:t>2.3.7.</w:t>
      </w:r>
      <w:r w:rsidR="0068045B" w:rsidRPr="0003737E">
        <w:rPr>
          <w:sz w:val="24"/>
          <w:szCs w:val="24"/>
        </w:rPr>
        <w:t>Описание основных технологий взаимодействия и сотрудничества субъектов воспитательного процесса и социальных институтов</w:t>
      </w:r>
    </w:p>
    <w:p w:rsidR="0068045B" w:rsidRPr="0003737E" w:rsidRDefault="0068045B" w:rsidP="0068045B">
      <w:pPr>
        <w:pStyle w:val="a6"/>
        <w:ind w:right="164"/>
        <w:rPr>
          <w:sz w:val="24"/>
          <w:szCs w:val="24"/>
        </w:rPr>
      </w:pPr>
      <w:r w:rsidRPr="0003737E">
        <w:rPr>
          <w:sz w:val="24"/>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68045B" w:rsidRPr="0003737E" w:rsidRDefault="0068045B" w:rsidP="0068045B">
      <w:pPr>
        <w:ind w:left="222" w:right="163" w:firstLine="707"/>
        <w:rPr>
          <w:sz w:val="24"/>
          <w:szCs w:val="24"/>
        </w:rPr>
      </w:pPr>
      <w:r w:rsidRPr="0003737E">
        <w:rPr>
          <w:b/>
          <w:sz w:val="24"/>
          <w:szCs w:val="24"/>
        </w:rPr>
        <w:t xml:space="preserve">Парадигма традиционного содружества </w:t>
      </w:r>
      <w:r w:rsidRPr="0003737E">
        <w:rPr>
          <w:sz w:val="24"/>
          <w:szCs w:val="24"/>
        </w:rPr>
        <w:t>субъектов воспитательного процесса и социальных институтов строится на представлении о единстве</w:t>
      </w:r>
    </w:p>
    <w:p w:rsidR="0068045B" w:rsidRPr="0003737E" w:rsidRDefault="0068045B" w:rsidP="0068045B">
      <w:pPr>
        <w:pStyle w:val="a6"/>
        <w:spacing w:before="67"/>
        <w:ind w:right="161" w:firstLine="0"/>
        <w:rPr>
          <w:sz w:val="24"/>
          <w:szCs w:val="24"/>
        </w:rPr>
      </w:pPr>
      <w:r w:rsidRPr="0003737E">
        <w:rPr>
          <w:sz w:val="24"/>
          <w:szCs w:val="24"/>
        </w:rPr>
        <w:t xml:space="preserve">взглядов и интересов участников, чьи взаимоотношения имеют бескорыстный характер, основаны на доверии, искренности. Пример наших традиционных содружеств:  </w:t>
      </w:r>
      <w:r w:rsidRPr="00E70B84">
        <w:rPr>
          <w:i/>
          <w:sz w:val="24"/>
          <w:szCs w:val="24"/>
        </w:rPr>
        <w:t>школа – воинская часть, школа – детский дом, школа – детский сад, школа – дом престарелых.</w:t>
      </w:r>
      <w:r w:rsidRPr="0003737E">
        <w:rPr>
          <w:sz w:val="24"/>
          <w:szCs w:val="24"/>
        </w:rPr>
        <w:t xml:space="preserve"> В рамках традиционного содружества реализуется технология разовых благотворительных акций, праздников, концертов, оказания помощи, тематических игр и мероприятий. Технологии разовых благотворительных акций и дружеского общения реализуются во взаимодействии родительского сообщества и сообщества обучающихся, роль классного руководителя состоит  в формировании положительных социальных ожиданий, стимулировании доверия и</w:t>
      </w:r>
      <w:r w:rsidRPr="0003737E">
        <w:rPr>
          <w:spacing w:val="-8"/>
          <w:sz w:val="24"/>
          <w:szCs w:val="24"/>
        </w:rPr>
        <w:t xml:space="preserve"> </w:t>
      </w:r>
      <w:r w:rsidRPr="0003737E">
        <w:rPr>
          <w:sz w:val="24"/>
          <w:szCs w:val="24"/>
        </w:rPr>
        <w:t>искренности.</w:t>
      </w:r>
    </w:p>
    <w:p w:rsidR="0068045B" w:rsidRPr="0003737E" w:rsidRDefault="0068045B" w:rsidP="0068045B">
      <w:pPr>
        <w:pStyle w:val="a6"/>
        <w:spacing w:before="2"/>
        <w:ind w:right="165"/>
        <w:rPr>
          <w:sz w:val="24"/>
          <w:szCs w:val="24"/>
        </w:rPr>
      </w:pPr>
      <w:r w:rsidRPr="0003737E">
        <w:rPr>
          <w:b/>
          <w:sz w:val="24"/>
          <w:szCs w:val="24"/>
        </w:rPr>
        <w:t xml:space="preserve">Парадигма взаимовыгодного партнерства </w:t>
      </w:r>
      <w:r w:rsidRPr="0003737E">
        <w:rPr>
          <w:sz w:val="24"/>
          <w:szCs w:val="24"/>
        </w:rPr>
        <w:t>допускает возможность нахождения отдельных ситуаций, когда цели участников близки, но не всегда совпадают.  В этом случае в ходе переговоров достигаются договоренности, разрабатываются и реализуются отдельные социальные проекты. Так складываться взаимодействие между педагогическими работниками образовательной организации и семьей обучающегося в этой организации. Например, при недопонимании во время дистанционного обучения или иных его формах.</w:t>
      </w:r>
    </w:p>
    <w:p w:rsidR="0068045B" w:rsidRPr="0003737E" w:rsidRDefault="0068045B" w:rsidP="0068045B">
      <w:pPr>
        <w:pStyle w:val="a6"/>
        <w:spacing w:before="7"/>
        <w:ind w:left="0" w:firstLine="0"/>
        <w:jc w:val="left"/>
        <w:rPr>
          <w:sz w:val="24"/>
          <w:szCs w:val="24"/>
        </w:rPr>
      </w:pPr>
    </w:p>
    <w:p w:rsidR="0068045B" w:rsidRPr="0003737E" w:rsidRDefault="0068045B" w:rsidP="0016533B">
      <w:pPr>
        <w:pStyle w:val="Heading1"/>
        <w:numPr>
          <w:ilvl w:val="2"/>
          <w:numId w:val="54"/>
        </w:numPr>
        <w:tabs>
          <w:tab w:val="left" w:pos="1710"/>
        </w:tabs>
        <w:spacing w:before="1"/>
        <w:ind w:right="165"/>
        <w:rPr>
          <w:sz w:val="24"/>
          <w:szCs w:val="24"/>
        </w:rPr>
      </w:pPr>
      <w:bookmarkStart w:id="33" w:name="_bookmark61"/>
      <w:bookmarkEnd w:id="33"/>
      <w:r w:rsidRPr="0003737E">
        <w:rPr>
          <w:sz w:val="24"/>
          <w:szCs w:val="24"/>
        </w:rPr>
        <w:t>Описание методов и форм профессиональной ориентации в организации, осуществляющей образовательную</w:t>
      </w:r>
      <w:r w:rsidRPr="0003737E">
        <w:rPr>
          <w:spacing w:val="-7"/>
          <w:sz w:val="24"/>
          <w:szCs w:val="24"/>
        </w:rPr>
        <w:t xml:space="preserve"> </w:t>
      </w:r>
      <w:r w:rsidRPr="0003737E">
        <w:rPr>
          <w:sz w:val="24"/>
          <w:szCs w:val="24"/>
        </w:rPr>
        <w:t>деятельность</w:t>
      </w:r>
    </w:p>
    <w:p w:rsidR="0068045B" w:rsidRPr="0003737E" w:rsidRDefault="0068045B" w:rsidP="0068045B">
      <w:pPr>
        <w:pStyle w:val="a6"/>
        <w:ind w:right="170"/>
        <w:rPr>
          <w:sz w:val="24"/>
          <w:szCs w:val="24"/>
        </w:rPr>
      </w:pPr>
      <w:r w:rsidRPr="0003737E">
        <w:rPr>
          <w:sz w:val="24"/>
          <w:szCs w:val="24"/>
        </w:rPr>
        <w:t>Методами профессиональной ориентации обучающихся в школе п. Красное являются следующие.</w:t>
      </w:r>
    </w:p>
    <w:p w:rsidR="0068045B" w:rsidRPr="0003737E" w:rsidRDefault="0068045B" w:rsidP="0068045B">
      <w:pPr>
        <w:pStyle w:val="a6"/>
        <w:tabs>
          <w:tab w:val="left" w:pos="4540"/>
          <w:tab w:val="left" w:pos="6569"/>
          <w:tab w:val="left" w:pos="8042"/>
        </w:tabs>
        <w:ind w:right="161"/>
        <w:rPr>
          <w:sz w:val="24"/>
          <w:szCs w:val="24"/>
        </w:rPr>
      </w:pPr>
      <w:r w:rsidRPr="0003737E">
        <w:rPr>
          <w:b/>
          <w:sz w:val="24"/>
          <w:szCs w:val="24"/>
        </w:rPr>
        <w:t xml:space="preserve">Метод профконсультирования </w:t>
      </w:r>
      <w:r w:rsidRPr="0003737E">
        <w:rPr>
          <w:sz w:val="24"/>
          <w:szCs w:val="24"/>
        </w:rPr>
        <w:t>обучающихся - привлекаются квалифицированные специалисты – работники соответствующих</w:t>
      </w:r>
      <w:r w:rsidRPr="0003737E">
        <w:rPr>
          <w:spacing w:val="1"/>
          <w:sz w:val="24"/>
          <w:szCs w:val="24"/>
        </w:rPr>
        <w:t xml:space="preserve"> </w:t>
      </w:r>
      <w:r w:rsidRPr="0003737E">
        <w:rPr>
          <w:sz w:val="24"/>
          <w:szCs w:val="24"/>
        </w:rPr>
        <w:t>служб, дети имеют возможность попробовать себя в практической деятельности при соблюдении всех необходимых мер.</w:t>
      </w:r>
    </w:p>
    <w:p w:rsidR="0068045B" w:rsidRPr="0003737E" w:rsidRDefault="0068045B" w:rsidP="0068045B">
      <w:pPr>
        <w:pStyle w:val="a6"/>
        <w:ind w:right="162"/>
        <w:rPr>
          <w:sz w:val="24"/>
          <w:szCs w:val="24"/>
        </w:rPr>
      </w:pPr>
      <w:r w:rsidRPr="0003737E">
        <w:rPr>
          <w:b/>
          <w:sz w:val="24"/>
          <w:szCs w:val="24"/>
        </w:rPr>
        <w:t xml:space="preserve">Метод исследования </w:t>
      </w:r>
      <w:r w:rsidRPr="0003737E">
        <w:rPr>
          <w:sz w:val="24"/>
          <w:szCs w:val="24"/>
        </w:rPr>
        <w:t>обучающимся профессионально-трудовой области и себя как потенциального участника этих отношений (активное</w:t>
      </w:r>
      <w:r w:rsidRPr="0003737E">
        <w:rPr>
          <w:spacing w:val="-18"/>
          <w:sz w:val="24"/>
          <w:szCs w:val="24"/>
        </w:rPr>
        <w:t xml:space="preserve"> </w:t>
      </w:r>
      <w:r w:rsidRPr="0003737E">
        <w:rPr>
          <w:sz w:val="24"/>
          <w:szCs w:val="24"/>
        </w:rPr>
        <w:t>познание).</w:t>
      </w:r>
    </w:p>
    <w:p w:rsidR="0068045B" w:rsidRPr="0003737E" w:rsidRDefault="0068045B" w:rsidP="0068045B">
      <w:pPr>
        <w:pStyle w:val="a6"/>
        <w:ind w:right="161"/>
        <w:rPr>
          <w:sz w:val="24"/>
          <w:szCs w:val="24"/>
        </w:rPr>
      </w:pPr>
      <w:r w:rsidRPr="0003737E">
        <w:rPr>
          <w:b/>
          <w:sz w:val="24"/>
          <w:szCs w:val="24"/>
        </w:rPr>
        <w:t xml:space="preserve">Метод предъявления обучающемуся сведений о профессиях, специфике труда </w:t>
      </w:r>
      <w:r w:rsidRPr="0003737E">
        <w:rPr>
          <w:sz w:val="24"/>
          <w:szCs w:val="24"/>
        </w:rPr>
        <w:t>и т.д. (реактивное познание). «Ярмарка профессий» как форма организации профессиональной ориентации обучающихся  - публичная презентация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принимают  участие не только обучающиеся, но и их родители, специально приглашенные квалифицированные признанные специалисты. Участие обучающихся в Днях открытых дверей в качестве формы организации профессиональной ориентации на базе организаций профессионального образования и организаций высшего образования. В ходе такого рода мероприятий пропагандируются различные варианты профессионального образования.</w:t>
      </w:r>
    </w:p>
    <w:p w:rsidR="0068045B" w:rsidRPr="0003737E" w:rsidRDefault="0068045B" w:rsidP="0068045B">
      <w:pPr>
        <w:pStyle w:val="a6"/>
        <w:spacing w:before="2"/>
        <w:ind w:right="166"/>
        <w:rPr>
          <w:sz w:val="24"/>
          <w:szCs w:val="24"/>
        </w:rPr>
      </w:pPr>
      <w:r w:rsidRPr="0003737E">
        <w:rPr>
          <w:sz w:val="24"/>
          <w:szCs w:val="24"/>
        </w:rPr>
        <w:t>Экскурсия как форма организации профессиональной ориентации -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Используются такие формы, как виртуальная экскурсия по производствам, образовательным организациям.</w:t>
      </w:r>
    </w:p>
    <w:p w:rsidR="0068045B" w:rsidRPr="0003737E" w:rsidRDefault="0068045B" w:rsidP="0068045B">
      <w:pPr>
        <w:ind w:left="222" w:right="164" w:firstLine="707"/>
        <w:rPr>
          <w:sz w:val="24"/>
          <w:szCs w:val="24"/>
        </w:rPr>
      </w:pPr>
      <w:r w:rsidRPr="0003737E">
        <w:rPr>
          <w:b/>
          <w:sz w:val="24"/>
          <w:szCs w:val="24"/>
        </w:rPr>
        <w:t xml:space="preserve">Метод публичной демонстрации </w:t>
      </w:r>
      <w:r w:rsidRPr="0003737E">
        <w:rPr>
          <w:sz w:val="24"/>
          <w:szCs w:val="24"/>
        </w:rPr>
        <w:t>самим обучающимся своих профессиональных планов, предпочтений либо способностей в той или иной сфере.</w:t>
      </w:r>
    </w:p>
    <w:p w:rsidR="0068045B" w:rsidRPr="0003737E" w:rsidRDefault="0068045B" w:rsidP="0068045B">
      <w:pPr>
        <w:pStyle w:val="a6"/>
        <w:ind w:right="163"/>
        <w:rPr>
          <w:sz w:val="24"/>
          <w:szCs w:val="24"/>
        </w:rPr>
      </w:pPr>
      <w:r w:rsidRPr="0003737E">
        <w:rPr>
          <w:sz w:val="24"/>
          <w:szCs w:val="24"/>
        </w:rPr>
        <w:t>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w:t>
      </w:r>
    </w:p>
    <w:p w:rsidR="0068045B" w:rsidRPr="0003737E" w:rsidRDefault="0068045B" w:rsidP="0068045B">
      <w:pPr>
        <w:pStyle w:val="a6"/>
        <w:spacing w:before="67"/>
        <w:ind w:right="168" w:firstLine="0"/>
        <w:rPr>
          <w:sz w:val="24"/>
          <w:szCs w:val="24"/>
        </w:rPr>
      </w:pPr>
      <w:r w:rsidRPr="0003737E">
        <w:rPr>
          <w:sz w:val="24"/>
          <w:szCs w:val="24"/>
        </w:rPr>
        <w:t>Состоит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68045B" w:rsidRPr="0003737E" w:rsidRDefault="0068045B" w:rsidP="0068045B">
      <w:pPr>
        <w:pStyle w:val="a6"/>
        <w:spacing w:before="1"/>
        <w:ind w:right="161"/>
        <w:rPr>
          <w:sz w:val="24"/>
          <w:szCs w:val="24"/>
        </w:rPr>
      </w:pPr>
      <w:r w:rsidRPr="0003737E">
        <w:rPr>
          <w:b/>
          <w:sz w:val="24"/>
          <w:szCs w:val="24"/>
        </w:rPr>
        <w:t xml:space="preserve">Метод профессиональных проб </w:t>
      </w:r>
      <w:r w:rsidRPr="0003737E">
        <w:rPr>
          <w:sz w:val="24"/>
          <w:szCs w:val="24"/>
        </w:rPr>
        <w:t>– кратковременное исполнение обучающимся обязанностей работника на его рабочем месте.</w:t>
      </w:r>
    </w:p>
    <w:p w:rsidR="0068045B" w:rsidRPr="0003737E" w:rsidRDefault="0068045B" w:rsidP="0068045B">
      <w:pPr>
        <w:spacing w:before="6"/>
        <w:ind w:left="222" w:right="166" w:firstLine="707"/>
        <w:rPr>
          <w:sz w:val="24"/>
          <w:szCs w:val="24"/>
        </w:rPr>
      </w:pPr>
      <w:r w:rsidRPr="0003737E">
        <w:rPr>
          <w:b/>
          <w:sz w:val="24"/>
          <w:szCs w:val="24"/>
        </w:rPr>
        <w:t xml:space="preserve">Метод моделирования условий труда и имитации обучающимся решения производственных задач </w:t>
      </w:r>
      <w:r w:rsidRPr="0003737E">
        <w:rPr>
          <w:sz w:val="24"/>
          <w:szCs w:val="24"/>
        </w:rPr>
        <w:t>– деловая игра, в ходе которой имитируется исполнение обучающимся обязанностей</w:t>
      </w:r>
      <w:r w:rsidRPr="0003737E">
        <w:rPr>
          <w:spacing w:val="-5"/>
          <w:sz w:val="24"/>
          <w:szCs w:val="24"/>
        </w:rPr>
        <w:t xml:space="preserve"> </w:t>
      </w:r>
      <w:r w:rsidRPr="0003737E">
        <w:rPr>
          <w:sz w:val="24"/>
          <w:szCs w:val="24"/>
        </w:rPr>
        <w:t>работника.</w:t>
      </w:r>
    </w:p>
    <w:p w:rsidR="0068045B" w:rsidRPr="0003737E" w:rsidRDefault="0068045B" w:rsidP="0068045B">
      <w:pPr>
        <w:pStyle w:val="a6"/>
        <w:spacing w:before="6"/>
        <w:ind w:right="166"/>
        <w:rPr>
          <w:sz w:val="24"/>
          <w:szCs w:val="24"/>
        </w:rPr>
      </w:pPr>
      <w:r w:rsidRPr="0003737E">
        <w:rPr>
          <w:sz w:val="24"/>
          <w:szCs w:val="24"/>
        </w:rPr>
        <w:t>Олимпиады по предметам (предметным областям) в качестве формы организации профессиональной ориентации -  участвуют наиболее подготовленные или способные в данной сфере. Олимпиады по предмету (предметным областям) стимулируют познавательный интерес.</w:t>
      </w:r>
    </w:p>
    <w:p w:rsidR="0068045B" w:rsidRPr="0003737E" w:rsidRDefault="0068045B" w:rsidP="0068045B">
      <w:pPr>
        <w:pStyle w:val="a6"/>
        <w:spacing w:before="4"/>
        <w:ind w:left="0" w:firstLine="0"/>
        <w:jc w:val="left"/>
        <w:rPr>
          <w:sz w:val="24"/>
          <w:szCs w:val="24"/>
        </w:rPr>
      </w:pPr>
    </w:p>
    <w:p w:rsidR="0068045B" w:rsidRPr="0003737E" w:rsidRDefault="0068045B" w:rsidP="0016533B">
      <w:pPr>
        <w:pStyle w:val="Heading1"/>
        <w:numPr>
          <w:ilvl w:val="2"/>
          <w:numId w:val="54"/>
        </w:numPr>
        <w:tabs>
          <w:tab w:val="left" w:pos="1710"/>
        </w:tabs>
        <w:ind w:right="165"/>
        <w:rPr>
          <w:sz w:val="24"/>
          <w:szCs w:val="24"/>
        </w:rPr>
      </w:pPr>
      <w:bookmarkStart w:id="34" w:name="_bookmark62"/>
      <w:bookmarkEnd w:id="34"/>
      <w:r w:rsidRPr="0003737E">
        <w:rPr>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68045B" w:rsidRDefault="0068045B" w:rsidP="0068045B">
      <w:pPr>
        <w:ind w:left="222" w:right="162" w:firstLine="707"/>
        <w:rPr>
          <w:b/>
          <w:sz w:val="24"/>
          <w:szCs w:val="24"/>
        </w:rPr>
      </w:pPr>
    </w:p>
    <w:p w:rsidR="0068045B" w:rsidRPr="0003737E" w:rsidRDefault="0068045B" w:rsidP="0068045B">
      <w:pPr>
        <w:ind w:left="222" w:right="162" w:firstLine="707"/>
        <w:rPr>
          <w:sz w:val="24"/>
          <w:szCs w:val="24"/>
        </w:rPr>
      </w:pPr>
      <w:r w:rsidRPr="0003737E">
        <w:rPr>
          <w:b/>
          <w:sz w:val="24"/>
          <w:szCs w:val="24"/>
        </w:rPr>
        <w:t xml:space="preserve">Методы рациональной организации </w:t>
      </w:r>
      <w:r w:rsidRPr="0003737E">
        <w:rPr>
          <w:sz w:val="24"/>
          <w:szCs w:val="24"/>
        </w:rPr>
        <w:t>урочной и внеурочной деятельности предусматривают объединение участников образовательных</w:t>
      </w:r>
    </w:p>
    <w:p w:rsidR="0068045B" w:rsidRPr="0003737E" w:rsidRDefault="0068045B" w:rsidP="0068045B">
      <w:pPr>
        <w:pStyle w:val="a6"/>
        <w:spacing w:before="67"/>
        <w:ind w:right="165" w:firstLine="0"/>
        <w:rPr>
          <w:sz w:val="24"/>
          <w:szCs w:val="24"/>
        </w:rPr>
      </w:pPr>
      <w:r w:rsidRPr="0003737E">
        <w:rPr>
          <w:sz w:val="24"/>
          <w:szCs w:val="24"/>
        </w:rPr>
        <w:t>отношений в практиках общественно-профессиональной экспертизы образовательной среды отдельного ученического класса, где роль координатора играет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68045B" w:rsidRPr="0003737E" w:rsidRDefault="0068045B" w:rsidP="0068045B">
      <w:pPr>
        <w:pStyle w:val="a6"/>
        <w:spacing w:before="1"/>
        <w:ind w:right="165"/>
        <w:rPr>
          <w:sz w:val="24"/>
          <w:szCs w:val="24"/>
        </w:rPr>
      </w:pPr>
      <w:r w:rsidRPr="0003737E">
        <w:rPr>
          <w:b/>
          <w:sz w:val="24"/>
          <w:szCs w:val="24"/>
        </w:rPr>
        <w:t xml:space="preserve">Мероприятия </w:t>
      </w:r>
      <w:r w:rsidRPr="0003737E">
        <w:rPr>
          <w:sz w:val="24"/>
          <w:szCs w:val="24"/>
        </w:rPr>
        <w:t>(классные часы, встречи с медработниками, в рамках уроков ОБЖ, физической культуры, биологии)</w:t>
      </w:r>
      <w:r w:rsidRPr="0003737E">
        <w:rPr>
          <w:b/>
          <w:sz w:val="24"/>
          <w:szCs w:val="24"/>
        </w:rPr>
        <w:t xml:space="preserve"> </w:t>
      </w:r>
      <w:r w:rsidRPr="0003737E">
        <w:rPr>
          <w:sz w:val="24"/>
          <w:szCs w:val="24"/>
        </w:rPr>
        <w:t>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68045B" w:rsidRPr="0003737E" w:rsidRDefault="0068045B" w:rsidP="0068045B">
      <w:pPr>
        <w:pStyle w:val="a6"/>
        <w:spacing w:before="6"/>
        <w:ind w:right="161"/>
        <w:rPr>
          <w:sz w:val="24"/>
          <w:szCs w:val="24"/>
        </w:rPr>
      </w:pPr>
      <w:r w:rsidRPr="0003737E">
        <w:rPr>
          <w:b/>
          <w:sz w:val="24"/>
          <w:szCs w:val="24"/>
        </w:rPr>
        <w:t xml:space="preserve">Методы организации физкультурно-спортивной и оздоровительной работы </w:t>
      </w:r>
      <w:r w:rsidRPr="0003737E">
        <w:rPr>
          <w:sz w:val="24"/>
          <w:szCs w:val="24"/>
        </w:rPr>
        <w:t>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w:t>
      </w:r>
      <w:r w:rsidRPr="0003737E">
        <w:rPr>
          <w:spacing w:val="-4"/>
          <w:sz w:val="24"/>
          <w:szCs w:val="24"/>
        </w:rPr>
        <w:t xml:space="preserve"> </w:t>
      </w:r>
      <w:r w:rsidRPr="0003737E">
        <w:rPr>
          <w:sz w:val="24"/>
          <w:szCs w:val="24"/>
        </w:rPr>
        <w:t>праздник, кружки «Подвижные игры» и «Спортивные игры», военно-патриотическая игра.</w:t>
      </w:r>
    </w:p>
    <w:p w:rsidR="0068045B" w:rsidRPr="0003737E" w:rsidRDefault="0068045B" w:rsidP="0068045B">
      <w:pPr>
        <w:pStyle w:val="a6"/>
        <w:ind w:right="163"/>
        <w:rPr>
          <w:sz w:val="24"/>
          <w:szCs w:val="24"/>
        </w:rPr>
      </w:pPr>
      <w:r w:rsidRPr="0003737E">
        <w:rPr>
          <w:b/>
          <w:sz w:val="24"/>
          <w:szCs w:val="24"/>
        </w:rPr>
        <w:t xml:space="preserve">Методы профилактической работы </w:t>
      </w:r>
      <w:r w:rsidRPr="0003737E">
        <w:rPr>
          <w:sz w:val="24"/>
          <w:szCs w:val="24"/>
        </w:rPr>
        <w:t>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w:t>
      </w:r>
      <w:r w:rsidRPr="0003737E">
        <w:rPr>
          <w:spacing w:val="56"/>
          <w:sz w:val="24"/>
          <w:szCs w:val="24"/>
        </w:rPr>
        <w:t xml:space="preserve"> </w:t>
      </w:r>
      <w:r w:rsidRPr="0003737E">
        <w:rPr>
          <w:sz w:val="24"/>
          <w:szCs w:val="24"/>
        </w:rPr>
        <w:t>и</w:t>
      </w:r>
    </w:p>
    <w:p w:rsidR="0068045B" w:rsidRPr="0003737E" w:rsidRDefault="0068045B" w:rsidP="0068045B">
      <w:pPr>
        <w:pStyle w:val="a6"/>
        <w:spacing w:before="67"/>
        <w:ind w:right="164" w:firstLine="0"/>
        <w:rPr>
          <w:sz w:val="24"/>
          <w:szCs w:val="24"/>
        </w:rPr>
      </w:pPr>
      <w:r w:rsidRPr="0003737E">
        <w:rPr>
          <w:sz w:val="24"/>
          <w:szCs w:val="24"/>
        </w:rPr>
        <w:t>др. Профилактика чаще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68045B" w:rsidRPr="0003737E" w:rsidRDefault="0068045B" w:rsidP="0068045B">
      <w:pPr>
        <w:pStyle w:val="a6"/>
        <w:spacing w:before="1"/>
        <w:ind w:right="161"/>
        <w:rPr>
          <w:sz w:val="24"/>
          <w:szCs w:val="24"/>
        </w:rPr>
      </w:pPr>
      <w:r w:rsidRPr="0003737E">
        <w:rPr>
          <w:b/>
          <w:sz w:val="24"/>
          <w:szCs w:val="24"/>
        </w:rPr>
        <w:t xml:space="preserve">Методы просветительской и методической работы </w:t>
      </w:r>
      <w:r w:rsidRPr="0003737E">
        <w:rPr>
          <w:sz w:val="24"/>
          <w:szCs w:val="24"/>
        </w:rPr>
        <w:t>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Реализуются в следующих формах:</w:t>
      </w:r>
    </w:p>
    <w:p w:rsidR="0068045B" w:rsidRPr="0003737E" w:rsidRDefault="0068045B" w:rsidP="0034455D">
      <w:pPr>
        <w:pStyle w:val="a4"/>
        <w:numPr>
          <w:ilvl w:val="0"/>
          <w:numId w:val="29"/>
        </w:numPr>
        <w:tabs>
          <w:tab w:val="left" w:pos="1638"/>
        </w:tabs>
        <w:suppressAutoHyphens w:val="0"/>
        <w:autoSpaceDE w:val="0"/>
        <w:spacing w:before="2" w:line="240" w:lineRule="auto"/>
        <w:ind w:right="161" w:firstLine="707"/>
        <w:contextualSpacing w:val="0"/>
        <w:rPr>
          <w:sz w:val="24"/>
          <w:szCs w:val="24"/>
        </w:rPr>
      </w:pPr>
      <w:r w:rsidRPr="0003737E">
        <w:rPr>
          <w:sz w:val="24"/>
          <w:szCs w:val="24"/>
        </w:rPr>
        <w:t>внешней (привлечение возможностей других учреждений и организаций – спортивных клубов, лечебных учреждений, стадионов, библиотек и</w:t>
      </w:r>
      <w:r w:rsidRPr="0003737E">
        <w:rPr>
          <w:spacing w:val="-3"/>
          <w:sz w:val="24"/>
          <w:szCs w:val="24"/>
        </w:rPr>
        <w:t xml:space="preserve"> </w:t>
      </w:r>
      <w:r w:rsidRPr="0003737E">
        <w:rPr>
          <w:sz w:val="24"/>
          <w:szCs w:val="24"/>
        </w:rPr>
        <w:t>др.);</w:t>
      </w:r>
    </w:p>
    <w:p w:rsidR="0068045B" w:rsidRPr="0003737E" w:rsidRDefault="0068045B" w:rsidP="0034455D">
      <w:pPr>
        <w:pStyle w:val="a4"/>
        <w:numPr>
          <w:ilvl w:val="0"/>
          <w:numId w:val="29"/>
        </w:numPr>
        <w:tabs>
          <w:tab w:val="left" w:pos="1638"/>
        </w:tabs>
        <w:suppressAutoHyphens w:val="0"/>
        <w:autoSpaceDE w:val="0"/>
        <w:spacing w:line="240" w:lineRule="auto"/>
        <w:ind w:right="166" w:firstLine="707"/>
        <w:contextualSpacing w:val="0"/>
        <w:rPr>
          <w:sz w:val="24"/>
          <w:szCs w:val="24"/>
        </w:rPr>
      </w:pPr>
      <w:r w:rsidRPr="0003737E">
        <w:rPr>
          <w:sz w:val="24"/>
          <w:szCs w:val="24"/>
        </w:rPr>
        <w:t>внутренней (получение информации организуется в общеобразовательной школе);</w:t>
      </w:r>
    </w:p>
    <w:p w:rsidR="0068045B" w:rsidRPr="0003737E" w:rsidRDefault="0068045B" w:rsidP="0034455D">
      <w:pPr>
        <w:pStyle w:val="a4"/>
        <w:numPr>
          <w:ilvl w:val="0"/>
          <w:numId w:val="29"/>
        </w:numPr>
        <w:tabs>
          <w:tab w:val="left" w:pos="1638"/>
        </w:tabs>
        <w:suppressAutoHyphens w:val="0"/>
        <w:autoSpaceDE w:val="0"/>
        <w:spacing w:line="240" w:lineRule="auto"/>
        <w:ind w:right="167" w:firstLine="707"/>
        <w:contextualSpacing w:val="0"/>
        <w:rPr>
          <w:sz w:val="24"/>
          <w:szCs w:val="24"/>
        </w:rPr>
      </w:pPr>
      <w:r w:rsidRPr="0003737E">
        <w:rPr>
          <w:sz w:val="24"/>
          <w:szCs w:val="24"/>
        </w:rPr>
        <w:t>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w:t>
      </w:r>
      <w:r w:rsidRPr="0003737E">
        <w:rPr>
          <w:spacing w:val="-21"/>
          <w:sz w:val="24"/>
          <w:szCs w:val="24"/>
        </w:rPr>
        <w:t xml:space="preserve"> </w:t>
      </w:r>
      <w:r w:rsidRPr="0003737E">
        <w:rPr>
          <w:sz w:val="24"/>
          <w:szCs w:val="24"/>
        </w:rPr>
        <w:t>связи);</w:t>
      </w:r>
    </w:p>
    <w:p w:rsidR="0068045B" w:rsidRPr="0003737E" w:rsidRDefault="0068045B" w:rsidP="0034455D">
      <w:pPr>
        <w:pStyle w:val="a4"/>
        <w:numPr>
          <w:ilvl w:val="0"/>
          <w:numId w:val="29"/>
        </w:numPr>
        <w:tabs>
          <w:tab w:val="left" w:pos="1638"/>
        </w:tabs>
        <w:suppressAutoHyphens w:val="0"/>
        <w:autoSpaceDE w:val="0"/>
        <w:spacing w:line="240" w:lineRule="auto"/>
        <w:ind w:right="159" w:firstLine="707"/>
        <w:contextualSpacing w:val="0"/>
        <w:rPr>
          <w:sz w:val="24"/>
          <w:szCs w:val="24"/>
        </w:rPr>
      </w:pPr>
      <w:r w:rsidRPr="0003737E">
        <w:rPr>
          <w:sz w:val="24"/>
          <w:szCs w:val="24"/>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w:t>
      </w:r>
      <w:r w:rsidRPr="0003737E">
        <w:rPr>
          <w:spacing w:val="-19"/>
          <w:sz w:val="24"/>
          <w:szCs w:val="24"/>
        </w:rPr>
        <w:t xml:space="preserve"> </w:t>
      </w:r>
      <w:r w:rsidRPr="0003737E">
        <w:rPr>
          <w:sz w:val="24"/>
          <w:szCs w:val="24"/>
        </w:rPr>
        <w:t>ситуации).</w:t>
      </w:r>
    </w:p>
    <w:p w:rsidR="0068045B" w:rsidRPr="0003737E" w:rsidRDefault="0068045B" w:rsidP="0068045B">
      <w:pPr>
        <w:pStyle w:val="a6"/>
        <w:ind w:right="166"/>
        <w:rPr>
          <w:sz w:val="24"/>
          <w:szCs w:val="24"/>
        </w:rPr>
      </w:pPr>
      <w:r w:rsidRPr="0003737E">
        <w:rPr>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часы и концертные программы, передвижные выставки. В просветительской работе целесообразно использовать информационные ресурсы сети Интернет.</w:t>
      </w:r>
    </w:p>
    <w:p w:rsidR="0068045B" w:rsidRPr="0003737E" w:rsidRDefault="0068045B" w:rsidP="0068045B">
      <w:pPr>
        <w:pStyle w:val="a6"/>
        <w:spacing w:before="67"/>
        <w:ind w:right="161"/>
        <w:rPr>
          <w:sz w:val="24"/>
          <w:szCs w:val="24"/>
        </w:rPr>
      </w:pPr>
      <w:r w:rsidRPr="0003737E">
        <w:rPr>
          <w:sz w:val="24"/>
          <w:szCs w:val="24"/>
        </w:rP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w:t>
      </w:r>
    </w:p>
    <w:p w:rsidR="0068045B" w:rsidRPr="0003737E" w:rsidRDefault="0068045B" w:rsidP="0068045B">
      <w:pPr>
        <w:pStyle w:val="a6"/>
        <w:spacing w:before="3"/>
        <w:ind w:right="163"/>
        <w:rPr>
          <w:sz w:val="24"/>
          <w:szCs w:val="24"/>
        </w:rPr>
      </w:pPr>
      <w:r w:rsidRPr="0003737E">
        <w:rPr>
          <w:sz w:val="24"/>
          <w:szCs w:val="24"/>
        </w:rP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68045B" w:rsidRPr="0003737E" w:rsidRDefault="0068045B" w:rsidP="0068045B">
      <w:pPr>
        <w:pStyle w:val="a6"/>
        <w:ind w:right="161"/>
        <w:rPr>
          <w:sz w:val="24"/>
          <w:szCs w:val="24"/>
        </w:rPr>
      </w:pPr>
      <w:r w:rsidRPr="0003737E">
        <w:rPr>
          <w:sz w:val="24"/>
          <w:szCs w:val="24"/>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w:t>
      </w:r>
    </w:p>
    <w:p w:rsidR="0068045B" w:rsidRPr="0003737E" w:rsidRDefault="0068045B" w:rsidP="0068045B">
      <w:pPr>
        <w:pStyle w:val="a6"/>
        <w:spacing w:before="5"/>
        <w:ind w:left="0" w:firstLine="0"/>
        <w:jc w:val="left"/>
        <w:rPr>
          <w:sz w:val="24"/>
          <w:szCs w:val="24"/>
        </w:rPr>
      </w:pPr>
    </w:p>
    <w:p w:rsidR="0068045B" w:rsidRDefault="0068045B" w:rsidP="0016533B">
      <w:pPr>
        <w:pStyle w:val="Heading1"/>
        <w:numPr>
          <w:ilvl w:val="2"/>
          <w:numId w:val="54"/>
        </w:numPr>
        <w:tabs>
          <w:tab w:val="left" w:pos="1710"/>
        </w:tabs>
        <w:ind w:right="163"/>
        <w:rPr>
          <w:sz w:val="24"/>
          <w:szCs w:val="24"/>
        </w:rPr>
      </w:pPr>
      <w:bookmarkStart w:id="35" w:name="_bookmark63"/>
      <w:bookmarkEnd w:id="35"/>
      <w:r w:rsidRPr="0003737E">
        <w:rPr>
          <w:sz w:val="24"/>
          <w:szCs w:val="24"/>
        </w:rPr>
        <w:t>Описание форм и методов повышения педагогической культуры родителей (законных представителей)</w:t>
      </w:r>
      <w:r w:rsidRPr="0003737E">
        <w:rPr>
          <w:spacing w:val="-8"/>
          <w:sz w:val="24"/>
          <w:szCs w:val="24"/>
        </w:rPr>
        <w:t xml:space="preserve"> </w:t>
      </w:r>
      <w:r w:rsidRPr="0003737E">
        <w:rPr>
          <w:sz w:val="24"/>
          <w:szCs w:val="24"/>
        </w:rPr>
        <w:t>обучающихся</w:t>
      </w:r>
    </w:p>
    <w:p w:rsidR="0068045B" w:rsidRPr="0003737E" w:rsidRDefault="0068045B" w:rsidP="0068045B">
      <w:pPr>
        <w:pStyle w:val="Heading1"/>
        <w:tabs>
          <w:tab w:val="left" w:pos="1710"/>
        </w:tabs>
        <w:ind w:left="929" w:right="163"/>
        <w:rPr>
          <w:sz w:val="24"/>
          <w:szCs w:val="24"/>
        </w:rPr>
      </w:pPr>
    </w:p>
    <w:p w:rsidR="0068045B" w:rsidRPr="0003737E" w:rsidRDefault="0068045B" w:rsidP="0068045B">
      <w:pPr>
        <w:pStyle w:val="a6"/>
        <w:ind w:right="161"/>
        <w:rPr>
          <w:sz w:val="24"/>
          <w:szCs w:val="24"/>
        </w:rPr>
      </w:pPr>
      <w:r w:rsidRPr="0003737E">
        <w:rPr>
          <w:sz w:val="24"/>
          <w:szCs w:val="24"/>
        </w:rP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68045B" w:rsidRPr="0003737E" w:rsidRDefault="0068045B" w:rsidP="0034455D">
      <w:pPr>
        <w:pStyle w:val="a4"/>
        <w:numPr>
          <w:ilvl w:val="0"/>
          <w:numId w:val="29"/>
        </w:numPr>
        <w:tabs>
          <w:tab w:val="left" w:pos="1638"/>
        </w:tabs>
        <w:suppressAutoHyphens w:val="0"/>
        <w:autoSpaceDE w:val="0"/>
        <w:spacing w:line="240" w:lineRule="auto"/>
        <w:ind w:right="165" w:firstLine="707"/>
        <w:contextualSpacing w:val="0"/>
        <w:rPr>
          <w:sz w:val="24"/>
          <w:szCs w:val="24"/>
        </w:rPr>
      </w:pPr>
      <w:r w:rsidRPr="0003737E">
        <w:rPr>
          <w:sz w:val="24"/>
          <w:szCs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w:t>
      </w:r>
      <w:r w:rsidRPr="0003737E">
        <w:rPr>
          <w:spacing w:val="-16"/>
          <w:sz w:val="24"/>
          <w:szCs w:val="24"/>
        </w:rPr>
        <w:t xml:space="preserve"> </w:t>
      </w:r>
      <w:r w:rsidRPr="0003737E">
        <w:rPr>
          <w:sz w:val="24"/>
          <w:szCs w:val="24"/>
        </w:rPr>
        <w:t>организации;</w:t>
      </w:r>
    </w:p>
    <w:p w:rsidR="0068045B" w:rsidRPr="0003737E" w:rsidRDefault="0068045B" w:rsidP="0034455D">
      <w:pPr>
        <w:pStyle w:val="a4"/>
        <w:numPr>
          <w:ilvl w:val="0"/>
          <w:numId w:val="29"/>
        </w:numPr>
        <w:tabs>
          <w:tab w:val="left" w:pos="1638"/>
        </w:tabs>
        <w:suppressAutoHyphens w:val="0"/>
        <w:autoSpaceDE w:val="0"/>
        <w:spacing w:line="240" w:lineRule="auto"/>
        <w:ind w:right="166" w:firstLine="707"/>
        <w:contextualSpacing w:val="0"/>
        <w:rPr>
          <w:sz w:val="24"/>
          <w:szCs w:val="24"/>
        </w:rPr>
      </w:pPr>
      <w:r w:rsidRPr="0003737E">
        <w:rPr>
          <w:sz w:val="24"/>
          <w:szCs w:val="24"/>
        </w:rPr>
        <w:t>как обладателя и распорядителя ресурсов для воспитания и социализации;</w:t>
      </w:r>
    </w:p>
    <w:p w:rsidR="0068045B" w:rsidRPr="0003737E" w:rsidRDefault="0068045B" w:rsidP="0034455D">
      <w:pPr>
        <w:pStyle w:val="a4"/>
        <w:numPr>
          <w:ilvl w:val="0"/>
          <w:numId w:val="29"/>
        </w:numPr>
        <w:tabs>
          <w:tab w:val="left" w:pos="1638"/>
        </w:tabs>
        <w:suppressAutoHyphens w:val="0"/>
        <w:autoSpaceDE w:val="0"/>
        <w:spacing w:line="240" w:lineRule="auto"/>
        <w:ind w:right="166" w:firstLine="707"/>
        <w:contextualSpacing w:val="0"/>
        <w:rPr>
          <w:sz w:val="24"/>
          <w:szCs w:val="24"/>
        </w:rPr>
      </w:pPr>
      <w:r w:rsidRPr="0003737E">
        <w:rPr>
          <w:sz w:val="24"/>
          <w:szCs w:val="24"/>
        </w:rPr>
        <w:t>как непосредственного воспитателя (в рамках школьного и семейного воспитания).</w:t>
      </w:r>
    </w:p>
    <w:p w:rsidR="0068045B" w:rsidRPr="0003737E" w:rsidRDefault="0068045B" w:rsidP="0068045B">
      <w:pPr>
        <w:pStyle w:val="a6"/>
        <w:ind w:right="160"/>
        <w:rPr>
          <w:sz w:val="24"/>
          <w:szCs w:val="24"/>
        </w:rPr>
      </w:pPr>
      <w:r w:rsidRPr="0003737E">
        <w:rPr>
          <w:b/>
          <w:sz w:val="24"/>
          <w:szCs w:val="24"/>
        </w:rPr>
        <w:t xml:space="preserve">Формами и методами </w:t>
      </w:r>
      <w:r w:rsidRPr="0003737E">
        <w:rPr>
          <w:sz w:val="24"/>
          <w:szCs w:val="24"/>
        </w:rPr>
        <w:t>повышения педагогической культуры родителей (законных представителей) обучающихся являются:</w:t>
      </w:r>
    </w:p>
    <w:p w:rsidR="0068045B" w:rsidRPr="0003737E" w:rsidRDefault="0068045B" w:rsidP="0034455D">
      <w:pPr>
        <w:pStyle w:val="a4"/>
        <w:numPr>
          <w:ilvl w:val="0"/>
          <w:numId w:val="29"/>
        </w:numPr>
        <w:tabs>
          <w:tab w:val="left" w:pos="1638"/>
        </w:tabs>
        <w:suppressAutoHyphens w:val="0"/>
        <w:autoSpaceDE w:val="0"/>
        <w:spacing w:line="240" w:lineRule="auto"/>
        <w:ind w:right="167" w:firstLine="707"/>
        <w:contextualSpacing w:val="0"/>
        <w:rPr>
          <w:sz w:val="24"/>
          <w:szCs w:val="24"/>
        </w:rPr>
      </w:pPr>
      <w:r w:rsidRPr="0003737E">
        <w:rPr>
          <w:sz w:val="24"/>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w:t>
      </w:r>
      <w:r w:rsidRPr="0003737E">
        <w:rPr>
          <w:spacing w:val="-7"/>
          <w:sz w:val="24"/>
          <w:szCs w:val="24"/>
        </w:rPr>
        <w:t xml:space="preserve"> </w:t>
      </w:r>
      <w:r w:rsidRPr="0003737E">
        <w:rPr>
          <w:sz w:val="24"/>
          <w:szCs w:val="24"/>
        </w:rPr>
        <w:t>форме, именно: участие в заседаниях общешкольного родительского комитета, заседаниях педагогического совета, Совета профилактики, работа родительского патруля в вечернее время, в процессе подготовки к общешкольным и классным мероприятиям и праздникам, участие родителей в акциях и др.</w:t>
      </w:r>
    </w:p>
    <w:p w:rsidR="0068045B" w:rsidRPr="0003737E" w:rsidRDefault="0068045B" w:rsidP="0034455D">
      <w:pPr>
        <w:pStyle w:val="a4"/>
        <w:numPr>
          <w:ilvl w:val="0"/>
          <w:numId w:val="29"/>
        </w:numPr>
        <w:tabs>
          <w:tab w:val="left" w:pos="1638"/>
        </w:tabs>
        <w:suppressAutoHyphens w:val="0"/>
        <w:autoSpaceDE w:val="0"/>
        <w:spacing w:line="240" w:lineRule="auto"/>
        <w:ind w:right="167" w:firstLine="707"/>
        <w:contextualSpacing w:val="0"/>
        <w:rPr>
          <w:sz w:val="24"/>
          <w:szCs w:val="24"/>
        </w:rPr>
      </w:pPr>
      <w:r w:rsidRPr="0003737E">
        <w:rPr>
          <w:sz w:val="24"/>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w:t>
      </w:r>
      <w:r w:rsidRPr="0003737E">
        <w:rPr>
          <w:spacing w:val="-10"/>
          <w:sz w:val="24"/>
          <w:szCs w:val="24"/>
        </w:rPr>
        <w:t xml:space="preserve"> </w:t>
      </w:r>
      <w:r w:rsidRPr="0003737E">
        <w:rPr>
          <w:sz w:val="24"/>
          <w:szCs w:val="24"/>
        </w:rPr>
        <w:t>меры;</w:t>
      </w:r>
    </w:p>
    <w:p w:rsidR="0068045B" w:rsidRPr="0003737E" w:rsidRDefault="0068045B" w:rsidP="0034455D">
      <w:pPr>
        <w:pStyle w:val="a4"/>
        <w:numPr>
          <w:ilvl w:val="0"/>
          <w:numId w:val="29"/>
        </w:numPr>
        <w:tabs>
          <w:tab w:val="left" w:pos="1638"/>
        </w:tabs>
        <w:suppressAutoHyphens w:val="0"/>
        <w:autoSpaceDE w:val="0"/>
        <w:spacing w:line="240" w:lineRule="auto"/>
        <w:ind w:right="166" w:firstLine="707"/>
        <w:contextualSpacing w:val="0"/>
        <w:rPr>
          <w:sz w:val="24"/>
          <w:szCs w:val="24"/>
        </w:rPr>
      </w:pPr>
      <w:r w:rsidRPr="0003737E">
        <w:rPr>
          <w:sz w:val="24"/>
          <w:szCs w:val="24"/>
        </w:rPr>
        <w:t>консультирование педагогическими работниками родителей (только в случае вербализованного запроса со стороны</w:t>
      </w:r>
      <w:r w:rsidRPr="0003737E">
        <w:rPr>
          <w:spacing w:val="-7"/>
          <w:sz w:val="24"/>
          <w:szCs w:val="24"/>
        </w:rPr>
        <w:t xml:space="preserve"> </w:t>
      </w:r>
      <w:r w:rsidRPr="0003737E">
        <w:rPr>
          <w:sz w:val="24"/>
          <w:szCs w:val="24"/>
        </w:rPr>
        <w:t>родителей);</w:t>
      </w:r>
    </w:p>
    <w:p w:rsidR="0068045B" w:rsidRPr="0003737E" w:rsidRDefault="0068045B" w:rsidP="0034455D">
      <w:pPr>
        <w:pStyle w:val="a4"/>
        <w:numPr>
          <w:ilvl w:val="0"/>
          <w:numId w:val="29"/>
        </w:numPr>
        <w:tabs>
          <w:tab w:val="left" w:pos="1638"/>
        </w:tabs>
        <w:suppressAutoHyphens w:val="0"/>
        <w:autoSpaceDE w:val="0"/>
        <w:spacing w:before="67" w:line="240" w:lineRule="auto"/>
        <w:ind w:right="162" w:firstLine="707"/>
        <w:contextualSpacing w:val="0"/>
        <w:rPr>
          <w:sz w:val="24"/>
          <w:szCs w:val="24"/>
        </w:rPr>
      </w:pPr>
      <w:r w:rsidRPr="0003737E">
        <w:rPr>
          <w:sz w:val="24"/>
          <w:szCs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w:t>
      </w:r>
      <w:r w:rsidRPr="0003737E">
        <w:rPr>
          <w:spacing w:val="-3"/>
          <w:sz w:val="24"/>
          <w:szCs w:val="24"/>
        </w:rPr>
        <w:t xml:space="preserve"> </w:t>
      </w:r>
      <w:r w:rsidRPr="0003737E">
        <w:rPr>
          <w:sz w:val="24"/>
          <w:szCs w:val="24"/>
        </w:rPr>
        <w:t>социализации.</w:t>
      </w:r>
    </w:p>
    <w:p w:rsidR="0068045B" w:rsidRPr="0003737E" w:rsidRDefault="0068045B" w:rsidP="0068045B">
      <w:pPr>
        <w:pStyle w:val="a6"/>
        <w:spacing w:before="7"/>
        <w:ind w:left="0" w:firstLine="0"/>
        <w:rPr>
          <w:sz w:val="24"/>
          <w:szCs w:val="24"/>
        </w:rPr>
      </w:pPr>
    </w:p>
    <w:p w:rsidR="0068045B" w:rsidRPr="0003737E" w:rsidRDefault="0068045B" w:rsidP="0016533B">
      <w:pPr>
        <w:pStyle w:val="Heading1"/>
        <w:numPr>
          <w:ilvl w:val="2"/>
          <w:numId w:val="54"/>
        </w:numPr>
        <w:tabs>
          <w:tab w:val="left" w:pos="426"/>
        </w:tabs>
        <w:ind w:left="0" w:right="162" w:firstLine="0"/>
        <w:rPr>
          <w:sz w:val="24"/>
          <w:szCs w:val="24"/>
        </w:rPr>
      </w:pPr>
      <w:bookmarkStart w:id="36" w:name="_bookmark64"/>
      <w:bookmarkEnd w:id="36"/>
      <w:r w:rsidRPr="0003737E">
        <w:rPr>
          <w:sz w:val="24"/>
          <w:szCs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w:t>
      </w:r>
      <w:r w:rsidRPr="0003737E">
        <w:rPr>
          <w:spacing w:val="1"/>
          <w:sz w:val="24"/>
          <w:szCs w:val="24"/>
        </w:rPr>
        <w:t xml:space="preserve"> </w:t>
      </w:r>
      <w:r w:rsidRPr="0003737E">
        <w:rPr>
          <w:sz w:val="24"/>
          <w:szCs w:val="24"/>
        </w:rPr>
        <w:t>жизни</w:t>
      </w:r>
    </w:p>
    <w:p w:rsidR="0068045B" w:rsidRDefault="0068045B" w:rsidP="0068045B">
      <w:pPr>
        <w:pStyle w:val="a6"/>
        <w:tabs>
          <w:tab w:val="left" w:pos="426"/>
        </w:tabs>
        <w:ind w:left="0" w:firstLine="0"/>
        <w:rPr>
          <w:sz w:val="24"/>
          <w:szCs w:val="24"/>
        </w:rPr>
      </w:pPr>
    </w:p>
    <w:p w:rsidR="0068045B" w:rsidRPr="0003737E" w:rsidRDefault="0068045B" w:rsidP="0068045B">
      <w:pPr>
        <w:pStyle w:val="a6"/>
        <w:tabs>
          <w:tab w:val="left" w:pos="426"/>
        </w:tabs>
        <w:ind w:left="0" w:firstLine="0"/>
        <w:rPr>
          <w:sz w:val="24"/>
          <w:szCs w:val="24"/>
        </w:rPr>
      </w:pPr>
      <w:r w:rsidRPr="0003737E">
        <w:rPr>
          <w:sz w:val="24"/>
          <w:szCs w:val="24"/>
        </w:rPr>
        <w:t>Результаты духовно-нравственного развития, воспитания и социализация</w:t>
      </w:r>
    </w:p>
    <w:p w:rsidR="0068045B" w:rsidRPr="0003737E" w:rsidRDefault="0068045B" w:rsidP="0068045B">
      <w:pPr>
        <w:pStyle w:val="Heading1"/>
        <w:tabs>
          <w:tab w:val="left" w:pos="426"/>
        </w:tabs>
        <w:spacing w:before="161"/>
        <w:ind w:left="0"/>
        <w:rPr>
          <w:b w:val="0"/>
          <w:sz w:val="24"/>
          <w:szCs w:val="24"/>
        </w:rPr>
      </w:pPr>
      <w:r w:rsidRPr="0003737E">
        <w:rPr>
          <w:sz w:val="24"/>
          <w:szCs w:val="24"/>
        </w:rPr>
        <w:t>в сфере отношения обучающихся к себе, своему здоровью, познанию себя</w:t>
      </w:r>
      <w:r w:rsidRPr="0003737E">
        <w:rPr>
          <w:b w:val="0"/>
          <w:sz w:val="24"/>
          <w:szCs w:val="24"/>
        </w:rPr>
        <w:t>:</w:t>
      </w:r>
    </w:p>
    <w:p w:rsidR="0068045B" w:rsidRPr="0003737E" w:rsidRDefault="0068045B" w:rsidP="0034455D">
      <w:pPr>
        <w:pStyle w:val="a4"/>
        <w:numPr>
          <w:ilvl w:val="0"/>
          <w:numId w:val="29"/>
        </w:numPr>
        <w:tabs>
          <w:tab w:val="left" w:pos="426"/>
        </w:tabs>
        <w:suppressAutoHyphens w:val="0"/>
        <w:autoSpaceDE w:val="0"/>
        <w:spacing w:before="160" w:line="240" w:lineRule="auto"/>
        <w:ind w:right="162" w:hanging="80"/>
        <w:contextualSpacing w:val="0"/>
        <w:rPr>
          <w:sz w:val="24"/>
          <w:szCs w:val="24"/>
        </w:rPr>
      </w:pPr>
      <w:r w:rsidRPr="0003737E">
        <w:rPr>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w:t>
      </w:r>
      <w:r w:rsidRPr="0003737E">
        <w:rPr>
          <w:spacing w:val="-1"/>
          <w:sz w:val="24"/>
          <w:szCs w:val="24"/>
        </w:rPr>
        <w:t xml:space="preserve"> </w:t>
      </w:r>
      <w:r w:rsidRPr="0003737E">
        <w:rPr>
          <w:sz w:val="24"/>
          <w:szCs w:val="24"/>
        </w:rPr>
        <w:t>планы;</w:t>
      </w:r>
    </w:p>
    <w:p w:rsidR="0068045B" w:rsidRPr="0003737E" w:rsidRDefault="0068045B" w:rsidP="0034455D">
      <w:pPr>
        <w:pStyle w:val="a4"/>
        <w:numPr>
          <w:ilvl w:val="0"/>
          <w:numId w:val="29"/>
        </w:numPr>
        <w:suppressAutoHyphens w:val="0"/>
        <w:autoSpaceDE w:val="0"/>
        <w:spacing w:line="240" w:lineRule="auto"/>
        <w:ind w:right="165" w:firstLine="62"/>
        <w:contextualSpacing w:val="0"/>
        <w:rPr>
          <w:sz w:val="24"/>
          <w:szCs w:val="24"/>
        </w:rPr>
      </w:pPr>
      <w:r w:rsidRPr="0003737E">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68045B" w:rsidRPr="0003737E" w:rsidRDefault="0068045B" w:rsidP="0034455D">
      <w:pPr>
        <w:pStyle w:val="a4"/>
        <w:numPr>
          <w:ilvl w:val="0"/>
          <w:numId w:val="29"/>
        </w:numPr>
        <w:suppressAutoHyphens w:val="0"/>
        <w:autoSpaceDE w:val="0"/>
        <w:spacing w:before="1" w:line="240" w:lineRule="auto"/>
        <w:ind w:right="163" w:firstLine="62"/>
        <w:contextualSpacing w:val="0"/>
        <w:rPr>
          <w:sz w:val="24"/>
          <w:szCs w:val="24"/>
        </w:rPr>
      </w:pPr>
      <w:r w:rsidRPr="0003737E">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sidRPr="0003737E">
        <w:rPr>
          <w:spacing w:val="-1"/>
          <w:sz w:val="24"/>
          <w:szCs w:val="24"/>
        </w:rPr>
        <w:t xml:space="preserve"> </w:t>
      </w:r>
      <w:r w:rsidRPr="0003737E">
        <w:rPr>
          <w:sz w:val="24"/>
          <w:szCs w:val="24"/>
        </w:rPr>
        <w:t>страны;</w:t>
      </w:r>
    </w:p>
    <w:p w:rsidR="0068045B" w:rsidRPr="0003737E" w:rsidRDefault="0068045B" w:rsidP="0034455D">
      <w:pPr>
        <w:pStyle w:val="a4"/>
        <w:numPr>
          <w:ilvl w:val="0"/>
          <w:numId w:val="29"/>
        </w:numPr>
        <w:suppressAutoHyphens w:val="0"/>
        <w:autoSpaceDE w:val="0"/>
        <w:spacing w:before="67" w:line="240" w:lineRule="auto"/>
        <w:ind w:right="169" w:firstLine="62"/>
        <w:contextualSpacing w:val="0"/>
        <w:rPr>
          <w:sz w:val="24"/>
          <w:szCs w:val="24"/>
        </w:rPr>
      </w:pPr>
      <w:r w:rsidRPr="0003737E">
        <w:rPr>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w:t>
      </w:r>
      <w:r w:rsidRPr="0003737E">
        <w:rPr>
          <w:spacing w:val="-9"/>
          <w:sz w:val="24"/>
          <w:szCs w:val="24"/>
        </w:rPr>
        <w:t xml:space="preserve"> </w:t>
      </w:r>
      <w:r w:rsidRPr="0003737E">
        <w:rPr>
          <w:sz w:val="24"/>
          <w:szCs w:val="24"/>
        </w:rPr>
        <w:t>здоровью;</w:t>
      </w:r>
    </w:p>
    <w:p w:rsidR="0068045B" w:rsidRDefault="0068045B" w:rsidP="0034455D">
      <w:pPr>
        <w:pStyle w:val="a4"/>
        <w:numPr>
          <w:ilvl w:val="0"/>
          <w:numId w:val="29"/>
        </w:numPr>
        <w:suppressAutoHyphens w:val="0"/>
        <w:autoSpaceDE w:val="0"/>
        <w:spacing w:before="1" w:line="240" w:lineRule="auto"/>
        <w:ind w:right="170" w:firstLine="62"/>
        <w:contextualSpacing w:val="0"/>
        <w:rPr>
          <w:sz w:val="24"/>
          <w:szCs w:val="24"/>
        </w:rPr>
      </w:pPr>
      <w:r w:rsidRPr="0003737E">
        <w:rPr>
          <w:sz w:val="24"/>
          <w:szCs w:val="24"/>
        </w:rPr>
        <w:t>неприятие вредных привычек: курения, употребления алкоголя, наркотиков.</w:t>
      </w:r>
    </w:p>
    <w:p w:rsidR="0068045B" w:rsidRPr="0003737E" w:rsidRDefault="0068045B" w:rsidP="0068045B">
      <w:pPr>
        <w:pStyle w:val="a4"/>
        <w:spacing w:before="1"/>
        <w:ind w:left="284" w:right="170"/>
        <w:rPr>
          <w:sz w:val="24"/>
          <w:szCs w:val="24"/>
        </w:rPr>
      </w:pPr>
    </w:p>
    <w:p w:rsidR="0068045B" w:rsidRPr="0003737E" w:rsidRDefault="0068045B" w:rsidP="0068045B">
      <w:pPr>
        <w:pStyle w:val="a6"/>
        <w:spacing w:before="1"/>
        <w:ind w:left="930" w:firstLine="0"/>
        <w:rPr>
          <w:b/>
          <w:sz w:val="24"/>
          <w:szCs w:val="24"/>
        </w:rPr>
      </w:pPr>
      <w:r w:rsidRPr="0003737E">
        <w:rPr>
          <w:b/>
          <w:sz w:val="24"/>
          <w:szCs w:val="24"/>
        </w:rPr>
        <w:t>Результаты духовно-нравственного развития, воспитания и социализации в сфере отношения обучающихся к России как к Родине (Отечеству):</w:t>
      </w:r>
    </w:p>
    <w:p w:rsidR="0068045B" w:rsidRPr="0003737E" w:rsidRDefault="0068045B" w:rsidP="0034455D">
      <w:pPr>
        <w:pStyle w:val="a4"/>
        <w:numPr>
          <w:ilvl w:val="0"/>
          <w:numId w:val="29"/>
        </w:numPr>
        <w:tabs>
          <w:tab w:val="left" w:pos="426"/>
        </w:tabs>
        <w:suppressAutoHyphens w:val="0"/>
        <w:autoSpaceDE w:val="0"/>
        <w:spacing w:before="160" w:line="240" w:lineRule="auto"/>
        <w:ind w:right="160" w:firstLine="62"/>
        <w:contextualSpacing w:val="0"/>
        <w:rPr>
          <w:sz w:val="24"/>
          <w:szCs w:val="24"/>
        </w:rPr>
      </w:pPr>
      <w:r>
        <w:rPr>
          <w:sz w:val="24"/>
          <w:szCs w:val="24"/>
        </w:rPr>
        <w:t xml:space="preserve"> </w:t>
      </w:r>
      <w:r w:rsidRPr="0003737E">
        <w:rPr>
          <w:sz w:val="24"/>
          <w:szCs w:val="24"/>
        </w:rPr>
        <w:t>российская идентичность, способность к осознанию российской идентичности в поликультурном социуме, патриотизм, готовность к служению Отечеству, его</w:t>
      </w:r>
      <w:r w:rsidRPr="0003737E">
        <w:rPr>
          <w:spacing w:val="-4"/>
          <w:sz w:val="24"/>
          <w:szCs w:val="24"/>
        </w:rPr>
        <w:t xml:space="preserve"> </w:t>
      </w:r>
      <w:r w:rsidRPr="0003737E">
        <w:rPr>
          <w:sz w:val="24"/>
          <w:szCs w:val="24"/>
        </w:rPr>
        <w:t>защите;</w:t>
      </w:r>
    </w:p>
    <w:p w:rsidR="0068045B" w:rsidRPr="0003737E" w:rsidRDefault="0068045B" w:rsidP="0034455D">
      <w:pPr>
        <w:pStyle w:val="a4"/>
        <w:numPr>
          <w:ilvl w:val="0"/>
          <w:numId w:val="29"/>
        </w:numPr>
        <w:tabs>
          <w:tab w:val="left" w:pos="426"/>
        </w:tabs>
        <w:suppressAutoHyphens w:val="0"/>
        <w:autoSpaceDE w:val="0"/>
        <w:spacing w:before="1" w:line="240" w:lineRule="auto"/>
        <w:ind w:right="162" w:firstLine="62"/>
        <w:contextualSpacing w:val="0"/>
        <w:rPr>
          <w:sz w:val="24"/>
          <w:szCs w:val="24"/>
        </w:rPr>
      </w:pPr>
      <w:r>
        <w:rPr>
          <w:sz w:val="24"/>
          <w:szCs w:val="24"/>
        </w:rPr>
        <w:t xml:space="preserve"> </w:t>
      </w:r>
      <w:r w:rsidRPr="0003737E">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w:t>
      </w:r>
      <w:r w:rsidRPr="0003737E">
        <w:rPr>
          <w:spacing w:val="-21"/>
          <w:sz w:val="24"/>
          <w:szCs w:val="24"/>
        </w:rPr>
        <w:t xml:space="preserve"> </w:t>
      </w:r>
      <w:r w:rsidRPr="0003737E">
        <w:rPr>
          <w:sz w:val="24"/>
          <w:szCs w:val="24"/>
        </w:rPr>
        <w:t>гимну);</w:t>
      </w:r>
    </w:p>
    <w:p w:rsidR="0068045B" w:rsidRPr="0003737E" w:rsidRDefault="0068045B" w:rsidP="0034455D">
      <w:pPr>
        <w:pStyle w:val="a4"/>
        <w:numPr>
          <w:ilvl w:val="0"/>
          <w:numId w:val="29"/>
        </w:numPr>
        <w:tabs>
          <w:tab w:val="left" w:pos="426"/>
        </w:tabs>
        <w:suppressAutoHyphens w:val="0"/>
        <w:autoSpaceDE w:val="0"/>
        <w:spacing w:before="1" w:line="240" w:lineRule="auto"/>
        <w:ind w:right="165" w:firstLine="62"/>
        <w:contextualSpacing w:val="0"/>
        <w:rPr>
          <w:sz w:val="24"/>
          <w:szCs w:val="24"/>
        </w:rPr>
      </w:pPr>
      <w:r>
        <w:rPr>
          <w:sz w:val="24"/>
          <w:szCs w:val="24"/>
        </w:rPr>
        <w:t xml:space="preserve"> ф</w:t>
      </w:r>
      <w:r w:rsidRPr="0003737E">
        <w:rPr>
          <w:sz w:val="24"/>
          <w:szCs w:val="24"/>
        </w:rPr>
        <w:t>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w:t>
      </w:r>
      <w:r w:rsidRPr="0003737E">
        <w:rPr>
          <w:spacing w:val="-1"/>
          <w:sz w:val="24"/>
          <w:szCs w:val="24"/>
        </w:rPr>
        <w:t xml:space="preserve"> </w:t>
      </w:r>
      <w:r w:rsidRPr="0003737E">
        <w:rPr>
          <w:sz w:val="24"/>
          <w:szCs w:val="24"/>
        </w:rPr>
        <w:t>самоопределения;</w:t>
      </w:r>
    </w:p>
    <w:p w:rsidR="0068045B" w:rsidRPr="0003737E" w:rsidRDefault="0068045B" w:rsidP="0034455D">
      <w:pPr>
        <w:pStyle w:val="a4"/>
        <w:numPr>
          <w:ilvl w:val="0"/>
          <w:numId w:val="29"/>
        </w:numPr>
        <w:tabs>
          <w:tab w:val="left" w:pos="426"/>
        </w:tabs>
        <w:suppressAutoHyphens w:val="0"/>
        <w:autoSpaceDE w:val="0"/>
        <w:spacing w:line="240" w:lineRule="auto"/>
        <w:ind w:right="168" w:firstLine="62"/>
        <w:contextualSpacing w:val="0"/>
        <w:rPr>
          <w:sz w:val="24"/>
          <w:szCs w:val="24"/>
        </w:rPr>
      </w:pPr>
      <w:r>
        <w:rPr>
          <w:sz w:val="24"/>
          <w:szCs w:val="24"/>
        </w:rPr>
        <w:t xml:space="preserve"> </w:t>
      </w:r>
      <w:r w:rsidRPr="0003737E">
        <w:rPr>
          <w:sz w:val="24"/>
          <w:szCs w:val="24"/>
        </w:rPr>
        <w:t>воспитание уважения к культуре, языкам, традициям и обычаям народов, проживающих в Российской</w:t>
      </w:r>
      <w:r w:rsidRPr="0003737E">
        <w:rPr>
          <w:spacing w:val="-10"/>
          <w:sz w:val="24"/>
          <w:szCs w:val="24"/>
        </w:rPr>
        <w:t xml:space="preserve"> </w:t>
      </w:r>
      <w:r w:rsidRPr="0003737E">
        <w:rPr>
          <w:sz w:val="24"/>
          <w:szCs w:val="24"/>
        </w:rPr>
        <w:t>Федерации.</w:t>
      </w:r>
    </w:p>
    <w:p w:rsidR="0068045B" w:rsidRPr="0003737E" w:rsidRDefault="0068045B" w:rsidP="0068045B">
      <w:pPr>
        <w:ind w:left="222" w:right="165" w:firstLine="707"/>
        <w:rPr>
          <w:sz w:val="24"/>
          <w:szCs w:val="24"/>
        </w:rPr>
      </w:pPr>
      <w:r w:rsidRPr="0003737E">
        <w:rPr>
          <w:sz w:val="24"/>
          <w:szCs w:val="24"/>
        </w:rPr>
        <w:t xml:space="preserve">Результаты духовно-нравственного развития, воспитания и социализации в </w:t>
      </w:r>
      <w:r w:rsidRPr="0003737E">
        <w:rPr>
          <w:b/>
          <w:sz w:val="24"/>
          <w:szCs w:val="24"/>
        </w:rPr>
        <w:t>сфере отношения обучающихся к закону, государству и к гражданскому обществу</w:t>
      </w:r>
      <w:r w:rsidRPr="0003737E">
        <w:rPr>
          <w:sz w:val="24"/>
          <w:szCs w:val="24"/>
        </w:rPr>
        <w:t>:</w:t>
      </w:r>
    </w:p>
    <w:p w:rsidR="0068045B" w:rsidRPr="0003737E" w:rsidRDefault="0068045B" w:rsidP="0034455D">
      <w:pPr>
        <w:pStyle w:val="a4"/>
        <w:numPr>
          <w:ilvl w:val="0"/>
          <w:numId w:val="29"/>
        </w:numPr>
        <w:suppressAutoHyphens w:val="0"/>
        <w:autoSpaceDE w:val="0"/>
        <w:spacing w:line="240" w:lineRule="auto"/>
        <w:ind w:right="166" w:hanging="80"/>
        <w:contextualSpacing w:val="0"/>
        <w:rPr>
          <w:sz w:val="24"/>
          <w:szCs w:val="24"/>
        </w:rPr>
      </w:pPr>
      <w:r w:rsidRPr="0003737E">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w:t>
      </w:r>
      <w:r w:rsidRPr="0003737E">
        <w:rPr>
          <w:spacing w:val="-4"/>
          <w:sz w:val="24"/>
          <w:szCs w:val="24"/>
        </w:rPr>
        <w:t xml:space="preserve"> </w:t>
      </w:r>
      <w:r w:rsidRPr="0003737E">
        <w:rPr>
          <w:sz w:val="24"/>
          <w:szCs w:val="24"/>
        </w:rPr>
        <w:t>жизни;</w:t>
      </w:r>
    </w:p>
    <w:p w:rsidR="0068045B" w:rsidRPr="0003737E" w:rsidRDefault="0068045B" w:rsidP="0034455D">
      <w:pPr>
        <w:pStyle w:val="a4"/>
        <w:numPr>
          <w:ilvl w:val="0"/>
          <w:numId w:val="29"/>
        </w:numPr>
        <w:suppressAutoHyphens w:val="0"/>
        <w:autoSpaceDE w:val="0"/>
        <w:spacing w:before="67" w:line="240" w:lineRule="auto"/>
        <w:ind w:left="0" w:right="162" w:firstLine="0"/>
        <w:contextualSpacing w:val="0"/>
        <w:rPr>
          <w:sz w:val="24"/>
          <w:szCs w:val="24"/>
        </w:rPr>
      </w:pPr>
      <w:r w:rsidRPr="0003737E">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w:t>
      </w:r>
    </w:p>
    <w:p w:rsidR="0068045B" w:rsidRPr="0003737E" w:rsidRDefault="0068045B" w:rsidP="0034455D">
      <w:pPr>
        <w:pStyle w:val="a4"/>
        <w:numPr>
          <w:ilvl w:val="0"/>
          <w:numId w:val="29"/>
        </w:numPr>
        <w:tabs>
          <w:tab w:val="left" w:pos="567"/>
        </w:tabs>
        <w:suppressAutoHyphens w:val="0"/>
        <w:autoSpaceDE w:val="0"/>
        <w:spacing w:before="1" w:line="240" w:lineRule="auto"/>
        <w:ind w:right="164" w:hanging="80"/>
        <w:contextualSpacing w:val="0"/>
        <w:rPr>
          <w:sz w:val="24"/>
          <w:szCs w:val="24"/>
        </w:rPr>
      </w:pPr>
      <w:r w:rsidRPr="0003737E">
        <w:rPr>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готовность к договорному регулированию отношений в группе или социальной</w:t>
      </w:r>
      <w:r w:rsidRPr="0003737E">
        <w:rPr>
          <w:spacing w:val="-4"/>
          <w:sz w:val="24"/>
          <w:szCs w:val="24"/>
        </w:rPr>
        <w:t xml:space="preserve"> </w:t>
      </w:r>
      <w:r w:rsidRPr="0003737E">
        <w:rPr>
          <w:sz w:val="24"/>
          <w:szCs w:val="24"/>
        </w:rPr>
        <w:t>организации;</w:t>
      </w:r>
    </w:p>
    <w:p w:rsidR="0068045B" w:rsidRPr="0003737E" w:rsidRDefault="0068045B" w:rsidP="0034455D">
      <w:pPr>
        <w:pStyle w:val="a4"/>
        <w:numPr>
          <w:ilvl w:val="0"/>
          <w:numId w:val="29"/>
        </w:numPr>
        <w:tabs>
          <w:tab w:val="left" w:pos="567"/>
        </w:tabs>
        <w:suppressAutoHyphens w:val="0"/>
        <w:autoSpaceDE w:val="0"/>
        <w:spacing w:line="240" w:lineRule="auto"/>
        <w:ind w:right="165" w:hanging="80"/>
        <w:contextualSpacing w:val="0"/>
        <w:rPr>
          <w:sz w:val="24"/>
          <w:szCs w:val="24"/>
        </w:rPr>
      </w:pPr>
      <w:r w:rsidRPr="0003737E">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w:t>
      </w:r>
      <w:r w:rsidRPr="0003737E">
        <w:rPr>
          <w:spacing w:val="-20"/>
          <w:sz w:val="24"/>
          <w:szCs w:val="24"/>
        </w:rPr>
        <w:t xml:space="preserve"> </w:t>
      </w:r>
      <w:r w:rsidRPr="0003737E">
        <w:rPr>
          <w:sz w:val="24"/>
          <w:szCs w:val="24"/>
        </w:rPr>
        <w:t>убеждениям;</w:t>
      </w:r>
    </w:p>
    <w:p w:rsidR="0068045B" w:rsidRPr="0003737E" w:rsidRDefault="0068045B" w:rsidP="0034455D">
      <w:pPr>
        <w:pStyle w:val="a4"/>
        <w:numPr>
          <w:ilvl w:val="0"/>
          <w:numId w:val="29"/>
        </w:numPr>
        <w:suppressAutoHyphens w:val="0"/>
        <w:autoSpaceDE w:val="0"/>
        <w:spacing w:line="240" w:lineRule="auto"/>
        <w:ind w:right="164" w:firstLine="62"/>
        <w:contextualSpacing w:val="0"/>
        <w:rPr>
          <w:sz w:val="24"/>
          <w:szCs w:val="24"/>
        </w:rPr>
      </w:pPr>
      <w:r w:rsidRPr="0003737E">
        <w:rPr>
          <w:sz w:val="24"/>
          <w:szCs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w:t>
      </w:r>
      <w:r w:rsidRPr="0003737E">
        <w:rPr>
          <w:spacing w:val="-1"/>
          <w:sz w:val="24"/>
          <w:szCs w:val="24"/>
        </w:rPr>
        <w:t xml:space="preserve"> </w:t>
      </w:r>
      <w:r w:rsidRPr="0003737E">
        <w:rPr>
          <w:sz w:val="24"/>
          <w:szCs w:val="24"/>
        </w:rPr>
        <w:t>явлениям.</w:t>
      </w:r>
    </w:p>
    <w:p w:rsidR="0068045B" w:rsidRPr="0003737E" w:rsidRDefault="0068045B" w:rsidP="0068045B">
      <w:pPr>
        <w:pStyle w:val="a6"/>
        <w:ind w:left="930" w:firstLine="0"/>
        <w:rPr>
          <w:sz w:val="24"/>
          <w:szCs w:val="24"/>
        </w:rPr>
      </w:pPr>
      <w:r w:rsidRPr="0003737E">
        <w:rPr>
          <w:sz w:val="24"/>
          <w:szCs w:val="24"/>
        </w:rPr>
        <w:t>Результаты духовно-нравственного развития, воспитания и</w:t>
      </w:r>
      <w:r w:rsidRPr="0003737E">
        <w:rPr>
          <w:spacing w:val="69"/>
          <w:sz w:val="24"/>
          <w:szCs w:val="24"/>
        </w:rPr>
        <w:t xml:space="preserve"> </w:t>
      </w:r>
      <w:r w:rsidRPr="0003737E">
        <w:rPr>
          <w:sz w:val="24"/>
          <w:szCs w:val="24"/>
        </w:rPr>
        <w:t>социализации</w:t>
      </w:r>
    </w:p>
    <w:p w:rsidR="0068045B" w:rsidRPr="0003737E" w:rsidRDefault="0068045B" w:rsidP="0068045B">
      <w:pPr>
        <w:pStyle w:val="Heading1"/>
        <w:spacing w:before="161"/>
        <w:ind w:left="222"/>
        <w:rPr>
          <w:b w:val="0"/>
          <w:sz w:val="24"/>
          <w:szCs w:val="24"/>
        </w:rPr>
      </w:pPr>
      <w:r w:rsidRPr="0003737E">
        <w:rPr>
          <w:sz w:val="24"/>
          <w:szCs w:val="24"/>
        </w:rPr>
        <w:t>в сфере отношений обучающихся с окружающими людьми</w:t>
      </w:r>
      <w:r w:rsidRPr="0003737E">
        <w:rPr>
          <w:b w:val="0"/>
          <w:sz w:val="24"/>
          <w:szCs w:val="24"/>
        </w:rPr>
        <w:t>:</w:t>
      </w:r>
    </w:p>
    <w:p w:rsidR="0068045B" w:rsidRPr="0003737E" w:rsidRDefault="0068045B" w:rsidP="0034455D">
      <w:pPr>
        <w:pStyle w:val="a4"/>
        <w:numPr>
          <w:ilvl w:val="0"/>
          <w:numId w:val="29"/>
        </w:numPr>
        <w:tabs>
          <w:tab w:val="left" w:pos="1638"/>
        </w:tabs>
        <w:suppressAutoHyphens w:val="0"/>
        <w:autoSpaceDE w:val="0"/>
        <w:spacing w:before="162" w:line="240" w:lineRule="auto"/>
        <w:ind w:right="164" w:firstLine="707"/>
        <w:contextualSpacing w:val="0"/>
        <w:rPr>
          <w:sz w:val="24"/>
          <w:szCs w:val="24"/>
        </w:rPr>
      </w:pPr>
      <w:r w:rsidRPr="0003737E">
        <w:rPr>
          <w:sz w:val="24"/>
          <w:szCs w:val="24"/>
        </w:rPr>
        <w:t>нравственное сознание и поведение на основе усвоения общечеловеческих ценностей, толерантное сознание и поведение в поликультурном</w:t>
      </w:r>
      <w:r w:rsidRPr="0003737E">
        <w:rPr>
          <w:spacing w:val="35"/>
          <w:sz w:val="24"/>
          <w:szCs w:val="24"/>
        </w:rPr>
        <w:t xml:space="preserve"> </w:t>
      </w:r>
      <w:r w:rsidRPr="0003737E">
        <w:rPr>
          <w:sz w:val="24"/>
          <w:szCs w:val="24"/>
        </w:rPr>
        <w:t>мире,</w:t>
      </w:r>
      <w:r w:rsidRPr="0003737E">
        <w:rPr>
          <w:spacing w:val="33"/>
          <w:sz w:val="24"/>
          <w:szCs w:val="24"/>
        </w:rPr>
        <w:t xml:space="preserve"> </w:t>
      </w:r>
      <w:r w:rsidRPr="0003737E">
        <w:rPr>
          <w:sz w:val="24"/>
          <w:szCs w:val="24"/>
        </w:rPr>
        <w:t>готовность</w:t>
      </w:r>
      <w:r w:rsidRPr="0003737E">
        <w:rPr>
          <w:spacing w:val="32"/>
          <w:sz w:val="24"/>
          <w:szCs w:val="24"/>
        </w:rPr>
        <w:t xml:space="preserve"> </w:t>
      </w:r>
      <w:r w:rsidRPr="0003737E">
        <w:rPr>
          <w:sz w:val="24"/>
          <w:szCs w:val="24"/>
        </w:rPr>
        <w:t>и</w:t>
      </w:r>
      <w:r w:rsidRPr="0003737E">
        <w:rPr>
          <w:spacing w:val="35"/>
          <w:sz w:val="24"/>
          <w:szCs w:val="24"/>
        </w:rPr>
        <w:t xml:space="preserve"> </w:t>
      </w:r>
      <w:r w:rsidRPr="0003737E">
        <w:rPr>
          <w:sz w:val="24"/>
          <w:szCs w:val="24"/>
        </w:rPr>
        <w:t>способность</w:t>
      </w:r>
      <w:r w:rsidRPr="0003737E">
        <w:rPr>
          <w:spacing w:val="34"/>
          <w:sz w:val="24"/>
          <w:szCs w:val="24"/>
        </w:rPr>
        <w:t xml:space="preserve"> </w:t>
      </w:r>
      <w:r w:rsidRPr="0003737E">
        <w:rPr>
          <w:sz w:val="24"/>
          <w:szCs w:val="24"/>
        </w:rPr>
        <w:t>вести</w:t>
      </w:r>
      <w:r w:rsidRPr="0003737E">
        <w:rPr>
          <w:spacing w:val="34"/>
          <w:sz w:val="24"/>
          <w:szCs w:val="24"/>
        </w:rPr>
        <w:t xml:space="preserve"> </w:t>
      </w:r>
      <w:r w:rsidRPr="0003737E">
        <w:rPr>
          <w:sz w:val="24"/>
          <w:szCs w:val="24"/>
        </w:rPr>
        <w:t>диалог</w:t>
      </w:r>
      <w:r w:rsidRPr="0003737E">
        <w:rPr>
          <w:spacing w:val="35"/>
          <w:sz w:val="24"/>
          <w:szCs w:val="24"/>
        </w:rPr>
        <w:t xml:space="preserve"> </w:t>
      </w:r>
      <w:r w:rsidRPr="0003737E">
        <w:rPr>
          <w:sz w:val="24"/>
          <w:szCs w:val="24"/>
        </w:rPr>
        <w:t>с</w:t>
      </w:r>
      <w:r w:rsidRPr="0003737E">
        <w:rPr>
          <w:spacing w:val="34"/>
          <w:sz w:val="24"/>
          <w:szCs w:val="24"/>
        </w:rPr>
        <w:t xml:space="preserve"> </w:t>
      </w:r>
      <w:r w:rsidRPr="0003737E">
        <w:rPr>
          <w:sz w:val="24"/>
          <w:szCs w:val="24"/>
        </w:rPr>
        <w:t>другими</w:t>
      </w:r>
    </w:p>
    <w:p w:rsidR="0068045B" w:rsidRPr="0003737E" w:rsidRDefault="0068045B" w:rsidP="0068045B">
      <w:pPr>
        <w:pStyle w:val="a6"/>
        <w:spacing w:before="67"/>
        <w:ind w:right="166" w:firstLine="0"/>
        <w:rPr>
          <w:sz w:val="24"/>
          <w:szCs w:val="24"/>
        </w:rPr>
      </w:pPr>
      <w:r w:rsidRPr="0003737E">
        <w:rPr>
          <w:sz w:val="24"/>
          <w:szCs w:val="24"/>
        </w:rPr>
        <w:t>людьми, достигать в нем взаимопонимания, находить общие цели и сотрудничать для их достижения;</w:t>
      </w:r>
    </w:p>
    <w:p w:rsidR="0068045B" w:rsidRPr="0003737E" w:rsidRDefault="0068045B" w:rsidP="0034455D">
      <w:pPr>
        <w:pStyle w:val="a4"/>
        <w:numPr>
          <w:ilvl w:val="0"/>
          <w:numId w:val="29"/>
        </w:numPr>
        <w:tabs>
          <w:tab w:val="left" w:pos="1638"/>
        </w:tabs>
        <w:suppressAutoHyphens w:val="0"/>
        <w:autoSpaceDE w:val="0"/>
        <w:spacing w:line="240" w:lineRule="auto"/>
        <w:ind w:right="162" w:firstLine="707"/>
        <w:contextualSpacing w:val="0"/>
        <w:rPr>
          <w:sz w:val="24"/>
          <w:szCs w:val="24"/>
        </w:rPr>
      </w:pPr>
      <w:r w:rsidRPr="0003737E">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68045B" w:rsidRPr="0003737E" w:rsidRDefault="0068045B" w:rsidP="0034455D">
      <w:pPr>
        <w:pStyle w:val="a4"/>
        <w:numPr>
          <w:ilvl w:val="0"/>
          <w:numId w:val="29"/>
        </w:numPr>
        <w:tabs>
          <w:tab w:val="left" w:pos="1638"/>
        </w:tabs>
        <w:suppressAutoHyphens w:val="0"/>
        <w:autoSpaceDE w:val="0"/>
        <w:spacing w:line="240" w:lineRule="auto"/>
        <w:ind w:right="166" w:firstLine="707"/>
        <w:contextualSpacing w:val="0"/>
        <w:rPr>
          <w:sz w:val="24"/>
          <w:szCs w:val="24"/>
        </w:rPr>
      </w:pPr>
      <w:r w:rsidRPr="0003737E">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w:t>
      </w:r>
    </w:p>
    <w:p w:rsidR="0068045B" w:rsidRPr="0003737E" w:rsidRDefault="0068045B" w:rsidP="0034455D">
      <w:pPr>
        <w:pStyle w:val="a4"/>
        <w:numPr>
          <w:ilvl w:val="0"/>
          <w:numId w:val="29"/>
        </w:numPr>
        <w:tabs>
          <w:tab w:val="left" w:pos="1638"/>
        </w:tabs>
        <w:suppressAutoHyphens w:val="0"/>
        <w:autoSpaceDE w:val="0"/>
        <w:spacing w:line="240" w:lineRule="auto"/>
        <w:ind w:right="166" w:firstLine="707"/>
        <w:contextualSpacing w:val="0"/>
        <w:rPr>
          <w:sz w:val="24"/>
          <w:szCs w:val="24"/>
        </w:rPr>
      </w:pPr>
      <w:r w:rsidRPr="0003737E">
        <w:rPr>
          <w:sz w:val="24"/>
          <w:szCs w:val="24"/>
        </w:rPr>
        <w:t>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68045B" w:rsidRPr="0003737E" w:rsidRDefault="0068045B" w:rsidP="0034455D">
      <w:pPr>
        <w:pStyle w:val="a4"/>
        <w:numPr>
          <w:ilvl w:val="0"/>
          <w:numId w:val="29"/>
        </w:numPr>
        <w:tabs>
          <w:tab w:val="left" w:pos="1638"/>
        </w:tabs>
        <w:suppressAutoHyphens w:val="0"/>
        <w:autoSpaceDE w:val="0"/>
        <w:spacing w:line="240" w:lineRule="auto"/>
        <w:ind w:right="162" w:firstLine="707"/>
        <w:contextualSpacing w:val="0"/>
        <w:rPr>
          <w:sz w:val="24"/>
          <w:szCs w:val="24"/>
        </w:rPr>
      </w:pPr>
      <w:r w:rsidRPr="0003737E">
        <w:rPr>
          <w:sz w:val="24"/>
          <w:szCs w:val="24"/>
        </w:rPr>
        <w:t>компетенция сотрудничества со сверстниками, детьми младшего возраста и взрослыми в образовательной, общественно полезной, учебно- исследовательской, проектной и других видах</w:t>
      </w:r>
      <w:r w:rsidRPr="0003737E">
        <w:rPr>
          <w:spacing w:val="-12"/>
          <w:sz w:val="24"/>
          <w:szCs w:val="24"/>
        </w:rPr>
        <w:t xml:space="preserve"> </w:t>
      </w:r>
      <w:r w:rsidRPr="0003737E">
        <w:rPr>
          <w:sz w:val="24"/>
          <w:szCs w:val="24"/>
        </w:rPr>
        <w:t>деятельности.</w:t>
      </w:r>
    </w:p>
    <w:p w:rsidR="0068045B" w:rsidRPr="0003737E" w:rsidRDefault="0068045B" w:rsidP="0068045B">
      <w:pPr>
        <w:ind w:left="222" w:right="163" w:firstLine="707"/>
        <w:rPr>
          <w:sz w:val="24"/>
          <w:szCs w:val="24"/>
        </w:rPr>
      </w:pPr>
      <w:r w:rsidRPr="0003737E">
        <w:rPr>
          <w:sz w:val="24"/>
          <w:szCs w:val="24"/>
        </w:rPr>
        <w:t xml:space="preserve">Результаты духовно-нравственного развития, воспитания и социализации в </w:t>
      </w:r>
      <w:r w:rsidRPr="0003737E">
        <w:rPr>
          <w:b/>
          <w:sz w:val="24"/>
          <w:szCs w:val="24"/>
        </w:rPr>
        <w:t>сфере отношения обучающихся к окружающему миру, к живой природе, художественной культуре</w:t>
      </w:r>
      <w:r w:rsidRPr="0003737E">
        <w:rPr>
          <w:sz w:val="24"/>
          <w:szCs w:val="24"/>
        </w:rPr>
        <w:t>, в том числе формирование у обучающихся научного мировоззрения, эстетических представлений:</w:t>
      </w:r>
    </w:p>
    <w:p w:rsidR="0068045B" w:rsidRPr="0003737E" w:rsidRDefault="0068045B" w:rsidP="0034455D">
      <w:pPr>
        <w:pStyle w:val="a4"/>
        <w:numPr>
          <w:ilvl w:val="0"/>
          <w:numId w:val="29"/>
        </w:numPr>
        <w:tabs>
          <w:tab w:val="left" w:pos="1638"/>
        </w:tabs>
        <w:suppressAutoHyphens w:val="0"/>
        <w:autoSpaceDE w:val="0"/>
        <w:spacing w:line="240" w:lineRule="auto"/>
        <w:ind w:right="161" w:firstLine="707"/>
        <w:contextualSpacing w:val="0"/>
        <w:rPr>
          <w:sz w:val="24"/>
          <w:szCs w:val="24"/>
        </w:rPr>
      </w:pPr>
      <w:r w:rsidRPr="0003737E">
        <w:rPr>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w:t>
      </w:r>
      <w:r w:rsidRPr="0003737E">
        <w:rPr>
          <w:spacing w:val="-4"/>
          <w:sz w:val="24"/>
          <w:szCs w:val="24"/>
        </w:rPr>
        <w:t xml:space="preserve"> </w:t>
      </w:r>
      <w:r w:rsidRPr="0003737E">
        <w:rPr>
          <w:sz w:val="24"/>
          <w:szCs w:val="24"/>
        </w:rPr>
        <w:t>общества;</w:t>
      </w:r>
    </w:p>
    <w:p w:rsidR="0068045B" w:rsidRPr="0003737E" w:rsidRDefault="0068045B" w:rsidP="0034455D">
      <w:pPr>
        <w:pStyle w:val="a4"/>
        <w:numPr>
          <w:ilvl w:val="0"/>
          <w:numId w:val="29"/>
        </w:numPr>
        <w:tabs>
          <w:tab w:val="left" w:pos="1638"/>
        </w:tabs>
        <w:suppressAutoHyphens w:val="0"/>
        <w:autoSpaceDE w:val="0"/>
        <w:spacing w:line="240" w:lineRule="auto"/>
        <w:ind w:right="162" w:firstLine="707"/>
        <w:contextualSpacing w:val="0"/>
        <w:rPr>
          <w:sz w:val="24"/>
          <w:szCs w:val="24"/>
        </w:rPr>
      </w:pPr>
      <w:r w:rsidRPr="0003737E">
        <w:rPr>
          <w:sz w:val="24"/>
          <w:szCs w:val="24"/>
        </w:rPr>
        <w:t>готовность и способность к образованию, в том числе самообразованию, на протяжении всей жизни; сознательное отношение</w:t>
      </w:r>
      <w:r w:rsidRPr="0003737E">
        <w:rPr>
          <w:spacing w:val="44"/>
          <w:sz w:val="24"/>
          <w:szCs w:val="24"/>
        </w:rPr>
        <w:t xml:space="preserve"> </w:t>
      </w:r>
      <w:r w:rsidRPr="0003737E">
        <w:rPr>
          <w:sz w:val="24"/>
          <w:szCs w:val="24"/>
        </w:rPr>
        <w:t>к</w:t>
      </w:r>
    </w:p>
    <w:p w:rsidR="0068045B" w:rsidRPr="0003737E" w:rsidRDefault="0068045B" w:rsidP="0068045B">
      <w:pPr>
        <w:pStyle w:val="a6"/>
        <w:spacing w:before="67"/>
        <w:ind w:right="169" w:firstLine="0"/>
        <w:rPr>
          <w:sz w:val="24"/>
          <w:szCs w:val="24"/>
        </w:rPr>
      </w:pPr>
      <w:r w:rsidRPr="0003737E">
        <w:rPr>
          <w:sz w:val="24"/>
          <w:szCs w:val="24"/>
        </w:rPr>
        <w:t>непрерывному образованию как условию успешной профессиональной и общественной деятельности;</w:t>
      </w:r>
    </w:p>
    <w:p w:rsidR="0068045B" w:rsidRPr="0003737E" w:rsidRDefault="0068045B" w:rsidP="0034455D">
      <w:pPr>
        <w:pStyle w:val="a4"/>
        <w:numPr>
          <w:ilvl w:val="0"/>
          <w:numId w:val="29"/>
        </w:numPr>
        <w:tabs>
          <w:tab w:val="left" w:pos="1638"/>
        </w:tabs>
        <w:suppressAutoHyphens w:val="0"/>
        <w:autoSpaceDE w:val="0"/>
        <w:spacing w:line="240" w:lineRule="auto"/>
        <w:ind w:right="160" w:firstLine="707"/>
        <w:contextualSpacing w:val="0"/>
        <w:rPr>
          <w:sz w:val="24"/>
          <w:szCs w:val="24"/>
        </w:rPr>
      </w:pPr>
      <w:r w:rsidRPr="0003737E">
        <w:rPr>
          <w:sz w:val="24"/>
          <w:szCs w:val="24"/>
        </w:rPr>
        <w:t>экологическая культура, бережное отношение к родной земле, природным богатствам России и мира,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68045B" w:rsidRPr="0003737E" w:rsidRDefault="0068045B" w:rsidP="0034455D">
      <w:pPr>
        <w:pStyle w:val="a4"/>
        <w:numPr>
          <w:ilvl w:val="0"/>
          <w:numId w:val="29"/>
        </w:numPr>
        <w:tabs>
          <w:tab w:val="left" w:pos="1638"/>
        </w:tabs>
        <w:suppressAutoHyphens w:val="0"/>
        <w:autoSpaceDE w:val="0"/>
        <w:spacing w:line="240" w:lineRule="auto"/>
        <w:ind w:right="163" w:firstLine="707"/>
        <w:contextualSpacing w:val="0"/>
        <w:rPr>
          <w:sz w:val="24"/>
          <w:szCs w:val="24"/>
        </w:rPr>
      </w:pPr>
      <w:r w:rsidRPr="0003737E">
        <w:rPr>
          <w:sz w:val="24"/>
          <w:szCs w:val="24"/>
        </w:rPr>
        <w:t>эстетическое отношение к миру, готовность к эстетическому обустройству собственного</w:t>
      </w:r>
      <w:r w:rsidRPr="0003737E">
        <w:rPr>
          <w:spacing w:val="-4"/>
          <w:sz w:val="24"/>
          <w:szCs w:val="24"/>
        </w:rPr>
        <w:t xml:space="preserve"> </w:t>
      </w:r>
      <w:r w:rsidRPr="0003737E">
        <w:rPr>
          <w:sz w:val="24"/>
          <w:szCs w:val="24"/>
        </w:rPr>
        <w:t>быта.</w:t>
      </w:r>
    </w:p>
    <w:p w:rsidR="0068045B" w:rsidRPr="0003737E" w:rsidRDefault="0068045B" w:rsidP="0068045B">
      <w:pPr>
        <w:ind w:left="222" w:right="159" w:firstLine="707"/>
        <w:rPr>
          <w:sz w:val="24"/>
          <w:szCs w:val="24"/>
        </w:rPr>
      </w:pPr>
      <w:r w:rsidRPr="0003737E">
        <w:rPr>
          <w:sz w:val="24"/>
          <w:szCs w:val="24"/>
        </w:rPr>
        <w:t xml:space="preserve">Результат духовно-нравственного развития, воспитания и социализации </w:t>
      </w:r>
      <w:r w:rsidRPr="0003737E">
        <w:rPr>
          <w:b/>
          <w:sz w:val="24"/>
          <w:szCs w:val="24"/>
        </w:rPr>
        <w:t>в сфере отношения обучающихся к семье и родителям</w:t>
      </w:r>
      <w:r w:rsidRPr="0003737E">
        <w:rPr>
          <w:sz w:val="24"/>
          <w:szCs w:val="24"/>
        </w:rPr>
        <w:t>: ответственное отношение к созданию семьи на основе осознанного принятия ценностей семейной жизни.</w:t>
      </w:r>
    </w:p>
    <w:p w:rsidR="0068045B" w:rsidRPr="0003737E" w:rsidRDefault="0068045B" w:rsidP="0068045B">
      <w:pPr>
        <w:ind w:left="222" w:right="166" w:firstLine="707"/>
        <w:rPr>
          <w:sz w:val="24"/>
          <w:szCs w:val="24"/>
        </w:rPr>
      </w:pPr>
      <w:r w:rsidRPr="0003737E">
        <w:rPr>
          <w:sz w:val="24"/>
          <w:szCs w:val="24"/>
        </w:rPr>
        <w:t xml:space="preserve">Результаты духовно-нравственного развития, воспитания и социализации обучающихся </w:t>
      </w:r>
      <w:r w:rsidRPr="0003737E">
        <w:rPr>
          <w:b/>
          <w:sz w:val="24"/>
          <w:szCs w:val="24"/>
        </w:rPr>
        <w:t>в сфере трудовых и социально-экономических отношений</w:t>
      </w:r>
      <w:r w:rsidRPr="0003737E">
        <w:rPr>
          <w:sz w:val="24"/>
          <w:szCs w:val="24"/>
        </w:rPr>
        <w:t>:</w:t>
      </w:r>
    </w:p>
    <w:p w:rsidR="0068045B" w:rsidRPr="0003737E" w:rsidRDefault="0068045B" w:rsidP="0034455D">
      <w:pPr>
        <w:pStyle w:val="a4"/>
        <w:numPr>
          <w:ilvl w:val="0"/>
          <w:numId w:val="29"/>
        </w:numPr>
        <w:tabs>
          <w:tab w:val="left" w:pos="1638"/>
        </w:tabs>
        <w:suppressAutoHyphens w:val="0"/>
        <w:autoSpaceDE w:val="0"/>
        <w:spacing w:line="240" w:lineRule="auto"/>
        <w:ind w:right="170" w:firstLine="62"/>
        <w:contextualSpacing w:val="0"/>
        <w:rPr>
          <w:sz w:val="24"/>
          <w:szCs w:val="24"/>
        </w:rPr>
      </w:pPr>
      <w:r w:rsidRPr="0003737E">
        <w:rPr>
          <w:sz w:val="24"/>
          <w:szCs w:val="24"/>
        </w:rPr>
        <w:t>уважение всех форм собственности, готовность к защите своей собственности;</w:t>
      </w:r>
    </w:p>
    <w:p w:rsidR="0068045B" w:rsidRPr="0003737E" w:rsidRDefault="0068045B" w:rsidP="0034455D">
      <w:pPr>
        <w:pStyle w:val="a4"/>
        <w:numPr>
          <w:ilvl w:val="0"/>
          <w:numId w:val="29"/>
        </w:numPr>
        <w:tabs>
          <w:tab w:val="left" w:pos="1638"/>
        </w:tabs>
        <w:suppressAutoHyphens w:val="0"/>
        <w:autoSpaceDE w:val="0"/>
        <w:spacing w:line="240" w:lineRule="auto"/>
        <w:ind w:right="168" w:firstLine="62"/>
        <w:contextualSpacing w:val="0"/>
        <w:rPr>
          <w:sz w:val="24"/>
          <w:szCs w:val="24"/>
        </w:rPr>
      </w:pPr>
      <w:r w:rsidRPr="0003737E">
        <w:rPr>
          <w:sz w:val="24"/>
          <w:szCs w:val="24"/>
        </w:rPr>
        <w:t>осознанный выбор будущей профессии как путь и способ реализации собственных жизненных</w:t>
      </w:r>
      <w:r w:rsidRPr="0003737E">
        <w:rPr>
          <w:spacing w:val="-7"/>
          <w:sz w:val="24"/>
          <w:szCs w:val="24"/>
        </w:rPr>
        <w:t xml:space="preserve"> </w:t>
      </w:r>
      <w:r w:rsidRPr="0003737E">
        <w:rPr>
          <w:sz w:val="24"/>
          <w:szCs w:val="24"/>
        </w:rPr>
        <w:t>планов;</w:t>
      </w:r>
    </w:p>
    <w:p w:rsidR="0068045B" w:rsidRPr="0003737E" w:rsidRDefault="0068045B" w:rsidP="0034455D">
      <w:pPr>
        <w:pStyle w:val="a4"/>
        <w:numPr>
          <w:ilvl w:val="0"/>
          <w:numId w:val="29"/>
        </w:numPr>
        <w:tabs>
          <w:tab w:val="left" w:pos="1638"/>
        </w:tabs>
        <w:suppressAutoHyphens w:val="0"/>
        <w:autoSpaceDE w:val="0"/>
        <w:spacing w:line="240" w:lineRule="auto"/>
        <w:ind w:right="166" w:firstLine="62"/>
        <w:contextualSpacing w:val="0"/>
        <w:rPr>
          <w:sz w:val="24"/>
          <w:szCs w:val="24"/>
        </w:rPr>
      </w:pPr>
      <w:r w:rsidRPr="0003737E">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w:t>
      </w:r>
      <w:r w:rsidRPr="0003737E">
        <w:rPr>
          <w:spacing w:val="-1"/>
          <w:sz w:val="24"/>
          <w:szCs w:val="24"/>
        </w:rPr>
        <w:t xml:space="preserve"> </w:t>
      </w:r>
      <w:r w:rsidRPr="0003737E">
        <w:rPr>
          <w:sz w:val="24"/>
          <w:szCs w:val="24"/>
        </w:rPr>
        <w:t>проблем;</w:t>
      </w:r>
    </w:p>
    <w:p w:rsidR="0068045B" w:rsidRPr="0003737E" w:rsidRDefault="0068045B" w:rsidP="0034455D">
      <w:pPr>
        <w:pStyle w:val="a4"/>
        <w:numPr>
          <w:ilvl w:val="0"/>
          <w:numId w:val="29"/>
        </w:numPr>
        <w:tabs>
          <w:tab w:val="left" w:pos="1638"/>
        </w:tabs>
        <w:suppressAutoHyphens w:val="0"/>
        <w:autoSpaceDE w:val="0"/>
        <w:spacing w:line="240" w:lineRule="auto"/>
        <w:ind w:right="169" w:firstLine="62"/>
        <w:contextualSpacing w:val="0"/>
        <w:rPr>
          <w:sz w:val="24"/>
          <w:szCs w:val="24"/>
        </w:rPr>
      </w:pPr>
      <w:r w:rsidRPr="0003737E">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w:t>
      </w:r>
      <w:r w:rsidRPr="0003737E">
        <w:rPr>
          <w:spacing w:val="-3"/>
          <w:sz w:val="24"/>
          <w:szCs w:val="24"/>
        </w:rPr>
        <w:t xml:space="preserve"> </w:t>
      </w:r>
      <w:r w:rsidRPr="0003737E">
        <w:rPr>
          <w:sz w:val="24"/>
          <w:szCs w:val="24"/>
        </w:rPr>
        <w:t>деятельности;</w:t>
      </w:r>
    </w:p>
    <w:p w:rsidR="0068045B" w:rsidRPr="0003737E" w:rsidRDefault="0068045B" w:rsidP="0034455D">
      <w:pPr>
        <w:pStyle w:val="a4"/>
        <w:numPr>
          <w:ilvl w:val="0"/>
          <w:numId w:val="29"/>
        </w:numPr>
        <w:tabs>
          <w:tab w:val="left" w:pos="1638"/>
        </w:tabs>
        <w:suppressAutoHyphens w:val="0"/>
        <w:autoSpaceDE w:val="0"/>
        <w:spacing w:line="240" w:lineRule="auto"/>
        <w:ind w:right="169" w:firstLine="707"/>
        <w:contextualSpacing w:val="0"/>
        <w:rPr>
          <w:sz w:val="24"/>
          <w:szCs w:val="24"/>
        </w:rPr>
      </w:pPr>
      <w:r w:rsidRPr="0003737E">
        <w:rPr>
          <w:sz w:val="24"/>
          <w:szCs w:val="24"/>
        </w:rPr>
        <w:t>готовность к самообслуживанию, включая обучение и выполнение домашних обязанностей.</w:t>
      </w:r>
    </w:p>
    <w:p w:rsidR="0068045B" w:rsidRPr="0003737E" w:rsidRDefault="0068045B" w:rsidP="0068045B">
      <w:pPr>
        <w:spacing w:before="67"/>
        <w:ind w:left="222" w:right="162" w:firstLine="707"/>
        <w:rPr>
          <w:sz w:val="24"/>
          <w:szCs w:val="24"/>
        </w:rPr>
      </w:pPr>
      <w:r w:rsidRPr="0003737E">
        <w:rPr>
          <w:sz w:val="24"/>
          <w:szCs w:val="24"/>
        </w:rPr>
        <w:t xml:space="preserve">Результат духовно-нравственного развития, воспитания и социализации обучающихся </w:t>
      </w:r>
      <w:r w:rsidRPr="0003737E">
        <w:rPr>
          <w:b/>
          <w:sz w:val="24"/>
          <w:szCs w:val="24"/>
        </w:rPr>
        <w:t>в сфере физического, психологического, социального и академического благополучия обучающихся</w:t>
      </w:r>
      <w:r w:rsidRPr="0003737E">
        <w:rPr>
          <w:sz w:val="24"/>
          <w:szCs w:val="24"/>
        </w:rPr>
        <w:t>: физическое, эмоционально- психологическое, социальное благополучие обучающихся, учащихся в школе п.Красное, ощущение детьми безопасности и психологического комфорта, информационной безопасности.</w:t>
      </w:r>
    </w:p>
    <w:p w:rsidR="0068045B" w:rsidRPr="0003737E" w:rsidRDefault="0068045B" w:rsidP="0068045B">
      <w:pPr>
        <w:pStyle w:val="a6"/>
        <w:spacing w:before="6"/>
        <w:ind w:left="0" w:firstLine="0"/>
        <w:jc w:val="left"/>
        <w:rPr>
          <w:sz w:val="24"/>
          <w:szCs w:val="24"/>
        </w:rPr>
      </w:pPr>
    </w:p>
    <w:p w:rsidR="0068045B" w:rsidRPr="0003737E" w:rsidRDefault="0068045B" w:rsidP="0016533B">
      <w:pPr>
        <w:pStyle w:val="Heading1"/>
        <w:numPr>
          <w:ilvl w:val="2"/>
          <w:numId w:val="54"/>
        </w:numPr>
        <w:tabs>
          <w:tab w:val="left" w:pos="1850"/>
        </w:tabs>
        <w:ind w:right="163"/>
        <w:rPr>
          <w:sz w:val="24"/>
          <w:szCs w:val="24"/>
        </w:rPr>
      </w:pPr>
      <w:bookmarkStart w:id="37" w:name="_bookmark65"/>
      <w:bookmarkEnd w:id="37"/>
      <w:r w:rsidRPr="0003737E">
        <w:rPr>
          <w:sz w:val="24"/>
          <w:szCs w:val="24"/>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w:t>
      </w:r>
      <w:r w:rsidRPr="0003737E">
        <w:rPr>
          <w:spacing w:val="-7"/>
          <w:sz w:val="24"/>
          <w:szCs w:val="24"/>
        </w:rPr>
        <w:t xml:space="preserve"> </w:t>
      </w:r>
      <w:r w:rsidRPr="0003737E">
        <w:rPr>
          <w:sz w:val="24"/>
          <w:szCs w:val="24"/>
        </w:rPr>
        <w:t>обучающихся</w:t>
      </w:r>
    </w:p>
    <w:p w:rsidR="0068045B" w:rsidRPr="0003737E" w:rsidRDefault="0068045B" w:rsidP="0068045B">
      <w:pPr>
        <w:pStyle w:val="a6"/>
        <w:ind w:right="169"/>
        <w:rPr>
          <w:sz w:val="24"/>
          <w:szCs w:val="24"/>
        </w:rPr>
      </w:pPr>
      <w:r w:rsidRPr="0003737E">
        <w:rPr>
          <w:sz w:val="24"/>
          <w:szCs w:val="24"/>
        </w:rPr>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p>
    <w:p w:rsidR="0068045B" w:rsidRPr="0003737E" w:rsidRDefault="0068045B" w:rsidP="0034455D">
      <w:pPr>
        <w:pStyle w:val="a4"/>
        <w:numPr>
          <w:ilvl w:val="0"/>
          <w:numId w:val="29"/>
        </w:numPr>
        <w:tabs>
          <w:tab w:val="left" w:pos="1638"/>
        </w:tabs>
        <w:suppressAutoHyphens w:val="0"/>
        <w:autoSpaceDE w:val="0"/>
        <w:spacing w:line="240" w:lineRule="auto"/>
        <w:ind w:right="162" w:firstLine="707"/>
        <w:contextualSpacing w:val="0"/>
        <w:rPr>
          <w:sz w:val="24"/>
          <w:szCs w:val="24"/>
        </w:rPr>
      </w:pPr>
      <w:r w:rsidRPr="0003737E">
        <w:rPr>
          <w:sz w:val="24"/>
          <w:szCs w:val="24"/>
        </w:rPr>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w:t>
      </w:r>
      <w:r w:rsidRPr="0003737E">
        <w:rPr>
          <w:spacing w:val="-1"/>
          <w:sz w:val="24"/>
          <w:szCs w:val="24"/>
        </w:rPr>
        <w:t xml:space="preserve"> </w:t>
      </w:r>
      <w:r w:rsidRPr="0003737E">
        <w:rPr>
          <w:sz w:val="24"/>
          <w:szCs w:val="24"/>
        </w:rPr>
        <w:t>культурой;</w:t>
      </w:r>
    </w:p>
    <w:p w:rsidR="0068045B" w:rsidRPr="0003737E" w:rsidRDefault="0068045B" w:rsidP="0034455D">
      <w:pPr>
        <w:pStyle w:val="a4"/>
        <w:numPr>
          <w:ilvl w:val="0"/>
          <w:numId w:val="29"/>
        </w:numPr>
        <w:tabs>
          <w:tab w:val="left" w:pos="1638"/>
        </w:tabs>
        <w:suppressAutoHyphens w:val="0"/>
        <w:autoSpaceDE w:val="0"/>
        <w:spacing w:line="240" w:lineRule="auto"/>
        <w:ind w:right="159" w:firstLine="707"/>
        <w:contextualSpacing w:val="0"/>
        <w:rPr>
          <w:sz w:val="24"/>
          <w:szCs w:val="24"/>
        </w:rPr>
      </w:pPr>
      <w:r w:rsidRPr="0003737E">
        <w:rPr>
          <w:sz w:val="24"/>
          <w:szCs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68045B" w:rsidRPr="0003737E" w:rsidRDefault="0068045B" w:rsidP="0034455D">
      <w:pPr>
        <w:pStyle w:val="a4"/>
        <w:numPr>
          <w:ilvl w:val="0"/>
          <w:numId w:val="29"/>
        </w:numPr>
        <w:tabs>
          <w:tab w:val="left" w:pos="1638"/>
        </w:tabs>
        <w:suppressAutoHyphens w:val="0"/>
        <w:autoSpaceDE w:val="0"/>
        <w:spacing w:line="240" w:lineRule="auto"/>
        <w:ind w:right="161" w:firstLine="707"/>
        <w:contextualSpacing w:val="0"/>
        <w:rPr>
          <w:sz w:val="24"/>
          <w:szCs w:val="24"/>
        </w:rPr>
      </w:pPr>
      <w:r w:rsidRPr="0003737E">
        <w:rPr>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w:t>
      </w:r>
      <w:r w:rsidRPr="0003737E">
        <w:rPr>
          <w:spacing w:val="44"/>
          <w:sz w:val="24"/>
          <w:szCs w:val="24"/>
        </w:rPr>
        <w:t xml:space="preserve"> </w:t>
      </w:r>
      <w:r w:rsidRPr="0003737E">
        <w:rPr>
          <w:sz w:val="24"/>
          <w:szCs w:val="24"/>
        </w:rPr>
        <w:t>о</w:t>
      </w:r>
      <w:r w:rsidRPr="0003737E">
        <w:rPr>
          <w:spacing w:val="46"/>
          <w:sz w:val="24"/>
          <w:szCs w:val="24"/>
        </w:rPr>
        <w:t xml:space="preserve"> </w:t>
      </w:r>
      <w:r w:rsidRPr="0003737E">
        <w:rPr>
          <w:sz w:val="24"/>
          <w:szCs w:val="24"/>
        </w:rPr>
        <w:t>здоровье</w:t>
      </w:r>
      <w:r w:rsidRPr="0003737E">
        <w:rPr>
          <w:spacing w:val="44"/>
          <w:sz w:val="24"/>
          <w:szCs w:val="24"/>
        </w:rPr>
        <w:t xml:space="preserve"> </w:t>
      </w:r>
      <w:r w:rsidRPr="0003737E">
        <w:rPr>
          <w:sz w:val="24"/>
          <w:szCs w:val="24"/>
        </w:rPr>
        <w:t>и</w:t>
      </w:r>
      <w:r w:rsidRPr="0003737E">
        <w:rPr>
          <w:spacing w:val="45"/>
          <w:sz w:val="24"/>
          <w:szCs w:val="24"/>
        </w:rPr>
        <w:t xml:space="preserve"> </w:t>
      </w:r>
      <w:r w:rsidRPr="0003737E">
        <w:rPr>
          <w:sz w:val="24"/>
          <w:szCs w:val="24"/>
        </w:rPr>
        <w:t>здоровом</w:t>
      </w:r>
      <w:r w:rsidRPr="0003737E">
        <w:rPr>
          <w:spacing w:val="41"/>
          <w:sz w:val="24"/>
          <w:szCs w:val="24"/>
        </w:rPr>
        <w:t xml:space="preserve"> </w:t>
      </w:r>
      <w:r w:rsidRPr="0003737E">
        <w:rPr>
          <w:sz w:val="24"/>
          <w:szCs w:val="24"/>
        </w:rPr>
        <w:t>образе</w:t>
      </w:r>
      <w:r w:rsidRPr="0003737E">
        <w:rPr>
          <w:spacing w:val="45"/>
          <w:sz w:val="24"/>
          <w:szCs w:val="24"/>
        </w:rPr>
        <w:t xml:space="preserve"> </w:t>
      </w:r>
      <w:r w:rsidRPr="0003737E">
        <w:rPr>
          <w:sz w:val="24"/>
          <w:szCs w:val="24"/>
        </w:rPr>
        <w:t>жизни;</w:t>
      </w:r>
      <w:r w:rsidRPr="0003737E">
        <w:rPr>
          <w:spacing w:val="46"/>
          <w:sz w:val="24"/>
          <w:szCs w:val="24"/>
        </w:rPr>
        <w:t xml:space="preserve"> </w:t>
      </w:r>
      <w:r w:rsidRPr="0003737E">
        <w:rPr>
          <w:sz w:val="24"/>
          <w:szCs w:val="24"/>
        </w:rPr>
        <w:t>формированию</w:t>
      </w:r>
      <w:r w:rsidRPr="0003737E">
        <w:rPr>
          <w:spacing w:val="43"/>
          <w:sz w:val="24"/>
          <w:szCs w:val="24"/>
        </w:rPr>
        <w:t xml:space="preserve"> </w:t>
      </w:r>
      <w:r w:rsidRPr="0003737E">
        <w:rPr>
          <w:sz w:val="24"/>
          <w:szCs w:val="24"/>
        </w:rPr>
        <w:t>навыков</w:t>
      </w:r>
    </w:p>
    <w:p w:rsidR="0068045B" w:rsidRPr="0003737E" w:rsidRDefault="0068045B" w:rsidP="0068045B">
      <w:pPr>
        <w:pStyle w:val="a6"/>
        <w:spacing w:before="67"/>
        <w:ind w:right="167" w:firstLine="0"/>
        <w:rPr>
          <w:sz w:val="24"/>
          <w:szCs w:val="24"/>
        </w:rPr>
      </w:pPr>
      <w:r w:rsidRPr="0003737E">
        <w:rPr>
          <w:sz w:val="24"/>
          <w:szCs w:val="24"/>
        </w:rPr>
        <w:t>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68045B" w:rsidRPr="0003737E" w:rsidRDefault="0068045B" w:rsidP="0034455D">
      <w:pPr>
        <w:pStyle w:val="a4"/>
        <w:numPr>
          <w:ilvl w:val="0"/>
          <w:numId w:val="29"/>
        </w:numPr>
        <w:tabs>
          <w:tab w:val="left" w:pos="1638"/>
        </w:tabs>
        <w:suppressAutoHyphens w:val="0"/>
        <w:autoSpaceDE w:val="0"/>
        <w:spacing w:before="1" w:line="240" w:lineRule="auto"/>
        <w:ind w:right="168" w:firstLine="707"/>
        <w:contextualSpacing w:val="0"/>
        <w:rPr>
          <w:sz w:val="24"/>
          <w:szCs w:val="24"/>
        </w:rPr>
      </w:pPr>
      <w:r w:rsidRPr="0003737E">
        <w:rPr>
          <w:sz w:val="24"/>
          <w:szCs w:val="24"/>
        </w:rPr>
        <w:t>уровень безопасности для обучающихся среды образовательной организации, реалистичность количества и достаточность</w:t>
      </w:r>
      <w:r w:rsidRPr="0003737E">
        <w:rPr>
          <w:spacing w:val="-8"/>
          <w:sz w:val="24"/>
          <w:szCs w:val="24"/>
        </w:rPr>
        <w:t xml:space="preserve"> </w:t>
      </w:r>
      <w:r w:rsidRPr="0003737E">
        <w:rPr>
          <w:sz w:val="24"/>
          <w:szCs w:val="24"/>
        </w:rPr>
        <w:t>мероприятий;</w:t>
      </w:r>
    </w:p>
    <w:p w:rsidR="0068045B" w:rsidRPr="0003737E" w:rsidRDefault="0068045B" w:rsidP="0034455D">
      <w:pPr>
        <w:pStyle w:val="a4"/>
        <w:numPr>
          <w:ilvl w:val="0"/>
          <w:numId w:val="29"/>
        </w:numPr>
        <w:tabs>
          <w:tab w:val="left" w:pos="1638"/>
        </w:tabs>
        <w:suppressAutoHyphens w:val="0"/>
        <w:autoSpaceDE w:val="0"/>
        <w:spacing w:line="240" w:lineRule="auto"/>
        <w:ind w:right="160" w:firstLine="707"/>
        <w:contextualSpacing w:val="0"/>
        <w:rPr>
          <w:sz w:val="24"/>
          <w:szCs w:val="24"/>
        </w:rPr>
      </w:pPr>
      <w:r w:rsidRPr="0003737E">
        <w:rPr>
          <w:sz w:val="24"/>
          <w:szCs w:val="24"/>
        </w:rPr>
        <w:t>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w:t>
      </w:r>
      <w:r w:rsidRPr="0003737E">
        <w:rPr>
          <w:spacing w:val="-12"/>
          <w:sz w:val="24"/>
          <w:szCs w:val="24"/>
        </w:rPr>
        <w:t xml:space="preserve"> </w:t>
      </w:r>
      <w:r w:rsidRPr="0003737E">
        <w:rPr>
          <w:sz w:val="24"/>
          <w:szCs w:val="24"/>
        </w:rPr>
        <w:t>мероприятий;</w:t>
      </w:r>
    </w:p>
    <w:p w:rsidR="0068045B" w:rsidRPr="0003737E" w:rsidRDefault="0068045B" w:rsidP="0034455D">
      <w:pPr>
        <w:pStyle w:val="a4"/>
        <w:numPr>
          <w:ilvl w:val="0"/>
          <w:numId w:val="29"/>
        </w:numPr>
        <w:tabs>
          <w:tab w:val="left" w:pos="1638"/>
        </w:tabs>
        <w:suppressAutoHyphens w:val="0"/>
        <w:autoSpaceDE w:val="0"/>
        <w:spacing w:line="240" w:lineRule="auto"/>
        <w:ind w:right="160" w:firstLine="707"/>
        <w:contextualSpacing w:val="0"/>
        <w:rPr>
          <w:sz w:val="24"/>
          <w:szCs w:val="24"/>
        </w:rPr>
      </w:pPr>
      <w:r w:rsidRPr="0003737E">
        <w:rPr>
          <w:sz w:val="24"/>
          <w:szCs w:val="24"/>
        </w:rPr>
        <w:t>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 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
    <w:p w:rsidR="0068045B" w:rsidRPr="0003737E" w:rsidRDefault="0068045B" w:rsidP="0034455D">
      <w:pPr>
        <w:pStyle w:val="a4"/>
        <w:numPr>
          <w:ilvl w:val="0"/>
          <w:numId w:val="29"/>
        </w:numPr>
        <w:tabs>
          <w:tab w:val="left" w:pos="1638"/>
        </w:tabs>
        <w:suppressAutoHyphens w:val="0"/>
        <w:autoSpaceDE w:val="0"/>
        <w:spacing w:line="240" w:lineRule="auto"/>
        <w:ind w:right="164" w:firstLine="707"/>
        <w:contextualSpacing w:val="0"/>
        <w:rPr>
          <w:sz w:val="24"/>
          <w:szCs w:val="24"/>
        </w:rPr>
      </w:pPr>
      <w:r w:rsidRPr="0003737E">
        <w:rPr>
          <w:sz w:val="24"/>
          <w:szCs w:val="24"/>
        </w:rPr>
        <w:t>согласованность с психологом мероприятий, обеспечивающих позитивные межличностные отношения обучающихся, с</w:t>
      </w:r>
      <w:r w:rsidRPr="0003737E">
        <w:rPr>
          <w:spacing w:val="-8"/>
          <w:sz w:val="24"/>
          <w:szCs w:val="24"/>
        </w:rPr>
        <w:t xml:space="preserve"> </w:t>
      </w:r>
      <w:r w:rsidRPr="0003737E">
        <w:rPr>
          <w:sz w:val="24"/>
          <w:szCs w:val="24"/>
        </w:rPr>
        <w:t>психологом;</w:t>
      </w:r>
    </w:p>
    <w:p w:rsidR="0068045B" w:rsidRPr="0003737E" w:rsidRDefault="0068045B" w:rsidP="0034455D">
      <w:pPr>
        <w:pStyle w:val="a4"/>
        <w:numPr>
          <w:ilvl w:val="0"/>
          <w:numId w:val="29"/>
        </w:numPr>
        <w:tabs>
          <w:tab w:val="left" w:pos="1638"/>
        </w:tabs>
        <w:suppressAutoHyphens w:val="0"/>
        <w:autoSpaceDE w:val="0"/>
        <w:spacing w:line="240" w:lineRule="auto"/>
        <w:ind w:right="168" w:firstLine="707"/>
        <w:contextualSpacing w:val="0"/>
        <w:rPr>
          <w:sz w:val="24"/>
          <w:szCs w:val="24"/>
        </w:rPr>
      </w:pPr>
      <w:r w:rsidRPr="0003737E">
        <w:rPr>
          <w:sz w:val="24"/>
          <w:szCs w:val="24"/>
        </w:rPr>
        <w:t>степень учета индивидуальных особенностей обучающихся при освоении содержания образования в реализуемых образовательных</w:t>
      </w:r>
      <w:r w:rsidRPr="0003737E">
        <w:rPr>
          <w:spacing w:val="14"/>
          <w:sz w:val="24"/>
          <w:szCs w:val="24"/>
        </w:rPr>
        <w:t xml:space="preserve"> </w:t>
      </w:r>
      <w:r w:rsidRPr="0003737E">
        <w:rPr>
          <w:sz w:val="24"/>
          <w:szCs w:val="24"/>
        </w:rPr>
        <w:t>программах</w:t>
      </w:r>
    </w:p>
    <w:p w:rsidR="0068045B" w:rsidRPr="0003737E" w:rsidRDefault="0068045B" w:rsidP="0068045B">
      <w:pPr>
        <w:pStyle w:val="a6"/>
        <w:spacing w:before="67"/>
        <w:ind w:right="171" w:firstLine="0"/>
        <w:rPr>
          <w:sz w:val="24"/>
          <w:szCs w:val="24"/>
        </w:rPr>
      </w:pPr>
      <w:r w:rsidRPr="0003737E">
        <w:rPr>
          <w:sz w:val="24"/>
          <w:szCs w:val="24"/>
        </w:rPr>
        <w:t>(учет индивидуальных возможностей, а также типичных и персональных трудностей в освоении обучающимися содержания образования);</w:t>
      </w:r>
    </w:p>
    <w:p w:rsidR="0068045B" w:rsidRPr="0003737E" w:rsidRDefault="0068045B" w:rsidP="0034455D">
      <w:pPr>
        <w:pStyle w:val="a4"/>
        <w:numPr>
          <w:ilvl w:val="0"/>
          <w:numId w:val="29"/>
        </w:numPr>
        <w:tabs>
          <w:tab w:val="left" w:pos="1638"/>
        </w:tabs>
        <w:suppressAutoHyphens w:val="0"/>
        <w:autoSpaceDE w:val="0"/>
        <w:spacing w:line="240" w:lineRule="auto"/>
        <w:ind w:right="168" w:firstLine="707"/>
        <w:contextualSpacing w:val="0"/>
        <w:rPr>
          <w:sz w:val="24"/>
          <w:szCs w:val="24"/>
        </w:rPr>
      </w:pPr>
      <w:r w:rsidRPr="0003737E">
        <w:rPr>
          <w:sz w:val="24"/>
          <w:szCs w:val="24"/>
        </w:rPr>
        <w:t>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w:t>
      </w:r>
    </w:p>
    <w:p w:rsidR="0068045B" w:rsidRPr="0003737E" w:rsidRDefault="0068045B" w:rsidP="0034455D">
      <w:pPr>
        <w:pStyle w:val="a4"/>
        <w:numPr>
          <w:ilvl w:val="0"/>
          <w:numId w:val="29"/>
        </w:numPr>
        <w:tabs>
          <w:tab w:val="left" w:pos="1638"/>
        </w:tabs>
        <w:suppressAutoHyphens w:val="0"/>
        <w:autoSpaceDE w:val="0"/>
        <w:spacing w:line="240" w:lineRule="auto"/>
        <w:ind w:right="164" w:firstLine="707"/>
        <w:contextualSpacing w:val="0"/>
        <w:rPr>
          <w:sz w:val="24"/>
          <w:szCs w:val="24"/>
        </w:rPr>
      </w:pPr>
      <w:r w:rsidRPr="0003737E">
        <w:rPr>
          <w:sz w:val="24"/>
          <w:szCs w:val="24"/>
        </w:rPr>
        <w:t>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w:t>
      </w:r>
      <w:r w:rsidRPr="0003737E">
        <w:rPr>
          <w:spacing w:val="-19"/>
          <w:sz w:val="24"/>
          <w:szCs w:val="24"/>
        </w:rPr>
        <w:t xml:space="preserve"> </w:t>
      </w:r>
      <w:r w:rsidRPr="0003737E">
        <w:rPr>
          <w:sz w:val="24"/>
          <w:szCs w:val="24"/>
        </w:rPr>
        <w:t>среды;</w:t>
      </w:r>
    </w:p>
    <w:p w:rsidR="0068045B" w:rsidRPr="0003737E" w:rsidRDefault="0068045B" w:rsidP="0034455D">
      <w:pPr>
        <w:pStyle w:val="a4"/>
        <w:numPr>
          <w:ilvl w:val="0"/>
          <w:numId w:val="29"/>
        </w:numPr>
        <w:tabs>
          <w:tab w:val="left" w:pos="1638"/>
        </w:tabs>
        <w:suppressAutoHyphens w:val="0"/>
        <w:autoSpaceDE w:val="0"/>
        <w:spacing w:line="240" w:lineRule="auto"/>
        <w:ind w:right="166" w:firstLine="707"/>
        <w:contextualSpacing w:val="0"/>
        <w:rPr>
          <w:sz w:val="24"/>
          <w:szCs w:val="24"/>
        </w:rPr>
      </w:pPr>
      <w:r w:rsidRPr="0003737E">
        <w:rPr>
          <w:sz w:val="24"/>
          <w:szCs w:val="24"/>
        </w:rPr>
        <w:t>обеспечение условий защиты детей от информации, причиняющей вред их здоровью и психическому</w:t>
      </w:r>
      <w:r w:rsidRPr="0003737E">
        <w:rPr>
          <w:spacing w:val="-10"/>
          <w:sz w:val="24"/>
          <w:szCs w:val="24"/>
        </w:rPr>
        <w:t xml:space="preserve"> </w:t>
      </w:r>
      <w:r w:rsidRPr="0003737E">
        <w:rPr>
          <w:sz w:val="24"/>
          <w:szCs w:val="24"/>
        </w:rPr>
        <w:t>развитию;</w:t>
      </w:r>
    </w:p>
    <w:p w:rsidR="0068045B" w:rsidRPr="0003737E" w:rsidRDefault="0068045B" w:rsidP="0034455D">
      <w:pPr>
        <w:pStyle w:val="a4"/>
        <w:numPr>
          <w:ilvl w:val="0"/>
          <w:numId w:val="29"/>
        </w:numPr>
        <w:tabs>
          <w:tab w:val="left" w:pos="1638"/>
        </w:tabs>
        <w:suppressAutoHyphens w:val="0"/>
        <w:autoSpaceDE w:val="0"/>
        <w:spacing w:line="240" w:lineRule="auto"/>
        <w:ind w:right="161" w:firstLine="707"/>
        <w:contextualSpacing w:val="0"/>
        <w:rPr>
          <w:sz w:val="24"/>
          <w:szCs w:val="24"/>
        </w:rPr>
      </w:pPr>
      <w:r w:rsidRPr="0003737E">
        <w:rPr>
          <w:sz w:val="24"/>
          <w:szCs w:val="24"/>
        </w:rPr>
        <w:t>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w:t>
      </w:r>
      <w:r w:rsidRPr="0003737E">
        <w:rPr>
          <w:spacing w:val="-18"/>
          <w:sz w:val="24"/>
          <w:szCs w:val="24"/>
        </w:rPr>
        <w:t xml:space="preserve"> </w:t>
      </w:r>
      <w:r w:rsidRPr="0003737E">
        <w:rPr>
          <w:sz w:val="24"/>
          <w:szCs w:val="24"/>
        </w:rPr>
        <w:t>аттестации.</w:t>
      </w:r>
    </w:p>
    <w:p w:rsidR="0068045B" w:rsidRPr="0003737E" w:rsidRDefault="0068045B" w:rsidP="0068045B">
      <w:pPr>
        <w:pStyle w:val="a6"/>
        <w:ind w:right="164"/>
        <w:rPr>
          <w:sz w:val="24"/>
          <w:szCs w:val="24"/>
        </w:rPr>
      </w:pPr>
      <w:r w:rsidRPr="0003737E">
        <w:rPr>
          <w:sz w:val="24"/>
          <w:szCs w:val="24"/>
        </w:rP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68045B" w:rsidRPr="0003737E" w:rsidRDefault="0068045B" w:rsidP="0034455D">
      <w:pPr>
        <w:pStyle w:val="a4"/>
        <w:numPr>
          <w:ilvl w:val="0"/>
          <w:numId w:val="29"/>
        </w:numPr>
        <w:tabs>
          <w:tab w:val="left" w:pos="1638"/>
        </w:tabs>
        <w:suppressAutoHyphens w:val="0"/>
        <w:autoSpaceDE w:val="0"/>
        <w:spacing w:line="240" w:lineRule="auto"/>
        <w:ind w:right="166" w:firstLine="707"/>
        <w:contextualSpacing w:val="0"/>
        <w:rPr>
          <w:sz w:val="24"/>
          <w:szCs w:val="24"/>
        </w:rPr>
      </w:pPr>
      <w:r w:rsidRPr="0003737E">
        <w:rPr>
          <w:sz w:val="24"/>
          <w:szCs w:val="24"/>
        </w:rPr>
        <w:t>степень конкретности задач патриотического, гражданского, экологического воспитания, уровень обусловленности формулировок задач анализом ситуации в школе, ученическом классе, учебной группе; учет возрастных особенностей, традиций образовательной организации, специфики ученического</w:t>
      </w:r>
      <w:r w:rsidRPr="0003737E">
        <w:rPr>
          <w:spacing w:val="-1"/>
          <w:sz w:val="24"/>
          <w:szCs w:val="24"/>
        </w:rPr>
        <w:t xml:space="preserve"> </w:t>
      </w:r>
      <w:r w:rsidRPr="0003737E">
        <w:rPr>
          <w:sz w:val="24"/>
          <w:szCs w:val="24"/>
        </w:rPr>
        <w:t>класса;</w:t>
      </w:r>
    </w:p>
    <w:p w:rsidR="0068045B" w:rsidRPr="0003737E" w:rsidRDefault="0068045B" w:rsidP="0034455D">
      <w:pPr>
        <w:pStyle w:val="a4"/>
        <w:numPr>
          <w:ilvl w:val="0"/>
          <w:numId w:val="29"/>
        </w:numPr>
        <w:tabs>
          <w:tab w:val="left" w:pos="1638"/>
        </w:tabs>
        <w:suppressAutoHyphens w:val="0"/>
        <w:autoSpaceDE w:val="0"/>
        <w:spacing w:line="240" w:lineRule="auto"/>
        <w:ind w:right="167" w:firstLine="707"/>
        <w:contextualSpacing w:val="0"/>
        <w:rPr>
          <w:sz w:val="24"/>
          <w:szCs w:val="24"/>
        </w:rPr>
      </w:pPr>
      <w:r w:rsidRPr="0003737E">
        <w:rPr>
          <w:sz w:val="24"/>
          <w:szCs w:val="24"/>
        </w:rPr>
        <w:t>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w:t>
      </w:r>
      <w:r w:rsidRPr="0003737E">
        <w:rPr>
          <w:spacing w:val="48"/>
          <w:sz w:val="24"/>
          <w:szCs w:val="24"/>
        </w:rPr>
        <w:t xml:space="preserve"> </w:t>
      </w:r>
      <w:r w:rsidRPr="0003737E">
        <w:rPr>
          <w:sz w:val="24"/>
          <w:szCs w:val="24"/>
        </w:rPr>
        <w:t>которых</w:t>
      </w:r>
    </w:p>
    <w:p w:rsidR="0068045B" w:rsidRPr="0003737E" w:rsidRDefault="0068045B" w:rsidP="0068045B">
      <w:pPr>
        <w:pStyle w:val="a6"/>
        <w:spacing w:before="67"/>
        <w:ind w:right="168" w:firstLine="0"/>
        <w:rPr>
          <w:sz w:val="24"/>
          <w:szCs w:val="24"/>
        </w:rPr>
      </w:pPr>
      <w:r w:rsidRPr="0003737E">
        <w:rPr>
          <w:sz w:val="24"/>
          <w:szCs w:val="24"/>
        </w:rPr>
        <w:t>адекватны задачам патриотического, гражданского, трудового, экологического воспитания обучающихся);</w:t>
      </w:r>
    </w:p>
    <w:p w:rsidR="0068045B" w:rsidRPr="0003737E" w:rsidRDefault="0068045B" w:rsidP="0034455D">
      <w:pPr>
        <w:pStyle w:val="a4"/>
        <w:numPr>
          <w:ilvl w:val="0"/>
          <w:numId w:val="29"/>
        </w:numPr>
        <w:tabs>
          <w:tab w:val="left" w:pos="1638"/>
        </w:tabs>
        <w:suppressAutoHyphens w:val="0"/>
        <w:autoSpaceDE w:val="0"/>
        <w:spacing w:line="240" w:lineRule="auto"/>
        <w:ind w:right="162" w:firstLine="707"/>
        <w:contextualSpacing w:val="0"/>
        <w:rPr>
          <w:sz w:val="24"/>
          <w:szCs w:val="24"/>
        </w:rPr>
      </w:pPr>
      <w:r w:rsidRPr="0003737E">
        <w:rPr>
          <w:sz w:val="24"/>
          <w:szCs w:val="24"/>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w:t>
      </w:r>
      <w:r w:rsidRPr="0003737E">
        <w:rPr>
          <w:spacing w:val="-4"/>
          <w:sz w:val="24"/>
          <w:szCs w:val="24"/>
        </w:rPr>
        <w:t xml:space="preserve"> </w:t>
      </w:r>
      <w:r w:rsidRPr="0003737E">
        <w:rPr>
          <w:sz w:val="24"/>
          <w:szCs w:val="24"/>
        </w:rPr>
        <w:t>самосовершенствовании;</w:t>
      </w:r>
    </w:p>
    <w:p w:rsidR="0068045B" w:rsidRPr="0003737E" w:rsidRDefault="0068045B" w:rsidP="0034455D">
      <w:pPr>
        <w:pStyle w:val="a4"/>
        <w:numPr>
          <w:ilvl w:val="0"/>
          <w:numId w:val="29"/>
        </w:numPr>
        <w:tabs>
          <w:tab w:val="left" w:pos="1638"/>
        </w:tabs>
        <w:suppressAutoHyphens w:val="0"/>
        <w:autoSpaceDE w:val="0"/>
        <w:spacing w:line="240" w:lineRule="auto"/>
        <w:ind w:right="161" w:firstLine="707"/>
        <w:contextualSpacing w:val="0"/>
        <w:rPr>
          <w:sz w:val="24"/>
          <w:szCs w:val="24"/>
        </w:rPr>
      </w:pPr>
      <w:r w:rsidRPr="0003737E">
        <w:rPr>
          <w:sz w:val="24"/>
          <w:szCs w:val="24"/>
        </w:rPr>
        <w:t>интенсивность взаимодействия с социальными институтами, социальными организациями, отдельными лицами – субъектами актуальных социальных практик;</w:t>
      </w:r>
    </w:p>
    <w:p w:rsidR="0068045B" w:rsidRPr="0003737E" w:rsidRDefault="0068045B" w:rsidP="0034455D">
      <w:pPr>
        <w:pStyle w:val="a4"/>
        <w:numPr>
          <w:ilvl w:val="0"/>
          <w:numId w:val="29"/>
        </w:numPr>
        <w:tabs>
          <w:tab w:val="left" w:pos="1638"/>
        </w:tabs>
        <w:suppressAutoHyphens w:val="0"/>
        <w:autoSpaceDE w:val="0"/>
        <w:spacing w:line="240" w:lineRule="auto"/>
        <w:ind w:right="167" w:firstLine="707"/>
        <w:contextualSpacing w:val="0"/>
        <w:rPr>
          <w:sz w:val="24"/>
          <w:szCs w:val="24"/>
        </w:rPr>
      </w:pPr>
      <w:r w:rsidRPr="0003737E">
        <w:rPr>
          <w:sz w:val="24"/>
          <w:szCs w:val="24"/>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w:t>
      </w:r>
      <w:r w:rsidRPr="0003737E">
        <w:rPr>
          <w:spacing w:val="-1"/>
          <w:sz w:val="24"/>
          <w:szCs w:val="24"/>
        </w:rPr>
        <w:t xml:space="preserve"> </w:t>
      </w:r>
      <w:r w:rsidRPr="0003737E">
        <w:rPr>
          <w:sz w:val="24"/>
          <w:szCs w:val="24"/>
        </w:rPr>
        <w:t>др.</w:t>
      </w:r>
    </w:p>
    <w:p w:rsidR="0068045B" w:rsidRPr="0003737E" w:rsidRDefault="0068045B" w:rsidP="0068045B">
      <w:pPr>
        <w:pStyle w:val="a6"/>
        <w:ind w:right="163"/>
        <w:rPr>
          <w:sz w:val="24"/>
          <w:szCs w:val="24"/>
        </w:rPr>
      </w:pPr>
      <w:r w:rsidRPr="0003737E">
        <w:rPr>
          <w:sz w:val="24"/>
          <w:szCs w:val="24"/>
        </w:rPr>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
    <w:p w:rsidR="0068045B" w:rsidRPr="0003737E" w:rsidRDefault="0068045B" w:rsidP="0068045B">
      <w:pPr>
        <w:pStyle w:val="a6"/>
        <w:ind w:right="163"/>
        <w:rPr>
          <w:sz w:val="24"/>
          <w:szCs w:val="24"/>
        </w:rPr>
      </w:pPr>
      <w:r w:rsidRPr="0003737E">
        <w:rPr>
          <w:sz w:val="24"/>
          <w:szCs w:val="24"/>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68045B" w:rsidRPr="0003737E" w:rsidRDefault="0068045B" w:rsidP="0068045B">
      <w:pPr>
        <w:rPr>
          <w:sz w:val="24"/>
          <w:szCs w:val="24"/>
        </w:rPr>
      </w:pPr>
    </w:p>
    <w:p w:rsidR="0068045B" w:rsidRPr="0016533B" w:rsidRDefault="0068045B" w:rsidP="0016533B">
      <w:pPr>
        <w:pStyle w:val="a4"/>
        <w:widowControl/>
        <w:numPr>
          <w:ilvl w:val="1"/>
          <w:numId w:val="54"/>
        </w:numPr>
        <w:suppressAutoHyphens w:val="0"/>
        <w:autoSpaceDN/>
        <w:spacing w:line="240" w:lineRule="auto"/>
        <w:jc w:val="center"/>
        <w:rPr>
          <w:b/>
          <w:sz w:val="24"/>
          <w:szCs w:val="24"/>
        </w:rPr>
      </w:pPr>
      <w:r w:rsidRPr="0016533B">
        <w:rPr>
          <w:b/>
          <w:sz w:val="24"/>
          <w:szCs w:val="24"/>
        </w:rPr>
        <w:t>Программа коррекционной работы</w:t>
      </w:r>
    </w:p>
    <w:p w:rsidR="0068045B" w:rsidRPr="0007731C" w:rsidRDefault="0068045B" w:rsidP="0068045B">
      <w:pPr>
        <w:ind w:left="900"/>
        <w:rPr>
          <w:b/>
          <w:sz w:val="24"/>
          <w:szCs w:val="24"/>
        </w:rPr>
      </w:pPr>
    </w:p>
    <w:p w:rsidR="0068045B" w:rsidRPr="0007731C" w:rsidRDefault="0068045B" w:rsidP="0068045B">
      <w:pPr>
        <w:rPr>
          <w:sz w:val="24"/>
          <w:szCs w:val="24"/>
        </w:rPr>
      </w:pPr>
      <w:r w:rsidRPr="0007731C">
        <w:rPr>
          <w:sz w:val="24"/>
          <w:szCs w:val="24"/>
        </w:rPr>
        <w:t xml:space="preserve"> Программа коррекционной работы (ПКР) является неотъемлемым структурным компонентом основной образовательной программы образовательной организации. </w:t>
      </w:r>
    </w:p>
    <w:p w:rsidR="0068045B" w:rsidRPr="0007731C" w:rsidRDefault="0068045B" w:rsidP="0068045B">
      <w:pPr>
        <w:rPr>
          <w:sz w:val="24"/>
          <w:szCs w:val="24"/>
        </w:rPr>
      </w:pPr>
      <w:r w:rsidRPr="0007731C">
        <w:rPr>
          <w:sz w:val="24"/>
          <w:szCs w:val="24"/>
        </w:rPr>
        <w:t xml:space="preserve">ПКР разрабатывается для обучающихся с ограниченными возможностями здоровья. </w:t>
      </w:r>
    </w:p>
    <w:p w:rsidR="0068045B" w:rsidRPr="0007731C" w:rsidRDefault="0068045B" w:rsidP="0068045B">
      <w:pPr>
        <w:rPr>
          <w:sz w:val="24"/>
          <w:szCs w:val="24"/>
        </w:rPr>
      </w:pPr>
      <w:r w:rsidRPr="0007731C">
        <w:rPr>
          <w:sz w:val="24"/>
          <w:szCs w:val="24"/>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68045B" w:rsidRPr="0007731C" w:rsidRDefault="0068045B" w:rsidP="0068045B">
      <w:pPr>
        <w:rPr>
          <w:sz w:val="24"/>
          <w:szCs w:val="24"/>
        </w:rPr>
      </w:pPr>
      <w:r w:rsidRPr="0007731C">
        <w:rPr>
          <w:sz w:val="24"/>
          <w:szCs w:val="24"/>
        </w:rPr>
        <w:t xml:space="preserve">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 </w:t>
      </w:r>
    </w:p>
    <w:p w:rsidR="0068045B" w:rsidRPr="0007731C" w:rsidRDefault="0068045B" w:rsidP="0068045B">
      <w:pPr>
        <w:rPr>
          <w:sz w:val="24"/>
          <w:szCs w:val="24"/>
        </w:rPr>
      </w:pPr>
      <w:r w:rsidRPr="0007731C">
        <w:rPr>
          <w:sz w:val="24"/>
          <w:szCs w:val="24"/>
        </w:rPr>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68045B" w:rsidRPr="0007731C" w:rsidRDefault="0068045B" w:rsidP="0068045B">
      <w:pPr>
        <w:rPr>
          <w:sz w:val="24"/>
          <w:szCs w:val="24"/>
        </w:rPr>
      </w:pPr>
      <w:r w:rsidRPr="0007731C">
        <w:rPr>
          <w:sz w:val="24"/>
          <w:szCs w:val="24"/>
        </w:rPr>
        <w:t xml:space="preserve">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68045B" w:rsidRDefault="0068045B" w:rsidP="0068045B">
      <w:pPr>
        <w:rPr>
          <w:sz w:val="24"/>
          <w:szCs w:val="24"/>
        </w:rPr>
      </w:pPr>
      <w:r w:rsidRPr="0007731C">
        <w:rPr>
          <w:sz w:val="24"/>
          <w:szCs w:val="24"/>
        </w:rPr>
        <w:t xml:space="preserve">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 </w:t>
      </w:r>
    </w:p>
    <w:p w:rsidR="0068045B" w:rsidRPr="0007731C" w:rsidRDefault="0068045B" w:rsidP="0068045B">
      <w:pPr>
        <w:rPr>
          <w:sz w:val="24"/>
          <w:szCs w:val="24"/>
        </w:rPr>
      </w:pPr>
    </w:p>
    <w:p w:rsidR="0068045B" w:rsidRDefault="0068045B" w:rsidP="0068045B">
      <w:pPr>
        <w:rPr>
          <w:b/>
          <w:sz w:val="24"/>
          <w:szCs w:val="24"/>
        </w:rPr>
      </w:pPr>
      <w:r w:rsidRPr="0007731C">
        <w:rPr>
          <w:sz w:val="24"/>
          <w:szCs w:val="24"/>
        </w:rPr>
        <w:t xml:space="preserve"> </w:t>
      </w:r>
      <w:r w:rsidRPr="0007731C">
        <w:rPr>
          <w:b/>
          <w:sz w:val="24"/>
          <w:szCs w:val="24"/>
        </w:rPr>
        <w:t xml:space="preserve">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68045B" w:rsidRPr="0007731C" w:rsidRDefault="0068045B" w:rsidP="0068045B">
      <w:pPr>
        <w:rPr>
          <w:b/>
          <w:sz w:val="24"/>
          <w:szCs w:val="24"/>
        </w:rPr>
      </w:pPr>
    </w:p>
    <w:p w:rsidR="0068045B" w:rsidRPr="0007731C" w:rsidRDefault="0068045B" w:rsidP="0068045B">
      <w:pPr>
        <w:rPr>
          <w:sz w:val="24"/>
          <w:szCs w:val="24"/>
        </w:rPr>
      </w:pPr>
      <w:r w:rsidRPr="0007731C">
        <w:rPr>
          <w:sz w:val="24"/>
          <w:szCs w:val="24"/>
        </w:rPr>
        <w:t xml:space="preserve">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 </w:t>
      </w:r>
    </w:p>
    <w:p w:rsidR="0068045B" w:rsidRDefault="0068045B" w:rsidP="0068045B">
      <w:pPr>
        <w:rPr>
          <w:sz w:val="24"/>
          <w:szCs w:val="24"/>
        </w:rPr>
      </w:pPr>
      <w:r w:rsidRPr="0007731C">
        <w:rPr>
          <w:sz w:val="24"/>
          <w:szCs w:val="24"/>
        </w:rP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68045B" w:rsidRPr="0007731C" w:rsidRDefault="0068045B" w:rsidP="0068045B">
      <w:pPr>
        <w:rPr>
          <w:sz w:val="24"/>
          <w:szCs w:val="24"/>
        </w:rPr>
      </w:pPr>
      <w:r w:rsidRPr="0007731C">
        <w:rPr>
          <w:sz w:val="24"/>
          <w:szCs w:val="24"/>
        </w:rPr>
        <w:t xml:space="preserve"> </w:t>
      </w:r>
    </w:p>
    <w:p w:rsidR="0068045B" w:rsidRPr="0007731C" w:rsidRDefault="0068045B" w:rsidP="0068045B">
      <w:pPr>
        <w:rPr>
          <w:sz w:val="24"/>
          <w:szCs w:val="24"/>
        </w:rPr>
      </w:pPr>
      <w:r w:rsidRPr="0007731C">
        <w:rPr>
          <w:b/>
          <w:sz w:val="24"/>
          <w:szCs w:val="24"/>
        </w:rPr>
        <w:t>Цель программы коррекционной работы</w:t>
      </w:r>
      <w:r w:rsidRPr="0007731C">
        <w:rPr>
          <w:sz w:val="24"/>
          <w:szCs w:val="24"/>
        </w:rPr>
        <w:t xml:space="preserve"> —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68045B" w:rsidRPr="0007731C" w:rsidRDefault="0068045B" w:rsidP="0068045B">
      <w:pPr>
        <w:rPr>
          <w:sz w:val="24"/>
          <w:szCs w:val="24"/>
        </w:rPr>
      </w:pPr>
      <w:r w:rsidRPr="0007731C">
        <w:rPr>
          <w:sz w:val="24"/>
          <w:szCs w:val="24"/>
        </w:rPr>
        <w:t xml:space="preserve">Цель определяет </w:t>
      </w:r>
      <w:r w:rsidRPr="0007731C">
        <w:rPr>
          <w:b/>
          <w:sz w:val="24"/>
          <w:szCs w:val="24"/>
        </w:rPr>
        <w:t>задачи</w:t>
      </w:r>
      <w:r w:rsidRPr="0007731C">
        <w:rPr>
          <w:sz w:val="24"/>
          <w:szCs w:val="24"/>
        </w:rPr>
        <w:t xml:space="preserve">:  </w:t>
      </w:r>
    </w:p>
    <w:p w:rsidR="0068045B" w:rsidRPr="0007731C" w:rsidRDefault="0068045B" w:rsidP="0068045B">
      <w:pPr>
        <w:rPr>
          <w:sz w:val="24"/>
          <w:szCs w:val="24"/>
        </w:rPr>
      </w:pPr>
      <w:r w:rsidRPr="0007731C">
        <w:rPr>
          <w:sz w:val="24"/>
          <w:szCs w:val="24"/>
        </w:rPr>
        <w:t xml:space="preserve">– выявление особых образовательных потребностей обучающихся с ОВЗ, инвалидов, а также подростков, попавших в трудную жизненную ситуацию; </w:t>
      </w:r>
    </w:p>
    <w:p w:rsidR="0068045B" w:rsidRPr="0007731C" w:rsidRDefault="0068045B" w:rsidP="0068045B">
      <w:pPr>
        <w:rPr>
          <w:sz w:val="24"/>
          <w:szCs w:val="24"/>
        </w:rPr>
      </w:pPr>
      <w:r w:rsidRPr="0007731C">
        <w:rPr>
          <w:sz w:val="24"/>
          <w:szCs w:val="24"/>
        </w:rPr>
        <w:t xml:space="preserve">– создание условий для успешного освоения программы (ее элементов) и прохождения итоговой аттестации;  </w:t>
      </w:r>
    </w:p>
    <w:p w:rsidR="0068045B" w:rsidRPr="0007731C" w:rsidRDefault="0068045B" w:rsidP="0068045B">
      <w:pPr>
        <w:rPr>
          <w:sz w:val="24"/>
          <w:szCs w:val="24"/>
        </w:rPr>
      </w:pPr>
      <w:r w:rsidRPr="0007731C">
        <w:rPr>
          <w:sz w:val="24"/>
          <w:szCs w:val="24"/>
        </w:rPr>
        <w:t xml:space="preserve">– коррекция (минимизация) имеющихся нарушений (личностных, регулятивных, когнитивных, коммуникативных); </w:t>
      </w:r>
    </w:p>
    <w:p w:rsidR="0068045B" w:rsidRPr="0007731C" w:rsidRDefault="0068045B" w:rsidP="0068045B">
      <w:pPr>
        <w:rPr>
          <w:sz w:val="24"/>
          <w:szCs w:val="24"/>
        </w:rPr>
      </w:pPr>
      <w:r w:rsidRPr="0007731C">
        <w:rPr>
          <w:sz w:val="24"/>
          <w:szCs w:val="24"/>
        </w:rPr>
        <w:t xml:space="preserve">– обеспечение непрерывной коррекционно-развивающей работы в единстве урочной и внеурочной деятельности; </w:t>
      </w:r>
    </w:p>
    <w:p w:rsidR="0068045B" w:rsidRPr="0007731C" w:rsidRDefault="0068045B" w:rsidP="0068045B">
      <w:pPr>
        <w:rPr>
          <w:sz w:val="24"/>
          <w:szCs w:val="24"/>
        </w:rPr>
      </w:pPr>
      <w:r w:rsidRPr="0007731C">
        <w:rPr>
          <w:sz w:val="24"/>
          <w:szCs w:val="24"/>
        </w:rPr>
        <w:t xml:space="preserve">– 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 </w:t>
      </w:r>
    </w:p>
    <w:p w:rsidR="0068045B" w:rsidRPr="0007731C" w:rsidRDefault="0068045B" w:rsidP="0068045B">
      <w:pPr>
        <w:rPr>
          <w:sz w:val="24"/>
          <w:szCs w:val="24"/>
        </w:rPr>
      </w:pPr>
      <w:r w:rsidRPr="0007731C">
        <w:rPr>
          <w:sz w:val="24"/>
          <w:szCs w:val="24"/>
        </w:rPr>
        <w:t xml:space="preserve">– осуществление консультативной работы с педагогами, родителями, социальными работниками, а также потенциальными работодателями;  </w:t>
      </w:r>
    </w:p>
    <w:p w:rsidR="0068045B" w:rsidRPr="0007731C" w:rsidRDefault="0068045B" w:rsidP="0068045B">
      <w:pPr>
        <w:rPr>
          <w:sz w:val="24"/>
          <w:szCs w:val="24"/>
        </w:rPr>
      </w:pPr>
      <w:r w:rsidRPr="0007731C">
        <w:rPr>
          <w:sz w:val="24"/>
          <w:szCs w:val="24"/>
        </w:rPr>
        <w:t xml:space="preserve">– проведение информационно-просветительских мероприятий. </w:t>
      </w:r>
    </w:p>
    <w:p w:rsidR="0068045B" w:rsidRPr="0007731C" w:rsidRDefault="0068045B" w:rsidP="0068045B">
      <w:pPr>
        <w:rPr>
          <w:sz w:val="24"/>
          <w:szCs w:val="24"/>
        </w:rPr>
      </w:pPr>
    </w:p>
    <w:p w:rsidR="0068045B" w:rsidRPr="0007731C" w:rsidRDefault="0068045B" w:rsidP="0068045B">
      <w:pPr>
        <w:rPr>
          <w:b/>
          <w:sz w:val="24"/>
          <w:szCs w:val="24"/>
        </w:rPr>
      </w:pPr>
      <w:r w:rsidRPr="0007731C">
        <w:rPr>
          <w:sz w:val="24"/>
          <w:szCs w:val="24"/>
        </w:rPr>
        <w:t xml:space="preserve"> </w:t>
      </w:r>
      <w:r w:rsidRPr="0007731C">
        <w:rPr>
          <w:b/>
          <w:sz w:val="24"/>
          <w:szCs w:val="24"/>
        </w:rPr>
        <w:t xml:space="preserve">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 </w:t>
      </w:r>
    </w:p>
    <w:p w:rsidR="0068045B" w:rsidRPr="0007731C" w:rsidRDefault="0068045B" w:rsidP="0068045B">
      <w:pPr>
        <w:rPr>
          <w:sz w:val="24"/>
          <w:szCs w:val="24"/>
        </w:rPr>
      </w:pPr>
      <w:r w:rsidRPr="0007731C">
        <w:rPr>
          <w:sz w:val="24"/>
          <w:szCs w:val="24"/>
        </w:rPr>
        <w:t xml:space="preserve">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68045B" w:rsidRPr="0007731C" w:rsidRDefault="0068045B" w:rsidP="0068045B">
      <w:pPr>
        <w:rPr>
          <w:b/>
          <w:sz w:val="24"/>
          <w:szCs w:val="24"/>
        </w:rPr>
      </w:pPr>
      <w:r w:rsidRPr="0007731C">
        <w:rPr>
          <w:b/>
          <w:sz w:val="24"/>
          <w:szCs w:val="24"/>
        </w:rPr>
        <w:t xml:space="preserve">Характеристика содержания  </w:t>
      </w:r>
    </w:p>
    <w:p w:rsidR="0068045B" w:rsidRPr="0007731C" w:rsidRDefault="0068045B" w:rsidP="0068045B">
      <w:pPr>
        <w:rPr>
          <w:sz w:val="24"/>
          <w:szCs w:val="24"/>
        </w:rPr>
      </w:pPr>
      <w:r w:rsidRPr="0007731C">
        <w:rPr>
          <w:b/>
          <w:sz w:val="24"/>
          <w:szCs w:val="24"/>
        </w:rPr>
        <w:t>Диагностическое направление работы</w:t>
      </w:r>
      <w:r w:rsidRPr="0007731C">
        <w:rPr>
          <w:sz w:val="24"/>
          <w:szCs w:val="24"/>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находящихся в социально опасном положении. </w:t>
      </w:r>
    </w:p>
    <w:p w:rsidR="0068045B" w:rsidRPr="0007731C" w:rsidRDefault="0068045B" w:rsidP="0068045B">
      <w:pPr>
        <w:rPr>
          <w:sz w:val="24"/>
          <w:szCs w:val="24"/>
        </w:rPr>
      </w:pPr>
      <w:r w:rsidRPr="0007731C">
        <w:rPr>
          <w:sz w:val="24"/>
          <w:szCs w:val="24"/>
        </w:rPr>
        <w:t>Диагностическое направление коррекционной работы в образовательной организации проводят учителя-п</w:t>
      </w:r>
      <w:r w:rsidR="00466D76">
        <w:rPr>
          <w:sz w:val="24"/>
          <w:szCs w:val="24"/>
        </w:rPr>
        <w:t>редметники и все специалисты (</w:t>
      </w:r>
      <w:r w:rsidRPr="0007731C">
        <w:rPr>
          <w:sz w:val="24"/>
          <w:szCs w:val="24"/>
        </w:rPr>
        <w:t xml:space="preserve">социальный педагог, медицинская сестра и др.). </w:t>
      </w:r>
    </w:p>
    <w:p w:rsidR="0068045B" w:rsidRPr="0007731C" w:rsidRDefault="0068045B" w:rsidP="0068045B">
      <w:pPr>
        <w:rPr>
          <w:sz w:val="24"/>
          <w:szCs w:val="24"/>
        </w:rPr>
      </w:pPr>
      <w:r w:rsidRPr="0007731C">
        <w:rPr>
          <w:sz w:val="24"/>
          <w:szCs w:val="24"/>
        </w:rPr>
        <w:t xml:space="preserve">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 </w:t>
      </w:r>
    </w:p>
    <w:p w:rsidR="0068045B" w:rsidRPr="0007731C" w:rsidRDefault="0068045B" w:rsidP="0068045B">
      <w:pPr>
        <w:rPr>
          <w:sz w:val="24"/>
          <w:szCs w:val="24"/>
        </w:rPr>
      </w:pPr>
      <w:r w:rsidRPr="0007731C">
        <w:rPr>
          <w:sz w:val="24"/>
          <w:szCs w:val="24"/>
        </w:rPr>
        <w:t xml:space="preserve">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находящихся в социально опасном положении,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 </w:t>
      </w:r>
    </w:p>
    <w:p w:rsidR="0068045B" w:rsidRPr="0007731C" w:rsidRDefault="0068045B" w:rsidP="0068045B">
      <w:pPr>
        <w:rPr>
          <w:sz w:val="24"/>
          <w:szCs w:val="24"/>
        </w:rPr>
      </w:pPr>
      <w:r w:rsidRPr="0007731C">
        <w:rPr>
          <w:sz w:val="24"/>
          <w:szCs w:val="24"/>
        </w:rPr>
        <w:t xml:space="preserve">В своей работе специалисты ориентируются на заключение ПМПК о статусе обучающихся с ОВЗ и на индивидуальную программу реабилитации инвалидов (ИПР). </w:t>
      </w:r>
    </w:p>
    <w:p w:rsidR="0068045B" w:rsidRPr="0007731C" w:rsidRDefault="0068045B" w:rsidP="0068045B">
      <w:pPr>
        <w:rPr>
          <w:sz w:val="24"/>
          <w:szCs w:val="24"/>
        </w:rPr>
      </w:pPr>
      <w:r w:rsidRPr="0007731C">
        <w:rPr>
          <w:b/>
          <w:sz w:val="24"/>
          <w:szCs w:val="24"/>
        </w:rPr>
        <w:t>Коррекционно-развивающее направление</w:t>
      </w:r>
      <w:r w:rsidRPr="0007731C">
        <w:rPr>
          <w:sz w:val="24"/>
          <w:szCs w:val="24"/>
        </w:rPr>
        <w:t xml:space="preserve"> работы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медицинской сестрой,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(полугодие,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 </w:t>
      </w:r>
    </w:p>
    <w:p w:rsidR="0068045B" w:rsidRPr="0007731C" w:rsidRDefault="0068045B" w:rsidP="0068045B">
      <w:pPr>
        <w:rPr>
          <w:sz w:val="24"/>
          <w:szCs w:val="24"/>
        </w:rPr>
      </w:pPr>
      <w:r w:rsidRPr="0007731C">
        <w:rPr>
          <w:sz w:val="24"/>
          <w:szCs w:val="24"/>
        </w:rPr>
        <w:t xml:space="preserve">Коррекционное направление ПКР осуществляется в единстве урочной и внеурочной деятельности. </w:t>
      </w:r>
    </w:p>
    <w:p w:rsidR="0068045B" w:rsidRPr="0007731C" w:rsidRDefault="0068045B" w:rsidP="0068045B">
      <w:pPr>
        <w:rPr>
          <w:sz w:val="24"/>
          <w:szCs w:val="24"/>
        </w:rPr>
      </w:pPr>
      <w:r w:rsidRPr="0007731C">
        <w:rPr>
          <w:sz w:val="24"/>
          <w:szCs w:val="24"/>
        </w:rPr>
        <w:t xml:space="preserve">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 </w:t>
      </w:r>
    </w:p>
    <w:p w:rsidR="0068045B" w:rsidRPr="0007731C" w:rsidRDefault="0068045B" w:rsidP="0068045B">
      <w:pPr>
        <w:rPr>
          <w:sz w:val="24"/>
          <w:szCs w:val="24"/>
        </w:rPr>
      </w:pPr>
      <w:r w:rsidRPr="0007731C">
        <w:rPr>
          <w:sz w:val="24"/>
          <w:szCs w:val="24"/>
        </w:rPr>
        <w:t xml:space="preserve">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  </w:t>
      </w:r>
    </w:p>
    <w:p w:rsidR="0068045B" w:rsidRPr="0007731C" w:rsidRDefault="0068045B" w:rsidP="0068045B">
      <w:pPr>
        <w:rPr>
          <w:sz w:val="24"/>
          <w:szCs w:val="24"/>
        </w:rPr>
      </w:pPr>
      <w:r w:rsidRPr="0007731C">
        <w:rPr>
          <w:sz w:val="24"/>
          <w:szCs w:val="24"/>
        </w:rPr>
        <w:t>При переходе на 3 ступень ООО СОО обучающихся с нарушениями речи, слуха, опорно-двигательного аппарата, с задержкой психического развития, с аутистическими проявлениями коррекционная работа может включать следующие направления индивидуальных и подгрупповых коррекционных занятий: «Развитие устной и письменной речи, коммуникации», «Развитие эмоционально-волевой сферы», проведение работы по профессиональной ориентации, профессиональному самоопределению.</w:t>
      </w:r>
    </w:p>
    <w:p w:rsidR="0068045B" w:rsidRPr="0007731C" w:rsidRDefault="0068045B" w:rsidP="0068045B">
      <w:pPr>
        <w:rPr>
          <w:sz w:val="24"/>
          <w:szCs w:val="24"/>
        </w:rPr>
      </w:pPr>
      <w:r w:rsidRPr="0007731C">
        <w:rPr>
          <w:sz w:val="24"/>
          <w:szCs w:val="24"/>
        </w:rPr>
        <w:t xml:space="preserve">Для слабослышащих подростков, кроме перечисленных занятий, обязательны индивидуальные занятия по развитию слуха и формированию произношения. </w:t>
      </w:r>
    </w:p>
    <w:p w:rsidR="0068045B" w:rsidRPr="0007731C" w:rsidRDefault="0068045B" w:rsidP="0068045B">
      <w:pPr>
        <w:rPr>
          <w:sz w:val="24"/>
          <w:szCs w:val="24"/>
        </w:rPr>
      </w:pPr>
      <w:r w:rsidRPr="0007731C">
        <w:rPr>
          <w:sz w:val="24"/>
          <w:szCs w:val="24"/>
        </w:rPr>
        <w:t xml:space="preserve">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 </w:t>
      </w:r>
    </w:p>
    <w:p w:rsidR="0068045B" w:rsidRPr="0007731C" w:rsidRDefault="0068045B" w:rsidP="0068045B">
      <w:pPr>
        <w:rPr>
          <w:sz w:val="24"/>
          <w:szCs w:val="24"/>
        </w:rPr>
      </w:pPr>
      <w:r w:rsidRPr="0007731C">
        <w:rPr>
          <w:sz w:val="24"/>
          <w:szCs w:val="24"/>
        </w:rPr>
        <w:t xml:space="preserve">Подросткам, попавшим в трудную жизненную ситуацию, рекомендованы занятия с психологом (как с общим, так и со специальным – при необходимости), социальным педагогом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 </w:t>
      </w:r>
    </w:p>
    <w:p w:rsidR="0068045B" w:rsidRPr="0007731C" w:rsidRDefault="0068045B" w:rsidP="0068045B">
      <w:pPr>
        <w:rPr>
          <w:sz w:val="24"/>
          <w:szCs w:val="24"/>
        </w:rPr>
      </w:pPr>
      <w:r w:rsidRPr="0007731C">
        <w:rPr>
          <w:sz w:val="24"/>
          <w:szCs w:val="24"/>
        </w:rPr>
        <w:t xml:space="preserve">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 </w:t>
      </w:r>
    </w:p>
    <w:p w:rsidR="0068045B" w:rsidRPr="0007731C" w:rsidRDefault="0068045B" w:rsidP="0068045B">
      <w:pPr>
        <w:rPr>
          <w:sz w:val="24"/>
          <w:szCs w:val="24"/>
        </w:rPr>
      </w:pPr>
      <w:r w:rsidRPr="0007731C">
        <w:rPr>
          <w:sz w:val="24"/>
          <w:szCs w:val="24"/>
        </w:rPr>
        <w:t xml:space="preserve">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педагогического совета </w:t>
      </w:r>
      <w:r w:rsidRPr="00852B7B">
        <w:rPr>
          <w:sz w:val="24"/>
          <w:szCs w:val="24"/>
        </w:rPr>
        <w:t>и/или психолого-педагогического консилиума</w:t>
      </w:r>
      <w:r w:rsidRPr="0007731C">
        <w:rPr>
          <w:sz w:val="24"/>
          <w:szCs w:val="24"/>
        </w:rPr>
        <w:t xml:space="preserve"> организации, методических объединений и ПМПК.</w:t>
      </w:r>
    </w:p>
    <w:p w:rsidR="0068045B" w:rsidRPr="0007731C" w:rsidRDefault="0068045B" w:rsidP="0068045B">
      <w:pPr>
        <w:rPr>
          <w:sz w:val="24"/>
          <w:szCs w:val="24"/>
        </w:rPr>
      </w:pPr>
      <w:r w:rsidRPr="0007731C">
        <w:rPr>
          <w:b/>
          <w:sz w:val="24"/>
          <w:szCs w:val="24"/>
        </w:rPr>
        <w:t>Консультативное направление работы</w:t>
      </w:r>
      <w:r w:rsidRPr="0007731C">
        <w:rPr>
          <w:sz w:val="24"/>
          <w:szCs w:val="24"/>
        </w:rPr>
        <w:t xml:space="preserve">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 </w:t>
      </w:r>
    </w:p>
    <w:p w:rsidR="0068045B" w:rsidRPr="0007731C" w:rsidRDefault="0068045B" w:rsidP="0068045B">
      <w:pPr>
        <w:rPr>
          <w:sz w:val="24"/>
          <w:szCs w:val="24"/>
        </w:rPr>
      </w:pPr>
      <w:r w:rsidRPr="0007731C">
        <w:rPr>
          <w:sz w:val="24"/>
          <w:szCs w:val="24"/>
        </w:rPr>
        <w:t xml:space="preserve">- 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 </w:t>
      </w:r>
    </w:p>
    <w:p w:rsidR="0068045B" w:rsidRPr="0007731C" w:rsidRDefault="0068045B" w:rsidP="0068045B">
      <w:pPr>
        <w:rPr>
          <w:sz w:val="24"/>
          <w:szCs w:val="24"/>
        </w:rPr>
      </w:pPr>
      <w:r w:rsidRPr="0007731C">
        <w:rPr>
          <w:sz w:val="24"/>
          <w:szCs w:val="24"/>
        </w:rPr>
        <w:t xml:space="preserve">– 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 </w:t>
      </w:r>
    </w:p>
    <w:p w:rsidR="0068045B" w:rsidRPr="0007731C" w:rsidRDefault="0068045B" w:rsidP="0068045B">
      <w:pPr>
        <w:rPr>
          <w:sz w:val="24"/>
          <w:szCs w:val="24"/>
        </w:rPr>
      </w:pPr>
      <w:r w:rsidRPr="0007731C">
        <w:rPr>
          <w:sz w:val="24"/>
          <w:szCs w:val="24"/>
        </w:rPr>
        <w:t xml:space="preserve">– 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68045B" w:rsidRPr="0007731C" w:rsidRDefault="0068045B" w:rsidP="0068045B">
      <w:pPr>
        <w:rPr>
          <w:sz w:val="24"/>
          <w:szCs w:val="24"/>
        </w:rPr>
      </w:pPr>
      <w:r w:rsidRPr="0007731C">
        <w:rPr>
          <w:sz w:val="24"/>
          <w:szCs w:val="24"/>
        </w:rPr>
        <w:t xml:space="preserve">–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68045B" w:rsidRPr="0007731C" w:rsidRDefault="0068045B" w:rsidP="0068045B">
      <w:pPr>
        <w:rPr>
          <w:sz w:val="24"/>
          <w:szCs w:val="24"/>
        </w:rPr>
      </w:pPr>
      <w:r w:rsidRPr="0007731C">
        <w:rPr>
          <w:sz w:val="24"/>
          <w:szCs w:val="24"/>
        </w:rPr>
        <w:t xml:space="preserve">– 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p>
    <w:p w:rsidR="0068045B" w:rsidRPr="0007731C" w:rsidRDefault="0068045B" w:rsidP="0068045B">
      <w:pPr>
        <w:rPr>
          <w:sz w:val="24"/>
          <w:szCs w:val="24"/>
        </w:rPr>
      </w:pPr>
      <w:r w:rsidRPr="0007731C">
        <w:rPr>
          <w:sz w:val="24"/>
          <w:szCs w:val="24"/>
        </w:rPr>
        <w:t xml:space="preserve">– 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 </w:t>
      </w:r>
    </w:p>
    <w:p w:rsidR="0068045B" w:rsidRPr="0007731C" w:rsidRDefault="0068045B" w:rsidP="0068045B">
      <w:pPr>
        <w:rPr>
          <w:sz w:val="24"/>
          <w:szCs w:val="24"/>
        </w:rPr>
      </w:pPr>
      <w:r w:rsidRPr="0007731C">
        <w:rPr>
          <w:sz w:val="24"/>
          <w:szCs w:val="24"/>
        </w:rPr>
        <w:t xml:space="preserve">– 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68045B" w:rsidRPr="0007731C" w:rsidRDefault="0068045B" w:rsidP="0068045B">
      <w:pPr>
        <w:rPr>
          <w:sz w:val="24"/>
          <w:szCs w:val="24"/>
        </w:rPr>
      </w:pPr>
      <w:r w:rsidRPr="0007731C">
        <w:rPr>
          <w:sz w:val="24"/>
          <w:szCs w:val="24"/>
        </w:rPr>
        <w:t xml:space="preserve">– 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68045B" w:rsidRPr="0007731C" w:rsidRDefault="0068045B" w:rsidP="0068045B">
      <w:pPr>
        <w:rPr>
          <w:sz w:val="24"/>
          <w:szCs w:val="24"/>
        </w:rPr>
      </w:pPr>
      <w:r w:rsidRPr="0007731C">
        <w:rPr>
          <w:sz w:val="24"/>
          <w:szCs w:val="24"/>
        </w:rPr>
        <w:t xml:space="preserve">– 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  </w:t>
      </w:r>
    </w:p>
    <w:p w:rsidR="0068045B" w:rsidRPr="0007731C" w:rsidRDefault="0068045B" w:rsidP="0068045B">
      <w:pPr>
        <w:rPr>
          <w:sz w:val="24"/>
          <w:szCs w:val="24"/>
        </w:rPr>
      </w:pPr>
      <w:r w:rsidRPr="0007731C">
        <w:rPr>
          <w:b/>
          <w:sz w:val="24"/>
          <w:szCs w:val="24"/>
        </w:rPr>
        <w:t>Информационно-просветительское направление</w:t>
      </w:r>
      <w:r w:rsidRPr="0007731C">
        <w:rPr>
          <w:sz w:val="24"/>
          <w:szCs w:val="24"/>
        </w:rPr>
        <w:t xml:space="preserve"> работы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 </w:t>
      </w:r>
    </w:p>
    <w:p w:rsidR="0068045B" w:rsidRPr="0007731C" w:rsidRDefault="0068045B" w:rsidP="0068045B">
      <w:pPr>
        <w:rPr>
          <w:sz w:val="24"/>
          <w:szCs w:val="24"/>
        </w:rPr>
      </w:pPr>
      <w:r w:rsidRPr="0007731C">
        <w:rPr>
          <w:sz w:val="24"/>
          <w:szCs w:val="24"/>
        </w:rPr>
        <w:t xml:space="preserve">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(социальный педагог, логопед, медицинская сестра и др.). </w:t>
      </w:r>
    </w:p>
    <w:p w:rsidR="0068045B" w:rsidRPr="0007731C" w:rsidRDefault="0068045B" w:rsidP="0068045B">
      <w:pPr>
        <w:rPr>
          <w:sz w:val="24"/>
          <w:szCs w:val="24"/>
        </w:rPr>
      </w:pPr>
      <w:r w:rsidRPr="0007731C">
        <w:rPr>
          <w:sz w:val="24"/>
          <w:szCs w:val="24"/>
        </w:rPr>
        <w:t xml:space="preserve">Направления коррекционной работы реализуются в урочной и внеурочной деятельности.  </w:t>
      </w:r>
    </w:p>
    <w:p w:rsidR="0068045B" w:rsidRPr="0007731C" w:rsidRDefault="0068045B" w:rsidP="0068045B">
      <w:pPr>
        <w:rPr>
          <w:b/>
          <w:sz w:val="24"/>
          <w:szCs w:val="24"/>
        </w:rPr>
      </w:pPr>
      <w:r w:rsidRPr="0007731C">
        <w:rPr>
          <w:sz w:val="24"/>
          <w:szCs w:val="24"/>
        </w:rPr>
        <w:t xml:space="preserve"> </w:t>
      </w:r>
      <w:r w:rsidRPr="0007731C">
        <w:rPr>
          <w:b/>
          <w:sz w:val="24"/>
          <w:szCs w:val="24"/>
        </w:rPr>
        <w:t xml:space="preserve">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 </w:t>
      </w:r>
    </w:p>
    <w:p w:rsidR="0068045B" w:rsidRPr="0007731C" w:rsidRDefault="0068045B" w:rsidP="0068045B">
      <w:pPr>
        <w:rPr>
          <w:sz w:val="24"/>
          <w:szCs w:val="24"/>
        </w:rPr>
      </w:pPr>
      <w:r w:rsidRPr="0007731C">
        <w:rPr>
          <w:sz w:val="24"/>
          <w:szCs w:val="24"/>
        </w:rPr>
        <w:t xml:space="preserve">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и др. </w:t>
      </w:r>
    </w:p>
    <w:p w:rsidR="0068045B" w:rsidRPr="0007731C" w:rsidRDefault="0068045B" w:rsidP="0068045B">
      <w:pPr>
        <w:rPr>
          <w:sz w:val="24"/>
          <w:szCs w:val="24"/>
        </w:rPr>
      </w:pPr>
      <w:r w:rsidRPr="0007731C">
        <w:rPr>
          <w:sz w:val="24"/>
          <w:szCs w:val="24"/>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 </w:t>
      </w:r>
    </w:p>
    <w:p w:rsidR="0068045B" w:rsidRPr="0007731C" w:rsidRDefault="0068045B" w:rsidP="0068045B">
      <w:pPr>
        <w:rPr>
          <w:sz w:val="24"/>
          <w:szCs w:val="24"/>
        </w:rPr>
      </w:pPr>
      <w:r w:rsidRPr="0007731C">
        <w:rPr>
          <w:sz w:val="24"/>
          <w:szCs w:val="24"/>
        </w:rPr>
        <w:t xml:space="preserve">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w:t>
      </w:r>
    </w:p>
    <w:p w:rsidR="0068045B" w:rsidRPr="0007731C" w:rsidRDefault="0068045B" w:rsidP="0068045B">
      <w:pPr>
        <w:rPr>
          <w:sz w:val="24"/>
          <w:szCs w:val="24"/>
        </w:rPr>
      </w:pPr>
      <w:r w:rsidRPr="0007731C">
        <w:rPr>
          <w:sz w:val="24"/>
          <w:szCs w:val="24"/>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 </w:t>
      </w:r>
    </w:p>
    <w:p w:rsidR="0068045B" w:rsidRPr="0007731C" w:rsidRDefault="0068045B" w:rsidP="0068045B">
      <w:pPr>
        <w:rPr>
          <w:sz w:val="24"/>
          <w:szCs w:val="24"/>
        </w:rPr>
      </w:pPr>
      <w:r w:rsidRPr="0007731C">
        <w:rPr>
          <w:sz w:val="24"/>
          <w:szCs w:val="24"/>
        </w:rPr>
        <w:t xml:space="preserve">ПКР в образовательной организации реализует служба комплексного психолого-медико-социального сопровождения и поддержки обучающихся с ограниченными возможностями здоровья. </w:t>
      </w:r>
    </w:p>
    <w:p w:rsidR="0068045B" w:rsidRPr="0007731C" w:rsidRDefault="0068045B" w:rsidP="0068045B">
      <w:pPr>
        <w:rPr>
          <w:sz w:val="24"/>
          <w:szCs w:val="24"/>
        </w:rPr>
      </w:pPr>
      <w:r w:rsidRPr="0007731C">
        <w:rPr>
          <w:sz w:val="24"/>
          <w:szCs w:val="24"/>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68045B" w:rsidRPr="0007731C" w:rsidRDefault="0068045B" w:rsidP="0068045B">
      <w:pPr>
        <w:rPr>
          <w:sz w:val="24"/>
          <w:szCs w:val="24"/>
        </w:rPr>
      </w:pPr>
      <w:r w:rsidRPr="0007731C">
        <w:rPr>
          <w:sz w:val="24"/>
          <w:szCs w:val="24"/>
        </w:rPr>
        <w:t xml:space="preserve">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а также классным руководителем. Сопровождение и поддержка регламентируются локальными нормативными актами образовательной организации и ее уставом; реализуются преимущественно во внеурочной деятельности. </w:t>
      </w:r>
    </w:p>
    <w:p w:rsidR="0068045B" w:rsidRPr="0007731C" w:rsidRDefault="0068045B" w:rsidP="0068045B">
      <w:pPr>
        <w:rPr>
          <w:sz w:val="24"/>
          <w:szCs w:val="24"/>
        </w:rPr>
      </w:pPr>
      <w:r w:rsidRPr="0007731C">
        <w:rPr>
          <w:sz w:val="24"/>
          <w:szCs w:val="24"/>
        </w:rPr>
        <w:t xml:space="preserve">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 </w:t>
      </w:r>
    </w:p>
    <w:p w:rsidR="0068045B" w:rsidRPr="0007731C" w:rsidRDefault="0068045B" w:rsidP="0068045B">
      <w:pPr>
        <w:rPr>
          <w:sz w:val="24"/>
          <w:szCs w:val="24"/>
        </w:rPr>
      </w:pPr>
      <w:r w:rsidRPr="0007731C">
        <w:rPr>
          <w:sz w:val="24"/>
          <w:szCs w:val="24"/>
        </w:rPr>
        <w:t xml:space="preserve">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 </w:t>
      </w:r>
    </w:p>
    <w:p w:rsidR="0068045B" w:rsidRPr="0007731C" w:rsidRDefault="0068045B" w:rsidP="0068045B">
      <w:pPr>
        <w:rPr>
          <w:sz w:val="24"/>
          <w:szCs w:val="24"/>
        </w:rPr>
      </w:pPr>
      <w:r w:rsidRPr="0007731C">
        <w:rPr>
          <w:sz w:val="24"/>
          <w:szCs w:val="24"/>
        </w:rPr>
        <w:t xml:space="preserve">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w:t>
      </w:r>
    </w:p>
    <w:p w:rsidR="0068045B" w:rsidRPr="0007731C" w:rsidRDefault="0068045B" w:rsidP="0068045B">
      <w:pPr>
        <w:rPr>
          <w:sz w:val="24"/>
          <w:szCs w:val="24"/>
        </w:rPr>
      </w:pPr>
      <w:r w:rsidRPr="0007731C">
        <w:rPr>
          <w:sz w:val="24"/>
          <w:szCs w:val="24"/>
        </w:rPr>
        <w:t xml:space="preserve">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 </w:t>
      </w:r>
    </w:p>
    <w:p w:rsidR="0068045B" w:rsidRPr="0007731C" w:rsidRDefault="0068045B" w:rsidP="0068045B">
      <w:pPr>
        <w:rPr>
          <w:sz w:val="24"/>
          <w:szCs w:val="24"/>
        </w:rPr>
      </w:pPr>
      <w:r w:rsidRPr="0007731C">
        <w:rPr>
          <w:sz w:val="24"/>
          <w:szCs w:val="24"/>
        </w:rPr>
        <w:t xml:space="preserve">Психологическое сопровождение обучающихся с ограниченными возможностями здоровья осуществляется в рамках реализации основных направлений психологической службы образовательной организации.  </w:t>
      </w:r>
    </w:p>
    <w:p w:rsidR="0068045B" w:rsidRPr="0007731C" w:rsidRDefault="0068045B" w:rsidP="0068045B">
      <w:pPr>
        <w:rPr>
          <w:sz w:val="24"/>
          <w:szCs w:val="24"/>
        </w:rPr>
      </w:pPr>
      <w:r w:rsidRPr="0007731C">
        <w:rPr>
          <w:sz w:val="24"/>
          <w:szCs w:val="24"/>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68045B" w:rsidRPr="0007731C" w:rsidRDefault="0068045B" w:rsidP="0068045B">
      <w:pPr>
        <w:rPr>
          <w:sz w:val="24"/>
          <w:szCs w:val="24"/>
        </w:rPr>
      </w:pPr>
      <w:r w:rsidRPr="0007731C">
        <w:rPr>
          <w:sz w:val="24"/>
          <w:szCs w:val="24"/>
        </w:rPr>
        <w:t xml:space="preserve">Работа организуется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 </w:t>
      </w:r>
    </w:p>
    <w:p w:rsidR="0068045B" w:rsidRPr="0007731C" w:rsidRDefault="0068045B" w:rsidP="0068045B">
      <w:pPr>
        <w:rPr>
          <w:color w:val="7030A0"/>
          <w:sz w:val="24"/>
          <w:szCs w:val="24"/>
        </w:rPr>
      </w:pPr>
      <w:r w:rsidRPr="0007731C">
        <w:rPr>
          <w:sz w:val="24"/>
          <w:szCs w:val="24"/>
        </w:rPr>
        <w:t xml:space="preserve">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68045B" w:rsidRPr="0007731C" w:rsidRDefault="0068045B" w:rsidP="0068045B">
      <w:pPr>
        <w:rPr>
          <w:sz w:val="24"/>
          <w:szCs w:val="24"/>
        </w:rPr>
      </w:pPr>
      <w:r w:rsidRPr="0007731C">
        <w:rPr>
          <w:sz w:val="24"/>
          <w:szCs w:val="24"/>
        </w:rPr>
        <w:t xml:space="preserve">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 </w:t>
      </w:r>
    </w:p>
    <w:p w:rsidR="0068045B" w:rsidRPr="0007731C" w:rsidRDefault="0068045B" w:rsidP="0068045B">
      <w:pPr>
        <w:rPr>
          <w:sz w:val="24"/>
          <w:szCs w:val="24"/>
        </w:rPr>
      </w:pPr>
      <w:r w:rsidRPr="0007731C">
        <w:rPr>
          <w:sz w:val="24"/>
          <w:szCs w:val="24"/>
        </w:rPr>
        <w:t xml:space="preserve">В состав ППк входят: психолог, дефектолог, логопед, педагоги и представитель администрации. Родители уведомляются о проведении ППк. </w:t>
      </w:r>
    </w:p>
    <w:p w:rsidR="0068045B" w:rsidRPr="0007731C" w:rsidRDefault="0068045B" w:rsidP="0068045B">
      <w:pPr>
        <w:rPr>
          <w:sz w:val="24"/>
          <w:szCs w:val="24"/>
        </w:rPr>
      </w:pPr>
      <w:r w:rsidRPr="0007731C">
        <w:rPr>
          <w:sz w:val="24"/>
          <w:szCs w:val="24"/>
        </w:rPr>
        <w:t xml:space="preserve">Психолого-педагогический консилиум организации собирается 1 раз в месяц. На заседаниях консилиума проводится комплексное обследование школьников в следующих случаях:  </w:t>
      </w:r>
    </w:p>
    <w:p w:rsidR="0068045B" w:rsidRPr="0007731C" w:rsidRDefault="0068045B" w:rsidP="0068045B">
      <w:pPr>
        <w:rPr>
          <w:sz w:val="24"/>
          <w:szCs w:val="24"/>
        </w:rPr>
      </w:pPr>
      <w:r w:rsidRPr="0007731C">
        <w:rPr>
          <w:sz w:val="24"/>
          <w:szCs w:val="24"/>
        </w:rPr>
        <w:t xml:space="preserve">– 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 </w:t>
      </w:r>
    </w:p>
    <w:p w:rsidR="0068045B" w:rsidRPr="0007731C" w:rsidRDefault="0068045B" w:rsidP="0068045B">
      <w:pPr>
        <w:rPr>
          <w:sz w:val="24"/>
          <w:szCs w:val="24"/>
        </w:rPr>
      </w:pPr>
      <w:r w:rsidRPr="0007731C">
        <w:rPr>
          <w:sz w:val="24"/>
          <w:szCs w:val="24"/>
        </w:rPr>
        <w:t xml:space="preserve">– 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 </w:t>
      </w:r>
    </w:p>
    <w:p w:rsidR="0068045B" w:rsidRPr="0007731C" w:rsidRDefault="0068045B" w:rsidP="0068045B">
      <w:pPr>
        <w:rPr>
          <w:sz w:val="24"/>
          <w:szCs w:val="24"/>
        </w:rPr>
      </w:pPr>
      <w:r w:rsidRPr="0007731C">
        <w:rPr>
          <w:sz w:val="24"/>
          <w:szCs w:val="24"/>
        </w:rPr>
        <w:t xml:space="preserve">– диагностики по окончании полугодия и учебного года с целью мониторинга динамики школьника и выработки рекомендаций по дальнейшему обучению;  </w:t>
      </w:r>
    </w:p>
    <w:p w:rsidR="0068045B" w:rsidRPr="0007731C" w:rsidRDefault="0068045B" w:rsidP="0068045B">
      <w:pPr>
        <w:rPr>
          <w:sz w:val="24"/>
          <w:szCs w:val="24"/>
        </w:rPr>
      </w:pPr>
      <w:r w:rsidRPr="0007731C">
        <w:rPr>
          <w:sz w:val="24"/>
          <w:szCs w:val="24"/>
        </w:rPr>
        <w:t xml:space="preserve">– диагностики в нештатных (конфликтных) случаях. </w:t>
      </w:r>
    </w:p>
    <w:p w:rsidR="0068045B" w:rsidRPr="0007731C" w:rsidRDefault="0068045B" w:rsidP="0068045B">
      <w:pPr>
        <w:rPr>
          <w:sz w:val="24"/>
          <w:szCs w:val="24"/>
        </w:rPr>
      </w:pPr>
      <w:r w:rsidRPr="0007731C">
        <w:rPr>
          <w:sz w:val="24"/>
          <w:szCs w:val="24"/>
        </w:rPr>
        <w:t xml:space="preserve">Формы обследования учеников могут варьироваться: групповая, подгрупповая, индивидуальная. </w:t>
      </w:r>
    </w:p>
    <w:p w:rsidR="0068045B" w:rsidRPr="0007731C" w:rsidRDefault="0068045B" w:rsidP="0068045B">
      <w:pPr>
        <w:rPr>
          <w:sz w:val="24"/>
          <w:szCs w:val="24"/>
        </w:rPr>
      </w:pPr>
      <w:r w:rsidRPr="0007731C">
        <w:rPr>
          <w:sz w:val="24"/>
          <w:szCs w:val="24"/>
        </w:rPr>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 </w:t>
      </w:r>
    </w:p>
    <w:p w:rsidR="0068045B" w:rsidRPr="0007731C" w:rsidRDefault="0068045B" w:rsidP="0068045B">
      <w:pPr>
        <w:rPr>
          <w:sz w:val="24"/>
          <w:szCs w:val="24"/>
        </w:rPr>
      </w:pPr>
      <w:r w:rsidRPr="0007731C">
        <w:rPr>
          <w:sz w:val="24"/>
          <w:szCs w:val="24"/>
        </w:rPr>
        <w:t xml:space="preserve">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 </w:t>
      </w:r>
    </w:p>
    <w:p w:rsidR="0068045B" w:rsidRPr="0007731C" w:rsidRDefault="0068045B" w:rsidP="0068045B">
      <w:pPr>
        <w:rPr>
          <w:sz w:val="24"/>
          <w:szCs w:val="24"/>
        </w:rPr>
      </w:pPr>
      <w:r w:rsidRPr="0007731C">
        <w:rPr>
          <w:sz w:val="24"/>
          <w:szCs w:val="24"/>
        </w:rPr>
        <w:t xml:space="preserve">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w:t>
      </w:r>
    </w:p>
    <w:p w:rsidR="0068045B" w:rsidRPr="0007731C" w:rsidRDefault="0068045B" w:rsidP="0068045B">
      <w:pPr>
        <w:rPr>
          <w:sz w:val="24"/>
          <w:szCs w:val="24"/>
        </w:rPr>
      </w:pPr>
      <w:r w:rsidRPr="0007731C">
        <w:rPr>
          <w:sz w:val="24"/>
          <w:szCs w:val="24"/>
        </w:rPr>
        <w:t>Образовательная организация при отсутствии необходимых условий (кадровых, материально-технических и др.) сопровождения и поддержки обучающихся с ограниченными возможностями здоровья</w:t>
      </w:r>
      <w:r>
        <w:rPr>
          <w:sz w:val="24"/>
          <w:szCs w:val="24"/>
        </w:rPr>
        <w:t xml:space="preserve"> </w:t>
      </w:r>
      <w:r w:rsidRPr="0007731C">
        <w:rPr>
          <w:sz w:val="24"/>
          <w:szCs w:val="24"/>
        </w:rPr>
        <w:t>обращается за помощью к различным организациям: медицинскими учреждениями НАО; центрами психолого-педагогической, медицинской и социальной помощи НАО.</w:t>
      </w:r>
    </w:p>
    <w:p w:rsidR="00466D76" w:rsidRDefault="00466D76" w:rsidP="0068045B">
      <w:pPr>
        <w:rPr>
          <w:b/>
          <w:sz w:val="24"/>
          <w:szCs w:val="24"/>
        </w:rPr>
      </w:pPr>
    </w:p>
    <w:p w:rsidR="0068045B" w:rsidRPr="0007731C" w:rsidRDefault="0068045B" w:rsidP="0068045B">
      <w:pPr>
        <w:rPr>
          <w:sz w:val="24"/>
          <w:szCs w:val="24"/>
        </w:rPr>
      </w:pPr>
      <w:r w:rsidRPr="0007731C">
        <w:rPr>
          <w:b/>
          <w:sz w:val="24"/>
          <w:szCs w:val="24"/>
        </w:rPr>
        <w:t>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Pr="0007731C">
        <w:rPr>
          <w:sz w:val="24"/>
          <w:szCs w:val="24"/>
        </w:rPr>
        <w:t xml:space="preserve">  </w:t>
      </w:r>
    </w:p>
    <w:p w:rsidR="0068045B" w:rsidRPr="0007731C" w:rsidRDefault="0068045B" w:rsidP="0068045B">
      <w:pPr>
        <w:rPr>
          <w:sz w:val="24"/>
          <w:szCs w:val="24"/>
        </w:rPr>
      </w:pPr>
      <w:r w:rsidRPr="0007731C">
        <w:rPr>
          <w:sz w:val="24"/>
          <w:szCs w:val="24"/>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психологов, медицинских работников внутри организаций, логопедов, осуществляющих образовательную деятельность; в сетевом взаимодействии специалистов различного профиля;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 </w:t>
      </w:r>
    </w:p>
    <w:p w:rsidR="0068045B" w:rsidRPr="0007731C" w:rsidRDefault="0068045B" w:rsidP="0068045B">
      <w:pPr>
        <w:rPr>
          <w:sz w:val="24"/>
          <w:szCs w:val="24"/>
        </w:rPr>
      </w:pPr>
      <w:r w:rsidRPr="0007731C">
        <w:rPr>
          <w:sz w:val="24"/>
          <w:szCs w:val="24"/>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68045B" w:rsidRPr="0007731C" w:rsidRDefault="0068045B" w:rsidP="0068045B">
      <w:pPr>
        <w:rPr>
          <w:sz w:val="24"/>
          <w:szCs w:val="24"/>
        </w:rPr>
      </w:pPr>
      <w:r w:rsidRPr="0007731C">
        <w:rPr>
          <w:sz w:val="24"/>
          <w:szCs w:val="24"/>
        </w:rPr>
        <w:t xml:space="preserve">Программа коррекционной работы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 </w:t>
      </w:r>
    </w:p>
    <w:p w:rsidR="0068045B" w:rsidRPr="0007731C" w:rsidRDefault="0068045B" w:rsidP="0068045B">
      <w:pPr>
        <w:rPr>
          <w:sz w:val="24"/>
          <w:szCs w:val="24"/>
        </w:rPr>
      </w:pPr>
      <w:r w:rsidRPr="0007731C">
        <w:rPr>
          <w:sz w:val="24"/>
          <w:szCs w:val="24"/>
        </w:rPr>
        <w:t xml:space="preserve">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ставит и решает коррекционно-развивающие задачи на каждом уроке, с помощью специалистов осуществляет отбор содержания учебного материала (с обязательным учетом особых образовательных потребностей обучающихся с ОВЗ), использует специальные методы и приемы. </w:t>
      </w:r>
    </w:p>
    <w:p w:rsidR="0068045B" w:rsidRPr="0007731C" w:rsidRDefault="0068045B" w:rsidP="0068045B">
      <w:pPr>
        <w:rPr>
          <w:sz w:val="24"/>
          <w:szCs w:val="24"/>
        </w:rPr>
      </w:pPr>
      <w:r w:rsidRPr="0007731C">
        <w:rPr>
          <w:sz w:val="24"/>
          <w:szCs w:val="24"/>
        </w:rPr>
        <w:t xml:space="preserve">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художественное творчество, социальное творчество, трудовая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 </w:t>
      </w:r>
    </w:p>
    <w:p w:rsidR="0068045B" w:rsidRPr="0007731C" w:rsidRDefault="0068045B" w:rsidP="0068045B">
      <w:pPr>
        <w:rPr>
          <w:sz w:val="24"/>
          <w:szCs w:val="24"/>
        </w:rPr>
      </w:pPr>
      <w:r w:rsidRPr="0007731C">
        <w:rPr>
          <w:sz w:val="24"/>
          <w:szCs w:val="24"/>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466D76" w:rsidRDefault="0068045B" w:rsidP="0068045B">
      <w:pPr>
        <w:rPr>
          <w:b/>
          <w:sz w:val="24"/>
          <w:szCs w:val="24"/>
        </w:rPr>
      </w:pPr>
      <w:r w:rsidRPr="0007731C">
        <w:rPr>
          <w:sz w:val="24"/>
          <w:szCs w:val="24"/>
        </w:rPr>
        <w:t xml:space="preserve"> </w:t>
      </w:r>
    </w:p>
    <w:p w:rsidR="0068045B" w:rsidRPr="0007731C" w:rsidRDefault="0068045B" w:rsidP="0068045B">
      <w:pPr>
        <w:rPr>
          <w:sz w:val="24"/>
          <w:szCs w:val="24"/>
        </w:rPr>
      </w:pPr>
      <w:r w:rsidRPr="0007731C">
        <w:rPr>
          <w:b/>
          <w:sz w:val="24"/>
          <w:szCs w:val="24"/>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Pr="0007731C">
        <w:rPr>
          <w:sz w:val="24"/>
          <w:szCs w:val="24"/>
        </w:rPr>
        <w:t xml:space="preserve"> </w:t>
      </w:r>
    </w:p>
    <w:p w:rsidR="0068045B" w:rsidRPr="0007731C" w:rsidRDefault="0068045B" w:rsidP="0068045B">
      <w:pPr>
        <w:rPr>
          <w:sz w:val="24"/>
          <w:szCs w:val="24"/>
        </w:rPr>
      </w:pPr>
      <w:r w:rsidRPr="0007731C">
        <w:rPr>
          <w:sz w:val="24"/>
          <w:szCs w:val="24"/>
        </w:rPr>
        <w:t xml:space="preserve">В итоге проведения коррекционной работы обучающиеся с ОВЗ в достаточной мере осваивают основную образовательную программу ФГОС СОО. </w:t>
      </w:r>
    </w:p>
    <w:p w:rsidR="0068045B" w:rsidRPr="0007731C" w:rsidRDefault="0068045B" w:rsidP="0068045B">
      <w:pPr>
        <w:rPr>
          <w:sz w:val="24"/>
          <w:szCs w:val="24"/>
        </w:rPr>
      </w:pPr>
      <w:r w:rsidRPr="0007731C">
        <w:rPr>
          <w:sz w:val="24"/>
          <w:szCs w:val="24"/>
        </w:rPr>
        <w:t xml:space="preserve">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w:t>
      </w:r>
    </w:p>
    <w:p w:rsidR="0068045B" w:rsidRPr="0007731C" w:rsidRDefault="0068045B" w:rsidP="0068045B">
      <w:pPr>
        <w:rPr>
          <w:sz w:val="24"/>
          <w:szCs w:val="24"/>
        </w:rPr>
      </w:pPr>
      <w:r w:rsidRPr="0007731C">
        <w:rPr>
          <w:sz w:val="24"/>
          <w:szCs w:val="24"/>
        </w:rPr>
        <w:t xml:space="preserve">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68045B" w:rsidRPr="0007731C" w:rsidRDefault="0068045B" w:rsidP="0068045B">
      <w:pPr>
        <w:rPr>
          <w:sz w:val="24"/>
          <w:szCs w:val="24"/>
        </w:rPr>
      </w:pPr>
      <w:r w:rsidRPr="0007731C">
        <w:rPr>
          <w:sz w:val="24"/>
          <w:szCs w:val="24"/>
          <w:u w:val="single"/>
        </w:rPr>
        <w:t>Личностные результаты</w:t>
      </w:r>
      <w:r w:rsidRPr="0007731C">
        <w:rPr>
          <w:sz w:val="24"/>
          <w:szCs w:val="24"/>
        </w:rPr>
        <w:t xml:space="preserve">: </w:t>
      </w:r>
    </w:p>
    <w:p w:rsidR="0068045B" w:rsidRPr="0007731C" w:rsidRDefault="0068045B" w:rsidP="0068045B">
      <w:pPr>
        <w:rPr>
          <w:sz w:val="24"/>
          <w:szCs w:val="24"/>
        </w:rPr>
      </w:pPr>
      <w:r w:rsidRPr="0007731C">
        <w:rPr>
          <w:sz w:val="24"/>
          <w:szCs w:val="24"/>
        </w:rPr>
        <w:t xml:space="preserve">– сформированная мотивация к труду; </w:t>
      </w:r>
    </w:p>
    <w:p w:rsidR="0068045B" w:rsidRPr="0007731C" w:rsidRDefault="0068045B" w:rsidP="0068045B">
      <w:pPr>
        <w:rPr>
          <w:sz w:val="24"/>
          <w:szCs w:val="24"/>
        </w:rPr>
      </w:pPr>
      <w:r w:rsidRPr="0007731C">
        <w:rPr>
          <w:sz w:val="24"/>
          <w:szCs w:val="24"/>
        </w:rPr>
        <w:t xml:space="preserve">– ответственное отношение к выполнению заданий; </w:t>
      </w:r>
    </w:p>
    <w:p w:rsidR="0068045B" w:rsidRPr="0007731C" w:rsidRDefault="0068045B" w:rsidP="0068045B">
      <w:pPr>
        <w:rPr>
          <w:sz w:val="24"/>
          <w:szCs w:val="24"/>
        </w:rPr>
      </w:pPr>
      <w:r w:rsidRPr="0007731C">
        <w:rPr>
          <w:sz w:val="24"/>
          <w:szCs w:val="24"/>
        </w:rPr>
        <w:t xml:space="preserve">– адекватная самооценка и оценка окружающих людей; – сформированный самоконтроль на основе развития эмоциональных и волевых качеств; </w:t>
      </w:r>
    </w:p>
    <w:p w:rsidR="0068045B" w:rsidRPr="0007731C" w:rsidRDefault="0068045B" w:rsidP="0068045B">
      <w:pPr>
        <w:rPr>
          <w:sz w:val="24"/>
          <w:szCs w:val="24"/>
        </w:rPr>
      </w:pPr>
      <w:r w:rsidRPr="0007731C">
        <w:rPr>
          <w:sz w:val="24"/>
          <w:szCs w:val="24"/>
        </w:rPr>
        <w:t xml:space="preserve">– умение вести диалог с разными людьми, достигать в нем взаимопонимания, находить общие цели и сотрудничать для их достижения; </w:t>
      </w:r>
    </w:p>
    <w:p w:rsidR="0068045B" w:rsidRPr="0007731C" w:rsidRDefault="0068045B" w:rsidP="0068045B">
      <w:pPr>
        <w:rPr>
          <w:sz w:val="24"/>
          <w:szCs w:val="24"/>
        </w:rPr>
      </w:pPr>
      <w:r w:rsidRPr="0007731C">
        <w:rPr>
          <w:sz w:val="24"/>
          <w:szCs w:val="24"/>
        </w:rPr>
        <w:t xml:space="preserve">–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68045B" w:rsidRPr="0007731C" w:rsidRDefault="0068045B" w:rsidP="0068045B">
      <w:pPr>
        <w:rPr>
          <w:sz w:val="24"/>
          <w:szCs w:val="24"/>
        </w:rPr>
      </w:pPr>
      <w:r w:rsidRPr="0007731C">
        <w:rPr>
          <w:sz w:val="24"/>
          <w:szCs w:val="24"/>
        </w:rPr>
        <w:t xml:space="preserve">– понимание и неприятие вредных привычек (курения, употребления алкоголя, наркотиков); </w:t>
      </w:r>
    </w:p>
    <w:p w:rsidR="0068045B" w:rsidRPr="0007731C" w:rsidRDefault="0068045B" w:rsidP="0068045B">
      <w:pPr>
        <w:rPr>
          <w:sz w:val="24"/>
          <w:szCs w:val="24"/>
        </w:rPr>
      </w:pPr>
      <w:r w:rsidRPr="0007731C">
        <w:rPr>
          <w:sz w:val="24"/>
          <w:szCs w:val="24"/>
        </w:rPr>
        <w:t xml:space="preserve">– осознанный выбор будущей профессии и адекватная оценка собственных возможностей по реализации жизненных планов;  </w:t>
      </w:r>
    </w:p>
    <w:p w:rsidR="0068045B" w:rsidRPr="0007731C" w:rsidRDefault="0068045B" w:rsidP="0068045B">
      <w:pPr>
        <w:rPr>
          <w:sz w:val="24"/>
          <w:szCs w:val="24"/>
        </w:rPr>
      </w:pPr>
      <w:r w:rsidRPr="0007731C">
        <w:rPr>
          <w:sz w:val="24"/>
          <w:szCs w:val="24"/>
        </w:rPr>
        <w:t xml:space="preserve">– ответственное отношение к созданию семьи на основе осмысленного принятия ценностей семейной жизни.  </w:t>
      </w:r>
    </w:p>
    <w:p w:rsidR="0068045B" w:rsidRPr="0007731C" w:rsidRDefault="0068045B" w:rsidP="0068045B">
      <w:pPr>
        <w:rPr>
          <w:sz w:val="24"/>
          <w:szCs w:val="24"/>
        </w:rPr>
      </w:pPr>
      <w:r w:rsidRPr="0007731C">
        <w:rPr>
          <w:sz w:val="24"/>
          <w:szCs w:val="24"/>
          <w:u w:val="single"/>
        </w:rPr>
        <w:t>Метапредметные результаты</w:t>
      </w:r>
      <w:r w:rsidRPr="0007731C">
        <w:rPr>
          <w:sz w:val="24"/>
          <w:szCs w:val="24"/>
        </w:rPr>
        <w:t xml:space="preserve">: </w:t>
      </w:r>
    </w:p>
    <w:p w:rsidR="0068045B" w:rsidRPr="0007731C" w:rsidRDefault="0068045B" w:rsidP="0068045B">
      <w:pPr>
        <w:rPr>
          <w:sz w:val="24"/>
          <w:szCs w:val="24"/>
        </w:rPr>
      </w:pPr>
      <w:r w:rsidRPr="0007731C">
        <w:rPr>
          <w:sz w:val="24"/>
          <w:szCs w:val="24"/>
        </w:rPr>
        <w:t xml:space="preserve">–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68045B" w:rsidRPr="0007731C" w:rsidRDefault="0068045B" w:rsidP="0068045B">
      <w:pPr>
        <w:rPr>
          <w:sz w:val="24"/>
          <w:szCs w:val="24"/>
        </w:rPr>
      </w:pPr>
      <w:r w:rsidRPr="0007731C">
        <w:rPr>
          <w:sz w:val="24"/>
          <w:szCs w:val="24"/>
        </w:rPr>
        <w:t xml:space="preserve">– овладение навыками познавательной, учебно-исследовательской и проектной деятельности, навыками разрешения проблем;  </w:t>
      </w:r>
    </w:p>
    <w:p w:rsidR="0068045B" w:rsidRPr="0007731C" w:rsidRDefault="0068045B" w:rsidP="0068045B">
      <w:pPr>
        <w:rPr>
          <w:sz w:val="24"/>
          <w:szCs w:val="24"/>
        </w:rPr>
      </w:pPr>
      <w:r w:rsidRPr="0007731C">
        <w:rPr>
          <w:sz w:val="24"/>
          <w:szCs w:val="24"/>
        </w:rPr>
        <w:t xml:space="preserve">– самостоятельное (при необходимости – с помощью) нахождение способов решения практических задач, применения различных методов познания; </w:t>
      </w:r>
    </w:p>
    <w:p w:rsidR="0068045B" w:rsidRPr="0007731C" w:rsidRDefault="0068045B" w:rsidP="0068045B">
      <w:pPr>
        <w:rPr>
          <w:sz w:val="24"/>
          <w:szCs w:val="24"/>
        </w:rPr>
      </w:pPr>
      <w:r w:rsidRPr="0007731C">
        <w:rPr>
          <w:sz w:val="24"/>
          <w:szCs w:val="24"/>
        </w:rPr>
        <w:t xml:space="preserve">– 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
    <w:p w:rsidR="0068045B" w:rsidRPr="0007731C" w:rsidRDefault="0068045B" w:rsidP="0068045B">
      <w:pPr>
        <w:rPr>
          <w:sz w:val="24"/>
          <w:szCs w:val="24"/>
        </w:rPr>
      </w:pPr>
      <w:r w:rsidRPr="0007731C">
        <w:rPr>
          <w:sz w:val="24"/>
          <w:szCs w:val="24"/>
        </w:rPr>
        <w:t xml:space="preserve">–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68045B" w:rsidRPr="0007731C" w:rsidRDefault="0068045B" w:rsidP="0068045B">
      <w:pPr>
        <w:rPr>
          <w:sz w:val="24"/>
          <w:szCs w:val="24"/>
        </w:rPr>
      </w:pPr>
      <w:r w:rsidRPr="0007731C">
        <w:rPr>
          <w:sz w:val="24"/>
          <w:szCs w:val="24"/>
        </w:rPr>
        <w:t xml:space="preserve">– определение назначения и функций различных социальных институтов. </w:t>
      </w:r>
    </w:p>
    <w:p w:rsidR="0068045B" w:rsidRPr="0007731C" w:rsidRDefault="0068045B" w:rsidP="0068045B">
      <w:pPr>
        <w:rPr>
          <w:sz w:val="24"/>
          <w:szCs w:val="24"/>
        </w:rPr>
      </w:pPr>
      <w:r w:rsidRPr="0007731C">
        <w:rPr>
          <w:b/>
          <w:sz w:val="24"/>
          <w:szCs w:val="24"/>
        </w:rPr>
        <w:t>Предметные результаты освоения основной образовательной программы</w:t>
      </w:r>
      <w:r w:rsidRPr="0007731C">
        <w:rPr>
          <w:sz w:val="24"/>
          <w:szCs w:val="24"/>
        </w:rPr>
        <w:t xml:space="preserve"> должны обеспечивать возможность дальнейшего успешного профессионального обучения и/или профессиональной деятельности школьников с ОВЗ. </w:t>
      </w:r>
    </w:p>
    <w:p w:rsidR="0068045B" w:rsidRPr="0007731C" w:rsidRDefault="0068045B" w:rsidP="0068045B">
      <w:pPr>
        <w:rPr>
          <w:sz w:val="24"/>
          <w:szCs w:val="24"/>
        </w:rPr>
      </w:pPr>
      <w:r w:rsidRPr="0007731C">
        <w:rPr>
          <w:sz w:val="24"/>
          <w:szCs w:val="24"/>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68045B" w:rsidRPr="0007731C" w:rsidRDefault="0068045B" w:rsidP="0068045B">
      <w:pPr>
        <w:rPr>
          <w:sz w:val="24"/>
          <w:szCs w:val="24"/>
        </w:rPr>
      </w:pPr>
      <w:r w:rsidRPr="0007731C">
        <w:rPr>
          <w:b/>
          <w:sz w:val="24"/>
          <w:szCs w:val="24"/>
        </w:rPr>
        <w:t>На базовом уровне</w:t>
      </w:r>
      <w:r w:rsidRPr="0007731C">
        <w:rPr>
          <w:sz w:val="24"/>
          <w:szCs w:val="24"/>
        </w:rPr>
        <w:t xml:space="preserve"> обучающиеся с ОВЗ овладевают общеобразовательными и общекультурными компетенциями в рамках предметных областей ООП СОО. </w:t>
      </w:r>
    </w:p>
    <w:p w:rsidR="0068045B" w:rsidRPr="0007731C" w:rsidRDefault="0068045B" w:rsidP="0068045B">
      <w:pPr>
        <w:rPr>
          <w:sz w:val="24"/>
          <w:szCs w:val="24"/>
        </w:rPr>
      </w:pPr>
      <w:r w:rsidRPr="0007731C">
        <w:rPr>
          <w:b/>
          <w:sz w:val="24"/>
          <w:szCs w:val="24"/>
        </w:rPr>
        <w:t>На углубленном уровне</w:t>
      </w:r>
      <w:r w:rsidRPr="0007731C">
        <w:rPr>
          <w:sz w:val="24"/>
          <w:szCs w:val="24"/>
        </w:rPr>
        <w:t xml:space="preserve">,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 </w:t>
      </w:r>
    </w:p>
    <w:p w:rsidR="0068045B" w:rsidRPr="0007731C" w:rsidRDefault="0068045B" w:rsidP="0068045B">
      <w:pPr>
        <w:rPr>
          <w:sz w:val="24"/>
          <w:szCs w:val="24"/>
        </w:rPr>
      </w:pPr>
      <w:r w:rsidRPr="0007731C">
        <w:rPr>
          <w:sz w:val="24"/>
          <w:szCs w:val="24"/>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68045B" w:rsidRPr="0007731C" w:rsidRDefault="0068045B" w:rsidP="0068045B">
      <w:pPr>
        <w:rPr>
          <w:sz w:val="24"/>
          <w:szCs w:val="24"/>
        </w:rPr>
      </w:pPr>
      <w:r w:rsidRPr="0007731C">
        <w:rPr>
          <w:sz w:val="24"/>
          <w:szCs w:val="24"/>
        </w:rPr>
        <w:t xml:space="preserve">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 </w:t>
      </w:r>
    </w:p>
    <w:p w:rsidR="0068045B" w:rsidRPr="0007731C" w:rsidRDefault="0068045B" w:rsidP="0068045B">
      <w:pPr>
        <w:rPr>
          <w:sz w:val="24"/>
          <w:szCs w:val="24"/>
        </w:rPr>
      </w:pPr>
      <w:r w:rsidRPr="0007731C">
        <w:rPr>
          <w:sz w:val="24"/>
          <w:szCs w:val="24"/>
          <w:u w:val="single"/>
        </w:rPr>
        <w:t>Предметные результаты</w:t>
      </w:r>
      <w:r w:rsidRPr="0007731C">
        <w:rPr>
          <w:sz w:val="24"/>
          <w:szCs w:val="24"/>
        </w:rPr>
        <w:t xml:space="preserve">: </w:t>
      </w:r>
    </w:p>
    <w:p w:rsidR="0068045B" w:rsidRPr="0007731C" w:rsidRDefault="0068045B" w:rsidP="0068045B">
      <w:pPr>
        <w:rPr>
          <w:sz w:val="24"/>
          <w:szCs w:val="24"/>
        </w:rPr>
      </w:pPr>
      <w:r w:rsidRPr="0007731C">
        <w:rPr>
          <w:sz w:val="24"/>
          <w:szCs w:val="24"/>
        </w:rPr>
        <w:t xml:space="preserve">–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68045B" w:rsidRPr="0007731C" w:rsidRDefault="0068045B" w:rsidP="0068045B">
      <w:pPr>
        <w:rPr>
          <w:sz w:val="24"/>
          <w:szCs w:val="24"/>
        </w:rPr>
      </w:pPr>
      <w:r w:rsidRPr="0007731C">
        <w:rPr>
          <w:sz w:val="24"/>
          <w:szCs w:val="24"/>
        </w:rPr>
        <w:t xml:space="preserve">– 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68045B" w:rsidRPr="0007731C" w:rsidRDefault="0068045B" w:rsidP="0068045B">
      <w:pPr>
        <w:rPr>
          <w:sz w:val="24"/>
          <w:szCs w:val="24"/>
        </w:rPr>
      </w:pPr>
      <w:r w:rsidRPr="0007731C">
        <w:rPr>
          <w:sz w:val="24"/>
          <w:szCs w:val="24"/>
        </w:rPr>
        <w:t xml:space="preserve">– освоение элементов учебных предметов на базовом уровне и элементов интегрированных учебных предметов (подростки с когнитивными нарушениями). </w:t>
      </w:r>
    </w:p>
    <w:p w:rsidR="0068045B" w:rsidRPr="0007731C" w:rsidRDefault="0068045B" w:rsidP="0068045B">
      <w:pPr>
        <w:rPr>
          <w:sz w:val="24"/>
          <w:szCs w:val="24"/>
        </w:rPr>
      </w:pPr>
      <w:r w:rsidRPr="0007731C">
        <w:rPr>
          <w:sz w:val="24"/>
          <w:szCs w:val="24"/>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11 класса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Pr>
          <w:sz w:val="24"/>
          <w:szCs w:val="24"/>
        </w:rPr>
        <w:t>.</w:t>
      </w:r>
    </w:p>
    <w:p w:rsidR="0068045B" w:rsidRPr="0007731C" w:rsidRDefault="0068045B" w:rsidP="0068045B">
      <w:pPr>
        <w:rPr>
          <w:sz w:val="24"/>
          <w:szCs w:val="24"/>
        </w:rPr>
      </w:pPr>
      <w:r w:rsidRPr="0007731C">
        <w:rPr>
          <w:sz w:val="24"/>
          <w:szCs w:val="24"/>
        </w:rPr>
        <w:t xml:space="preserve">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 </w:t>
      </w:r>
    </w:p>
    <w:p w:rsidR="0068045B" w:rsidRDefault="0068045B" w:rsidP="003B2FAE">
      <w:pPr>
        <w:pStyle w:val="a4"/>
        <w:ind w:left="620" w:firstLine="0"/>
        <w:jc w:val="center"/>
        <w:rPr>
          <w:sz w:val="24"/>
          <w:szCs w:val="24"/>
        </w:rPr>
      </w:pPr>
    </w:p>
    <w:p w:rsidR="0068045B" w:rsidRPr="0068045B" w:rsidRDefault="0068045B" w:rsidP="0068045B"/>
    <w:p w:rsidR="0068045B" w:rsidRDefault="0068045B" w:rsidP="0068045B"/>
    <w:p w:rsidR="0095028F" w:rsidRPr="00932A93" w:rsidRDefault="00466D76" w:rsidP="00932A93">
      <w:pPr>
        <w:pStyle w:val="a4"/>
        <w:numPr>
          <w:ilvl w:val="0"/>
          <w:numId w:val="54"/>
        </w:numPr>
        <w:tabs>
          <w:tab w:val="left" w:pos="142"/>
        </w:tabs>
        <w:spacing w:line="234" w:lineRule="auto"/>
        <w:jc w:val="center"/>
        <w:rPr>
          <w:rFonts w:eastAsia="Times New Roman"/>
          <w:b/>
          <w:sz w:val="26"/>
          <w:szCs w:val="26"/>
        </w:rPr>
      </w:pPr>
      <w:r w:rsidRPr="00932A93">
        <w:rPr>
          <w:rFonts w:eastAsia="Times New Roman"/>
          <w:b/>
          <w:sz w:val="26"/>
          <w:szCs w:val="26"/>
        </w:rPr>
        <w:t>О</w:t>
      </w:r>
      <w:r w:rsidR="00932A93" w:rsidRPr="00932A93">
        <w:rPr>
          <w:rFonts w:eastAsia="Times New Roman"/>
          <w:b/>
          <w:sz w:val="26"/>
          <w:szCs w:val="26"/>
        </w:rPr>
        <w:t>рганизационный раздел</w:t>
      </w:r>
    </w:p>
    <w:p w:rsidR="0095028F" w:rsidRPr="0095028F" w:rsidRDefault="0095028F" w:rsidP="0095028F"/>
    <w:p w:rsidR="0095028F" w:rsidRPr="00466D76" w:rsidRDefault="00466D76" w:rsidP="00466D76">
      <w:pPr>
        <w:jc w:val="center"/>
        <w:rPr>
          <w:b/>
          <w:sz w:val="24"/>
          <w:szCs w:val="24"/>
        </w:rPr>
      </w:pPr>
      <w:r w:rsidRPr="00466D76">
        <w:rPr>
          <w:b/>
          <w:sz w:val="24"/>
          <w:szCs w:val="24"/>
        </w:rPr>
        <w:t>3.1. Учебный план</w:t>
      </w:r>
    </w:p>
    <w:p w:rsidR="00466D76" w:rsidRPr="004E36C2" w:rsidRDefault="00466D76" w:rsidP="00466D76">
      <w:pPr>
        <w:spacing w:line="23" w:lineRule="atLeast"/>
        <w:rPr>
          <w:rFonts w:cs="Calibri"/>
          <w:sz w:val="24"/>
          <w:szCs w:val="24"/>
        </w:rPr>
      </w:pPr>
      <w:r w:rsidRPr="004E36C2">
        <w:rPr>
          <w:rFonts w:cs="Calibri"/>
          <w:sz w:val="24"/>
          <w:szCs w:val="24"/>
        </w:rPr>
        <w:t xml:space="preserve">     Учебный план – важнейший нормативный документ. Он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
    <w:p w:rsidR="00466D76" w:rsidRPr="004E36C2" w:rsidRDefault="00466D76" w:rsidP="00466D76">
      <w:pPr>
        <w:spacing w:line="23" w:lineRule="atLeast"/>
        <w:rPr>
          <w:rFonts w:cs="Calibri"/>
          <w:sz w:val="24"/>
          <w:szCs w:val="24"/>
        </w:rPr>
      </w:pPr>
      <w:r w:rsidRPr="004E36C2">
        <w:rPr>
          <w:rFonts w:cs="Calibri"/>
          <w:sz w:val="24"/>
          <w:szCs w:val="24"/>
        </w:rPr>
        <w:t>Учебный план ГБОУ НАО «СШ им. В,Л, Аншукова с. Великовисочное», реализующего основные общеобразовательные программы начального общего, основного общего и среднего общего образования, формируется в соответствии с:</w:t>
      </w:r>
    </w:p>
    <w:p w:rsidR="00466D76" w:rsidRPr="004E36C2" w:rsidRDefault="00466D76" w:rsidP="0034455D">
      <w:pPr>
        <w:pStyle w:val="a5"/>
        <w:numPr>
          <w:ilvl w:val="0"/>
          <w:numId w:val="38"/>
        </w:numPr>
        <w:spacing w:before="0" w:beforeAutospacing="0" w:after="0" w:afterAutospacing="0" w:line="23" w:lineRule="atLeast"/>
        <w:jc w:val="both"/>
      </w:pPr>
      <w:r w:rsidRPr="004E36C2">
        <w:t>Федеральный закон от 29.12.2012 № 273-Фз «Об образовании в Российской Федерации».</w:t>
      </w:r>
    </w:p>
    <w:p w:rsidR="00466D76" w:rsidRPr="004E36C2" w:rsidRDefault="00466D76" w:rsidP="0034455D">
      <w:pPr>
        <w:pStyle w:val="a5"/>
        <w:numPr>
          <w:ilvl w:val="0"/>
          <w:numId w:val="38"/>
        </w:numPr>
        <w:spacing w:before="0" w:beforeAutospacing="0" w:after="0" w:afterAutospacing="0" w:line="23" w:lineRule="atLeast"/>
        <w:jc w:val="both"/>
      </w:pPr>
      <w:r w:rsidRPr="004E36C2">
        <w:t>Приказ МОиН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66D76" w:rsidRPr="004E36C2" w:rsidRDefault="00466D76" w:rsidP="0034455D">
      <w:pPr>
        <w:widowControl/>
        <w:numPr>
          <w:ilvl w:val="0"/>
          <w:numId w:val="38"/>
        </w:numPr>
        <w:suppressAutoHyphens w:val="0"/>
        <w:autoSpaceDN/>
        <w:spacing w:line="23" w:lineRule="atLeast"/>
        <w:ind w:right="54"/>
        <w:rPr>
          <w:sz w:val="24"/>
          <w:szCs w:val="24"/>
        </w:rPr>
      </w:pPr>
      <w:r w:rsidRPr="004E36C2">
        <w:rPr>
          <w:sz w:val="24"/>
          <w:szCs w:val="24"/>
        </w:rPr>
        <w:t>Приказ Министерства образования и науки Российской Федерации от 29 июля 2017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466D76" w:rsidRPr="004E36C2" w:rsidRDefault="00466D76" w:rsidP="0034455D">
      <w:pPr>
        <w:pStyle w:val="a5"/>
        <w:numPr>
          <w:ilvl w:val="0"/>
          <w:numId w:val="38"/>
        </w:numPr>
        <w:spacing w:before="0" w:beforeAutospacing="0" w:after="0" w:afterAutospacing="0" w:line="23" w:lineRule="atLeast"/>
        <w:jc w:val="both"/>
      </w:pPr>
      <w:r w:rsidRPr="004E36C2">
        <w:t>Приказ Министерства образования и науки РФ от 31.03.2014 №253«Об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 от 08.06.2015 N 576, от 28.12.2015 N 1529, от 26.01.2016 N 38).</w:t>
      </w:r>
    </w:p>
    <w:p w:rsidR="00466D76" w:rsidRPr="004E36C2" w:rsidRDefault="00466D76" w:rsidP="0034455D">
      <w:pPr>
        <w:pStyle w:val="a5"/>
        <w:numPr>
          <w:ilvl w:val="0"/>
          <w:numId w:val="38"/>
        </w:numPr>
        <w:spacing w:before="0" w:beforeAutospacing="0" w:after="0" w:afterAutospacing="0" w:line="23" w:lineRule="atLeast"/>
        <w:jc w:val="both"/>
      </w:pPr>
      <w:r w:rsidRPr="004E36C2">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466D76" w:rsidRPr="00466D76" w:rsidRDefault="00466D76" w:rsidP="0034455D">
      <w:pPr>
        <w:pStyle w:val="a5"/>
        <w:numPr>
          <w:ilvl w:val="0"/>
          <w:numId w:val="38"/>
        </w:numPr>
        <w:spacing w:before="0" w:beforeAutospacing="0" w:after="0" w:afterAutospacing="0" w:line="23" w:lineRule="atLeast"/>
        <w:jc w:val="both"/>
        <w:rPr>
          <w:rStyle w:val="FontStyle12"/>
          <w:sz w:val="24"/>
          <w:szCs w:val="24"/>
        </w:rPr>
      </w:pPr>
      <w:r w:rsidRPr="004E36C2">
        <w:t>Санитарные правила и нормы СанПиН  1.2.3685-21 «Гигиенические</w:t>
      </w:r>
      <w:r w:rsidRPr="00466D76">
        <w:t xml:space="preserve">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w:t>
      </w:r>
    </w:p>
    <w:p w:rsidR="00466D76" w:rsidRPr="00466D76" w:rsidRDefault="00466D76" w:rsidP="0034455D">
      <w:pPr>
        <w:widowControl/>
        <w:numPr>
          <w:ilvl w:val="0"/>
          <w:numId w:val="38"/>
        </w:numPr>
        <w:suppressAutoHyphens w:val="0"/>
        <w:autoSpaceDN/>
        <w:spacing w:line="23" w:lineRule="atLeast"/>
        <w:rPr>
          <w:sz w:val="24"/>
          <w:szCs w:val="24"/>
        </w:rPr>
      </w:pPr>
      <w:r w:rsidRPr="00466D76">
        <w:rPr>
          <w:sz w:val="24"/>
          <w:szCs w:val="24"/>
        </w:rPr>
        <w:t>Устав ГБОУ НАО «СШ имени В.Л. Аншукова».</w:t>
      </w:r>
    </w:p>
    <w:p w:rsidR="00466D76" w:rsidRPr="00466D76" w:rsidRDefault="00466D76" w:rsidP="0034455D">
      <w:pPr>
        <w:widowControl/>
        <w:numPr>
          <w:ilvl w:val="0"/>
          <w:numId w:val="38"/>
        </w:numPr>
        <w:suppressAutoHyphens w:val="0"/>
        <w:autoSpaceDN/>
        <w:spacing w:line="23" w:lineRule="atLeast"/>
        <w:rPr>
          <w:sz w:val="24"/>
          <w:szCs w:val="24"/>
        </w:rPr>
      </w:pPr>
      <w:r w:rsidRPr="00466D76">
        <w:rPr>
          <w:sz w:val="24"/>
          <w:szCs w:val="24"/>
        </w:rPr>
        <w:t>Локальные акты и внутренние приказы по школе, в которых определен круг регулируемых вопросов о правах и обязанностей участников образовательного процесса.</w:t>
      </w:r>
    </w:p>
    <w:p w:rsidR="00466D76" w:rsidRPr="00466D76" w:rsidRDefault="00466D76" w:rsidP="00466D76">
      <w:pPr>
        <w:spacing w:line="23" w:lineRule="atLeast"/>
        <w:ind w:left="720"/>
        <w:rPr>
          <w:sz w:val="24"/>
          <w:szCs w:val="24"/>
        </w:rPr>
      </w:pPr>
    </w:p>
    <w:p w:rsidR="00466D76" w:rsidRPr="00466D76" w:rsidRDefault="00466D76" w:rsidP="00466D76">
      <w:pPr>
        <w:rPr>
          <w:sz w:val="24"/>
          <w:szCs w:val="24"/>
        </w:rPr>
      </w:pPr>
      <w:r w:rsidRPr="00466D76">
        <w:rPr>
          <w:sz w:val="24"/>
          <w:szCs w:val="24"/>
        </w:rPr>
        <w:t xml:space="preserve">     Учебный план обеспечивает обязательный уровень образования по всем общеобразовательным предметам, создан с учетом действующих программ и учебно-методических комплексов, утвержденных приказом Министерства образования и науки РФ от 31.03.2014 № 253 «Об утверждении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с учетом всех приказов «О внесении изменений в ФПУ».        </w:t>
      </w:r>
    </w:p>
    <w:p w:rsidR="00466D76" w:rsidRPr="00405802" w:rsidRDefault="00466D76" w:rsidP="00466D76">
      <w:pPr>
        <w:ind w:firstLine="0"/>
        <w:rPr>
          <w:i/>
        </w:rPr>
      </w:pPr>
    </w:p>
    <w:p w:rsidR="00466D76" w:rsidRPr="00466D76" w:rsidRDefault="00466D76" w:rsidP="00466D76">
      <w:pPr>
        <w:rPr>
          <w:sz w:val="24"/>
          <w:szCs w:val="24"/>
        </w:rPr>
      </w:pPr>
      <w:r w:rsidRPr="00466D76">
        <w:rPr>
          <w:sz w:val="24"/>
          <w:szCs w:val="24"/>
        </w:rPr>
        <w:t xml:space="preserve">             Средне общее образование – завершающий  уровень общего образования, призван обеспечивать функциональную грамотность и социальную адаптацию обучающихся, содействовать их общеобразовательному и гражданскому самоопределению. Эффективное достижение указанных целей возможно при введении профильного обучения, которое позволяет за счет изменений в структуре содержания и организации образовательного процесса более полно учитывать интересы, склонности и способности обучающихся,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w:t>
      </w:r>
    </w:p>
    <w:p w:rsidR="00466D76" w:rsidRPr="00466D76" w:rsidRDefault="00466D76" w:rsidP="00466D76">
      <w:pPr>
        <w:rPr>
          <w:sz w:val="24"/>
          <w:szCs w:val="24"/>
        </w:rPr>
      </w:pPr>
      <w:r w:rsidRPr="00466D76">
        <w:rPr>
          <w:sz w:val="24"/>
          <w:szCs w:val="24"/>
        </w:rPr>
        <w:t xml:space="preserve">     Учебный план для 10 и 11 классов ориентирован на двухлетний срок освоения образовательной программы среднего  общего образования.</w:t>
      </w:r>
    </w:p>
    <w:p w:rsidR="00466D76" w:rsidRPr="00466D76" w:rsidRDefault="00466D76" w:rsidP="00466D76">
      <w:pPr>
        <w:ind w:left="-15" w:right="54" w:firstLine="708"/>
        <w:rPr>
          <w:sz w:val="24"/>
          <w:szCs w:val="24"/>
        </w:rPr>
      </w:pPr>
      <w:r w:rsidRPr="00466D76">
        <w:rPr>
          <w:sz w:val="24"/>
          <w:szCs w:val="24"/>
        </w:rPr>
        <w:t>Учебный план содержит не менее одного учебного предмета из каждой предметной области, определенной ФГОС.  Все предметы изучаются на базовом уровне.</w:t>
      </w:r>
    </w:p>
    <w:p w:rsidR="00466D76" w:rsidRPr="00466D76" w:rsidRDefault="00466D76" w:rsidP="00466D76">
      <w:pPr>
        <w:ind w:left="-15" w:right="54" w:firstLine="708"/>
        <w:rPr>
          <w:sz w:val="24"/>
          <w:szCs w:val="24"/>
        </w:rPr>
      </w:pPr>
      <w:r w:rsidRPr="00466D76">
        <w:rPr>
          <w:sz w:val="24"/>
          <w:szCs w:val="24"/>
        </w:rPr>
        <w:t xml:space="preserve">В учебный план  включены следующие образовательные области: «Русский язык и литература», «Родной язык и литература», «Иностранные языки», «Общественные науки», «Математика и информатика», «Естественные науки», «Физическая культура, экология и основы безопасности жизнедеятельности». </w:t>
      </w:r>
    </w:p>
    <w:p w:rsidR="00466D76" w:rsidRPr="00466D76" w:rsidRDefault="00466D76" w:rsidP="00466D76">
      <w:pPr>
        <w:ind w:left="-15" w:right="54" w:firstLine="708"/>
        <w:rPr>
          <w:sz w:val="24"/>
          <w:szCs w:val="24"/>
        </w:rPr>
      </w:pPr>
      <w:r w:rsidRPr="00466D76">
        <w:rPr>
          <w:sz w:val="24"/>
          <w:szCs w:val="24"/>
        </w:rPr>
        <w:t xml:space="preserve">Общими для включения во все учебные планы являются учебные предметы: русский язык, литература, иностранный язык, математика, история, физическая культура, основы безопасности жизнедеятельности, астрономия. </w:t>
      </w:r>
    </w:p>
    <w:p w:rsidR="00466D76" w:rsidRPr="00466D76" w:rsidRDefault="00466D76" w:rsidP="00466D76">
      <w:pPr>
        <w:ind w:left="-15" w:right="54" w:firstLine="708"/>
        <w:rPr>
          <w:sz w:val="24"/>
          <w:szCs w:val="24"/>
        </w:rPr>
      </w:pPr>
      <w:r w:rsidRPr="00466D76">
        <w:rPr>
          <w:sz w:val="24"/>
          <w:szCs w:val="24"/>
        </w:rPr>
        <w:t xml:space="preserve">В учебный план включены учебные предметы по выбору из числа обязательных предметных областей: информатика, обществознание, право, география, физика, химия, биология. </w:t>
      </w:r>
    </w:p>
    <w:p w:rsidR="00466D76" w:rsidRPr="00466D76" w:rsidRDefault="00466D76" w:rsidP="00466D76">
      <w:pPr>
        <w:ind w:left="-15" w:right="54" w:firstLine="566"/>
        <w:rPr>
          <w:sz w:val="24"/>
          <w:szCs w:val="24"/>
        </w:rPr>
      </w:pPr>
      <w:r w:rsidRPr="00466D76">
        <w:rPr>
          <w:sz w:val="24"/>
          <w:szCs w:val="24"/>
        </w:rPr>
        <w:t xml:space="preserve">В предметную область «Русский язык и литература» входят предметы: русский язык по 1часу в неделю в 10 и 11 классах, литература по 3 часа в неделю в 10 и 11 классах. </w:t>
      </w:r>
    </w:p>
    <w:p w:rsidR="00466D76" w:rsidRPr="00466D76" w:rsidRDefault="00466D76" w:rsidP="00466D76">
      <w:pPr>
        <w:ind w:left="-15" w:right="54" w:firstLine="566"/>
        <w:rPr>
          <w:sz w:val="24"/>
          <w:szCs w:val="24"/>
        </w:rPr>
      </w:pPr>
      <w:r w:rsidRPr="00466D76">
        <w:rPr>
          <w:sz w:val="24"/>
          <w:szCs w:val="24"/>
        </w:rPr>
        <w:t xml:space="preserve">Предметная область «Родной язык и родная литература» включает в себя учебный предмет «Родной язык» 0,5 ч в неделю в 10 и 11 классах и «Родная литература» 0,5ч в неделю в 10 и 11 классах. Изучение предмета данной области осуществляется в рамках реализации интегрированной программы по учебным предметам, входящим в предметную область «Русский язык и литература» соответственно, так как они дают возможность получения образования на родном языке и изучение русского языка как родного языка. </w:t>
      </w:r>
    </w:p>
    <w:p w:rsidR="00466D76" w:rsidRPr="00466D76" w:rsidRDefault="00466D76" w:rsidP="00466D76">
      <w:pPr>
        <w:ind w:left="576" w:right="54"/>
        <w:rPr>
          <w:sz w:val="24"/>
          <w:szCs w:val="24"/>
        </w:rPr>
      </w:pPr>
      <w:r w:rsidRPr="00466D76">
        <w:rPr>
          <w:sz w:val="24"/>
          <w:szCs w:val="24"/>
        </w:rPr>
        <w:t xml:space="preserve">В предметную область «Иностранные языки» входит английский язык по 3ч/нед в 10 и 11 классах. </w:t>
      </w:r>
    </w:p>
    <w:p w:rsidR="00466D76" w:rsidRPr="00466D76" w:rsidRDefault="00466D76" w:rsidP="00466D76">
      <w:pPr>
        <w:ind w:left="-15" w:right="54" w:firstLine="566"/>
        <w:rPr>
          <w:sz w:val="24"/>
          <w:szCs w:val="24"/>
        </w:rPr>
      </w:pPr>
      <w:r w:rsidRPr="00466D76">
        <w:rPr>
          <w:sz w:val="24"/>
          <w:szCs w:val="24"/>
        </w:rPr>
        <w:t xml:space="preserve">В предметную область «Общественные науки» входят предметы: история по 2ч/нед, география по 1ч/нед, обществознание по 2ч/нед, право по1ч/нед. в 10 и 11 классах  </w:t>
      </w:r>
    </w:p>
    <w:p w:rsidR="00466D76" w:rsidRPr="00466D76" w:rsidRDefault="00466D76" w:rsidP="00466D76">
      <w:pPr>
        <w:ind w:left="-15" w:right="54" w:firstLine="566"/>
        <w:rPr>
          <w:sz w:val="24"/>
          <w:szCs w:val="24"/>
        </w:rPr>
      </w:pPr>
      <w:r w:rsidRPr="00466D76">
        <w:rPr>
          <w:sz w:val="24"/>
          <w:szCs w:val="24"/>
        </w:rPr>
        <w:t xml:space="preserve">В предметную область «Математика и информатика» входит: «Математика» - один из основных предметов, на изучение которого в 10-11 классах отведено по 5 часов (алгебра и начала математического анализа 3ч/нед., в 11 классе изучается на углубленном уровне, геометрия - 2ч/нед.),  «Информатика» -1ч/нед. </w:t>
      </w:r>
    </w:p>
    <w:p w:rsidR="00466D76" w:rsidRPr="00466D76" w:rsidRDefault="00466D76" w:rsidP="00466D76">
      <w:pPr>
        <w:ind w:left="-15" w:right="54" w:firstLine="566"/>
        <w:rPr>
          <w:sz w:val="24"/>
          <w:szCs w:val="24"/>
        </w:rPr>
      </w:pPr>
      <w:r w:rsidRPr="00466D76">
        <w:rPr>
          <w:sz w:val="24"/>
          <w:szCs w:val="24"/>
        </w:rPr>
        <w:t xml:space="preserve">В предметную область «Естественные науки» включает в себя физику по 2ч/нед., химию по 1ч/нед., биологию по 1ч/нед. в 10-11 классах, астрономию - 1ч/нед в 11 классе. </w:t>
      </w:r>
    </w:p>
    <w:p w:rsidR="00466D76" w:rsidRPr="00466D76" w:rsidRDefault="00466D76" w:rsidP="00466D76">
      <w:pPr>
        <w:ind w:left="-15" w:right="54" w:firstLine="566"/>
        <w:rPr>
          <w:sz w:val="24"/>
          <w:szCs w:val="24"/>
        </w:rPr>
      </w:pPr>
      <w:r w:rsidRPr="00466D76">
        <w:rPr>
          <w:sz w:val="24"/>
          <w:szCs w:val="24"/>
        </w:rPr>
        <w:t xml:space="preserve">В предметную область «Физическая культура, экология и основы безопасности жизнедеятельности» входят предметы физическая культура по 2ч/нед.  и ОБЖ  по 1ч/нед. в 10-11 классах. </w:t>
      </w:r>
    </w:p>
    <w:p w:rsidR="00466D76" w:rsidRPr="00466D76" w:rsidRDefault="00466D76" w:rsidP="00466D76">
      <w:pPr>
        <w:autoSpaceDE w:val="0"/>
        <w:adjustRightInd w:val="0"/>
        <w:rPr>
          <w:rFonts w:eastAsia="TimesNewRomanPSMT"/>
          <w:sz w:val="24"/>
          <w:szCs w:val="24"/>
        </w:rPr>
      </w:pPr>
      <w:r w:rsidRPr="00466D76">
        <w:rPr>
          <w:sz w:val="24"/>
          <w:szCs w:val="24"/>
        </w:rPr>
        <w:t>В качестве обязательного компонента учебного плана среднего общего образования является курс «Индивидуальный проект» - 1ч/нед. в 10-11 классах.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 курсов в любой области деятельности: познавательной, практичес</w:t>
      </w:r>
      <w:r w:rsidR="00B9521A">
        <w:rPr>
          <w:sz w:val="24"/>
          <w:szCs w:val="24"/>
        </w:rPr>
        <w:t xml:space="preserve">кой, учебно-исследовательской, </w:t>
      </w:r>
      <w:r w:rsidRPr="00466D76">
        <w:rPr>
          <w:sz w:val="24"/>
          <w:szCs w:val="24"/>
        </w:rPr>
        <w:t xml:space="preserve">социальной, </w:t>
      </w:r>
      <w:r w:rsidRPr="00466D76">
        <w:rPr>
          <w:sz w:val="24"/>
          <w:szCs w:val="24"/>
        </w:rPr>
        <w:tab/>
        <w:t>художественно-творческой, иной. Индивидуальный проект выполняется обучающимися в течение одного года в рамках учебного времени, отведенного учебным планом.</w:t>
      </w:r>
      <w:r w:rsidRPr="00466D76">
        <w:rPr>
          <w:rFonts w:eastAsia="TimesNewRomanPSMT"/>
          <w:sz w:val="24"/>
          <w:szCs w:val="24"/>
        </w:rPr>
        <w:t xml:space="preserve">   Задача курса «Индивидуальный проект» - обеспечить обучающимся опыт конструирования социального выбора и прогнозирования личного успеха в интересующей сфере деятельности.</w:t>
      </w:r>
    </w:p>
    <w:p w:rsidR="00466D76" w:rsidRPr="00466D76" w:rsidRDefault="00466D76" w:rsidP="00466D76">
      <w:pPr>
        <w:spacing w:line="280" w:lineRule="auto"/>
        <w:ind w:firstLine="566"/>
        <w:rPr>
          <w:sz w:val="24"/>
          <w:szCs w:val="24"/>
        </w:rPr>
      </w:pPr>
    </w:p>
    <w:p w:rsidR="00466D76" w:rsidRPr="00B9521A" w:rsidRDefault="00466D76" w:rsidP="00B9521A">
      <w:pPr>
        <w:ind w:left="-15" w:right="54" w:firstLine="566"/>
        <w:rPr>
          <w:sz w:val="24"/>
          <w:szCs w:val="24"/>
        </w:rPr>
      </w:pPr>
      <w:r w:rsidRPr="00466D76">
        <w:rPr>
          <w:sz w:val="24"/>
          <w:szCs w:val="24"/>
        </w:rPr>
        <w:t xml:space="preserve">Раздел учебного плана, формируемый участниками образовательного процесса в 10-11 классах используется для увеличения количества часов, отведенных на изучение базовых учебных предметов федерального государственного образовательного стандарта, учебных программ, с целью создания условий для достижения более высокого качества обученности и усвоения государственных образовательных стандартов, с целью расширения возможностей обучающихся получить подготовку для сдачи единого государственного экзамена,  и представлен </w:t>
      </w:r>
      <w:r w:rsidRPr="00466D76">
        <w:rPr>
          <w:sz w:val="24"/>
          <w:szCs w:val="24"/>
          <w:u w:val="single"/>
        </w:rPr>
        <w:t>предметами:</w:t>
      </w:r>
    </w:p>
    <w:p w:rsidR="00466D76" w:rsidRPr="00466D76" w:rsidRDefault="00466D76" w:rsidP="00466D76">
      <w:pPr>
        <w:ind w:left="-15" w:right="54" w:firstLine="566"/>
        <w:rPr>
          <w:sz w:val="24"/>
          <w:szCs w:val="24"/>
        </w:rPr>
      </w:pPr>
      <w:r w:rsidRPr="00466D76">
        <w:rPr>
          <w:sz w:val="24"/>
          <w:szCs w:val="24"/>
        </w:rPr>
        <w:t>- Физическая культура (спортивные игры) – 1 час в неделю в 10-11 классах;</w:t>
      </w:r>
    </w:p>
    <w:p w:rsidR="00466D76" w:rsidRPr="00466D76" w:rsidRDefault="00466D76" w:rsidP="00466D76">
      <w:pPr>
        <w:ind w:left="-15" w:right="54" w:firstLine="566"/>
        <w:rPr>
          <w:sz w:val="24"/>
          <w:szCs w:val="24"/>
        </w:rPr>
      </w:pPr>
      <w:r w:rsidRPr="00466D76">
        <w:rPr>
          <w:sz w:val="24"/>
          <w:szCs w:val="24"/>
        </w:rPr>
        <w:t>- МХК – 1 час в неделю в 10-11 классах;</w:t>
      </w:r>
    </w:p>
    <w:p w:rsidR="00466D76" w:rsidRPr="00466D76" w:rsidRDefault="00466D76" w:rsidP="00466D76">
      <w:pPr>
        <w:ind w:left="-15" w:right="54" w:firstLine="566"/>
        <w:rPr>
          <w:sz w:val="24"/>
          <w:szCs w:val="24"/>
        </w:rPr>
      </w:pPr>
      <w:r w:rsidRPr="00466D76">
        <w:rPr>
          <w:sz w:val="24"/>
          <w:szCs w:val="24"/>
        </w:rPr>
        <w:t>- технология – 1 час в неделю в 10-11 классах;</w:t>
      </w:r>
    </w:p>
    <w:p w:rsidR="00466D76" w:rsidRPr="00466D76" w:rsidRDefault="00466D76" w:rsidP="00466D76">
      <w:pPr>
        <w:ind w:left="-15" w:right="54" w:firstLine="566"/>
        <w:rPr>
          <w:sz w:val="24"/>
          <w:szCs w:val="24"/>
          <w:u w:val="single"/>
        </w:rPr>
      </w:pPr>
      <w:r w:rsidRPr="00466D76">
        <w:rPr>
          <w:sz w:val="24"/>
          <w:szCs w:val="24"/>
          <w:u w:val="single"/>
        </w:rPr>
        <w:t>элективными курсами:</w:t>
      </w:r>
    </w:p>
    <w:p w:rsidR="00466D76" w:rsidRPr="00466D76" w:rsidRDefault="00466D76" w:rsidP="00466D76">
      <w:pPr>
        <w:ind w:left="-15" w:right="54" w:firstLine="566"/>
        <w:rPr>
          <w:sz w:val="24"/>
          <w:szCs w:val="24"/>
        </w:rPr>
      </w:pPr>
      <w:r w:rsidRPr="00466D76">
        <w:rPr>
          <w:sz w:val="24"/>
          <w:szCs w:val="24"/>
        </w:rPr>
        <w:t>- практикум по русскому языку - 1 час в неделю в 10-11 классах;</w:t>
      </w:r>
    </w:p>
    <w:p w:rsidR="00466D76" w:rsidRPr="00466D76" w:rsidRDefault="00466D76" w:rsidP="00466D76">
      <w:pPr>
        <w:ind w:left="-15" w:right="54" w:firstLine="566"/>
        <w:rPr>
          <w:sz w:val="24"/>
          <w:szCs w:val="24"/>
        </w:rPr>
      </w:pPr>
      <w:r w:rsidRPr="00466D76">
        <w:rPr>
          <w:sz w:val="24"/>
          <w:szCs w:val="24"/>
        </w:rPr>
        <w:t>- практикум по математике - 1 час в неделю в 10-11 классах;</w:t>
      </w:r>
    </w:p>
    <w:p w:rsidR="00466D76" w:rsidRDefault="00466D76" w:rsidP="00466D76">
      <w:pPr>
        <w:ind w:left="-15" w:right="54" w:firstLine="566"/>
        <w:rPr>
          <w:sz w:val="24"/>
          <w:szCs w:val="24"/>
        </w:rPr>
      </w:pPr>
      <w:r w:rsidRPr="00466D76">
        <w:rPr>
          <w:sz w:val="24"/>
          <w:szCs w:val="24"/>
        </w:rPr>
        <w:t>- практикум по биологии - 1 час в неделю в 10 классе.</w:t>
      </w:r>
    </w:p>
    <w:p w:rsidR="00B9521A" w:rsidRDefault="00B9521A" w:rsidP="00466D76">
      <w:pPr>
        <w:ind w:left="-15" w:right="54" w:firstLine="566"/>
        <w:rPr>
          <w:sz w:val="24"/>
          <w:szCs w:val="24"/>
        </w:rPr>
      </w:pPr>
    </w:p>
    <w:p w:rsidR="00B9521A" w:rsidRDefault="00B9521A" w:rsidP="00B9521A">
      <w:pPr>
        <w:ind w:left="-15" w:right="54" w:firstLine="566"/>
        <w:jc w:val="center"/>
        <w:rPr>
          <w:sz w:val="24"/>
          <w:szCs w:val="24"/>
        </w:rPr>
      </w:pPr>
      <w:r>
        <w:rPr>
          <w:sz w:val="24"/>
          <w:szCs w:val="24"/>
        </w:rPr>
        <w:t>Учебный план</w:t>
      </w:r>
    </w:p>
    <w:p w:rsidR="00B9521A" w:rsidRDefault="00B9521A" w:rsidP="00B9521A">
      <w:pPr>
        <w:jc w:val="center"/>
        <w:rPr>
          <w:b/>
        </w:rPr>
      </w:pPr>
      <w:r>
        <w:rPr>
          <w:b/>
        </w:rPr>
        <w:t>Среднее общее образование (ФГОС СОО)</w:t>
      </w:r>
    </w:p>
    <w:p w:rsidR="00B9521A" w:rsidRDefault="00B9521A" w:rsidP="00B9521A">
      <w:pPr>
        <w:jc w:val="center"/>
        <w:rPr>
          <w:b/>
        </w:rPr>
      </w:pPr>
      <w:r>
        <w:rPr>
          <w:b/>
        </w:rPr>
        <w:t>Универсальный профиль</w:t>
      </w:r>
    </w:p>
    <w:p w:rsidR="00B9521A" w:rsidRPr="00466D76" w:rsidRDefault="00B9521A" w:rsidP="00466D76">
      <w:pPr>
        <w:ind w:left="-15" w:right="54" w:firstLine="566"/>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4"/>
        <w:gridCol w:w="12"/>
        <w:gridCol w:w="1503"/>
        <w:gridCol w:w="1474"/>
        <w:gridCol w:w="992"/>
        <w:gridCol w:w="1276"/>
        <w:gridCol w:w="1276"/>
        <w:gridCol w:w="1276"/>
      </w:tblGrid>
      <w:tr w:rsidR="00B9521A" w:rsidRPr="00F053D2" w:rsidTr="00B339BB">
        <w:trPr>
          <w:trHeight w:val="345"/>
        </w:trPr>
        <w:tc>
          <w:tcPr>
            <w:tcW w:w="2364" w:type="dxa"/>
            <w:vMerge w:val="restart"/>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rPr>
                <w:b/>
              </w:rPr>
            </w:pPr>
            <w:r w:rsidRPr="00F053D2">
              <w:rPr>
                <w:b/>
              </w:rPr>
              <w:t>Предметные области</w:t>
            </w:r>
          </w:p>
          <w:p w:rsidR="00B9521A" w:rsidRPr="00F053D2" w:rsidRDefault="00B9521A" w:rsidP="00B339BB">
            <w:pPr>
              <w:jc w:val="center"/>
              <w:rPr>
                <w:b/>
              </w:rPr>
            </w:pPr>
          </w:p>
        </w:tc>
        <w:tc>
          <w:tcPr>
            <w:tcW w:w="2989" w:type="dxa"/>
            <w:gridSpan w:val="3"/>
            <w:vMerge w:val="restart"/>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rPr>
                <w:b/>
              </w:rPr>
            </w:pPr>
            <w:r w:rsidRPr="00F053D2">
              <w:rPr>
                <w:b/>
              </w:rPr>
              <w:t>Учебные</w:t>
            </w:r>
          </w:p>
          <w:p w:rsidR="00B9521A" w:rsidRPr="00F053D2" w:rsidRDefault="00B9521A" w:rsidP="00B339BB">
            <w:pPr>
              <w:jc w:val="center"/>
              <w:rPr>
                <w:b/>
              </w:rPr>
            </w:pPr>
            <w:r w:rsidRPr="00F053D2">
              <w:rPr>
                <w:b/>
              </w:rPr>
              <w:t>предметы</w:t>
            </w:r>
          </w:p>
        </w:tc>
        <w:tc>
          <w:tcPr>
            <w:tcW w:w="992" w:type="dxa"/>
            <w:vMerge w:val="restart"/>
            <w:tcBorders>
              <w:top w:val="single" w:sz="4" w:space="0" w:color="auto"/>
              <w:left w:val="single" w:sz="4" w:space="0" w:color="auto"/>
              <w:bottom w:val="single" w:sz="4" w:space="0" w:color="auto"/>
              <w:right w:val="single" w:sz="4" w:space="0" w:color="auto"/>
            </w:tcBorders>
          </w:tcPr>
          <w:p w:rsidR="00B9521A" w:rsidRDefault="00B9521A" w:rsidP="00B339BB">
            <w:pPr>
              <w:jc w:val="center"/>
              <w:rPr>
                <w:b/>
              </w:rPr>
            </w:pPr>
            <w:r>
              <w:rPr>
                <w:b/>
              </w:rPr>
              <w:t>Уро-вень</w:t>
            </w:r>
          </w:p>
          <w:p w:rsidR="00B9521A" w:rsidRPr="00F053D2" w:rsidRDefault="00B9521A" w:rsidP="00B339BB">
            <w:pPr>
              <w:jc w:val="center"/>
              <w:rPr>
                <w:b/>
              </w:rPr>
            </w:pPr>
          </w:p>
        </w:tc>
        <w:tc>
          <w:tcPr>
            <w:tcW w:w="3828" w:type="dxa"/>
            <w:gridSpan w:val="3"/>
            <w:tcBorders>
              <w:top w:val="single" w:sz="4" w:space="0" w:color="auto"/>
              <w:left w:val="single" w:sz="4" w:space="0" w:color="auto"/>
              <w:bottom w:val="single" w:sz="4" w:space="0" w:color="auto"/>
              <w:right w:val="single" w:sz="4" w:space="0" w:color="auto"/>
            </w:tcBorders>
          </w:tcPr>
          <w:p w:rsidR="00B9521A" w:rsidRPr="00F053D2" w:rsidRDefault="00B9521A" w:rsidP="00B339BB">
            <w:pPr>
              <w:rPr>
                <w:b/>
              </w:rPr>
            </w:pPr>
            <w:r w:rsidRPr="00F053D2">
              <w:rPr>
                <w:b/>
              </w:rPr>
              <w:t>Количество часов в неделю</w:t>
            </w:r>
          </w:p>
        </w:tc>
      </w:tr>
      <w:tr w:rsidR="00B9521A" w:rsidRPr="00F053D2" w:rsidTr="00B339BB">
        <w:trPr>
          <w:trHeight w:val="345"/>
        </w:trPr>
        <w:tc>
          <w:tcPr>
            <w:tcW w:w="2364" w:type="dxa"/>
            <w:vMerge/>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rPr>
                <w:b/>
              </w:rPr>
            </w:pPr>
          </w:p>
        </w:tc>
        <w:tc>
          <w:tcPr>
            <w:tcW w:w="2989" w:type="dxa"/>
            <w:gridSpan w:val="3"/>
            <w:vMerge/>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rPr>
                <w:b/>
              </w:rPr>
            </w:pPr>
          </w:p>
        </w:tc>
        <w:tc>
          <w:tcPr>
            <w:tcW w:w="992" w:type="dxa"/>
            <w:vMerge/>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rPr>
                <w:b/>
              </w:rPr>
            </w:pPr>
            <w:r>
              <w:rPr>
                <w:b/>
              </w:rPr>
              <w:t>2021-2022</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rPr>
                <w:b/>
              </w:rPr>
            </w:pPr>
            <w:r>
              <w:rPr>
                <w:b/>
              </w:rPr>
              <w:t>2022-2023</w:t>
            </w:r>
          </w:p>
        </w:tc>
        <w:tc>
          <w:tcPr>
            <w:tcW w:w="1276" w:type="dxa"/>
            <w:vMerge w:val="restart"/>
            <w:tcBorders>
              <w:top w:val="single" w:sz="4" w:space="0" w:color="auto"/>
              <w:left w:val="single" w:sz="4" w:space="0" w:color="auto"/>
              <w:right w:val="single" w:sz="4" w:space="0" w:color="auto"/>
            </w:tcBorders>
          </w:tcPr>
          <w:p w:rsidR="00B9521A" w:rsidRPr="00F053D2" w:rsidRDefault="00B9521A" w:rsidP="00B339BB">
            <w:pPr>
              <w:jc w:val="center"/>
              <w:rPr>
                <w:b/>
              </w:rPr>
            </w:pPr>
            <w:r w:rsidRPr="00F053D2">
              <w:rPr>
                <w:b/>
              </w:rPr>
              <w:t>За два года обучения</w:t>
            </w:r>
          </w:p>
        </w:tc>
      </w:tr>
      <w:tr w:rsidR="00B9521A" w:rsidRPr="00F053D2" w:rsidTr="00B339BB">
        <w:trPr>
          <w:trHeight w:val="210"/>
        </w:trPr>
        <w:tc>
          <w:tcPr>
            <w:tcW w:w="2364" w:type="dxa"/>
            <w:vMerge/>
            <w:tcBorders>
              <w:top w:val="single" w:sz="4" w:space="0" w:color="auto"/>
              <w:left w:val="single" w:sz="4" w:space="0" w:color="auto"/>
              <w:bottom w:val="single" w:sz="4" w:space="0" w:color="auto"/>
              <w:right w:val="single" w:sz="4" w:space="0" w:color="auto"/>
            </w:tcBorders>
            <w:vAlign w:val="center"/>
          </w:tcPr>
          <w:p w:rsidR="00B9521A" w:rsidRPr="00F053D2" w:rsidRDefault="00B9521A" w:rsidP="00B339BB">
            <w:pPr>
              <w:rPr>
                <w:b/>
              </w:rPr>
            </w:pPr>
          </w:p>
        </w:tc>
        <w:tc>
          <w:tcPr>
            <w:tcW w:w="2989" w:type="dxa"/>
            <w:gridSpan w:val="3"/>
            <w:vMerge/>
            <w:tcBorders>
              <w:top w:val="single" w:sz="4" w:space="0" w:color="auto"/>
              <w:left w:val="single" w:sz="4" w:space="0" w:color="auto"/>
              <w:bottom w:val="single" w:sz="4" w:space="0" w:color="auto"/>
              <w:right w:val="single" w:sz="4" w:space="0" w:color="auto"/>
            </w:tcBorders>
            <w:vAlign w:val="center"/>
          </w:tcPr>
          <w:p w:rsidR="00B9521A" w:rsidRPr="00F053D2" w:rsidRDefault="00B9521A" w:rsidP="00B339BB">
            <w:pPr>
              <w:rPr>
                <w:b/>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9521A" w:rsidRPr="00F053D2" w:rsidRDefault="00B9521A" w:rsidP="00B339BB">
            <w:pPr>
              <w:rPr>
                <w:b/>
              </w:rPr>
            </w:pP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rPr>
                <w:b/>
              </w:rPr>
            </w:pPr>
            <w:r w:rsidRPr="00F053D2">
              <w:rPr>
                <w:b/>
              </w:rPr>
              <w:t>10 класс</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rPr>
                <w:b/>
              </w:rPr>
            </w:pPr>
            <w:r w:rsidRPr="00F053D2">
              <w:rPr>
                <w:b/>
              </w:rPr>
              <w:t>11 класс</w:t>
            </w:r>
          </w:p>
        </w:tc>
        <w:tc>
          <w:tcPr>
            <w:tcW w:w="1276" w:type="dxa"/>
            <w:vMerge/>
            <w:tcBorders>
              <w:left w:val="single" w:sz="4" w:space="0" w:color="auto"/>
              <w:bottom w:val="single" w:sz="4" w:space="0" w:color="auto"/>
              <w:right w:val="single" w:sz="4" w:space="0" w:color="auto"/>
            </w:tcBorders>
          </w:tcPr>
          <w:p w:rsidR="00B9521A" w:rsidRPr="00F053D2" w:rsidRDefault="00B9521A" w:rsidP="00B339BB">
            <w:pPr>
              <w:jc w:val="center"/>
              <w:rPr>
                <w:b/>
              </w:rPr>
            </w:pPr>
          </w:p>
        </w:tc>
      </w:tr>
      <w:tr w:rsidR="00B9521A" w:rsidRPr="00F053D2" w:rsidTr="00B339BB">
        <w:tc>
          <w:tcPr>
            <w:tcW w:w="10173" w:type="dxa"/>
            <w:gridSpan w:val="8"/>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rPr>
                <w:b/>
              </w:rPr>
            </w:pPr>
            <w:r w:rsidRPr="00F053D2">
              <w:rPr>
                <w:b/>
              </w:rPr>
              <w:t>Обязательная часть</w:t>
            </w:r>
          </w:p>
        </w:tc>
      </w:tr>
      <w:tr w:rsidR="00B9521A" w:rsidRPr="00F053D2" w:rsidTr="00B339BB">
        <w:tc>
          <w:tcPr>
            <w:tcW w:w="2364" w:type="dxa"/>
            <w:vMerge w:val="restart"/>
            <w:tcBorders>
              <w:top w:val="single" w:sz="4" w:space="0" w:color="auto"/>
              <w:left w:val="single" w:sz="4" w:space="0" w:color="auto"/>
              <w:bottom w:val="single" w:sz="4" w:space="0" w:color="auto"/>
              <w:right w:val="single" w:sz="4" w:space="0" w:color="auto"/>
            </w:tcBorders>
          </w:tcPr>
          <w:p w:rsidR="00B9521A" w:rsidRPr="00F053D2" w:rsidRDefault="00B9521A" w:rsidP="00B339BB">
            <w:pPr>
              <w:rPr>
                <w:b/>
              </w:rPr>
            </w:pPr>
            <w:r w:rsidRPr="00F053D2">
              <w:rPr>
                <w:b/>
              </w:rPr>
              <w:t>Русский язык и литература</w:t>
            </w:r>
          </w:p>
        </w:tc>
        <w:tc>
          <w:tcPr>
            <w:tcW w:w="2989" w:type="dxa"/>
            <w:gridSpan w:val="3"/>
            <w:tcBorders>
              <w:top w:val="single" w:sz="4" w:space="0" w:color="auto"/>
              <w:left w:val="single" w:sz="4" w:space="0" w:color="auto"/>
              <w:bottom w:val="single" w:sz="4" w:space="0" w:color="auto"/>
              <w:right w:val="single" w:sz="4" w:space="0" w:color="auto"/>
            </w:tcBorders>
          </w:tcPr>
          <w:p w:rsidR="00B9521A" w:rsidRPr="00F053D2" w:rsidRDefault="00B9521A" w:rsidP="00B339BB">
            <w:r w:rsidRPr="00F053D2">
              <w:t>Русский язык</w:t>
            </w:r>
          </w:p>
        </w:tc>
        <w:tc>
          <w:tcPr>
            <w:tcW w:w="992"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68</w:t>
            </w:r>
          </w:p>
        </w:tc>
      </w:tr>
      <w:tr w:rsidR="00B9521A" w:rsidRPr="00F053D2" w:rsidTr="00B339BB">
        <w:tc>
          <w:tcPr>
            <w:tcW w:w="2364" w:type="dxa"/>
            <w:vMerge/>
            <w:tcBorders>
              <w:top w:val="single" w:sz="4" w:space="0" w:color="auto"/>
              <w:left w:val="single" w:sz="4" w:space="0" w:color="auto"/>
              <w:bottom w:val="single" w:sz="4" w:space="0" w:color="auto"/>
              <w:right w:val="single" w:sz="4" w:space="0" w:color="auto"/>
            </w:tcBorders>
            <w:vAlign w:val="center"/>
          </w:tcPr>
          <w:p w:rsidR="00B9521A" w:rsidRPr="00F053D2" w:rsidRDefault="00B9521A" w:rsidP="00B339BB">
            <w:pPr>
              <w:rPr>
                <w:b/>
              </w:rPr>
            </w:pPr>
          </w:p>
        </w:tc>
        <w:tc>
          <w:tcPr>
            <w:tcW w:w="2989" w:type="dxa"/>
            <w:gridSpan w:val="3"/>
            <w:tcBorders>
              <w:top w:val="single" w:sz="4" w:space="0" w:color="auto"/>
              <w:left w:val="single" w:sz="4" w:space="0" w:color="auto"/>
              <w:bottom w:val="single" w:sz="4" w:space="0" w:color="auto"/>
              <w:right w:val="single" w:sz="4" w:space="0" w:color="auto"/>
            </w:tcBorders>
          </w:tcPr>
          <w:p w:rsidR="00B9521A" w:rsidRPr="00F053D2" w:rsidRDefault="00B9521A" w:rsidP="00B339BB">
            <w:r w:rsidRPr="00F053D2">
              <w:t>Литература</w:t>
            </w:r>
          </w:p>
        </w:tc>
        <w:tc>
          <w:tcPr>
            <w:tcW w:w="992"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102</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102</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204</w:t>
            </w:r>
          </w:p>
        </w:tc>
      </w:tr>
      <w:tr w:rsidR="00B9521A" w:rsidRPr="00F053D2" w:rsidTr="00B339BB">
        <w:trPr>
          <w:trHeight w:val="315"/>
        </w:trPr>
        <w:tc>
          <w:tcPr>
            <w:tcW w:w="2364" w:type="dxa"/>
            <w:vMerge w:val="restart"/>
            <w:tcBorders>
              <w:top w:val="single" w:sz="4" w:space="0" w:color="auto"/>
              <w:left w:val="single" w:sz="4" w:space="0" w:color="auto"/>
              <w:right w:val="single" w:sz="4" w:space="0" w:color="auto"/>
            </w:tcBorders>
            <w:vAlign w:val="center"/>
          </w:tcPr>
          <w:p w:rsidR="00B9521A" w:rsidRPr="00F053D2" w:rsidRDefault="00B9521A" w:rsidP="00B339BB">
            <w:pPr>
              <w:rPr>
                <w:b/>
              </w:rPr>
            </w:pPr>
            <w:r w:rsidRPr="00F053D2">
              <w:rPr>
                <w:b/>
              </w:rPr>
              <w:t>Родной язык и родная литература</w:t>
            </w:r>
          </w:p>
        </w:tc>
        <w:tc>
          <w:tcPr>
            <w:tcW w:w="2989" w:type="dxa"/>
            <w:gridSpan w:val="3"/>
            <w:tcBorders>
              <w:top w:val="single" w:sz="4" w:space="0" w:color="auto"/>
              <w:left w:val="single" w:sz="4" w:space="0" w:color="auto"/>
              <w:bottom w:val="single" w:sz="4" w:space="0" w:color="auto"/>
              <w:right w:val="single" w:sz="4" w:space="0" w:color="auto"/>
            </w:tcBorders>
          </w:tcPr>
          <w:p w:rsidR="00B9521A" w:rsidRPr="00F053D2" w:rsidRDefault="00B9521A" w:rsidP="00B339BB">
            <w:r w:rsidRPr="00F053D2">
              <w:t>Родной язык</w:t>
            </w:r>
          </w:p>
        </w:tc>
        <w:tc>
          <w:tcPr>
            <w:tcW w:w="992"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17</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17</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r>
      <w:tr w:rsidR="00B9521A" w:rsidTr="00B339BB">
        <w:trPr>
          <w:trHeight w:val="222"/>
        </w:trPr>
        <w:tc>
          <w:tcPr>
            <w:tcW w:w="2364" w:type="dxa"/>
            <w:vMerge/>
            <w:tcBorders>
              <w:left w:val="single" w:sz="4" w:space="0" w:color="auto"/>
              <w:right w:val="single" w:sz="4" w:space="0" w:color="auto"/>
            </w:tcBorders>
            <w:vAlign w:val="center"/>
          </w:tcPr>
          <w:p w:rsidR="00B9521A" w:rsidRPr="00F053D2" w:rsidRDefault="00B9521A" w:rsidP="00B339BB">
            <w:pPr>
              <w:rPr>
                <w:b/>
              </w:rPr>
            </w:pPr>
          </w:p>
        </w:tc>
        <w:tc>
          <w:tcPr>
            <w:tcW w:w="2989" w:type="dxa"/>
            <w:gridSpan w:val="3"/>
            <w:tcBorders>
              <w:top w:val="single" w:sz="4" w:space="0" w:color="auto"/>
              <w:left w:val="single" w:sz="4" w:space="0" w:color="auto"/>
              <w:bottom w:val="single" w:sz="4" w:space="0" w:color="auto"/>
              <w:right w:val="single" w:sz="4" w:space="0" w:color="auto"/>
            </w:tcBorders>
          </w:tcPr>
          <w:p w:rsidR="00B9521A" w:rsidRPr="00F053D2" w:rsidRDefault="00B9521A" w:rsidP="00B339BB">
            <w:r>
              <w:t>Родная литература</w:t>
            </w:r>
          </w:p>
        </w:tc>
        <w:tc>
          <w:tcPr>
            <w:tcW w:w="992"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r>
              <w:t>17</w:t>
            </w:r>
          </w:p>
        </w:tc>
        <w:tc>
          <w:tcPr>
            <w:tcW w:w="1276"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r>
              <w:t>17</w:t>
            </w:r>
          </w:p>
        </w:tc>
        <w:tc>
          <w:tcPr>
            <w:tcW w:w="1276"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r>
              <w:t>34</w:t>
            </w:r>
          </w:p>
        </w:tc>
      </w:tr>
      <w:tr w:rsidR="00B9521A" w:rsidRPr="00F053D2" w:rsidTr="00B339BB">
        <w:tc>
          <w:tcPr>
            <w:tcW w:w="2364" w:type="dxa"/>
            <w:tcBorders>
              <w:top w:val="single" w:sz="4" w:space="0" w:color="auto"/>
              <w:left w:val="single" w:sz="4" w:space="0" w:color="auto"/>
              <w:bottom w:val="single" w:sz="4" w:space="0" w:color="auto"/>
              <w:right w:val="single" w:sz="4" w:space="0" w:color="auto"/>
            </w:tcBorders>
            <w:vAlign w:val="center"/>
          </w:tcPr>
          <w:p w:rsidR="00B9521A" w:rsidRPr="00F053D2" w:rsidRDefault="00B9521A" w:rsidP="00B339BB">
            <w:pPr>
              <w:rPr>
                <w:b/>
              </w:rPr>
            </w:pPr>
            <w:r w:rsidRPr="00F053D2">
              <w:rPr>
                <w:b/>
              </w:rPr>
              <w:t>Иностранный язык</w:t>
            </w:r>
          </w:p>
        </w:tc>
        <w:tc>
          <w:tcPr>
            <w:tcW w:w="2989" w:type="dxa"/>
            <w:gridSpan w:val="3"/>
            <w:tcBorders>
              <w:top w:val="single" w:sz="4" w:space="0" w:color="auto"/>
              <w:left w:val="single" w:sz="4" w:space="0" w:color="auto"/>
              <w:bottom w:val="single" w:sz="4" w:space="0" w:color="auto"/>
              <w:right w:val="single" w:sz="4" w:space="0" w:color="auto"/>
            </w:tcBorders>
          </w:tcPr>
          <w:p w:rsidR="00B9521A" w:rsidRPr="00F053D2" w:rsidRDefault="00B9521A" w:rsidP="00B339BB">
            <w:r w:rsidRPr="00F053D2">
              <w:t>Иностранный язык</w:t>
            </w:r>
            <w:r>
              <w:t xml:space="preserve"> (английский)</w:t>
            </w:r>
          </w:p>
        </w:tc>
        <w:tc>
          <w:tcPr>
            <w:tcW w:w="992"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102</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102</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204</w:t>
            </w:r>
          </w:p>
        </w:tc>
      </w:tr>
      <w:tr w:rsidR="00B9521A" w:rsidRPr="00F053D2" w:rsidTr="00B339BB">
        <w:tc>
          <w:tcPr>
            <w:tcW w:w="2364" w:type="dxa"/>
            <w:vMerge w:val="restart"/>
            <w:tcBorders>
              <w:top w:val="single" w:sz="4" w:space="0" w:color="auto"/>
              <w:left w:val="single" w:sz="4" w:space="0" w:color="auto"/>
              <w:right w:val="single" w:sz="4" w:space="0" w:color="auto"/>
            </w:tcBorders>
            <w:vAlign w:val="center"/>
          </w:tcPr>
          <w:p w:rsidR="00B9521A" w:rsidRPr="00F053D2" w:rsidRDefault="00B9521A" w:rsidP="00B339BB">
            <w:pPr>
              <w:rPr>
                <w:b/>
              </w:rPr>
            </w:pPr>
            <w:r w:rsidRPr="00F053D2">
              <w:rPr>
                <w:b/>
              </w:rPr>
              <w:t>Общественные науки</w:t>
            </w:r>
          </w:p>
        </w:tc>
        <w:tc>
          <w:tcPr>
            <w:tcW w:w="2989" w:type="dxa"/>
            <w:gridSpan w:val="3"/>
            <w:tcBorders>
              <w:top w:val="single" w:sz="4" w:space="0" w:color="auto"/>
              <w:left w:val="single" w:sz="4" w:space="0" w:color="auto"/>
              <w:bottom w:val="single" w:sz="4" w:space="0" w:color="auto"/>
              <w:right w:val="single" w:sz="4" w:space="0" w:color="auto"/>
            </w:tcBorders>
          </w:tcPr>
          <w:p w:rsidR="00B9521A" w:rsidRPr="00F053D2" w:rsidRDefault="00B9521A" w:rsidP="00B339BB">
            <w:r w:rsidRPr="00F053D2">
              <w:t>История</w:t>
            </w:r>
          </w:p>
        </w:tc>
        <w:tc>
          <w:tcPr>
            <w:tcW w:w="992"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68</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68</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136</w:t>
            </w:r>
          </w:p>
        </w:tc>
      </w:tr>
      <w:tr w:rsidR="00B9521A" w:rsidRPr="00F053D2" w:rsidTr="00B339BB">
        <w:tc>
          <w:tcPr>
            <w:tcW w:w="2364" w:type="dxa"/>
            <w:vMerge/>
            <w:tcBorders>
              <w:left w:val="single" w:sz="4" w:space="0" w:color="auto"/>
              <w:right w:val="single" w:sz="4" w:space="0" w:color="auto"/>
            </w:tcBorders>
            <w:vAlign w:val="center"/>
          </w:tcPr>
          <w:p w:rsidR="00B9521A" w:rsidRPr="00F053D2" w:rsidRDefault="00B9521A" w:rsidP="00B339BB">
            <w:pPr>
              <w:rPr>
                <w:b/>
              </w:rPr>
            </w:pPr>
          </w:p>
        </w:tc>
        <w:tc>
          <w:tcPr>
            <w:tcW w:w="2989" w:type="dxa"/>
            <w:gridSpan w:val="3"/>
            <w:tcBorders>
              <w:top w:val="single" w:sz="4" w:space="0" w:color="auto"/>
              <w:left w:val="single" w:sz="4" w:space="0" w:color="auto"/>
              <w:bottom w:val="single" w:sz="4" w:space="0" w:color="auto"/>
              <w:right w:val="single" w:sz="4" w:space="0" w:color="auto"/>
            </w:tcBorders>
          </w:tcPr>
          <w:p w:rsidR="00B9521A" w:rsidRPr="00F053D2" w:rsidRDefault="00B9521A" w:rsidP="00B339BB">
            <w:r w:rsidRPr="00F053D2">
              <w:t>География</w:t>
            </w:r>
          </w:p>
        </w:tc>
        <w:tc>
          <w:tcPr>
            <w:tcW w:w="992"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68</w:t>
            </w:r>
          </w:p>
        </w:tc>
      </w:tr>
      <w:tr w:rsidR="00B9521A" w:rsidRPr="00F053D2" w:rsidTr="00B339BB">
        <w:tc>
          <w:tcPr>
            <w:tcW w:w="2364" w:type="dxa"/>
            <w:vMerge/>
            <w:tcBorders>
              <w:left w:val="single" w:sz="4" w:space="0" w:color="auto"/>
              <w:bottom w:val="single" w:sz="4" w:space="0" w:color="auto"/>
              <w:right w:val="single" w:sz="4" w:space="0" w:color="auto"/>
            </w:tcBorders>
            <w:vAlign w:val="center"/>
          </w:tcPr>
          <w:p w:rsidR="00B9521A" w:rsidRPr="00F053D2" w:rsidRDefault="00B9521A" w:rsidP="00B339BB">
            <w:pPr>
              <w:rPr>
                <w:b/>
              </w:rPr>
            </w:pPr>
          </w:p>
        </w:tc>
        <w:tc>
          <w:tcPr>
            <w:tcW w:w="2989" w:type="dxa"/>
            <w:gridSpan w:val="3"/>
            <w:tcBorders>
              <w:top w:val="single" w:sz="4" w:space="0" w:color="auto"/>
              <w:left w:val="single" w:sz="4" w:space="0" w:color="auto"/>
              <w:bottom w:val="single" w:sz="4" w:space="0" w:color="auto"/>
              <w:right w:val="single" w:sz="4" w:space="0" w:color="auto"/>
            </w:tcBorders>
          </w:tcPr>
          <w:p w:rsidR="00B9521A" w:rsidRPr="00F053D2" w:rsidRDefault="00B9521A" w:rsidP="00B339BB">
            <w:r w:rsidRPr="00F053D2">
              <w:t>Обществознание</w:t>
            </w:r>
          </w:p>
        </w:tc>
        <w:tc>
          <w:tcPr>
            <w:tcW w:w="992"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68</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68</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136</w:t>
            </w:r>
          </w:p>
        </w:tc>
      </w:tr>
      <w:tr w:rsidR="00B9521A" w:rsidRPr="00F053D2" w:rsidTr="00B339BB">
        <w:trPr>
          <w:trHeight w:val="270"/>
        </w:trPr>
        <w:tc>
          <w:tcPr>
            <w:tcW w:w="2364" w:type="dxa"/>
            <w:vMerge w:val="restart"/>
            <w:tcBorders>
              <w:left w:val="single" w:sz="4" w:space="0" w:color="auto"/>
              <w:right w:val="single" w:sz="4" w:space="0" w:color="auto"/>
            </w:tcBorders>
            <w:vAlign w:val="center"/>
          </w:tcPr>
          <w:p w:rsidR="00B9521A" w:rsidRPr="00F053D2" w:rsidRDefault="00B9521A" w:rsidP="00B339BB">
            <w:pPr>
              <w:rPr>
                <w:b/>
              </w:rPr>
            </w:pPr>
            <w:r w:rsidRPr="00F053D2">
              <w:rPr>
                <w:b/>
              </w:rPr>
              <w:t>Математика и информатика</w:t>
            </w:r>
          </w:p>
        </w:tc>
        <w:tc>
          <w:tcPr>
            <w:tcW w:w="1515" w:type="dxa"/>
            <w:gridSpan w:val="2"/>
            <w:vMerge w:val="restart"/>
            <w:tcBorders>
              <w:top w:val="single" w:sz="4" w:space="0" w:color="auto"/>
              <w:left w:val="single" w:sz="4" w:space="0" w:color="auto"/>
              <w:right w:val="single" w:sz="4" w:space="0" w:color="auto"/>
            </w:tcBorders>
          </w:tcPr>
          <w:p w:rsidR="00B9521A" w:rsidRPr="00F053D2" w:rsidRDefault="00B9521A" w:rsidP="00B339BB">
            <w:r>
              <w:t>Математика</w:t>
            </w:r>
          </w:p>
        </w:tc>
        <w:tc>
          <w:tcPr>
            <w:tcW w:w="1474" w:type="dxa"/>
            <w:tcBorders>
              <w:top w:val="single" w:sz="4" w:space="0" w:color="auto"/>
              <w:left w:val="single" w:sz="4" w:space="0" w:color="auto"/>
              <w:bottom w:val="single" w:sz="4" w:space="0" w:color="auto"/>
              <w:right w:val="single" w:sz="4" w:space="0" w:color="auto"/>
            </w:tcBorders>
          </w:tcPr>
          <w:p w:rsidR="00B9521A" w:rsidRPr="00F053D2" w:rsidRDefault="00B9521A" w:rsidP="00B339BB">
            <w:r>
              <w:t>Алгебра</w:t>
            </w:r>
          </w:p>
        </w:tc>
        <w:tc>
          <w:tcPr>
            <w:tcW w:w="992"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102</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102</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204</w:t>
            </w:r>
          </w:p>
        </w:tc>
      </w:tr>
      <w:tr w:rsidR="00B9521A" w:rsidTr="00B339BB">
        <w:trPr>
          <w:trHeight w:val="270"/>
        </w:trPr>
        <w:tc>
          <w:tcPr>
            <w:tcW w:w="2364" w:type="dxa"/>
            <w:vMerge/>
            <w:tcBorders>
              <w:left w:val="single" w:sz="4" w:space="0" w:color="auto"/>
              <w:right w:val="single" w:sz="4" w:space="0" w:color="auto"/>
            </w:tcBorders>
            <w:vAlign w:val="center"/>
          </w:tcPr>
          <w:p w:rsidR="00B9521A" w:rsidRPr="00F053D2" w:rsidRDefault="00B9521A" w:rsidP="00B339BB">
            <w:pPr>
              <w:rPr>
                <w:b/>
              </w:rPr>
            </w:pPr>
          </w:p>
        </w:tc>
        <w:tc>
          <w:tcPr>
            <w:tcW w:w="1515" w:type="dxa"/>
            <w:gridSpan w:val="2"/>
            <w:vMerge/>
            <w:tcBorders>
              <w:left w:val="single" w:sz="4" w:space="0" w:color="auto"/>
              <w:bottom w:val="single" w:sz="4" w:space="0" w:color="auto"/>
              <w:right w:val="single" w:sz="4" w:space="0" w:color="auto"/>
            </w:tcBorders>
          </w:tcPr>
          <w:p w:rsidR="00B9521A" w:rsidRDefault="00B9521A" w:rsidP="00B339BB"/>
        </w:tc>
        <w:tc>
          <w:tcPr>
            <w:tcW w:w="1474" w:type="dxa"/>
            <w:tcBorders>
              <w:top w:val="single" w:sz="4" w:space="0" w:color="auto"/>
              <w:left w:val="single" w:sz="4" w:space="0" w:color="auto"/>
              <w:bottom w:val="single" w:sz="4" w:space="0" w:color="auto"/>
              <w:right w:val="single" w:sz="4" w:space="0" w:color="auto"/>
            </w:tcBorders>
          </w:tcPr>
          <w:p w:rsidR="00B9521A" w:rsidRDefault="00B9521A" w:rsidP="00B339BB">
            <w:r>
              <w:t>Геометрия</w:t>
            </w:r>
          </w:p>
        </w:tc>
        <w:tc>
          <w:tcPr>
            <w:tcW w:w="992"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r>
              <w:t>68</w:t>
            </w:r>
          </w:p>
        </w:tc>
        <w:tc>
          <w:tcPr>
            <w:tcW w:w="1276"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r>
              <w:t>68</w:t>
            </w:r>
          </w:p>
        </w:tc>
        <w:tc>
          <w:tcPr>
            <w:tcW w:w="1276"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r>
              <w:t>136</w:t>
            </w:r>
          </w:p>
        </w:tc>
      </w:tr>
      <w:tr w:rsidR="00B9521A" w:rsidRPr="00F053D2" w:rsidTr="00B339BB">
        <w:trPr>
          <w:trHeight w:val="270"/>
        </w:trPr>
        <w:tc>
          <w:tcPr>
            <w:tcW w:w="2364" w:type="dxa"/>
            <w:vMerge/>
            <w:tcBorders>
              <w:left w:val="single" w:sz="4" w:space="0" w:color="auto"/>
              <w:bottom w:val="single" w:sz="4" w:space="0" w:color="auto"/>
              <w:right w:val="single" w:sz="4" w:space="0" w:color="auto"/>
            </w:tcBorders>
            <w:vAlign w:val="center"/>
          </w:tcPr>
          <w:p w:rsidR="00B9521A" w:rsidRPr="00F053D2" w:rsidRDefault="00B9521A" w:rsidP="00B339BB">
            <w:pPr>
              <w:rPr>
                <w:b/>
              </w:rPr>
            </w:pPr>
          </w:p>
        </w:tc>
        <w:tc>
          <w:tcPr>
            <w:tcW w:w="2989" w:type="dxa"/>
            <w:gridSpan w:val="3"/>
            <w:tcBorders>
              <w:top w:val="single" w:sz="4" w:space="0" w:color="auto"/>
              <w:left w:val="single" w:sz="4" w:space="0" w:color="auto"/>
              <w:bottom w:val="single" w:sz="4" w:space="0" w:color="auto"/>
              <w:right w:val="single" w:sz="4" w:space="0" w:color="auto"/>
            </w:tcBorders>
          </w:tcPr>
          <w:p w:rsidR="00B9521A" w:rsidRPr="00F053D2" w:rsidRDefault="00B9521A" w:rsidP="00B339BB">
            <w:r w:rsidRPr="00F053D2">
              <w:t>Информатика</w:t>
            </w:r>
          </w:p>
        </w:tc>
        <w:tc>
          <w:tcPr>
            <w:tcW w:w="992"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68</w:t>
            </w:r>
          </w:p>
        </w:tc>
      </w:tr>
      <w:tr w:rsidR="00B9521A" w:rsidRPr="00F053D2" w:rsidTr="00B339BB">
        <w:tc>
          <w:tcPr>
            <w:tcW w:w="2364" w:type="dxa"/>
            <w:vMerge w:val="restart"/>
            <w:tcBorders>
              <w:top w:val="single" w:sz="4" w:space="0" w:color="auto"/>
              <w:left w:val="single" w:sz="4" w:space="0" w:color="auto"/>
              <w:right w:val="single" w:sz="4" w:space="0" w:color="auto"/>
            </w:tcBorders>
            <w:vAlign w:val="center"/>
          </w:tcPr>
          <w:p w:rsidR="00B9521A" w:rsidRPr="00F053D2" w:rsidRDefault="00B9521A" w:rsidP="00B339BB">
            <w:pPr>
              <w:rPr>
                <w:b/>
              </w:rPr>
            </w:pPr>
            <w:r w:rsidRPr="00F053D2">
              <w:rPr>
                <w:b/>
              </w:rPr>
              <w:t>Естественные науки</w:t>
            </w:r>
          </w:p>
        </w:tc>
        <w:tc>
          <w:tcPr>
            <w:tcW w:w="2989" w:type="dxa"/>
            <w:gridSpan w:val="3"/>
            <w:tcBorders>
              <w:top w:val="single" w:sz="4" w:space="0" w:color="auto"/>
              <w:left w:val="single" w:sz="4" w:space="0" w:color="auto"/>
              <w:bottom w:val="single" w:sz="4" w:space="0" w:color="auto"/>
              <w:right w:val="single" w:sz="4" w:space="0" w:color="auto"/>
            </w:tcBorders>
          </w:tcPr>
          <w:p w:rsidR="00B9521A" w:rsidRPr="00F053D2" w:rsidRDefault="00B9521A" w:rsidP="00B339BB">
            <w:r w:rsidRPr="00F053D2">
              <w:t>Физика</w:t>
            </w:r>
          </w:p>
        </w:tc>
        <w:tc>
          <w:tcPr>
            <w:tcW w:w="992"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68</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68</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136</w:t>
            </w:r>
          </w:p>
        </w:tc>
      </w:tr>
      <w:tr w:rsidR="00B9521A" w:rsidRPr="00F053D2" w:rsidTr="00B339BB">
        <w:tc>
          <w:tcPr>
            <w:tcW w:w="2364" w:type="dxa"/>
            <w:vMerge/>
            <w:tcBorders>
              <w:left w:val="single" w:sz="4" w:space="0" w:color="auto"/>
              <w:right w:val="single" w:sz="4" w:space="0" w:color="auto"/>
            </w:tcBorders>
            <w:vAlign w:val="center"/>
          </w:tcPr>
          <w:p w:rsidR="00B9521A" w:rsidRPr="00F053D2" w:rsidRDefault="00B9521A" w:rsidP="00B339BB">
            <w:pPr>
              <w:rPr>
                <w:b/>
              </w:rPr>
            </w:pPr>
          </w:p>
        </w:tc>
        <w:tc>
          <w:tcPr>
            <w:tcW w:w="2989" w:type="dxa"/>
            <w:gridSpan w:val="3"/>
            <w:tcBorders>
              <w:top w:val="single" w:sz="4" w:space="0" w:color="auto"/>
              <w:left w:val="single" w:sz="4" w:space="0" w:color="auto"/>
              <w:bottom w:val="single" w:sz="4" w:space="0" w:color="auto"/>
              <w:right w:val="single" w:sz="4" w:space="0" w:color="auto"/>
            </w:tcBorders>
          </w:tcPr>
          <w:p w:rsidR="00B9521A" w:rsidRPr="00F053D2" w:rsidRDefault="00B9521A" w:rsidP="00B339BB">
            <w:r w:rsidRPr="00F053D2">
              <w:t>Химия</w:t>
            </w:r>
          </w:p>
        </w:tc>
        <w:tc>
          <w:tcPr>
            <w:tcW w:w="992"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68</w:t>
            </w:r>
          </w:p>
        </w:tc>
      </w:tr>
      <w:tr w:rsidR="00B9521A" w:rsidRPr="00F053D2" w:rsidTr="00B339BB">
        <w:tc>
          <w:tcPr>
            <w:tcW w:w="2364" w:type="dxa"/>
            <w:vMerge/>
            <w:tcBorders>
              <w:left w:val="single" w:sz="4" w:space="0" w:color="auto"/>
              <w:right w:val="single" w:sz="4" w:space="0" w:color="auto"/>
            </w:tcBorders>
            <w:vAlign w:val="center"/>
          </w:tcPr>
          <w:p w:rsidR="00B9521A" w:rsidRPr="00F053D2" w:rsidRDefault="00B9521A" w:rsidP="00B339BB">
            <w:pPr>
              <w:rPr>
                <w:b/>
              </w:rPr>
            </w:pPr>
          </w:p>
        </w:tc>
        <w:tc>
          <w:tcPr>
            <w:tcW w:w="2989" w:type="dxa"/>
            <w:gridSpan w:val="3"/>
            <w:tcBorders>
              <w:top w:val="single" w:sz="4" w:space="0" w:color="auto"/>
              <w:left w:val="single" w:sz="4" w:space="0" w:color="auto"/>
              <w:bottom w:val="single" w:sz="4" w:space="0" w:color="auto"/>
              <w:right w:val="single" w:sz="4" w:space="0" w:color="auto"/>
            </w:tcBorders>
          </w:tcPr>
          <w:p w:rsidR="00B9521A" w:rsidRPr="00F053D2" w:rsidRDefault="00B9521A" w:rsidP="00B339BB">
            <w:r w:rsidRPr="00F053D2">
              <w:t>Биология</w:t>
            </w:r>
          </w:p>
        </w:tc>
        <w:tc>
          <w:tcPr>
            <w:tcW w:w="992"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68</w:t>
            </w:r>
          </w:p>
        </w:tc>
      </w:tr>
      <w:tr w:rsidR="00B9521A" w:rsidRPr="00F053D2" w:rsidTr="00B339BB">
        <w:tc>
          <w:tcPr>
            <w:tcW w:w="2364" w:type="dxa"/>
            <w:vMerge/>
            <w:tcBorders>
              <w:left w:val="single" w:sz="4" w:space="0" w:color="auto"/>
              <w:bottom w:val="single" w:sz="4" w:space="0" w:color="auto"/>
              <w:right w:val="single" w:sz="4" w:space="0" w:color="auto"/>
            </w:tcBorders>
            <w:vAlign w:val="center"/>
          </w:tcPr>
          <w:p w:rsidR="00B9521A" w:rsidRPr="00F053D2" w:rsidRDefault="00B9521A" w:rsidP="00B339BB">
            <w:pPr>
              <w:rPr>
                <w:b/>
              </w:rPr>
            </w:pPr>
          </w:p>
        </w:tc>
        <w:tc>
          <w:tcPr>
            <w:tcW w:w="2989" w:type="dxa"/>
            <w:gridSpan w:val="3"/>
            <w:tcBorders>
              <w:top w:val="single" w:sz="4" w:space="0" w:color="auto"/>
              <w:left w:val="single" w:sz="4" w:space="0" w:color="auto"/>
              <w:bottom w:val="single" w:sz="4" w:space="0" w:color="auto"/>
              <w:right w:val="single" w:sz="4" w:space="0" w:color="auto"/>
            </w:tcBorders>
          </w:tcPr>
          <w:p w:rsidR="00B9521A" w:rsidRPr="00F053D2" w:rsidRDefault="00B9521A" w:rsidP="00B339BB">
            <w:r w:rsidRPr="00F053D2">
              <w:t>Астрономия</w:t>
            </w:r>
          </w:p>
        </w:tc>
        <w:tc>
          <w:tcPr>
            <w:tcW w:w="992"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r>
      <w:tr w:rsidR="00B9521A" w:rsidRPr="00F053D2" w:rsidTr="00B339BB">
        <w:tc>
          <w:tcPr>
            <w:tcW w:w="2364" w:type="dxa"/>
            <w:vMerge w:val="restart"/>
            <w:tcBorders>
              <w:top w:val="single" w:sz="4" w:space="0" w:color="auto"/>
              <w:left w:val="single" w:sz="4" w:space="0" w:color="auto"/>
              <w:right w:val="single" w:sz="4" w:space="0" w:color="auto"/>
            </w:tcBorders>
            <w:vAlign w:val="center"/>
          </w:tcPr>
          <w:p w:rsidR="00B9521A" w:rsidRPr="00F053D2" w:rsidRDefault="00B9521A" w:rsidP="00B339BB">
            <w:pPr>
              <w:rPr>
                <w:b/>
              </w:rPr>
            </w:pPr>
            <w:r w:rsidRPr="00F053D2">
              <w:rPr>
                <w:b/>
              </w:rPr>
              <w:t>Физическая культура, экология и ОБЖ</w:t>
            </w:r>
          </w:p>
        </w:tc>
        <w:tc>
          <w:tcPr>
            <w:tcW w:w="2989" w:type="dxa"/>
            <w:gridSpan w:val="3"/>
            <w:tcBorders>
              <w:top w:val="single" w:sz="4" w:space="0" w:color="auto"/>
              <w:left w:val="single" w:sz="4" w:space="0" w:color="auto"/>
              <w:bottom w:val="single" w:sz="4" w:space="0" w:color="auto"/>
              <w:right w:val="single" w:sz="4" w:space="0" w:color="auto"/>
            </w:tcBorders>
          </w:tcPr>
          <w:p w:rsidR="00B9521A" w:rsidRPr="00F053D2" w:rsidRDefault="00B9521A" w:rsidP="00B339BB">
            <w:r w:rsidRPr="00F053D2">
              <w:t>Физическая культура</w:t>
            </w:r>
          </w:p>
        </w:tc>
        <w:tc>
          <w:tcPr>
            <w:tcW w:w="992"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68</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68</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136</w:t>
            </w:r>
          </w:p>
        </w:tc>
      </w:tr>
      <w:tr w:rsidR="00B9521A" w:rsidRPr="00F053D2" w:rsidTr="00B339BB">
        <w:tc>
          <w:tcPr>
            <w:tcW w:w="2364" w:type="dxa"/>
            <w:vMerge/>
            <w:tcBorders>
              <w:left w:val="single" w:sz="4" w:space="0" w:color="auto"/>
              <w:bottom w:val="single" w:sz="4" w:space="0" w:color="auto"/>
              <w:right w:val="single" w:sz="4" w:space="0" w:color="auto"/>
            </w:tcBorders>
            <w:vAlign w:val="center"/>
          </w:tcPr>
          <w:p w:rsidR="00B9521A" w:rsidRPr="00F053D2" w:rsidRDefault="00B9521A" w:rsidP="00B339BB">
            <w:pPr>
              <w:rPr>
                <w:b/>
              </w:rPr>
            </w:pPr>
          </w:p>
        </w:tc>
        <w:tc>
          <w:tcPr>
            <w:tcW w:w="2989" w:type="dxa"/>
            <w:gridSpan w:val="3"/>
            <w:tcBorders>
              <w:top w:val="single" w:sz="4" w:space="0" w:color="auto"/>
              <w:left w:val="single" w:sz="4" w:space="0" w:color="auto"/>
              <w:bottom w:val="single" w:sz="4" w:space="0" w:color="auto"/>
              <w:right w:val="single" w:sz="4" w:space="0" w:color="auto"/>
            </w:tcBorders>
          </w:tcPr>
          <w:p w:rsidR="00B9521A" w:rsidRPr="00F053D2" w:rsidRDefault="00B9521A" w:rsidP="00B339BB">
            <w:r w:rsidRPr="00F053D2">
              <w:t>ОБЖ</w:t>
            </w:r>
          </w:p>
        </w:tc>
        <w:tc>
          <w:tcPr>
            <w:tcW w:w="992"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68</w:t>
            </w:r>
          </w:p>
        </w:tc>
      </w:tr>
      <w:tr w:rsidR="00B9521A" w:rsidTr="00B339BB">
        <w:tc>
          <w:tcPr>
            <w:tcW w:w="2364" w:type="dxa"/>
            <w:tcBorders>
              <w:left w:val="single" w:sz="4" w:space="0" w:color="auto"/>
              <w:bottom w:val="single" w:sz="4" w:space="0" w:color="auto"/>
              <w:right w:val="single" w:sz="4" w:space="0" w:color="auto"/>
            </w:tcBorders>
            <w:vAlign w:val="center"/>
          </w:tcPr>
          <w:p w:rsidR="00B9521A" w:rsidRPr="00F053D2" w:rsidRDefault="00B9521A" w:rsidP="00B339BB">
            <w:pPr>
              <w:rPr>
                <w:b/>
              </w:rPr>
            </w:pPr>
          </w:p>
        </w:tc>
        <w:tc>
          <w:tcPr>
            <w:tcW w:w="2989" w:type="dxa"/>
            <w:gridSpan w:val="3"/>
            <w:tcBorders>
              <w:top w:val="single" w:sz="4" w:space="0" w:color="auto"/>
              <w:left w:val="single" w:sz="4" w:space="0" w:color="auto"/>
              <w:bottom w:val="single" w:sz="4" w:space="0" w:color="auto"/>
              <w:right w:val="single" w:sz="4" w:space="0" w:color="auto"/>
            </w:tcBorders>
          </w:tcPr>
          <w:p w:rsidR="00B9521A" w:rsidRPr="00F053D2" w:rsidRDefault="00B9521A" w:rsidP="00B339BB">
            <w:r>
              <w:t>Индивидуальный проект</w:t>
            </w:r>
          </w:p>
        </w:tc>
        <w:tc>
          <w:tcPr>
            <w:tcW w:w="992"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r>
              <w:t>68</w:t>
            </w:r>
          </w:p>
        </w:tc>
      </w:tr>
      <w:tr w:rsidR="00B9521A" w:rsidRPr="00F053D2" w:rsidTr="00B339BB">
        <w:tc>
          <w:tcPr>
            <w:tcW w:w="5353" w:type="dxa"/>
            <w:gridSpan w:val="4"/>
            <w:tcBorders>
              <w:top w:val="single" w:sz="4" w:space="0" w:color="auto"/>
              <w:left w:val="single" w:sz="4" w:space="0" w:color="auto"/>
              <w:bottom w:val="single" w:sz="4" w:space="0" w:color="auto"/>
              <w:right w:val="single" w:sz="4" w:space="0" w:color="auto"/>
            </w:tcBorders>
            <w:vAlign w:val="center"/>
          </w:tcPr>
          <w:p w:rsidR="00B9521A" w:rsidRPr="00F053D2" w:rsidRDefault="00B9521A" w:rsidP="00B339BB">
            <w:pPr>
              <w:jc w:val="center"/>
              <w:rPr>
                <w:b/>
              </w:rPr>
            </w:pPr>
            <w:r w:rsidRPr="00F053D2">
              <w:rPr>
                <w:b/>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B9521A" w:rsidRPr="00F053D2" w:rsidRDefault="00B9521A" w:rsidP="00B339BB">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rPr>
                <w:b/>
              </w:rPr>
            </w:pPr>
            <w:r>
              <w:rPr>
                <w:b/>
              </w:rPr>
              <w:t>918</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rPr>
                <w:b/>
              </w:rPr>
            </w:pPr>
            <w:r>
              <w:rPr>
                <w:b/>
              </w:rPr>
              <w:t>952</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rPr>
                <w:b/>
              </w:rPr>
            </w:pPr>
            <w:r>
              <w:rPr>
                <w:b/>
              </w:rPr>
              <w:t>1870</w:t>
            </w:r>
          </w:p>
        </w:tc>
      </w:tr>
      <w:tr w:rsidR="00B9521A" w:rsidRPr="00F053D2" w:rsidTr="00B339BB">
        <w:tc>
          <w:tcPr>
            <w:tcW w:w="10173" w:type="dxa"/>
            <w:gridSpan w:val="8"/>
            <w:tcBorders>
              <w:top w:val="single" w:sz="4" w:space="0" w:color="auto"/>
              <w:left w:val="single" w:sz="4" w:space="0" w:color="auto"/>
              <w:bottom w:val="single" w:sz="4" w:space="0" w:color="auto"/>
              <w:right w:val="single" w:sz="4" w:space="0" w:color="auto"/>
            </w:tcBorders>
            <w:vAlign w:val="center"/>
          </w:tcPr>
          <w:p w:rsidR="00B9521A" w:rsidRPr="00F053D2" w:rsidRDefault="00B9521A" w:rsidP="00B339BB">
            <w:pPr>
              <w:jc w:val="center"/>
              <w:rPr>
                <w:b/>
              </w:rPr>
            </w:pPr>
          </w:p>
        </w:tc>
      </w:tr>
      <w:tr w:rsidR="00B9521A" w:rsidRPr="0063255B" w:rsidTr="00B339BB">
        <w:tc>
          <w:tcPr>
            <w:tcW w:w="10173" w:type="dxa"/>
            <w:gridSpan w:val="8"/>
            <w:tcBorders>
              <w:top w:val="single" w:sz="4" w:space="0" w:color="auto"/>
              <w:left w:val="single" w:sz="4" w:space="0" w:color="auto"/>
              <w:bottom w:val="single" w:sz="4" w:space="0" w:color="auto"/>
              <w:right w:val="single" w:sz="4" w:space="0" w:color="auto"/>
            </w:tcBorders>
            <w:vAlign w:val="center"/>
          </w:tcPr>
          <w:p w:rsidR="00B9521A" w:rsidRPr="0063255B" w:rsidRDefault="00B9521A" w:rsidP="00B339BB">
            <w:pPr>
              <w:jc w:val="center"/>
            </w:pPr>
            <w:r w:rsidRPr="00F053D2">
              <w:rPr>
                <w:b/>
              </w:rPr>
              <w:t>Часть</w:t>
            </w:r>
            <w:r>
              <w:rPr>
                <w:b/>
              </w:rPr>
              <w:t>,</w:t>
            </w:r>
            <w:r w:rsidRPr="00F053D2">
              <w:rPr>
                <w:b/>
              </w:rPr>
              <w:t xml:space="preserve"> формируемая участниками образовательного процесса</w:t>
            </w:r>
          </w:p>
        </w:tc>
      </w:tr>
      <w:tr w:rsidR="00B9521A" w:rsidRPr="00A44AA2" w:rsidTr="00B339BB">
        <w:tc>
          <w:tcPr>
            <w:tcW w:w="6345" w:type="dxa"/>
            <w:gridSpan w:val="5"/>
            <w:tcBorders>
              <w:top w:val="single" w:sz="4" w:space="0" w:color="auto"/>
              <w:left w:val="single" w:sz="4" w:space="0" w:color="auto"/>
              <w:bottom w:val="single" w:sz="4" w:space="0" w:color="auto"/>
              <w:right w:val="single" w:sz="4" w:space="0" w:color="auto"/>
            </w:tcBorders>
            <w:vAlign w:val="center"/>
          </w:tcPr>
          <w:p w:rsidR="00B9521A" w:rsidRDefault="00B9521A" w:rsidP="00B339BB">
            <w:pPr>
              <w:jc w:val="center"/>
            </w:pPr>
            <w:r>
              <w:t xml:space="preserve">                                                                      </w:t>
            </w:r>
            <w:r w:rsidRPr="0063255B">
              <w:t>Количество часов</w:t>
            </w:r>
          </w:p>
        </w:tc>
        <w:tc>
          <w:tcPr>
            <w:tcW w:w="1276" w:type="dxa"/>
            <w:tcBorders>
              <w:top w:val="single" w:sz="4" w:space="0" w:color="auto"/>
              <w:left w:val="single" w:sz="4" w:space="0" w:color="auto"/>
              <w:bottom w:val="single" w:sz="4" w:space="0" w:color="auto"/>
              <w:right w:val="single" w:sz="4" w:space="0" w:color="auto"/>
            </w:tcBorders>
          </w:tcPr>
          <w:p w:rsidR="00B9521A" w:rsidRPr="00A44AA2" w:rsidRDefault="00B9521A" w:rsidP="00B339BB">
            <w:pPr>
              <w:jc w:val="center"/>
              <w:rPr>
                <w:b/>
              </w:rPr>
            </w:pPr>
            <w:r>
              <w:rPr>
                <w:b/>
              </w:rPr>
              <w:t>238</w:t>
            </w:r>
          </w:p>
        </w:tc>
        <w:tc>
          <w:tcPr>
            <w:tcW w:w="1276" w:type="dxa"/>
            <w:tcBorders>
              <w:top w:val="single" w:sz="4" w:space="0" w:color="auto"/>
              <w:left w:val="single" w:sz="4" w:space="0" w:color="auto"/>
              <w:bottom w:val="single" w:sz="4" w:space="0" w:color="auto"/>
              <w:right w:val="single" w:sz="4" w:space="0" w:color="auto"/>
            </w:tcBorders>
          </w:tcPr>
          <w:p w:rsidR="00B9521A" w:rsidRPr="00A44AA2" w:rsidRDefault="00B9521A" w:rsidP="00B339BB">
            <w:pPr>
              <w:jc w:val="center"/>
              <w:rPr>
                <w:b/>
              </w:rPr>
            </w:pPr>
            <w:r>
              <w:rPr>
                <w:b/>
              </w:rPr>
              <w:t>204</w:t>
            </w:r>
          </w:p>
        </w:tc>
        <w:tc>
          <w:tcPr>
            <w:tcW w:w="1276" w:type="dxa"/>
            <w:tcBorders>
              <w:top w:val="single" w:sz="4" w:space="0" w:color="auto"/>
              <w:left w:val="single" w:sz="4" w:space="0" w:color="auto"/>
              <w:bottom w:val="single" w:sz="4" w:space="0" w:color="auto"/>
              <w:right w:val="single" w:sz="4" w:space="0" w:color="auto"/>
            </w:tcBorders>
          </w:tcPr>
          <w:p w:rsidR="00B9521A" w:rsidRPr="00A44AA2" w:rsidRDefault="00B9521A" w:rsidP="00B339BB">
            <w:pPr>
              <w:jc w:val="center"/>
              <w:rPr>
                <w:b/>
              </w:rPr>
            </w:pPr>
            <w:r>
              <w:rPr>
                <w:b/>
              </w:rPr>
              <w:t>442</w:t>
            </w:r>
          </w:p>
        </w:tc>
      </w:tr>
      <w:tr w:rsidR="00B9521A" w:rsidRPr="00F053D2" w:rsidTr="00B339BB">
        <w:tc>
          <w:tcPr>
            <w:tcW w:w="2376" w:type="dxa"/>
            <w:gridSpan w:val="2"/>
            <w:tcBorders>
              <w:top w:val="single" w:sz="4" w:space="0" w:color="auto"/>
              <w:left w:val="single" w:sz="4" w:space="0" w:color="auto"/>
              <w:right w:val="single" w:sz="4" w:space="0" w:color="auto"/>
            </w:tcBorders>
            <w:vAlign w:val="center"/>
          </w:tcPr>
          <w:p w:rsidR="00B9521A" w:rsidRPr="00C9723F" w:rsidRDefault="00B9521A" w:rsidP="00B339BB">
            <w:pPr>
              <w:rPr>
                <w:b/>
              </w:rPr>
            </w:pPr>
            <w:r>
              <w:rPr>
                <w:b/>
              </w:rPr>
              <w:t>Общественные науки</w:t>
            </w:r>
            <w:r w:rsidRPr="00C9723F">
              <w:rPr>
                <w:b/>
              </w:rPr>
              <w:t xml:space="preserve">  </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B9521A" w:rsidRPr="00A44AA2" w:rsidRDefault="00B9521A" w:rsidP="00B339BB">
            <w:r>
              <w:t>Право</w:t>
            </w:r>
          </w:p>
        </w:tc>
        <w:tc>
          <w:tcPr>
            <w:tcW w:w="992" w:type="dxa"/>
            <w:tcBorders>
              <w:top w:val="single" w:sz="4" w:space="0" w:color="auto"/>
              <w:left w:val="single" w:sz="4" w:space="0" w:color="auto"/>
              <w:bottom w:val="single" w:sz="4" w:space="0" w:color="auto"/>
              <w:right w:val="single" w:sz="4" w:space="0" w:color="auto"/>
            </w:tcBorders>
            <w:vAlign w:val="center"/>
          </w:tcPr>
          <w:p w:rsidR="00B9521A" w:rsidRPr="00A44AA2"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68</w:t>
            </w:r>
          </w:p>
        </w:tc>
      </w:tr>
      <w:tr w:rsidR="00B9521A" w:rsidRPr="00F053D2" w:rsidTr="00B339BB">
        <w:tc>
          <w:tcPr>
            <w:tcW w:w="2376" w:type="dxa"/>
            <w:gridSpan w:val="2"/>
            <w:vMerge w:val="restart"/>
            <w:tcBorders>
              <w:top w:val="single" w:sz="4" w:space="0" w:color="auto"/>
              <w:left w:val="single" w:sz="4" w:space="0" w:color="auto"/>
              <w:right w:val="single" w:sz="4" w:space="0" w:color="auto"/>
            </w:tcBorders>
            <w:vAlign w:val="center"/>
          </w:tcPr>
          <w:p w:rsidR="00B9521A" w:rsidRPr="00C9723F" w:rsidRDefault="00B9521A" w:rsidP="00B339BB">
            <w:pPr>
              <w:rPr>
                <w:b/>
              </w:rPr>
            </w:pPr>
            <w:r w:rsidRPr="00C9723F">
              <w:rPr>
                <w:b/>
              </w:rPr>
              <w:t>Дополнительные учебные предметы</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B9521A" w:rsidRDefault="00B9521A" w:rsidP="00B339BB">
            <w:r w:rsidRPr="00F053D2">
              <w:t>Физическая культура</w:t>
            </w:r>
            <w:r>
              <w:t xml:space="preserve"> (спортивные игры)</w:t>
            </w:r>
          </w:p>
        </w:tc>
        <w:tc>
          <w:tcPr>
            <w:tcW w:w="992" w:type="dxa"/>
            <w:tcBorders>
              <w:top w:val="single" w:sz="4" w:space="0" w:color="auto"/>
              <w:left w:val="single" w:sz="4" w:space="0" w:color="auto"/>
              <w:bottom w:val="single" w:sz="4" w:space="0" w:color="auto"/>
              <w:right w:val="single" w:sz="4" w:space="0" w:color="auto"/>
            </w:tcBorders>
            <w:vAlign w:val="center"/>
          </w:tcPr>
          <w:p w:rsidR="00B9521A" w:rsidRPr="00F053D2"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68</w:t>
            </w:r>
          </w:p>
        </w:tc>
      </w:tr>
      <w:tr w:rsidR="00B9521A" w:rsidRPr="00F053D2" w:rsidTr="00B339BB">
        <w:tc>
          <w:tcPr>
            <w:tcW w:w="2376" w:type="dxa"/>
            <w:gridSpan w:val="2"/>
            <w:vMerge/>
            <w:tcBorders>
              <w:top w:val="single" w:sz="4" w:space="0" w:color="auto"/>
              <w:left w:val="single" w:sz="4" w:space="0" w:color="auto"/>
              <w:right w:val="single" w:sz="4" w:space="0" w:color="auto"/>
            </w:tcBorders>
            <w:vAlign w:val="center"/>
          </w:tcPr>
          <w:p w:rsidR="00B9521A" w:rsidRPr="00C9723F" w:rsidRDefault="00B9521A" w:rsidP="00B339BB">
            <w:pPr>
              <w:rPr>
                <w:b/>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B9521A" w:rsidRPr="00A44AA2" w:rsidRDefault="00B9521A" w:rsidP="00B339BB">
            <w:r w:rsidRPr="00A44AA2">
              <w:t>Мировая художественная культура</w:t>
            </w:r>
          </w:p>
        </w:tc>
        <w:tc>
          <w:tcPr>
            <w:tcW w:w="992" w:type="dxa"/>
            <w:tcBorders>
              <w:top w:val="single" w:sz="4" w:space="0" w:color="auto"/>
              <w:left w:val="single" w:sz="4" w:space="0" w:color="auto"/>
              <w:bottom w:val="single" w:sz="4" w:space="0" w:color="auto"/>
              <w:right w:val="single" w:sz="4" w:space="0" w:color="auto"/>
            </w:tcBorders>
            <w:vAlign w:val="center"/>
          </w:tcPr>
          <w:p w:rsidR="00B9521A" w:rsidRPr="00F053D2"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68</w:t>
            </w:r>
          </w:p>
        </w:tc>
      </w:tr>
      <w:tr w:rsidR="00B9521A" w:rsidRPr="00F053D2" w:rsidTr="00B339BB">
        <w:tc>
          <w:tcPr>
            <w:tcW w:w="2376" w:type="dxa"/>
            <w:gridSpan w:val="2"/>
            <w:vMerge/>
            <w:tcBorders>
              <w:left w:val="single" w:sz="4" w:space="0" w:color="auto"/>
              <w:bottom w:val="single" w:sz="4" w:space="0" w:color="auto"/>
              <w:right w:val="single" w:sz="4" w:space="0" w:color="auto"/>
            </w:tcBorders>
            <w:vAlign w:val="center"/>
          </w:tcPr>
          <w:p w:rsidR="00B9521A" w:rsidRPr="00F053D2" w:rsidRDefault="00B9521A" w:rsidP="00B339BB"/>
        </w:tc>
        <w:tc>
          <w:tcPr>
            <w:tcW w:w="2977" w:type="dxa"/>
            <w:gridSpan w:val="2"/>
            <w:tcBorders>
              <w:top w:val="single" w:sz="4" w:space="0" w:color="auto"/>
              <w:left w:val="single" w:sz="4" w:space="0" w:color="auto"/>
              <w:bottom w:val="single" w:sz="4" w:space="0" w:color="auto"/>
              <w:right w:val="single" w:sz="4" w:space="0" w:color="auto"/>
            </w:tcBorders>
            <w:vAlign w:val="center"/>
          </w:tcPr>
          <w:p w:rsidR="00B9521A" w:rsidRPr="00F053D2" w:rsidRDefault="00B9521A" w:rsidP="00B339BB">
            <w:r w:rsidRPr="00F053D2">
              <w:t>Технология</w:t>
            </w:r>
          </w:p>
        </w:tc>
        <w:tc>
          <w:tcPr>
            <w:tcW w:w="992" w:type="dxa"/>
            <w:tcBorders>
              <w:top w:val="single" w:sz="4" w:space="0" w:color="auto"/>
              <w:left w:val="single" w:sz="4" w:space="0" w:color="auto"/>
              <w:bottom w:val="single" w:sz="4" w:space="0" w:color="auto"/>
              <w:right w:val="single" w:sz="4" w:space="0" w:color="auto"/>
            </w:tcBorders>
            <w:vAlign w:val="center"/>
          </w:tcPr>
          <w:p w:rsidR="00B9521A" w:rsidRPr="00F053D2"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68</w:t>
            </w:r>
          </w:p>
        </w:tc>
      </w:tr>
      <w:tr w:rsidR="00B9521A" w:rsidRPr="00F053D2" w:rsidTr="00B339BB">
        <w:tc>
          <w:tcPr>
            <w:tcW w:w="2376" w:type="dxa"/>
            <w:gridSpan w:val="2"/>
            <w:vMerge w:val="restart"/>
            <w:tcBorders>
              <w:top w:val="single" w:sz="4" w:space="0" w:color="auto"/>
              <w:left w:val="single" w:sz="4" w:space="0" w:color="auto"/>
              <w:right w:val="single" w:sz="4" w:space="0" w:color="auto"/>
            </w:tcBorders>
          </w:tcPr>
          <w:p w:rsidR="00B9521A" w:rsidRPr="00F053D2" w:rsidRDefault="00B9521A" w:rsidP="00B339BB">
            <w:r w:rsidRPr="00F053D2">
              <w:rPr>
                <w:b/>
              </w:rPr>
              <w:t>Элективные курсы</w:t>
            </w:r>
          </w:p>
        </w:tc>
        <w:tc>
          <w:tcPr>
            <w:tcW w:w="2977" w:type="dxa"/>
            <w:gridSpan w:val="2"/>
            <w:tcBorders>
              <w:top w:val="single" w:sz="4" w:space="0" w:color="auto"/>
              <w:left w:val="single" w:sz="4" w:space="0" w:color="auto"/>
              <w:bottom w:val="single" w:sz="4" w:space="0" w:color="auto"/>
              <w:right w:val="single" w:sz="4" w:space="0" w:color="auto"/>
            </w:tcBorders>
          </w:tcPr>
          <w:p w:rsidR="00B9521A" w:rsidRPr="00F053D2" w:rsidRDefault="00B9521A" w:rsidP="00B339BB">
            <w:r w:rsidRPr="00F053D2">
              <w:t>Практикум по русскому языку</w:t>
            </w:r>
          </w:p>
        </w:tc>
        <w:tc>
          <w:tcPr>
            <w:tcW w:w="992"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ЭК</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68</w:t>
            </w:r>
          </w:p>
        </w:tc>
      </w:tr>
      <w:tr w:rsidR="00B9521A" w:rsidRPr="00F053D2" w:rsidTr="00B339BB">
        <w:tc>
          <w:tcPr>
            <w:tcW w:w="2376" w:type="dxa"/>
            <w:gridSpan w:val="2"/>
            <w:vMerge/>
            <w:tcBorders>
              <w:left w:val="single" w:sz="4" w:space="0" w:color="auto"/>
              <w:right w:val="single" w:sz="4" w:space="0" w:color="auto"/>
            </w:tcBorders>
          </w:tcPr>
          <w:p w:rsidR="00B9521A" w:rsidRPr="00F053D2" w:rsidRDefault="00B9521A" w:rsidP="00B339BB"/>
        </w:tc>
        <w:tc>
          <w:tcPr>
            <w:tcW w:w="2977" w:type="dxa"/>
            <w:gridSpan w:val="2"/>
            <w:tcBorders>
              <w:top w:val="single" w:sz="4" w:space="0" w:color="auto"/>
              <w:left w:val="single" w:sz="4" w:space="0" w:color="auto"/>
              <w:bottom w:val="single" w:sz="4" w:space="0" w:color="auto"/>
              <w:right w:val="single" w:sz="4" w:space="0" w:color="auto"/>
            </w:tcBorders>
          </w:tcPr>
          <w:p w:rsidR="00B9521A" w:rsidRPr="00F053D2" w:rsidRDefault="00B9521A" w:rsidP="00B339BB">
            <w:r w:rsidRPr="00F053D2">
              <w:t>Практикум по математике</w:t>
            </w:r>
          </w:p>
        </w:tc>
        <w:tc>
          <w:tcPr>
            <w:tcW w:w="992"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ЭК</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68</w:t>
            </w:r>
          </w:p>
        </w:tc>
      </w:tr>
      <w:tr w:rsidR="00B9521A" w:rsidRPr="00F053D2" w:rsidTr="00B339BB">
        <w:tc>
          <w:tcPr>
            <w:tcW w:w="2376" w:type="dxa"/>
            <w:gridSpan w:val="2"/>
            <w:vMerge/>
            <w:tcBorders>
              <w:left w:val="single" w:sz="4" w:space="0" w:color="auto"/>
              <w:bottom w:val="single" w:sz="4" w:space="0" w:color="auto"/>
              <w:right w:val="single" w:sz="4" w:space="0" w:color="auto"/>
            </w:tcBorders>
          </w:tcPr>
          <w:p w:rsidR="00B9521A" w:rsidRPr="00F053D2" w:rsidRDefault="00B9521A" w:rsidP="00B339BB"/>
        </w:tc>
        <w:tc>
          <w:tcPr>
            <w:tcW w:w="2977" w:type="dxa"/>
            <w:gridSpan w:val="2"/>
            <w:tcBorders>
              <w:top w:val="single" w:sz="4" w:space="0" w:color="auto"/>
              <w:left w:val="single" w:sz="4" w:space="0" w:color="auto"/>
              <w:bottom w:val="single" w:sz="4" w:space="0" w:color="auto"/>
              <w:right w:val="single" w:sz="4" w:space="0" w:color="auto"/>
            </w:tcBorders>
          </w:tcPr>
          <w:p w:rsidR="00B9521A" w:rsidRPr="00F053D2" w:rsidRDefault="00B9521A" w:rsidP="00B339BB">
            <w:r>
              <w:t>П</w:t>
            </w:r>
            <w:r w:rsidRPr="00F053D2">
              <w:t>рактикум</w:t>
            </w:r>
            <w:r>
              <w:t xml:space="preserve"> по биологии</w:t>
            </w:r>
          </w:p>
        </w:tc>
        <w:tc>
          <w:tcPr>
            <w:tcW w:w="992"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ЭК</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pPr>
            <w:r>
              <w:t>34</w:t>
            </w:r>
          </w:p>
        </w:tc>
      </w:tr>
      <w:tr w:rsidR="00B9521A" w:rsidTr="00B339BB">
        <w:tc>
          <w:tcPr>
            <w:tcW w:w="2376" w:type="dxa"/>
            <w:gridSpan w:val="2"/>
            <w:tcBorders>
              <w:top w:val="single" w:sz="4" w:space="0" w:color="auto"/>
              <w:left w:val="single" w:sz="4" w:space="0" w:color="auto"/>
              <w:bottom w:val="single" w:sz="4" w:space="0" w:color="auto"/>
              <w:right w:val="single" w:sz="4" w:space="0" w:color="auto"/>
            </w:tcBorders>
          </w:tcPr>
          <w:p w:rsidR="00B9521A" w:rsidRPr="00C4348E" w:rsidRDefault="00B9521A" w:rsidP="00B339BB">
            <w:pPr>
              <w:rPr>
                <w:b/>
              </w:rPr>
            </w:pPr>
          </w:p>
        </w:tc>
        <w:tc>
          <w:tcPr>
            <w:tcW w:w="2977" w:type="dxa"/>
            <w:gridSpan w:val="2"/>
            <w:tcBorders>
              <w:top w:val="single" w:sz="4" w:space="0" w:color="auto"/>
              <w:left w:val="single" w:sz="4" w:space="0" w:color="auto"/>
              <w:bottom w:val="single" w:sz="4" w:space="0" w:color="auto"/>
              <w:right w:val="single" w:sz="4" w:space="0" w:color="auto"/>
            </w:tcBorders>
          </w:tcPr>
          <w:p w:rsidR="00B9521A" w:rsidRPr="00C4348E" w:rsidRDefault="00B9521A" w:rsidP="00B339BB">
            <w:pPr>
              <w:ind w:left="12"/>
              <w:rPr>
                <w:b/>
              </w:rPr>
            </w:pPr>
          </w:p>
        </w:tc>
        <w:tc>
          <w:tcPr>
            <w:tcW w:w="992" w:type="dxa"/>
            <w:tcBorders>
              <w:top w:val="single" w:sz="4" w:space="0" w:color="auto"/>
              <w:left w:val="single" w:sz="4" w:space="0" w:color="auto"/>
              <w:bottom w:val="single" w:sz="4" w:space="0" w:color="auto"/>
              <w:right w:val="single" w:sz="4" w:space="0" w:color="auto"/>
            </w:tcBorders>
          </w:tcPr>
          <w:p w:rsidR="00B9521A" w:rsidRPr="00C4348E" w:rsidRDefault="00B9521A" w:rsidP="00B339BB">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B9521A" w:rsidRPr="00C4348E" w:rsidRDefault="00B9521A" w:rsidP="00B339BB">
            <w:pPr>
              <w:rPr>
                <w:b/>
              </w:rPr>
            </w:pPr>
          </w:p>
        </w:tc>
        <w:tc>
          <w:tcPr>
            <w:tcW w:w="1276" w:type="dxa"/>
            <w:tcBorders>
              <w:top w:val="single" w:sz="4" w:space="0" w:color="auto"/>
              <w:left w:val="single" w:sz="4" w:space="0" w:color="auto"/>
              <w:bottom w:val="single" w:sz="4" w:space="0" w:color="auto"/>
              <w:right w:val="single" w:sz="4" w:space="0" w:color="auto"/>
            </w:tcBorders>
          </w:tcPr>
          <w:p w:rsidR="00B9521A" w:rsidRPr="00C4348E" w:rsidRDefault="00B9521A" w:rsidP="00B339BB">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p>
        </w:tc>
      </w:tr>
      <w:tr w:rsidR="00B9521A" w:rsidRPr="00F053D2" w:rsidTr="00B339BB">
        <w:tc>
          <w:tcPr>
            <w:tcW w:w="6345" w:type="dxa"/>
            <w:gridSpan w:val="5"/>
            <w:tcBorders>
              <w:top w:val="single" w:sz="4" w:space="0" w:color="auto"/>
              <w:left w:val="single" w:sz="4" w:space="0" w:color="auto"/>
              <w:bottom w:val="single" w:sz="4" w:space="0" w:color="auto"/>
              <w:right w:val="single" w:sz="4" w:space="0" w:color="auto"/>
            </w:tcBorders>
            <w:vAlign w:val="center"/>
          </w:tcPr>
          <w:p w:rsidR="00B9521A" w:rsidRPr="00F053D2" w:rsidRDefault="00B9521A" w:rsidP="00B339BB">
            <w:pPr>
              <w:rPr>
                <w:b/>
              </w:rPr>
            </w:pPr>
            <w:r>
              <w:rPr>
                <w:b/>
              </w:rPr>
              <w:t>Максимально допустимая годовая</w:t>
            </w:r>
            <w:r w:rsidRPr="00F053D2">
              <w:rPr>
                <w:b/>
              </w:rPr>
              <w:t xml:space="preserve"> нагрузка при 5-ти дневной неделе</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rPr>
                <w:b/>
              </w:rPr>
            </w:pPr>
            <w:r>
              <w:rPr>
                <w:b/>
              </w:rPr>
              <w:t>1156</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rPr>
                <w:b/>
              </w:rPr>
            </w:pPr>
            <w:r>
              <w:rPr>
                <w:b/>
              </w:rPr>
              <w:t>1156</w:t>
            </w:r>
          </w:p>
        </w:tc>
        <w:tc>
          <w:tcPr>
            <w:tcW w:w="1276" w:type="dxa"/>
            <w:tcBorders>
              <w:top w:val="single" w:sz="4" w:space="0" w:color="auto"/>
              <w:left w:val="single" w:sz="4" w:space="0" w:color="auto"/>
              <w:bottom w:val="single" w:sz="4" w:space="0" w:color="auto"/>
              <w:right w:val="single" w:sz="4" w:space="0" w:color="auto"/>
            </w:tcBorders>
          </w:tcPr>
          <w:p w:rsidR="00B9521A" w:rsidRPr="00F053D2" w:rsidRDefault="00B9521A" w:rsidP="00B339BB">
            <w:pPr>
              <w:jc w:val="center"/>
              <w:rPr>
                <w:b/>
              </w:rPr>
            </w:pPr>
            <w:r>
              <w:rPr>
                <w:b/>
              </w:rPr>
              <w:t>2312</w:t>
            </w:r>
          </w:p>
        </w:tc>
      </w:tr>
    </w:tbl>
    <w:p w:rsidR="0095028F" w:rsidRDefault="0095028F" w:rsidP="0095028F">
      <w:pPr>
        <w:ind w:firstLine="0"/>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8"/>
        <w:gridCol w:w="9"/>
        <w:gridCol w:w="1569"/>
        <w:gridCol w:w="1417"/>
        <w:gridCol w:w="989"/>
        <w:gridCol w:w="1276"/>
        <w:gridCol w:w="1276"/>
        <w:gridCol w:w="1276"/>
      </w:tblGrid>
      <w:tr w:rsidR="00B9521A" w:rsidTr="00B339BB">
        <w:trPr>
          <w:trHeight w:val="345"/>
        </w:trPr>
        <w:tc>
          <w:tcPr>
            <w:tcW w:w="2358" w:type="dxa"/>
            <w:vMerge w:val="restart"/>
            <w:tcBorders>
              <w:top w:val="single" w:sz="4" w:space="0" w:color="auto"/>
              <w:left w:val="single" w:sz="4" w:space="0" w:color="auto"/>
              <w:bottom w:val="single" w:sz="4" w:space="0" w:color="auto"/>
              <w:right w:val="single" w:sz="4" w:space="0" w:color="auto"/>
            </w:tcBorders>
          </w:tcPr>
          <w:p w:rsidR="00B9521A" w:rsidRDefault="00B9521A" w:rsidP="00B339BB">
            <w:pPr>
              <w:jc w:val="center"/>
              <w:rPr>
                <w:b/>
              </w:rPr>
            </w:pPr>
            <w:r>
              <w:rPr>
                <w:b/>
              </w:rPr>
              <w:t>Предметные области</w:t>
            </w:r>
          </w:p>
          <w:p w:rsidR="00B9521A" w:rsidRDefault="00B9521A" w:rsidP="00B339BB">
            <w:pPr>
              <w:jc w:val="center"/>
              <w:rPr>
                <w:b/>
              </w:rPr>
            </w:pPr>
          </w:p>
        </w:tc>
        <w:tc>
          <w:tcPr>
            <w:tcW w:w="2995" w:type="dxa"/>
            <w:gridSpan w:val="3"/>
            <w:vMerge w:val="restart"/>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rPr>
                <w:b/>
              </w:rPr>
            </w:pPr>
            <w:r>
              <w:rPr>
                <w:b/>
              </w:rPr>
              <w:t>Учебные</w:t>
            </w:r>
          </w:p>
          <w:p w:rsidR="00B9521A" w:rsidRDefault="00B9521A" w:rsidP="00B339BB">
            <w:pPr>
              <w:jc w:val="center"/>
              <w:rPr>
                <w:b/>
              </w:rPr>
            </w:pPr>
            <w:r>
              <w:rPr>
                <w:b/>
              </w:rPr>
              <w:t>предметы</w:t>
            </w:r>
          </w:p>
        </w:tc>
        <w:tc>
          <w:tcPr>
            <w:tcW w:w="989" w:type="dxa"/>
            <w:vMerge w:val="restart"/>
            <w:tcBorders>
              <w:top w:val="single" w:sz="4" w:space="0" w:color="auto"/>
              <w:left w:val="single" w:sz="4" w:space="0" w:color="auto"/>
              <w:bottom w:val="single" w:sz="4" w:space="0" w:color="auto"/>
              <w:right w:val="single" w:sz="4" w:space="0" w:color="auto"/>
            </w:tcBorders>
          </w:tcPr>
          <w:p w:rsidR="00B9521A" w:rsidRDefault="00B9521A" w:rsidP="00B339BB">
            <w:pPr>
              <w:jc w:val="center"/>
              <w:rPr>
                <w:b/>
              </w:rPr>
            </w:pPr>
            <w:r>
              <w:rPr>
                <w:b/>
              </w:rPr>
              <w:t>Уро-вень</w:t>
            </w:r>
          </w:p>
          <w:p w:rsidR="00B9521A" w:rsidRDefault="00B9521A" w:rsidP="00B339BB">
            <w:pPr>
              <w:jc w:val="center"/>
              <w:rPr>
                <w:b/>
              </w:rPr>
            </w:pPr>
          </w:p>
        </w:tc>
        <w:tc>
          <w:tcPr>
            <w:tcW w:w="3828" w:type="dxa"/>
            <w:gridSpan w:val="3"/>
            <w:tcBorders>
              <w:top w:val="single" w:sz="4" w:space="0" w:color="auto"/>
              <w:left w:val="single" w:sz="4" w:space="0" w:color="auto"/>
              <w:bottom w:val="single" w:sz="4" w:space="0" w:color="auto"/>
              <w:right w:val="single" w:sz="4" w:space="0" w:color="auto"/>
            </w:tcBorders>
            <w:hideMark/>
          </w:tcPr>
          <w:p w:rsidR="00B9521A" w:rsidRDefault="00B9521A" w:rsidP="00B339BB">
            <w:pPr>
              <w:rPr>
                <w:b/>
              </w:rPr>
            </w:pPr>
            <w:r>
              <w:rPr>
                <w:b/>
              </w:rPr>
              <w:t>Количество часов в неделю</w:t>
            </w:r>
          </w:p>
        </w:tc>
      </w:tr>
      <w:tr w:rsidR="00B9521A" w:rsidTr="00B339BB">
        <w:trPr>
          <w:trHeight w:val="345"/>
        </w:trPr>
        <w:tc>
          <w:tcPr>
            <w:tcW w:w="2358" w:type="dxa"/>
            <w:vMerge/>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p>
        </w:tc>
        <w:tc>
          <w:tcPr>
            <w:tcW w:w="2995" w:type="dxa"/>
            <w:gridSpan w:val="3"/>
            <w:vMerge/>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rPr>
                <w:b/>
              </w:rPr>
            </w:pPr>
            <w:r>
              <w:rPr>
                <w:b/>
              </w:rPr>
              <w:t>2021-2022</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rPr>
                <w:b/>
              </w:rPr>
            </w:pPr>
            <w:r>
              <w:rPr>
                <w:b/>
              </w:rPr>
              <w:t>2022-2023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rPr>
                <w:b/>
              </w:rPr>
            </w:pPr>
            <w:r>
              <w:rPr>
                <w:b/>
              </w:rPr>
              <w:t>За два года обучения</w:t>
            </w:r>
          </w:p>
        </w:tc>
      </w:tr>
      <w:tr w:rsidR="00B9521A" w:rsidTr="00B339BB">
        <w:trPr>
          <w:trHeight w:val="210"/>
        </w:trPr>
        <w:tc>
          <w:tcPr>
            <w:tcW w:w="2358" w:type="dxa"/>
            <w:vMerge/>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p>
        </w:tc>
        <w:tc>
          <w:tcPr>
            <w:tcW w:w="2995" w:type="dxa"/>
            <w:gridSpan w:val="3"/>
            <w:vMerge/>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rPr>
                <w:b/>
              </w:rPr>
            </w:pPr>
            <w:r>
              <w:rPr>
                <w:b/>
              </w:rPr>
              <w:t>10 класс</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rPr>
                <w:b/>
              </w:rPr>
            </w:pPr>
            <w:r>
              <w:rPr>
                <w:b/>
              </w:rPr>
              <w:t>11 класс</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p>
        </w:tc>
      </w:tr>
      <w:tr w:rsidR="00B9521A" w:rsidTr="00B339BB">
        <w:tc>
          <w:tcPr>
            <w:tcW w:w="10170" w:type="dxa"/>
            <w:gridSpan w:val="8"/>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rPr>
                <w:b/>
              </w:rPr>
            </w:pPr>
            <w:r>
              <w:rPr>
                <w:b/>
              </w:rPr>
              <w:t>Обязательная часть</w:t>
            </w:r>
          </w:p>
        </w:tc>
      </w:tr>
      <w:tr w:rsidR="00B9521A" w:rsidTr="00B339BB">
        <w:tc>
          <w:tcPr>
            <w:tcW w:w="2358" w:type="dxa"/>
            <w:vMerge w:val="restart"/>
            <w:tcBorders>
              <w:top w:val="single" w:sz="4" w:space="0" w:color="auto"/>
              <w:left w:val="single" w:sz="4" w:space="0" w:color="auto"/>
              <w:bottom w:val="single" w:sz="4" w:space="0" w:color="auto"/>
              <w:right w:val="single" w:sz="4" w:space="0" w:color="auto"/>
            </w:tcBorders>
            <w:hideMark/>
          </w:tcPr>
          <w:p w:rsidR="00B9521A" w:rsidRDefault="00B9521A" w:rsidP="00B339BB">
            <w:pPr>
              <w:rPr>
                <w:b/>
              </w:rPr>
            </w:pPr>
            <w:r>
              <w:rPr>
                <w:b/>
              </w:rPr>
              <w:t>Русский язык и литература</w:t>
            </w:r>
          </w:p>
        </w:tc>
        <w:tc>
          <w:tcPr>
            <w:tcW w:w="2995" w:type="dxa"/>
            <w:gridSpan w:val="3"/>
            <w:tcBorders>
              <w:top w:val="single" w:sz="4" w:space="0" w:color="auto"/>
              <w:left w:val="single" w:sz="4" w:space="0" w:color="auto"/>
              <w:bottom w:val="single" w:sz="4" w:space="0" w:color="auto"/>
              <w:right w:val="single" w:sz="4" w:space="0" w:color="auto"/>
            </w:tcBorders>
            <w:hideMark/>
          </w:tcPr>
          <w:p w:rsidR="00B9521A" w:rsidRDefault="00B9521A" w:rsidP="00B339BB">
            <w:r>
              <w:t>Русский язык</w:t>
            </w:r>
          </w:p>
        </w:tc>
        <w:tc>
          <w:tcPr>
            <w:tcW w:w="989"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2</w:t>
            </w:r>
          </w:p>
        </w:tc>
      </w:tr>
      <w:tr w:rsidR="00B9521A" w:rsidTr="00B339BB">
        <w:tc>
          <w:tcPr>
            <w:tcW w:w="2358" w:type="dxa"/>
            <w:vMerge/>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p>
        </w:tc>
        <w:tc>
          <w:tcPr>
            <w:tcW w:w="2995" w:type="dxa"/>
            <w:gridSpan w:val="3"/>
            <w:tcBorders>
              <w:top w:val="single" w:sz="4" w:space="0" w:color="auto"/>
              <w:left w:val="single" w:sz="4" w:space="0" w:color="auto"/>
              <w:bottom w:val="single" w:sz="4" w:space="0" w:color="auto"/>
              <w:right w:val="single" w:sz="4" w:space="0" w:color="auto"/>
            </w:tcBorders>
            <w:hideMark/>
          </w:tcPr>
          <w:p w:rsidR="00B9521A" w:rsidRDefault="00B9521A" w:rsidP="00B339BB">
            <w:r>
              <w:t>Литература</w:t>
            </w:r>
          </w:p>
        </w:tc>
        <w:tc>
          <w:tcPr>
            <w:tcW w:w="989"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3</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3</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6</w:t>
            </w:r>
          </w:p>
        </w:tc>
      </w:tr>
      <w:tr w:rsidR="00B9521A" w:rsidTr="00B339BB">
        <w:trPr>
          <w:trHeight w:val="237"/>
        </w:trPr>
        <w:tc>
          <w:tcPr>
            <w:tcW w:w="2358" w:type="dxa"/>
            <w:vMerge w:val="restart"/>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r>
              <w:rPr>
                <w:b/>
              </w:rPr>
              <w:t>Родной язык и родная литература</w:t>
            </w:r>
          </w:p>
        </w:tc>
        <w:tc>
          <w:tcPr>
            <w:tcW w:w="2995" w:type="dxa"/>
            <w:gridSpan w:val="3"/>
            <w:tcBorders>
              <w:top w:val="single" w:sz="4" w:space="0" w:color="auto"/>
              <w:left w:val="single" w:sz="4" w:space="0" w:color="auto"/>
              <w:bottom w:val="single" w:sz="4" w:space="0" w:color="auto"/>
              <w:right w:val="single" w:sz="4" w:space="0" w:color="auto"/>
            </w:tcBorders>
            <w:hideMark/>
          </w:tcPr>
          <w:p w:rsidR="00B9521A" w:rsidRDefault="00B9521A" w:rsidP="00B339BB">
            <w:r>
              <w:t>Родной язык</w:t>
            </w:r>
          </w:p>
        </w:tc>
        <w:tc>
          <w:tcPr>
            <w:tcW w:w="989"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0,5</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0,5</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r>
      <w:tr w:rsidR="00B9521A" w:rsidTr="00B339BB">
        <w:trPr>
          <w:trHeight w:val="300"/>
        </w:trPr>
        <w:tc>
          <w:tcPr>
            <w:tcW w:w="2358" w:type="dxa"/>
            <w:vMerge/>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p>
        </w:tc>
        <w:tc>
          <w:tcPr>
            <w:tcW w:w="2995" w:type="dxa"/>
            <w:gridSpan w:val="3"/>
            <w:tcBorders>
              <w:top w:val="single" w:sz="4" w:space="0" w:color="auto"/>
              <w:left w:val="single" w:sz="4" w:space="0" w:color="auto"/>
              <w:bottom w:val="single" w:sz="4" w:space="0" w:color="auto"/>
              <w:right w:val="single" w:sz="4" w:space="0" w:color="auto"/>
            </w:tcBorders>
            <w:hideMark/>
          </w:tcPr>
          <w:p w:rsidR="00B9521A" w:rsidRDefault="00B9521A" w:rsidP="00B339BB">
            <w:r>
              <w:t>Родная литература</w:t>
            </w:r>
          </w:p>
        </w:tc>
        <w:tc>
          <w:tcPr>
            <w:tcW w:w="989"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0,5</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0,5</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r>
      <w:tr w:rsidR="00B9521A" w:rsidTr="00B339BB">
        <w:tc>
          <w:tcPr>
            <w:tcW w:w="2358" w:type="dxa"/>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r>
              <w:rPr>
                <w:b/>
              </w:rPr>
              <w:t>Иностранный язык</w:t>
            </w:r>
          </w:p>
        </w:tc>
        <w:tc>
          <w:tcPr>
            <w:tcW w:w="2995" w:type="dxa"/>
            <w:gridSpan w:val="3"/>
            <w:tcBorders>
              <w:top w:val="single" w:sz="4" w:space="0" w:color="auto"/>
              <w:left w:val="single" w:sz="4" w:space="0" w:color="auto"/>
              <w:bottom w:val="single" w:sz="4" w:space="0" w:color="auto"/>
              <w:right w:val="single" w:sz="4" w:space="0" w:color="auto"/>
            </w:tcBorders>
            <w:hideMark/>
          </w:tcPr>
          <w:p w:rsidR="00B9521A" w:rsidRDefault="00B9521A" w:rsidP="00B339BB">
            <w:r>
              <w:t>Иностранный язык (английский)</w:t>
            </w:r>
          </w:p>
        </w:tc>
        <w:tc>
          <w:tcPr>
            <w:tcW w:w="989"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3</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3</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6</w:t>
            </w:r>
          </w:p>
        </w:tc>
      </w:tr>
      <w:tr w:rsidR="00B9521A" w:rsidTr="00B339BB">
        <w:tc>
          <w:tcPr>
            <w:tcW w:w="2358" w:type="dxa"/>
            <w:vMerge w:val="restart"/>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r>
              <w:rPr>
                <w:b/>
              </w:rPr>
              <w:t>Общественные науки</w:t>
            </w:r>
          </w:p>
        </w:tc>
        <w:tc>
          <w:tcPr>
            <w:tcW w:w="2995" w:type="dxa"/>
            <w:gridSpan w:val="3"/>
            <w:tcBorders>
              <w:top w:val="single" w:sz="4" w:space="0" w:color="auto"/>
              <w:left w:val="single" w:sz="4" w:space="0" w:color="auto"/>
              <w:bottom w:val="single" w:sz="4" w:space="0" w:color="auto"/>
              <w:right w:val="single" w:sz="4" w:space="0" w:color="auto"/>
            </w:tcBorders>
            <w:hideMark/>
          </w:tcPr>
          <w:p w:rsidR="00B9521A" w:rsidRDefault="00B9521A" w:rsidP="00B339BB">
            <w:r>
              <w:t>История</w:t>
            </w:r>
          </w:p>
        </w:tc>
        <w:tc>
          <w:tcPr>
            <w:tcW w:w="989"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4</w:t>
            </w:r>
          </w:p>
        </w:tc>
      </w:tr>
      <w:tr w:rsidR="00B9521A" w:rsidTr="00B339BB">
        <w:tc>
          <w:tcPr>
            <w:tcW w:w="2358" w:type="dxa"/>
            <w:vMerge/>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p>
        </w:tc>
        <w:tc>
          <w:tcPr>
            <w:tcW w:w="2995" w:type="dxa"/>
            <w:gridSpan w:val="3"/>
            <w:tcBorders>
              <w:top w:val="single" w:sz="4" w:space="0" w:color="auto"/>
              <w:left w:val="single" w:sz="4" w:space="0" w:color="auto"/>
              <w:bottom w:val="single" w:sz="4" w:space="0" w:color="auto"/>
              <w:right w:val="single" w:sz="4" w:space="0" w:color="auto"/>
            </w:tcBorders>
            <w:hideMark/>
          </w:tcPr>
          <w:p w:rsidR="00B9521A" w:rsidRDefault="00B9521A" w:rsidP="00B339BB">
            <w:r>
              <w:t>География</w:t>
            </w:r>
          </w:p>
        </w:tc>
        <w:tc>
          <w:tcPr>
            <w:tcW w:w="989"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2</w:t>
            </w:r>
          </w:p>
        </w:tc>
      </w:tr>
      <w:tr w:rsidR="00B9521A" w:rsidTr="00B339BB">
        <w:tc>
          <w:tcPr>
            <w:tcW w:w="2358" w:type="dxa"/>
            <w:vMerge/>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p>
        </w:tc>
        <w:tc>
          <w:tcPr>
            <w:tcW w:w="2995" w:type="dxa"/>
            <w:gridSpan w:val="3"/>
            <w:tcBorders>
              <w:top w:val="single" w:sz="4" w:space="0" w:color="auto"/>
              <w:left w:val="single" w:sz="4" w:space="0" w:color="auto"/>
              <w:bottom w:val="single" w:sz="4" w:space="0" w:color="auto"/>
              <w:right w:val="single" w:sz="4" w:space="0" w:color="auto"/>
            </w:tcBorders>
            <w:hideMark/>
          </w:tcPr>
          <w:p w:rsidR="00B9521A" w:rsidRDefault="00B9521A" w:rsidP="00B339BB">
            <w:r>
              <w:t>Обществознание</w:t>
            </w:r>
          </w:p>
        </w:tc>
        <w:tc>
          <w:tcPr>
            <w:tcW w:w="989"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4</w:t>
            </w:r>
          </w:p>
        </w:tc>
      </w:tr>
      <w:tr w:rsidR="00B9521A" w:rsidTr="00B339BB">
        <w:trPr>
          <w:trHeight w:val="270"/>
        </w:trPr>
        <w:tc>
          <w:tcPr>
            <w:tcW w:w="2358" w:type="dxa"/>
            <w:vMerge w:val="restart"/>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r>
              <w:rPr>
                <w:b/>
              </w:rPr>
              <w:t>Математика и информатика</w:t>
            </w:r>
          </w:p>
        </w:tc>
        <w:tc>
          <w:tcPr>
            <w:tcW w:w="1578" w:type="dxa"/>
            <w:gridSpan w:val="2"/>
            <w:vMerge w:val="restart"/>
            <w:tcBorders>
              <w:top w:val="single" w:sz="4" w:space="0" w:color="auto"/>
              <w:left w:val="single" w:sz="4" w:space="0" w:color="auto"/>
              <w:right w:val="single" w:sz="4" w:space="0" w:color="auto"/>
            </w:tcBorders>
            <w:hideMark/>
          </w:tcPr>
          <w:p w:rsidR="00B9521A" w:rsidRDefault="00B9521A" w:rsidP="00B339BB">
            <w:r>
              <w:t>Математика</w:t>
            </w:r>
          </w:p>
        </w:tc>
        <w:tc>
          <w:tcPr>
            <w:tcW w:w="1417" w:type="dxa"/>
            <w:tcBorders>
              <w:top w:val="single" w:sz="4" w:space="0" w:color="auto"/>
              <w:left w:val="single" w:sz="4" w:space="0" w:color="auto"/>
              <w:bottom w:val="single" w:sz="4" w:space="0" w:color="auto"/>
              <w:right w:val="single" w:sz="4" w:space="0" w:color="auto"/>
            </w:tcBorders>
          </w:tcPr>
          <w:p w:rsidR="00B9521A" w:rsidRDefault="00B9521A" w:rsidP="00B339BB">
            <w:r>
              <w:t>Алгебра</w:t>
            </w:r>
          </w:p>
        </w:tc>
        <w:tc>
          <w:tcPr>
            <w:tcW w:w="989"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3</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3</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6</w:t>
            </w:r>
          </w:p>
        </w:tc>
      </w:tr>
      <w:tr w:rsidR="00B9521A" w:rsidTr="00B339BB">
        <w:trPr>
          <w:trHeight w:val="270"/>
        </w:trPr>
        <w:tc>
          <w:tcPr>
            <w:tcW w:w="2358" w:type="dxa"/>
            <w:vMerge/>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p>
        </w:tc>
        <w:tc>
          <w:tcPr>
            <w:tcW w:w="1578" w:type="dxa"/>
            <w:gridSpan w:val="2"/>
            <w:vMerge/>
            <w:tcBorders>
              <w:left w:val="single" w:sz="4" w:space="0" w:color="auto"/>
              <w:bottom w:val="single" w:sz="4" w:space="0" w:color="auto"/>
              <w:right w:val="single" w:sz="4" w:space="0" w:color="auto"/>
            </w:tcBorders>
            <w:hideMark/>
          </w:tcPr>
          <w:p w:rsidR="00B9521A" w:rsidRDefault="00B9521A" w:rsidP="00B339BB"/>
        </w:tc>
        <w:tc>
          <w:tcPr>
            <w:tcW w:w="1417" w:type="dxa"/>
            <w:tcBorders>
              <w:top w:val="single" w:sz="4" w:space="0" w:color="auto"/>
              <w:left w:val="single" w:sz="4" w:space="0" w:color="auto"/>
              <w:bottom w:val="single" w:sz="4" w:space="0" w:color="auto"/>
              <w:right w:val="single" w:sz="4" w:space="0" w:color="auto"/>
            </w:tcBorders>
          </w:tcPr>
          <w:p w:rsidR="00B9521A" w:rsidRDefault="00B9521A" w:rsidP="00B339BB">
            <w:r>
              <w:t>Геометрия</w:t>
            </w:r>
          </w:p>
        </w:tc>
        <w:tc>
          <w:tcPr>
            <w:tcW w:w="989"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4</w:t>
            </w:r>
          </w:p>
        </w:tc>
      </w:tr>
      <w:tr w:rsidR="00B9521A" w:rsidTr="00B339BB">
        <w:trPr>
          <w:trHeight w:val="270"/>
        </w:trPr>
        <w:tc>
          <w:tcPr>
            <w:tcW w:w="2358" w:type="dxa"/>
            <w:vMerge/>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p>
        </w:tc>
        <w:tc>
          <w:tcPr>
            <w:tcW w:w="2995" w:type="dxa"/>
            <w:gridSpan w:val="3"/>
            <w:tcBorders>
              <w:top w:val="single" w:sz="4" w:space="0" w:color="auto"/>
              <w:left w:val="single" w:sz="4" w:space="0" w:color="auto"/>
              <w:bottom w:val="single" w:sz="4" w:space="0" w:color="auto"/>
              <w:right w:val="single" w:sz="4" w:space="0" w:color="auto"/>
            </w:tcBorders>
            <w:hideMark/>
          </w:tcPr>
          <w:p w:rsidR="00B9521A" w:rsidRDefault="00B9521A" w:rsidP="00B339BB">
            <w:r>
              <w:t>Информатика</w:t>
            </w:r>
          </w:p>
        </w:tc>
        <w:tc>
          <w:tcPr>
            <w:tcW w:w="989"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2</w:t>
            </w:r>
          </w:p>
        </w:tc>
      </w:tr>
      <w:tr w:rsidR="00B9521A" w:rsidTr="00B339BB">
        <w:tc>
          <w:tcPr>
            <w:tcW w:w="2358" w:type="dxa"/>
            <w:vMerge w:val="restart"/>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r>
              <w:rPr>
                <w:b/>
              </w:rPr>
              <w:t>Естественные науки</w:t>
            </w:r>
          </w:p>
        </w:tc>
        <w:tc>
          <w:tcPr>
            <w:tcW w:w="2995" w:type="dxa"/>
            <w:gridSpan w:val="3"/>
            <w:tcBorders>
              <w:top w:val="single" w:sz="4" w:space="0" w:color="auto"/>
              <w:left w:val="single" w:sz="4" w:space="0" w:color="auto"/>
              <w:bottom w:val="single" w:sz="4" w:space="0" w:color="auto"/>
              <w:right w:val="single" w:sz="4" w:space="0" w:color="auto"/>
            </w:tcBorders>
            <w:hideMark/>
          </w:tcPr>
          <w:p w:rsidR="00B9521A" w:rsidRDefault="00B9521A" w:rsidP="00B339BB">
            <w:r>
              <w:t>Физика</w:t>
            </w:r>
          </w:p>
        </w:tc>
        <w:tc>
          <w:tcPr>
            <w:tcW w:w="989"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4</w:t>
            </w:r>
          </w:p>
        </w:tc>
      </w:tr>
      <w:tr w:rsidR="00B9521A" w:rsidTr="00B339BB">
        <w:tc>
          <w:tcPr>
            <w:tcW w:w="2358" w:type="dxa"/>
            <w:vMerge/>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p>
        </w:tc>
        <w:tc>
          <w:tcPr>
            <w:tcW w:w="2995" w:type="dxa"/>
            <w:gridSpan w:val="3"/>
            <w:tcBorders>
              <w:top w:val="single" w:sz="4" w:space="0" w:color="auto"/>
              <w:left w:val="single" w:sz="4" w:space="0" w:color="auto"/>
              <w:bottom w:val="single" w:sz="4" w:space="0" w:color="auto"/>
              <w:right w:val="single" w:sz="4" w:space="0" w:color="auto"/>
            </w:tcBorders>
            <w:hideMark/>
          </w:tcPr>
          <w:p w:rsidR="00B9521A" w:rsidRDefault="00B9521A" w:rsidP="00B339BB">
            <w:r>
              <w:t>Химия</w:t>
            </w:r>
          </w:p>
        </w:tc>
        <w:tc>
          <w:tcPr>
            <w:tcW w:w="989"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2</w:t>
            </w:r>
          </w:p>
        </w:tc>
      </w:tr>
      <w:tr w:rsidR="00B9521A" w:rsidTr="00B339BB">
        <w:tc>
          <w:tcPr>
            <w:tcW w:w="2358" w:type="dxa"/>
            <w:vMerge/>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p>
        </w:tc>
        <w:tc>
          <w:tcPr>
            <w:tcW w:w="2995" w:type="dxa"/>
            <w:gridSpan w:val="3"/>
            <w:tcBorders>
              <w:top w:val="single" w:sz="4" w:space="0" w:color="auto"/>
              <w:left w:val="single" w:sz="4" w:space="0" w:color="auto"/>
              <w:bottom w:val="single" w:sz="4" w:space="0" w:color="auto"/>
              <w:right w:val="single" w:sz="4" w:space="0" w:color="auto"/>
            </w:tcBorders>
            <w:hideMark/>
          </w:tcPr>
          <w:p w:rsidR="00B9521A" w:rsidRDefault="00B9521A" w:rsidP="00B339BB">
            <w:r>
              <w:t>Биология</w:t>
            </w:r>
          </w:p>
        </w:tc>
        <w:tc>
          <w:tcPr>
            <w:tcW w:w="989"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2</w:t>
            </w:r>
          </w:p>
        </w:tc>
      </w:tr>
      <w:tr w:rsidR="00B9521A" w:rsidTr="00B339BB">
        <w:tc>
          <w:tcPr>
            <w:tcW w:w="2358" w:type="dxa"/>
            <w:vMerge/>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p>
        </w:tc>
        <w:tc>
          <w:tcPr>
            <w:tcW w:w="2995" w:type="dxa"/>
            <w:gridSpan w:val="3"/>
            <w:tcBorders>
              <w:top w:val="single" w:sz="4" w:space="0" w:color="auto"/>
              <w:left w:val="single" w:sz="4" w:space="0" w:color="auto"/>
              <w:bottom w:val="single" w:sz="4" w:space="0" w:color="auto"/>
              <w:right w:val="single" w:sz="4" w:space="0" w:color="auto"/>
            </w:tcBorders>
            <w:hideMark/>
          </w:tcPr>
          <w:p w:rsidR="00B9521A" w:rsidRDefault="00B9521A" w:rsidP="00B339BB">
            <w:r>
              <w:t>Астрономия</w:t>
            </w:r>
          </w:p>
        </w:tc>
        <w:tc>
          <w:tcPr>
            <w:tcW w:w="989"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r>
      <w:tr w:rsidR="00B9521A" w:rsidTr="00B339BB">
        <w:tc>
          <w:tcPr>
            <w:tcW w:w="2358" w:type="dxa"/>
            <w:vMerge w:val="restart"/>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r>
              <w:rPr>
                <w:b/>
              </w:rPr>
              <w:t>Физическая культура, экология и ОБЖ</w:t>
            </w:r>
          </w:p>
        </w:tc>
        <w:tc>
          <w:tcPr>
            <w:tcW w:w="2995" w:type="dxa"/>
            <w:gridSpan w:val="3"/>
            <w:tcBorders>
              <w:top w:val="single" w:sz="4" w:space="0" w:color="auto"/>
              <w:left w:val="single" w:sz="4" w:space="0" w:color="auto"/>
              <w:bottom w:val="single" w:sz="4" w:space="0" w:color="auto"/>
              <w:right w:val="single" w:sz="4" w:space="0" w:color="auto"/>
            </w:tcBorders>
            <w:hideMark/>
          </w:tcPr>
          <w:p w:rsidR="00B9521A" w:rsidRDefault="00B9521A" w:rsidP="00B339BB">
            <w:r>
              <w:t>Физическая культура</w:t>
            </w:r>
          </w:p>
        </w:tc>
        <w:tc>
          <w:tcPr>
            <w:tcW w:w="989"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4</w:t>
            </w:r>
          </w:p>
        </w:tc>
      </w:tr>
      <w:tr w:rsidR="00B9521A" w:rsidTr="00B339BB">
        <w:tc>
          <w:tcPr>
            <w:tcW w:w="2358" w:type="dxa"/>
            <w:vMerge/>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p>
        </w:tc>
        <w:tc>
          <w:tcPr>
            <w:tcW w:w="2995" w:type="dxa"/>
            <w:gridSpan w:val="3"/>
            <w:tcBorders>
              <w:top w:val="single" w:sz="4" w:space="0" w:color="auto"/>
              <w:left w:val="single" w:sz="4" w:space="0" w:color="auto"/>
              <w:bottom w:val="single" w:sz="4" w:space="0" w:color="auto"/>
              <w:right w:val="single" w:sz="4" w:space="0" w:color="auto"/>
            </w:tcBorders>
            <w:hideMark/>
          </w:tcPr>
          <w:p w:rsidR="00B9521A" w:rsidRDefault="00B9521A" w:rsidP="00B339BB">
            <w:r>
              <w:t>ОБЖ</w:t>
            </w:r>
          </w:p>
        </w:tc>
        <w:tc>
          <w:tcPr>
            <w:tcW w:w="989"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2</w:t>
            </w:r>
          </w:p>
        </w:tc>
      </w:tr>
      <w:tr w:rsidR="00B9521A" w:rsidTr="00B339BB">
        <w:tc>
          <w:tcPr>
            <w:tcW w:w="2358" w:type="dxa"/>
            <w:tcBorders>
              <w:top w:val="single" w:sz="4" w:space="0" w:color="auto"/>
              <w:left w:val="single" w:sz="4" w:space="0" w:color="auto"/>
              <w:bottom w:val="single" w:sz="4" w:space="0" w:color="auto"/>
              <w:right w:val="single" w:sz="4" w:space="0" w:color="auto"/>
            </w:tcBorders>
            <w:vAlign w:val="center"/>
          </w:tcPr>
          <w:p w:rsidR="00B9521A" w:rsidRDefault="00B9521A" w:rsidP="00B339BB">
            <w:pPr>
              <w:rPr>
                <w:b/>
              </w:rPr>
            </w:pPr>
          </w:p>
        </w:tc>
        <w:tc>
          <w:tcPr>
            <w:tcW w:w="2995" w:type="dxa"/>
            <w:gridSpan w:val="3"/>
            <w:tcBorders>
              <w:top w:val="single" w:sz="4" w:space="0" w:color="auto"/>
              <w:left w:val="single" w:sz="4" w:space="0" w:color="auto"/>
              <w:bottom w:val="single" w:sz="4" w:space="0" w:color="auto"/>
              <w:right w:val="single" w:sz="4" w:space="0" w:color="auto"/>
            </w:tcBorders>
            <w:hideMark/>
          </w:tcPr>
          <w:p w:rsidR="00B9521A" w:rsidRDefault="00B9521A" w:rsidP="00B339BB">
            <w:r>
              <w:t>Индивидуальный проект</w:t>
            </w:r>
          </w:p>
        </w:tc>
        <w:tc>
          <w:tcPr>
            <w:tcW w:w="989"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2</w:t>
            </w:r>
          </w:p>
        </w:tc>
      </w:tr>
      <w:tr w:rsidR="00B9521A" w:rsidTr="00B339BB">
        <w:tc>
          <w:tcPr>
            <w:tcW w:w="5353" w:type="dxa"/>
            <w:gridSpan w:val="4"/>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jc w:val="center"/>
              <w:rPr>
                <w:b/>
              </w:rPr>
            </w:pPr>
            <w:r>
              <w:rPr>
                <w:b/>
              </w:rPr>
              <w:t>Итого:</w:t>
            </w:r>
          </w:p>
        </w:tc>
        <w:tc>
          <w:tcPr>
            <w:tcW w:w="989" w:type="dxa"/>
            <w:tcBorders>
              <w:top w:val="single" w:sz="4" w:space="0" w:color="auto"/>
              <w:left w:val="single" w:sz="4" w:space="0" w:color="auto"/>
              <w:bottom w:val="single" w:sz="4" w:space="0" w:color="auto"/>
              <w:right w:val="single" w:sz="4" w:space="0" w:color="auto"/>
            </w:tcBorders>
            <w:vAlign w:val="center"/>
          </w:tcPr>
          <w:p w:rsidR="00B9521A" w:rsidRDefault="00B9521A" w:rsidP="00B339BB">
            <w:pPr>
              <w:jc w:val="center"/>
              <w:rPr>
                <w:b/>
              </w:rPr>
            </w:pP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rPr>
                <w:b/>
              </w:rPr>
            </w:pPr>
            <w:r>
              <w:rPr>
                <w:b/>
              </w:rPr>
              <w:t>27</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rPr>
                <w:b/>
              </w:rPr>
            </w:pPr>
            <w:r>
              <w:rPr>
                <w:b/>
              </w:rPr>
              <w:t>28</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rPr>
                <w:b/>
              </w:rPr>
            </w:pPr>
            <w:r>
              <w:rPr>
                <w:b/>
              </w:rPr>
              <w:t>55</w:t>
            </w:r>
          </w:p>
        </w:tc>
      </w:tr>
      <w:tr w:rsidR="00B9521A" w:rsidTr="00B339BB">
        <w:tc>
          <w:tcPr>
            <w:tcW w:w="10170" w:type="dxa"/>
            <w:gridSpan w:val="8"/>
            <w:tcBorders>
              <w:top w:val="single" w:sz="4" w:space="0" w:color="auto"/>
              <w:left w:val="single" w:sz="4" w:space="0" w:color="auto"/>
              <w:bottom w:val="single" w:sz="4" w:space="0" w:color="auto"/>
              <w:right w:val="single" w:sz="4" w:space="0" w:color="auto"/>
            </w:tcBorders>
            <w:vAlign w:val="center"/>
          </w:tcPr>
          <w:p w:rsidR="00B9521A" w:rsidRDefault="00B9521A" w:rsidP="00B339BB">
            <w:pPr>
              <w:jc w:val="center"/>
              <w:rPr>
                <w:b/>
              </w:rPr>
            </w:pPr>
          </w:p>
        </w:tc>
      </w:tr>
      <w:tr w:rsidR="00B9521A" w:rsidTr="00B339BB">
        <w:tc>
          <w:tcPr>
            <w:tcW w:w="10170" w:type="dxa"/>
            <w:gridSpan w:val="8"/>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jc w:val="center"/>
            </w:pPr>
            <w:r>
              <w:rPr>
                <w:b/>
              </w:rPr>
              <w:t>Часть, формируемая участниками образовательного процесса</w:t>
            </w:r>
          </w:p>
        </w:tc>
      </w:tr>
      <w:tr w:rsidR="00B9521A" w:rsidTr="00B339BB">
        <w:tc>
          <w:tcPr>
            <w:tcW w:w="6342" w:type="dxa"/>
            <w:gridSpan w:val="5"/>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jc w:val="center"/>
            </w:pPr>
            <w:r>
              <w:t xml:space="preserve">                                                                   Количество часов</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rPr>
                <w:b/>
              </w:rPr>
            </w:pPr>
            <w:r>
              <w:rPr>
                <w:b/>
              </w:rPr>
              <w:t>7</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rPr>
                <w:b/>
              </w:rPr>
            </w:pPr>
            <w:r>
              <w:rPr>
                <w:b/>
              </w:rPr>
              <w:t>6</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rPr>
                <w:b/>
              </w:rPr>
            </w:pPr>
            <w:r>
              <w:rPr>
                <w:b/>
              </w:rPr>
              <w:t>13</w:t>
            </w:r>
          </w:p>
        </w:tc>
      </w:tr>
      <w:tr w:rsidR="00B9521A" w:rsidTr="00B339BB">
        <w:tc>
          <w:tcPr>
            <w:tcW w:w="6342" w:type="dxa"/>
            <w:gridSpan w:val="5"/>
            <w:tcBorders>
              <w:top w:val="single" w:sz="4" w:space="0" w:color="auto"/>
              <w:left w:val="single" w:sz="4" w:space="0" w:color="auto"/>
              <w:bottom w:val="single" w:sz="4" w:space="0" w:color="auto"/>
              <w:right w:val="single" w:sz="4" w:space="0" w:color="auto"/>
            </w:tcBorders>
            <w:vAlign w:val="center"/>
          </w:tcPr>
          <w:p w:rsidR="00B9521A" w:rsidRDefault="00B9521A" w:rsidP="00B339BB">
            <w:pPr>
              <w:jc w:val="center"/>
            </w:pPr>
          </w:p>
        </w:tc>
        <w:tc>
          <w:tcPr>
            <w:tcW w:w="1276"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rPr>
                <w:b/>
              </w:rPr>
            </w:pPr>
          </w:p>
        </w:tc>
      </w:tr>
      <w:tr w:rsidR="00B9521A" w:rsidTr="00B339BB">
        <w:tc>
          <w:tcPr>
            <w:tcW w:w="2367" w:type="dxa"/>
            <w:gridSpan w:val="2"/>
            <w:tcBorders>
              <w:top w:val="single" w:sz="4" w:space="0" w:color="auto"/>
              <w:left w:val="single" w:sz="4" w:space="0" w:color="auto"/>
              <w:bottom w:val="single" w:sz="4" w:space="0" w:color="auto"/>
              <w:right w:val="single" w:sz="4" w:space="0" w:color="auto"/>
            </w:tcBorders>
            <w:vAlign w:val="center"/>
          </w:tcPr>
          <w:p w:rsidR="00B9521A" w:rsidRDefault="00B9521A" w:rsidP="00B339BB">
            <w:pPr>
              <w:jc w:val="center"/>
            </w:pPr>
            <w:r>
              <w:rPr>
                <w:b/>
              </w:rPr>
              <w:t>Общественные науки</w:t>
            </w:r>
          </w:p>
        </w:tc>
        <w:tc>
          <w:tcPr>
            <w:tcW w:w="2986" w:type="dxa"/>
            <w:gridSpan w:val="2"/>
            <w:tcBorders>
              <w:top w:val="single" w:sz="4" w:space="0" w:color="auto"/>
              <w:left w:val="single" w:sz="4" w:space="0" w:color="auto"/>
              <w:bottom w:val="single" w:sz="4" w:space="0" w:color="auto"/>
              <w:right w:val="single" w:sz="4" w:space="0" w:color="auto"/>
            </w:tcBorders>
          </w:tcPr>
          <w:p w:rsidR="00B9521A" w:rsidRDefault="00B9521A" w:rsidP="00B339BB">
            <w:r>
              <w:t>Право</w:t>
            </w:r>
          </w:p>
        </w:tc>
        <w:tc>
          <w:tcPr>
            <w:tcW w:w="989"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r>
              <w:t>2</w:t>
            </w:r>
          </w:p>
        </w:tc>
      </w:tr>
      <w:tr w:rsidR="00B9521A" w:rsidTr="00B339BB">
        <w:tc>
          <w:tcPr>
            <w:tcW w:w="2367" w:type="dxa"/>
            <w:gridSpan w:val="2"/>
            <w:vMerge w:val="restart"/>
            <w:tcBorders>
              <w:top w:val="single" w:sz="4" w:space="0" w:color="auto"/>
              <w:left w:val="single" w:sz="4" w:space="0" w:color="auto"/>
              <w:right w:val="single" w:sz="4" w:space="0" w:color="auto"/>
            </w:tcBorders>
            <w:vAlign w:val="center"/>
          </w:tcPr>
          <w:p w:rsidR="00B9521A" w:rsidRDefault="00B9521A" w:rsidP="00B339BB">
            <w:pPr>
              <w:rPr>
                <w:b/>
              </w:rPr>
            </w:pPr>
            <w:r>
              <w:rPr>
                <w:b/>
              </w:rPr>
              <w:t>Дополнительные учебные предметы</w:t>
            </w:r>
          </w:p>
        </w:tc>
        <w:tc>
          <w:tcPr>
            <w:tcW w:w="2986" w:type="dxa"/>
            <w:gridSpan w:val="2"/>
            <w:tcBorders>
              <w:top w:val="single" w:sz="4" w:space="0" w:color="auto"/>
              <w:left w:val="single" w:sz="4" w:space="0" w:color="auto"/>
              <w:bottom w:val="single" w:sz="4" w:space="0" w:color="auto"/>
              <w:right w:val="single" w:sz="4" w:space="0" w:color="auto"/>
            </w:tcBorders>
          </w:tcPr>
          <w:p w:rsidR="00B9521A" w:rsidRDefault="00B9521A" w:rsidP="00B339BB">
            <w:r>
              <w:t>Физическая культура (спортивные игры)</w:t>
            </w:r>
          </w:p>
        </w:tc>
        <w:tc>
          <w:tcPr>
            <w:tcW w:w="989"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r>
              <w:t>2</w:t>
            </w:r>
          </w:p>
        </w:tc>
      </w:tr>
      <w:tr w:rsidR="00B9521A" w:rsidTr="00B339BB">
        <w:tc>
          <w:tcPr>
            <w:tcW w:w="2367" w:type="dxa"/>
            <w:gridSpan w:val="2"/>
            <w:vMerge/>
            <w:tcBorders>
              <w:left w:val="single" w:sz="4" w:space="0" w:color="auto"/>
              <w:right w:val="single" w:sz="4" w:space="0" w:color="auto"/>
            </w:tcBorders>
            <w:vAlign w:val="center"/>
            <w:hideMark/>
          </w:tcPr>
          <w:p w:rsidR="00B9521A" w:rsidRDefault="00B9521A" w:rsidP="00B339BB">
            <w:pPr>
              <w:rPr>
                <w:b/>
              </w:rPr>
            </w:pPr>
          </w:p>
        </w:tc>
        <w:tc>
          <w:tcPr>
            <w:tcW w:w="2986" w:type="dxa"/>
            <w:gridSpan w:val="2"/>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r>
              <w:t>Мировая художественная культура</w:t>
            </w:r>
          </w:p>
        </w:tc>
        <w:tc>
          <w:tcPr>
            <w:tcW w:w="989" w:type="dxa"/>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2</w:t>
            </w:r>
          </w:p>
        </w:tc>
      </w:tr>
      <w:tr w:rsidR="00B9521A" w:rsidTr="00B339BB">
        <w:tc>
          <w:tcPr>
            <w:tcW w:w="2367" w:type="dxa"/>
            <w:gridSpan w:val="2"/>
            <w:vMerge/>
            <w:tcBorders>
              <w:left w:val="single" w:sz="4" w:space="0" w:color="auto"/>
              <w:bottom w:val="single" w:sz="4" w:space="0" w:color="auto"/>
              <w:right w:val="single" w:sz="4" w:space="0" w:color="auto"/>
            </w:tcBorders>
            <w:vAlign w:val="center"/>
            <w:hideMark/>
          </w:tcPr>
          <w:p w:rsidR="00B9521A" w:rsidRDefault="00B9521A" w:rsidP="00B339BB">
            <w:pPr>
              <w:rPr>
                <w:b/>
              </w:rPr>
            </w:pPr>
          </w:p>
        </w:tc>
        <w:tc>
          <w:tcPr>
            <w:tcW w:w="2986" w:type="dxa"/>
            <w:gridSpan w:val="2"/>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r>
              <w:t>Технология</w:t>
            </w:r>
          </w:p>
        </w:tc>
        <w:tc>
          <w:tcPr>
            <w:tcW w:w="989" w:type="dxa"/>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jc w:val="center"/>
            </w:pPr>
            <w:r>
              <w:t>Б</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2</w:t>
            </w:r>
          </w:p>
        </w:tc>
      </w:tr>
      <w:tr w:rsidR="00B9521A" w:rsidTr="00B339BB">
        <w:tc>
          <w:tcPr>
            <w:tcW w:w="2367" w:type="dxa"/>
            <w:gridSpan w:val="2"/>
            <w:vMerge w:val="restart"/>
            <w:tcBorders>
              <w:top w:val="single" w:sz="4" w:space="0" w:color="auto"/>
              <w:left w:val="single" w:sz="4" w:space="0" w:color="auto"/>
              <w:bottom w:val="single" w:sz="4" w:space="0" w:color="auto"/>
              <w:right w:val="single" w:sz="4" w:space="0" w:color="auto"/>
            </w:tcBorders>
            <w:hideMark/>
          </w:tcPr>
          <w:p w:rsidR="00B9521A" w:rsidRDefault="00B9521A" w:rsidP="00B339BB">
            <w:r>
              <w:rPr>
                <w:b/>
              </w:rPr>
              <w:t xml:space="preserve">Элективные курсы </w:t>
            </w:r>
          </w:p>
        </w:tc>
        <w:tc>
          <w:tcPr>
            <w:tcW w:w="2986" w:type="dxa"/>
            <w:gridSpan w:val="2"/>
            <w:tcBorders>
              <w:top w:val="single" w:sz="4" w:space="0" w:color="auto"/>
              <w:left w:val="single" w:sz="4" w:space="0" w:color="auto"/>
              <w:bottom w:val="single" w:sz="4" w:space="0" w:color="auto"/>
              <w:right w:val="single" w:sz="4" w:space="0" w:color="auto"/>
            </w:tcBorders>
            <w:hideMark/>
          </w:tcPr>
          <w:p w:rsidR="00B9521A" w:rsidRDefault="00B9521A" w:rsidP="00B339BB">
            <w:r>
              <w:t>Практикум по русскому языку</w:t>
            </w:r>
          </w:p>
        </w:tc>
        <w:tc>
          <w:tcPr>
            <w:tcW w:w="989"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ЭК</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2</w:t>
            </w:r>
          </w:p>
        </w:tc>
      </w:tr>
      <w:tr w:rsidR="00B9521A" w:rsidTr="00B339BB">
        <w:tc>
          <w:tcPr>
            <w:tcW w:w="2367" w:type="dxa"/>
            <w:gridSpan w:val="2"/>
            <w:vMerge/>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tc>
        <w:tc>
          <w:tcPr>
            <w:tcW w:w="2986" w:type="dxa"/>
            <w:gridSpan w:val="2"/>
            <w:tcBorders>
              <w:top w:val="single" w:sz="4" w:space="0" w:color="auto"/>
              <w:left w:val="single" w:sz="4" w:space="0" w:color="auto"/>
              <w:bottom w:val="single" w:sz="4" w:space="0" w:color="auto"/>
              <w:right w:val="single" w:sz="4" w:space="0" w:color="auto"/>
            </w:tcBorders>
            <w:hideMark/>
          </w:tcPr>
          <w:p w:rsidR="00B9521A" w:rsidRDefault="00B9521A" w:rsidP="00B339BB">
            <w:r>
              <w:t>Практикум по математике</w:t>
            </w:r>
          </w:p>
        </w:tc>
        <w:tc>
          <w:tcPr>
            <w:tcW w:w="989"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ЭК</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2</w:t>
            </w:r>
          </w:p>
        </w:tc>
      </w:tr>
      <w:tr w:rsidR="00B9521A" w:rsidTr="00B339BB">
        <w:tc>
          <w:tcPr>
            <w:tcW w:w="2367" w:type="dxa"/>
            <w:gridSpan w:val="2"/>
            <w:vMerge/>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tc>
        <w:tc>
          <w:tcPr>
            <w:tcW w:w="2986" w:type="dxa"/>
            <w:gridSpan w:val="2"/>
            <w:tcBorders>
              <w:top w:val="single" w:sz="4" w:space="0" w:color="auto"/>
              <w:left w:val="single" w:sz="4" w:space="0" w:color="auto"/>
              <w:bottom w:val="single" w:sz="4" w:space="0" w:color="auto"/>
              <w:right w:val="single" w:sz="4" w:space="0" w:color="auto"/>
            </w:tcBorders>
            <w:hideMark/>
          </w:tcPr>
          <w:p w:rsidR="00B9521A" w:rsidRDefault="00B9521A" w:rsidP="00B339BB">
            <w:r>
              <w:t>Практикум по биологии</w:t>
            </w:r>
          </w:p>
        </w:tc>
        <w:tc>
          <w:tcPr>
            <w:tcW w:w="989"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ЭК</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B9521A" w:rsidRDefault="00B9521A" w:rsidP="00B339BB">
            <w:pPr>
              <w:jc w:val="center"/>
            </w:pP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pPr>
            <w:r>
              <w:t>1</w:t>
            </w:r>
          </w:p>
        </w:tc>
      </w:tr>
      <w:tr w:rsidR="00B9521A" w:rsidTr="00B339BB">
        <w:tc>
          <w:tcPr>
            <w:tcW w:w="6342" w:type="dxa"/>
            <w:gridSpan w:val="5"/>
            <w:tcBorders>
              <w:top w:val="single" w:sz="4" w:space="0" w:color="auto"/>
              <w:left w:val="single" w:sz="4" w:space="0" w:color="auto"/>
              <w:bottom w:val="single" w:sz="4" w:space="0" w:color="auto"/>
              <w:right w:val="single" w:sz="4" w:space="0" w:color="auto"/>
            </w:tcBorders>
            <w:vAlign w:val="center"/>
            <w:hideMark/>
          </w:tcPr>
          <w:p w:rsidR="00B9521A" w:rsidRDefault="00B9521A" w:rsidP="00B339BB">
            <w:pPr>
              <w:rPr>
                <w:b/>
              </w:rPr>
            </w:pPr>
            <w:r>
              <w:rPr>
                <w:b/>
              </w:rPr>
              <w:t>Максимально допустимая недельная нагрузка при 5-ти дневной неделе</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rPr>
                <w:b/>
              </w:rPr>
            </w:pPr>
            <w:r>
              <w:rPr>
                <w:b/>
              </w:rPr>
              <w:t>34</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rPr>
                <w:b/>
              </w:rPr>
            </w:pPr>
            <w:r>
              <w:rPr>
                <w:b/>
              </w:rPr>
              <w:t>34</w:t>
            </w:r>
          </w:p>
        </w:tc>
        <w:tc>
          <w:tcPr>
            <w:tcW w:w="1276" w:type="dxa"/>
            <w:tcBorders>
              <w:top w:val="single" w:sz="4" w:space="0" w:color="auto"/>
              <w:left w:val="single" w:sz="4" w:space="0" w:color="auto"/>
              <w:bottom w:val="single" w:sz="4" w:space="0" w:color="auto"/>
              <w:right w:val="single" w:sz="4" w:space="0" w:color="auto"/>
            </w:tcBorders>
            <w:hideMark/>
          </w:tcPr>
          <w:p w:rsidR="00B9521A" w:rsidRDefault="00B9521A" w:rsidP="00B339BB">
            <w:pPr>
              <w:jc w:val="center"/>
              <w:rPr>
                <w:b/>
              </w:rPr>
            </w:pPr>
            <w:r>
              <w:rPr>
                <w:b/>
              </w:rPr>
              <w:t>68</w:t>
            </w:r>
          </w:p>
        </w:tc>
      </w:tr>
    </w:tbl>
    <w:p w:rsidR="0095028F" w:rsidRDefault="0095028F" w:rsidP="0095028F">
      <w:pPr>
        <w:ind w:firstLine="0"/>
      </w:pPr>
    </w:p>
    <w:p w:rsidR="00D92034" w:rsidRPr="00F856FE" w:rsidRDefault="00D92034" w:rsidP="00D92034">
      <w:pPr>
        <w:spacing w:after="200"/>
        <w:rPr>
          <w:rFonts w:eastAsia="Calibri"/>
          <w:lang w:eastAsia="en-US"/>
        </w:rPr>
      </w:pPr>
      <w:r w:rsidRPr="00F856FE">
        <w:rPr>
          <w:rFonts w:eastAsia="Calibri"/>
          <w:lang w:eastAsia="en-US"/>
        </w:rPr>
        <w:t xml:space="preserve">Промежуточная аттестация  в 10-11 классах проводится по всем учебным предметам учебного плана в следующих формах: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1454"/>
        <w:gridCol w:w="4927"/>
      </w:tblGrid>
      <w:tr w:rsidR="00D92034" w:rsidRPr="00F856FE" w:rsidTr="000475E5">
        <w:tc>
          <w:tcPr>
            <w:tcW w:w="3190" w:type="dxa"/>
            <w:shd w:val="clear" w:color="auto" w:fill="auto"/>
          </w:tcPr>
          <w:p w:rsidR="00D92034" w:rsidRPr="00F856FE" w:rsidRDefault="00D92034" w:rsidP="000475E5">
            <w:pPr>
              <w:rPr>
                <w:rFonts w:eastAsia="Calibri"/>
                <w:lang w:eastAsia="en-US"/>
              </w:rPr>
            </w:pPr>
            <w:r w:rsidRPr="00F856FE">
              <w:rPr>
                <w:rFonts w:eastAsia="Calibri"/>
                <w:lang w:eastAsia="en-US"/>
              </w:rPr>
              <w:t>Предмет</w:t>
            </w:r>
          </w:p>
        </w:tc>
        <w:tc>
          <w:tcPr>
            <w:tcW w:w="1454" w:type="dxa"/>
            <w:shd w:val="clear" w:color="auto" w:fill="auto"/>
          </w:tcPr>
          <w:p w:rsidR="00D92034" w:rsidRPr="00F856FE" w:rsidRDefault="00D92034" w:rsidP="000475E5">
            <w:pPr>
              <w:rPr>
                <w:rFonts w:eastAsia="Calibri"/>
                <w:lang w:eastAsia="en-US"/>
              </w:rPr>
            </w:pPr>
            <w:r w:rsidRPr="00F856FE">
              <w:rPr>
                <w:rFonts w:eastAsia="Calibri"/>
                <w:lang w:eastAsia="en-US"/>
              </w:rPr>
              <w:t>Класс</w:t>
            </w:r>
          </w:p>
        </w:tc>
        <w:tc>
          <w:tcPr>
            <w:tcW w:w="4927" w:type="dxa"/>
            <w:shd w:val="clear" w:color="auto" w:fill="auto"/>
          </w:tcPr>
          <w:p w:rsidR="00D92034" w:rsidRPr="00F856FE" w:rsidRDefault="00D92034" w:rsidP="000475E5">
            <w:pPr>
              <w:rPr>
                <w:rFonts w:eastAsia="Calibri"/>
                <w:lang w:eastAsia="en-US"/>
              </w:rPr>
            </w:pPr>
            <w:r w:rsidRPr="00F856FE">
              <w:rPr>
                <w:rFonts w:eastAsia="Calibri"/>
                <w:lang w:eastAsia="en-US"/>
              </w:rPr>
              <w:t>Форма промежуточной аттестации</w:t>
            </w:r>
          </w:p>
        </w:tc>
      </w:tr>
      <w:tr w:rsidR="00D92034" w:rsidRPr="00F856FE" w:rsidTr="000475E5">
        <w:tc>
          <w:tcPr>
            <w:tcW w:w="3190" w:type="dxa"/>
            <w:shd w:val="clear" w:color="auto" w:fill="auto"/>
          </w:tcPr>
          <w:p w:rsidR="00D92034" w:rsidRPr="00F856FE" w:rsidRDefault="00D92034" w:rsidP="000475E5">
            <w:pPr>
              <w:rPr>
                <w:rFonts w:eastAsia="Calibri"/>
                <w:lang w:eastAsia="en-US"/>
              </w:rPr>
            </w:pPr>
            <w:r w:rsidRPr="00F856FE">
              <w:rPr>
                <w:rFonts w:eastAsia="Calibri"/>
                <w:lang w:eastAsia="en-US"/>
              </w:rPr>
              <w:t>Русский язык</w:t>
            </w:r>
          </w:p>
        </w:tc>
        <w:tc>
          <w:tcPr>
            <w:tcW w:w="1454" w:type="dxa"/>
            <w:shd w:val="clear" w:color="auto" w:fill="auto"/>
          </w:tcPr>
          <w:p w:rsidR="00D92034" w:rsidRPr="00F856FE" w:rsidRDefault="00D92034" w:rsidP="000475E5">
            <w:pPr>
              <w:rPr>
                <w:rFonts w:eastAsia="Calibri"/>
                <w:lang w:eastAsia="en-US"/>
              </w:rPr>
            </w:pPr>
            <w:r w:rsidRPr="00F856FE">
              <w:rPr>
                <w:rFonts w:eastAsia="Calibri"/>
                <w:lang w:eastAsia="en-US"/>
              </w:rPr>
              <w:t>10-11</w:t>
            </w:r>
          </w:p>
        </w:tc>
        <w:tc>
          <w:tcPr>
            <w:tcW w:w="4927" w:type="dxa"/>
            <w:shd w:val="clear" w:color="auto" w:fill="auto"/>
          </w:tcPr>
          <w:p w:rsidR="00D92034" w:rsidRPr="00F856FE" w:rsidRDefault="00D92034" w:rsidP="000475E5">
            <w:pPr>
              <w:rPr>
                <w:rFonts w:eastAsia="Calibri"/>
                <w:lang w:eastAsia="en-US"/>
              </w:rPr>
            </w:pPr>
            <w:r w:rsidRPr="00F856FE">
              <w:rPr>
                <w:rFonts w:eastAsia="Calibri"/>
                <w:lang w:eastAsia="en-US"/>
              </w:rPr>
              <w:t>Контрольная работа в формате ЕГЭ</w:t>
            </w:r>
          </w:p>
        </w:tc>
      </w:tr>
      <w:tr w:rsidR="00D92034" w:rsidRPr="00F856FE" w:rsidTr="000475E5">
        <w:tc>
          <w:tcPr>
            <w:tcW w:w="3190" w:type="dxa"/>
            <w:shd w:val="clear" w:color="auto" w:fill="auto"/>
          </w:tcPr>
          <w:p w:rsidR="00D92034" w:rsidRPr="00F856FE" w:rsidRDefault="00D92034" w:rsidP="000475E5">
            <w:pPr>
              <w:rPr>
                <w:rFonts w:eastAsia="Calibri"/>
                <w:lang w:eastAsia="en-US"/>
              </w:rPr>
            </w:pPr>
            <w:r w:rsidRPr="00F856FE">
              <w:rPr>
                <w:rFonts w:eastAsia="Calibri"/>
                <w:lang w:eastAsia="en-US"/>
              </w:rPr>
              <w:t>Литература</w:t>
            </w:r>
          </w:p>
        </w:tc>
        <w:tc>
          <w:tcPr>
            <w:tcW w:w="1454" w:type="dxa"/>
            <w:shd w:val="clear" w:color="auto" w:fill="auto"/>
          </w:tcPr>
          <w:p w:rsidR="00D92034" w:rsidRPr="00F856FE" w:rsidRDefault="00D92034" w:rsidP="000475E5">
            <w:pPr>
              <w:rPr>
                <w:rFonts w:eastAsia="Calibri"/>
                <w:lang w:eastAsia="en-US"/>
              </w:rPr>
            </w:pPr>
            <w:r w:rsidRPr="00F856FE">
              <w:rPr>
                <w:rFonts w:eastAsia="Calibri"/>
                <w:lang w:eastAsia="en-US"/>
              </w:rPr>
              <w:t>10-11</w:t>
            </w:r>
          </w:p>
        </w:tc>
        <w:tc>
          <w:tcPr>
            <w:tcW w:w="4927" w:type="dxa"/>
            <w:shd w:val="clear" w:color="auto" w:fill="auto"/>
          </w:tcPr>
          <w:p w:rsidR="00D92034" w:rsidRPr="00F856FE" w:rsidRDefault="00D92034" w:rsidP="000475E5">
            <w:pPr>
              <w:rPr>
                <w:rFonts w:eastAsia="Calibri"/>
                <w:lang w:eastAsia="en-US"/>
              </w:rPr>
            </w:pPr>
            <w:r>
              <w:rPr>
                <w:rFonts w:eastAsia="Calibri"/>
                <w:lang w:eastAsia="en-US"/>
              </w:rPr>
              <w:t>Т</w:t>
            </w:r>
            <w:r w:rsidRPr="00F856FE">
              <w:rPr>
                <w:rFonts w:eastAsia="Calibri"/>
                <w:lang w:eastAsia="en-US"/>
              </w:rPr>
              <w:t>естирование</w:t>
            </w:r>
          </w:p>
        </w:tc>
      </w:tr>
      <w:tr w:rsidR="00D92034" w:rsidRPr="00F856FE" w:rsidTr="000475E5">
        <w:tc>
          <w:tcPr>
            <w:tcW w:w="3190" w:type="dxa"/>
            <w:shd w:val="clear" w:color="auto" w:fill="auto"/>
          </w:tcPr>
          <w:p w:rsidR="00D92034" w:rsidRPr="00F856FE" w:rsidRDefault="00D92034" w:rsidP="000475E5">
            <w:pPr>
              <w:rPr>
                <w:rFonts w:eastAsia="Calibri"/>
                <w:lang w:eastAsia="en-US"/>
              </w:rPr>
            </w:pPr>
            <w:r w:rsidRPr="00F856FE">
              <w:rPr>
                <w:rFonts w:eastAsia="Calibri"/>
                <w:lang w:eastAsia="en-US"/>
              </w:rPr>
              <w:t>Иностранный язык</w:t>
            </w:r>
          </w:p>
        </w:tc>
        <w:tc>
          <w:tcPr>
            <w:tcW w:w="1454" w:type="dxa"/>
            <w:shd w:val="clear" w:color="auto" w:fill="auto"/>
          </w:tcPr>
          <w:p w:rsidR="00D92034" w:rsidRPr="00F856FE" w:rsidRDefault="00D92034" w:rsidP="000475E5">
            <w:pPr>
              <w:rPr>
                <w:rFonts w:eastAsia="Calibri"/>
                <w:lang w:eastAsia="en-US"/>
              </w:rPr>
            </w:pPr>
            <w:r w:rsidRPr="00F856FE">
              <w:rPr>
                <w:rFonts w:eastAsia="Calibri"/>
                <w:lang w:eastAsia="en-US"/>
              </w:rPr>
              <w:t>10-11</w:t>
            </w:r>
          </w:p>
        </w:tc>
        <w:tc>
          <w:tcPr>
            <w:tcW w:w="4927" w:type="dxa"/>
            <w:shd w:val="clear" w:color="auto" w:fill="auto"/>
          </w:tcPr>
          <w:p w:rsidR="00D92034" w:rsidRPr="00F856FE" w:rsidRDefault="00D92034" w:rsidP="000475E5">
            <w:pPr>
              <w:rPr>
                <w:rFonts w:eastAsia="Calibri"/>
                <w:lang w:eastAsia="en-US"/>
              </w:rPr>
            </w:pPr>
            <w:r>
              <w:rPr>
                <w:rFonts w:eastAsia="Calibri"/>
                <w:lang w:eastAsia="en-US"/>
              </w:rPr>
              <w:t>Контрольная работа</w:t>
            </w:r>
          </w:p>
        </w:tc>
      </w:tr>
      <w:tr w:rsidR="00D92034" w:rsidRPr="00F856FE" w:rsidTr="000475E5">
        <w:tc>
          <w:tcPr>
            <w:tcW w:w="3190" w:type="dxa"/>
            <w:shd w:val="clear" w:color="auto" w:fill="auto"/>
          </w:tcPr>
          <w:p w:rsidR="00D92034" w:rsidRPr="00F856FE" w:rsidRDefault="00D92034" w:rsidP="000475E5">
            <w:pPr>
              <w:rPr>
                <w:rFonts w:eastAsia="Calibri"/>
                <w:lang w:eastAsia="en-US"/>
              </w:rPr>
            </w:pPr>
            <w:r w:rsidRPr="00F856FE">
              <w:rPr>
                <w:rFonts w:eastAsia="Calibri"/>
                <w:lang w:eastAsia="en-US"/>
              </w:rPr>
              <w:t>Математика</w:t>
            </w:r>
          </w:p>
        </w:tc>
        <w:tc>
          <w:tcPr>
            <w:tcW w:w="1454" w:type="dxa"/>
            <w:shd w:val="clear" w:color="auto" w:fill="auto"/>
          </w:tcPr>
          <w:p w:rsidR="00D92034" w:rsidRPr="00F856FE" w:rsidRDefault="00D92034" w:rsidP="000475E5">
            <w:pPr>
              <w:rPr>
                <w:rFonts w:eastAsia="Calibri"/>
                <w:lang w:eastAsia="en-US"/>
              </w:rPr>
            </w:pPr>
            <w:r w:rsidRPr="00F856FE">
              <w:rPr>
                <w:rFonts w:eastAsia="Calibri"/>
                <w:lang w:eastAsia="en-US"/>
              </w:rPr>
              <w:t>10-11</w:t>
            </w:r>
          </w:p>
        </w:tc>
        <w:tc>
          <w:tcPr>
            <w:tcW w:w="4927" w:type="dxa"/>
            <w:shd w:val="clear" w:color="auto" w:fill="auto"/>
          </w:tcPr>
          <w:p w:rsidR="00D92034" w:rsidRPr="00F856FE" w:rsidRDefault="00D92034" w:rsidP="000475E5">
            <w:pPr>
              <w:rPr>
                <w:rFonts w:eastAsia="Calibri"/>
                <w:lang w:eastAsia="en-US"/>
              </w:rPr>
            </w:pPr>
            <w:r w:rsidRPr="00F856FE">
              <w:rPr>
                <w:rFonts w:eastAsia="Calibri"/>
                <w:lang w:eastAsia="en-US"/>
              </w:rPr>
              <w:t>Контрольная работа в формате ЕГЭ</w:t>
            </w:r>
          </w:p>
        </w:tc>
      </w:tr>
      <w:tr w:rsidR="00D92034" w:rsidRPr="00F856FE" w:rsidTr="000475E5">
        <w:tc>
          <w:tcPr>
            <w:tcW w:w="3190" w:type="dxa"/>
            <w:shd w:val="clear" w:color="auto" w:fill="auto"/>
          </w:tcPr>
          <w:p w:rsidR="00D92034" w:rsidRPr="00F856FE" w:rsidRDefault="00D92034" w:rsidP="000475E5">
            <w:pPr>
              <w:rPr>
                <w:rFonts w:eastAsia="Calibri"/>
                <w:lang w:eastAsia="en-US"/>
              </w:rPr>
            </w:pPr>
            <w:r w:rsidRPr="00F856FE">
              <w:rPr>
                <w:rFonts w:eastAsia="Calibri"/>
                <w:lang w:eastAsia="en-US"/>
              </w:rPr>
              <w:t>Информатика</w:t>
            </w:r>
          </w:p>
        </w:tc>
        <w:tc>
          <w:tcPr>
            <w:tcW w:w="1454" w:type="dxa"/>
            <w:shd w:val="clear" w:color="auto" w:fill="auto"/>
          </w:tcPr>
          <w:p w:rsidR="00D92034" w:rsidRPr="00F856FE" w:rsidRDefault="00D92034" w:rsidP="000475E5">
            <w:pPr>
              <w:rPr>
                <w:rFonts w:eastAsia="Calibri"/>
                <w:lang w:eastAsia="en-US"/>
              </w:rPr>
            </w:pPr>
            <w:r w:rsidRPr="00F856FE">
              <w:rPr>
                <w:rFonts w:eastAsia="Calibri"/>
                <w:lang w:eastAsia="en-US"/>
              </w:rPr>
              <w:t>10-11</w:t>
            </w:r>
          </w:p>
        </w:tc>
        <w:tc>
          <w:tcPr>
            <w:tcW w:w="4927" w:type="dxa"/>
            <w:shd w:val="clear" w:color="auto" w:fill="auto"/>
          </w:tcPr>
          <w:p w:rsidR="00D92034" w:rsidRPr="00F856FE" w:rsidRDefault="00D92034" w:rsidP="000475E5">
            <w:pPr>
              <w:rPr>
                <w:rFonts w:eastAsia="Calibri"/>
                <w:lang w:eastAsia="en-US"/>
              </w:rPr>
            </w:pPr>
            <w:r>
              <w:rPr>
                <w:rFonts w:eastAsia="Calibri"/>
                <w:lang w:eastAsia="en-US"/>
              </w:rPr>
              <w:t>Контрольная работа</w:t>
            </w:r>
          </w:p>
        </w:tc>
      </w:tr>
      <w:tr w:rsidR="00D92034" w:rsidRPr="00F856FE" w:rsidTr="000475E5">
        <w:tc>
          <w:tcPr>
            <w:tcW w:w="3190" w:type="dxa"/>
            <w:shd w:val="clear" w:color="auto" w:fill="auto"/>
          </w:tcPr>
          <w:p w:rsidR="00D92034" w:rsidRPr="00F856FE" w:rsidRDefault="00D92034" w:rsidP="000475E5">
            <w:pPr>
              <w:rPr>
                <w:rFonts w:eastAsia="Calibri"/>
                <w:lang w:eastAsia="en-US"/>
              </w:rPr>
            </w:pPr>
            <w:r w:rsidRPr="00F856FE">
              <w:rPr>
                <w:rFonts w:eastAsia="Calibri"/>
                <w:lang w:eastAsia="en-US"/>
              </w:rPr>
              <w:t>История</w:t>
            </w:r>
          </w:p>
        </w:tc>
        <w:tc>
          <w:tcPr>
            <w:tcW w:w="1454" w:type="dxa"/>
            <w:shd w:val="clear" w:color="auto" w:fill="auto"/>
          </w:tcPr>
          <w:p w:rsidR="00D92034" w:rsidRPr="00F856FE" w:rsidRDefault="00D92034" w:rsidP="000475E5">
            <w:pPr>
              <w:rPr>
                <w:rFonts w:eastAsia="Calibri"/>
                <w:lang w:eastAsia="en-US"/>
              </w:rPr>
            </w:pPr>
            <w:r w:rsidRPr="00F856FE">
              <w:rPr>
                <w:rFonts w:eastAsia="Calibri"/>
                <w:lang w:eastAsia="en-US"/>
              </w:rPr>
              <w:t>10-11</w:t>
            </w:r>
          </w:p>
        </w:tc>
        <w:tc>
          <w:tcPr>
            <w:tcW w:w="4927" w:type="dxa"/>
            <w:shd w:val="clear" w:color="auto" w:fill="auto"/>
          </w:tcPr>
          <w:p w:rsidR="00D92034" w:rsidRDefault="00D92034" w:rsidP="000475E5">
            <w:r w:rsidRPr="0035343F">
              <w:rPr>
                <w:rFonts w:eastAsia="Calibri"/>
                <w:lang w:eastAsia="en-US"/>
              </w:rPr>
              <w:t>Контрольная работа</w:t>
            </w:r>
          </w:p>
        </w:tc>
      </w:tr>
      <w:tr w:rsidR="00D92034" w:rsidRPr="00F856FE" w:rsidTr="000475E5">
        <w:tc>
          <w:tcPr>
            <w:tcW w:w="3190" w:type="dxa"/>
            <w:shd w:val="clear" w:color="auto" w:fill="auto"/>
          </w:tcPr>
          <w:p w:rsidR="00D92034" w:rsidRPr="00F856FE" w:rsidRDefault="00D92034" w:rsidP="000475E5">
            <w:pPr>
              <w:rPr>
                <w:rFonts w:eastAsia="Calibri"/>
                <w:lang w:eastAsia="en-US"/>
              </w:rPr>
            </w:pPr>
            <w:r w:rsidRPr="00F856FE">
              <w:rPr>
                <w:rFonts w:eastAsia="Calibri"/>
                <w:lang w:eastAsia="en-US"/>
              </w:rPr>
              <w:t>Обществознание</w:t>
            </w:r>
          </w:p>
        </w:tc>
        <w:tc>
          <w:tcPr>
            <w:tcW w:w="1454" w:type="dxa"/>
            <w:shd w:val="clear" w:color="auto" w:fill="auto"/>
          </w:tcPr>
          <w:p w:rsidR="00D92034" w:rsidRPr="00F856FE" w:rsidRDefault="00D92034" w:rsidP="000475E5">
            <w:pPr>
              <w:rPr>
                <w:rFonts w:eastAsia="Calibri"/>
                <w:lang w:eastAsia="en-US"/>
              </w:rPr>
            </w:pPr>
            <w:r w:rsidRPr="00F856FE">
              <w:rPr>
                <w:rFonts w:eastAsia="Calibri"/>
                <w:lang w:eastAsia="en-US"/>
              </w:rPr>
              <w:t>10-11</w:t>
            </w:r>
          </w:p>
        </w:tc>
        <w:tc>
          <w:tcPr>
            <w:tcW w:w="4927" w:type="dxa"/>
            <w:shd w:val="clear" w:color="auto" w:fill="auto"/>
          </w:tcPr>
          <w:p w:rsidR="00D92034" w:rsidRDefault="00D92034" w:rsidP="000475E5">
            <w:r w:rsidRPr="0035343F">
              <w:rPr>
                <w:rFonts w:eastAsia="Calibri"/>
                <w:lang w:eastAsia="en-US"/>
              </w:rPr>
              <w:t>Контрольная работа</w:t>
            </w:r>
          </w:p>
        </w:tc>
      </w:tr>
      <w:tr w:rsidR="00D92034" w:rsidRPr="00F856FE" w:rsidTr="000475E5">
        <w:tc>
          <w:tcPr>
            <w:tcW w:w="3190" w:type="dxa"/>
            <w:shd w:val="clear" w:color="auto" w:fill="auto"/>
          </w:tcPr>
          <w:p w:rsidR="00D92034" w:rsidRPr="00F856FE" w:rsidRDefault="00D92034" w:rsidP="000475E5">
            <w:pPr>
              <w:rPr>
                <w:rFonts w:eastAsia="Calibri"/>
                <w:lang w:eastAsia="en-US"/>
              </w:rPr>
            </w:pPr>
            <w:r>
              <w:rPr>
                <w:rFonts w:eastAsia="Calibri"/>
                <w:lang w:eastAsia="en-US"/>
              </w:rPr>
              <w:t>П</w:t>
            </w:r>
            <w:r w:rsidRPr="00F856FE">
              <w:rPr>
                <w:rFonts w:eastAsia="Calibri"/>
                <w:lang w:eastAsia="en-US"/>
              </w:rPr>
              <w:t>раво</w:t>
            </w:r>
          </w:p>
        </w:tc>
        <w:tc>
          <w:tcPr>
            <w:tcW w:w="1454" w:type="dxa"/>
            <w:shd w:val="clear" w:color="auto" w:fill="auto"/>
          </w:tcPr>
          <w:p w:rsidR="00D92034" w:rsidRPr="00F856FE" w:rsidRDefault="00D92034" w:rsidP="000475E5">
            <w:pPr>
              <w:rPr>
                <w:rFonts w:eastAsia="Calibri"/>
                <w:lang w:eastAsia="en-US"/>
              </w:rPr>
            </w:pPr>
            <w:r w:rsidRPr="00F856FE">
              <w:rPr>
                <w:rFonts w:eastAsia="Calibri"/>
                <w:lang w:eastAsia="en-US"/>
              </w:rPr>
              <w:t>10-11</w:t>
            </w:r>
          </w:p>
        </w:tc>
        <w:tc>
          <w:tcPr>
            <w:tcW w:w="4927" w:type="dxa"/>
            <w:shd w:val="clear" w:color="auto" w:fill="auto"/>
          </w:tcPr>
          <w:p w:rsidR="00D92034" w:rsidRDefault="00D92034" w:rsidP="000475E5">
            <w:r w:rsidRPr="0035343F">
              <w:rPr>
                <w:rFonts w:eastAsia="Calibri"/>
                <w:lang w:eastAsia="en-US"/>
              </w:rPr>
              <w:t>Контрольная работа</w:t>
            </w:r>
          </w:p>
        </w:tc>
      </w:tr>
      <w:tr w:rsidR="00D92034" w:rsidRPr="00F856FE" w:rsidTr="000475E5">
        <w:tc>
          <w:tcPr>
            <w:tcW w:w="3190" w:type="dxa"/>
            <w:shd w:val="clear" w:color="auto" w:fill="auto"/>
          </w:tcPr>
          <w:p w:rsidR="00D92034" w:rsidRPr="00F856FE" w:rsidRDefault="00D92034" w:rsidP="000475E5">
            <w:pPr>
              <w:rPr>
                <w:rFonts w:eastAsia="Calibri"/>
                <w:lang w:eastAsia="en-US"/>
              </w:rPr>
            </w:pPr>
            <w:r w:rsidRPr="00F856FE">
              <w:rPr>
                <w:rFonts w:eastAsia="Calibri"/>
                <w:lang w:eastAsia="en-US"/>
              </w:rPr>
              <w:t>Астрономия</w:t>
            </w:r>
          </w:p>
        </w:tc>
        <w:tc>
          <w:tcPr>
            <w:tcW w:w="1454" w:type="dxa"/>
            <w:shd w:val="clear" w:color="auto" w:fill="auto"/>
          </w:tcPr>
          <w:p w:rsidR="00D92034" w:rsidRPr="00F856FE" w:rsidRDefault="00D92034" w:rsidP="000475E5">
            <w:pPr>
              <w:rPr>
                <w:rFonts w:eastAsia="Calibri"/>
                <w:lang w:eastAsia="en-US"/>
              </w:rPr>
            </w:pPr>
            <w:r w:rsidRPr="00F856FE">
              <w:rPr>
                <w:rFonts w:eastAsia="Calibri"/>
                <w:lang w:eastAsia="en-US"/>
              </w:rPr>
              <w:t>11</w:t>
            </w:r>
          </w:p>
        </w:tc>
        <w:tc>
          <w:tcPr>
            <w:tcW w:w="4927" w:type="dxa"/>
            <w:shd w:val="clear" w:color="auto" w:fill="auto"/>
          </w:tcPr>
          <w:p w:rsidR="00D92034" w:rsidRDefault="00D92034" w:rsidP="000475E5">
            <w:r w:rsidRPr="0035343F">
              <w:rPr>
                <w:rFonts w:eastAsia="Calibri"/>
                <w:lang w:eastAsia="en-US"/>
              </w:rPr>
              <w:t>Контрольная работа</w:t>
            </w:r>
          </w:p>
        </w:tc>
      </w:tr>
      <w:tr w:rsidR="00D92034" w:rsidRPr="00F856FE" w:rsidTr="000475E5">
        <w:tc>
          <w:tcPr>
            <w:tcW w:w="3190" w:type="dxa"/>
            <w:shd w:val="clear" w:color="auto" w:fill="auto"/>
          </w:tcPr>
          <w:p w:rsidR="00D92034" w:rsidRPr="00F856FE" w:rsidRDefault="00D92034" w:rsidP="000475E5">
            <w:pPr>
              <w:rPr>
                <w:rFonts w:eastAsia="Calibri"/>
                <w:lang w:eastAsia="en-US"/>
              </w:rPr>
            </w:pPr>
            <w:r w:rsidRPr="00F856FE">
              <w:rPr>
                <w:rFonts w:eastAsia="Calibri"/>
                <w:lang w:eastAsia="en-US"/>
              </w:rPr>
              <w:t>География</w:t>
            </w:r>
          </w:p>
        </w:tc>
        <w:tc>
          <w:tcPr>
            <w:tcW w:w="1454" w:type="dxa"/>
            <w:shd w:val="clear" w:color="auto" w:fill="auto"/>
          </w:tcPr>
          <w:p w:rsidR="00D92034" w:rsidRPr="00F856FE" w:rsidRDefault="00D92034" w:rsidP="000475E5">
            <w:pPr>
              <w:rPr>
                <w:rFonts w:eastAsia="Calibri"/>
                <w:lang w:eastAsia="en-US"/>
              </w:rPr>
            </w:pPr>
            <w:r w:rsidRPr="00F856FE">
              <w:rPr>
                <w:rFonts w:eastAsia="Calibri"/>
                <w:lang w:eastAsia="en-US"/>
              </w:rPr>
              <w:t>10-11</w:t>
            </w:r>
          </w:p>
        </w:tc>
        <w:tc>
          <w:tcPr>
            <w:tcW w:w="4927" w:type="dxa"/>
            <w:shd w:val="clear" w:color="auto" w:fill="auto"/>
          </w:tcPr>
          <w:p w:rsidR="00D92034" w:rsidRDefault="00D92034" w:rsidP="000475E5">
            <w:r w:rsidRPr="0035343F">
              <w:rPr>
                <w:rFonts w:eastAsia="Calibri"/>
                <w:lang w:eastAsia="en-US"/>
              </w:rPr>
              <w:t>Контрольная работа</w:t>
            </w:r>
          </w:p>
        </w:tc>
      </w:tr>
      <w:tr w:rsidR="00D92034" w:rsidRPr="00F856FE" w:rsidTr="000475E5">
        <w:tc>
          <w:tcPr>
            <w:tcW w:w="3190" w:type="dxa"/>
            <w:shd w:val="clear" w:color="auto" w:fill="auto"/>
          </w:tcPr>
          <w:p w:rsidR="00D92034" w:rsidRPr="00F856FE" w:rsidRDefault="00D92034" w:rsidP="000475E5">
            <w:pPr>
              <w:rPr>
                <w:rFonts w:eastAsia="Calibri"/>
                <w:lang w:eastAsia="en-US"/>
              </w:rPr>
            </w:pPr>
            <w:r w:rsidRPr="00F856FE">
              <w:rPr>
                <w:rFonts w:eastAsia="Calibri"/>
                <w:lang w:eastAsia="en-US"/>
              </w:rPr>
              <w:t>Физика</w:t>
            </w:r>
          </w:p>
        </w:tc>
        <w:tc>
          <w:tcPr>
            <w:tcW w:w="1454" w:type="dxa"/>
            <w:shd w:val="clear" w:color="auto" w:fill="auto"/>
          </w:tcPr>
          <w:p w:rsidR="00D92034" w:rsidRPr="00F856FE" w:rsidRDefault="00D92034" w:rsidP="000475E5">
            <w:pPr>
              <w:rPr>
                <w:rFonts w:eastAsia="Calibri"/>
                <w:lang w:eastAsia="en-US"/>
              </w:rPr>
            </w:pPr>
            <w:r w:rsidRPr="00F856FE">
              <w:rPr>
                <w:rFonts w:eastAsia="Calibri"/>
                <w:lang w:eastAsia="en-US"/>
              </w:rPr>
              <w:t>10-11</w:t>
            </w:r>
          </w:p>
        </w:tc>
        <w:tc>
          <w:tcPr>
            <w:tcW w:w="4927" w:type="dxa"/>
            <w:shd w:val="clear" w:color="auto" w:fill="auto"/>
          </w:tcPr>
          <w:p w:rsidR="00D92034" w:rsidRDefault="00D92034" w:rsidP="000475E5">
            <w:r w:rsidRPr="0035343F">
              <w:rPr>
                <w:rFonts w:eastAsia="Calibri"/>
                <w:lang w:eastAsia="en-US"/>
              </w:rPr>
              <w:t>Контрольная работа</w:t>
            </w:r>
          </w:p>
        </w:tc>
      </w:tr>
      <w:tr w:rsidR="00D92034" w:rsidRPr="00F856FE" w:rsidTr="000475E5">
        <w:tc>
          <w:tcPr>
            <w:tcW w:w="3190" w:type="dxa"/>
            <w:shd w:val="clear" w:color="auto" w:fill="auto"/>
          </w:tcPr>
          <w:p w:rsidR="00D92034" w:rsidRPr="00F856FE" w:rsidRDefault="00D92034" w:rsidP="000475E5">
            <w:pPr>
              <w:rPr>
                <w:rFonts w:eastAsia="Calibri"/>
                <w:lang w:eastAsia="en-US"/>
              </w:rPr>
            </w:pPr>
            <w:r w:rsidRPr="00F856FE">
              <w:rPr>
                <w:rFonts w:eastAsia="Calibri"/>
                <w:lang w:eastAsia="en-US"/>
              </w:rPr>
              <w:t>Химия</w:t>
            </w:r>
          </w:p>
        </w:tc>
        <w:tc>
          <w:tcPr>
            <w:tcW w:w="1454" w:type="dxa"/>
            <w:shd w:val="clear" w:color="auto" w:fill="auto"/>
          </w:tcPr>
          <w:p w:rsidR="00D92034" w:rsidRPr="00F856FE" w:rsidRDefault="00D92034" w:rsidP="000475E5">
            <w:pPr>
              <w:rPr>
                <w:rFonts w:eastAsia="Calibri"/>
                <w:lang w:eastAsia="en-US"/>
              </w:rPr>
            </w:pPr>
            <w:r w:rsidRPr="00F856FE">
              <w:rPr>
                <w:rFonts w:eastAsia="Calibri"/>
                <w:lang w:eastAsia="en-US"/>
              </w:rPr>
              <w:t>10-11</w:t>
            </w:r>
          </w:p>
        </w:tc>
        <w:tc>
          <w:tcPr>
            <w:tcW w:w="4927" w:type="dxa"/>
            <w:shd w:val="clear" w:color="auto" w:fill="auto"/>
          </w:tcPr>
          <w:p w:rsidR="00D92034" w:rsidRDefault="00D92034" w:rsidP="000475E5">
            <w:r w:rsidRPr="0035343F">
              <w:rPr>
                <w:rFonts w:eastAsia="Calibri"/>
                <w:lang w:eastAsia="en-US"/>
              </w:rPr>
              <w:t>Контрольная работа</w:t>
            </w:r>
          </w:p>
        </w:tc>
      </w:tr>
      <w:tr w:rsidR="00D92034" w:rsidRPr="00F856FE" w:rsidTr="000475E5">
        <w:tc>
          <w:tcPr>
            <w:tcW w:w="3190" w:type="dxa"/>
            <w:shd w:val="clear" w:color="auto" w:fill="auto"/>
          </w:tcPr>
          <w:p w:rsidR="00D92034" w:rsidRPr="00F856FE" w:rsidRDefault="00D92034" w:rsidP="000475E5">
            <w:pPr>
              <w:rPr>
                <w:rFonts w:eastAsia="Calibri"/>
                <w:lang w:eastAsia="en-US"/>
              </w:rPr>
            </w:pPr>
            <w:r w:rsidRPr="00F856FE">
              <w:rPr>
                <w:rFonts w:eastAsia="Calibri"/>
                <w:lang w:eastAsia="en-US"/>
              </w:rPr>
              <w:t>Биология</w:t>
            </w:r>
          </w:p>
        </w:tc>
        <w:tc>
          <w:tcPr>
            <w:tcW w:w="1454" w:type="dxa"/>
            <w:shd w:val="clear" w:color="auto" w:fill="auto"/>
          </w:tcPr>
          <w:p w:rsidR="00D92034" w:rsidRPr="00F856FE" w:rsidRDefault="00D92034" w:rsidP="000475E5">
            <w:pPr>
              <w:rPr>
                <w:rFonts w:eastAsia="Calibri"/>
                <w:lang w:eastAsia="en-US"/>
              </w:rPr>
            </w:pPr>
            <w:r w:rsidRPr="00F856FE">
              <w:rPr>
                <w:rFonts w:eastAsia="Calibri"/>
                <w:lang w:eastAsia="en-US"/>
              </w:rPr>
              <w:t>10-11</w:t>
            </w:r>
          </w:p>
        </w:tc>
        <w:tc>
          <w:tcPr>
            <w:tcW w:w="4927" w:type="dxa"/>
            <w:shd w:val="clear" w:color="auto" w:fill="auto"/>
          </w:tcPr>
          <w:p w:rsidR="00D92034" w:rsidRDefault="00D92034" w:rsidP="000475E5">
            <w:r w:rsidRPr="0035343F">
              <w:rPr>
                <w:rFonts w:eastAsia="Calibri"/>
                <w:lang w:eastAsia="en-US"/>
              </w:rPr>
              <w:t>Контрольная работа</w:t>
            </w:r>
          </w:p>
        </w:tc>
      </w:tr>
      <w:tr w:rsidR="00D92034" w:rsidRPr="00F856FE" w:rsidTr="000475E5">
        <w:tc>
          <w:tcPr>
            <w:tcW w:w="3190" w:type="dxa"/>
            <w:shd w:val="clear" w:color="auto" w:fill="auto"/>
          </w:tcPr>
          <w:p w:rsidR="00D92034" w:rsidRPr="00F856FE" w:rsidRDefault="00D92034" w:rsidP="000475E5">
            <w:pPr>
              <w:rPr>
                <w:rFonts w:eastAsia="Calibri"/>
                <w:lang w:eastAsia="en-US"/>
              </w:rPr>
            </w:pPr>
            <w:r w:rsidRPr="00F856FE">
              <w:rPr>
                <w:rFonts w:eastAsia="Calibri"/>
                <w:lang w:eastAsia="en-US"/>
              </w:rPr>
              <w:t>ОБЖ</w:t>
            </w:r>
          </w:p>
        </w:tc>
        <w:tc>
          <w:tcPr>
            <w:tcW w:w="1454" w:type="dxa"/>
            <w:shd w:val="clear" w:color="auto" w:fill="auto"/>
          </w:tcPr>
          <w:p w:rsidR="00D92034" w:rsidRPr="00F856FE" w:rsidRDefault="00D92034" w:rsidP="000475E5">
            <w:pPr>
              <w:rPr>
                <w:rFonts w:eastAsia="Calibri"/>
                <w:lang w:eastAsia="en-US"/>
              </w:rPr>
            </w:pPr>
            <w:r w:rsidRPr="00F856FE">
              <w:rPr>
                <w:rFonts w:eastAsia="Calibri"/>
                <w:lang w:eastAsia="en-US"/>
              </w:rPr>
              <w:t>10-11</w:t>
            </w:r>
          </w:p>
        </w:tc>
        <w:tc>
          <w:tcPr>
            <w:tcW w:w="4927" w:type="dxa"/>
            <w:shd w:val="clear" w:color="auto" w:fill="auto"/>
          </w:tcPr>
          <w:p w:rsidR="00D92034" w:rsidRPr="00F856FE" w:rsidRDefault="00D92034" w:rsidP="000475E5">
            <w:pPr>
              <w:rPr>
                <w:rFonts w:eastAsia="Calibri"/>
                <w:lang w:eastAsia="en-US"/>
              </w:rPr>
            </w:pPr>
            <w:r>
              <w:rPr>
                <w:rFonts w:eastAsia="Calibri"/>
                <w:lang w:eastAsia="en-US"/>
              </w:rPr>
              <w:t>Т</w:t>
            </w:r>
            <w:r w:rsidRPr="00F856FE">
              <w:rPr>
                <w:rFonts w:eastAsia="Calibri"/>
                <w:lang w:eastAsia="en-US"/>
              </w:rPr>
              <w:t>естирование</w:t>
            </w:r>
          </w:p>
        </w:tc>
      </w:tr>
      <w:tr w:rsidR="00D92034" w:rsidRPr="00F856FE" w:rsidTr="000475E5">
        <w:tc>
          <w:tcPr>
            <w:tcW w:w="3190" w:type="dxa"/>
            <w:shd w:val="clear" w:color="auto" w:fill="auto"/>
          </w:tcPr>
          <w:p w:rsidR="00D92034" w:rsidRPr="00F856FE" w:rsidRDefault="00D92034" w:rsidP="000475E5">
            <w:pPr>
              <w:rPr>
                <w:rFonts w:eastAsia="Calibri"/>
                <w:lang w:eastAsia="en-US"/>
              </w:rPr>
            </w:pPr>
            <w:r w:rsidRPr="00F856FE">
              <w:rPr>
                <w:rFonts w:eastAsia="Calibri"/>
                <w:lang w:eastAsia="en-US"/>
              </w:rPr>
              <w:t>Физическая культура</w:t>
            </w:r>
          </w:p>
        </w:tc>
        <w:tc>
          <w:tcPr>
            <w:tcW w:w="1454" w:type="dxa"/>
            <w:shd w:val="clear" w:color="auto" w:fill="auto"/>
          </w:tcPr>
          <w:p w:rsidR="00D92034" w:rsidRPr="00F856FE" w:rsidRDefault="00D92034" w:rsidP="000475E5">
            <w:pPr>
              <w:rPr>
                <w:rFonts w:eastAsia="Calibri"/>
                <w:lang w:eastAsia="en-US"/>
              </w:rPr>
            </w:pPr>
            <w:r w:rsidRPr="00F856FE">
              <w:rPr>
                <w:rFonts w:eastAsia="Calibri"/>
                <w:lang w:eastAsia="en-US"/>
              </w:rPr>
              <w:t>10-11</w:t>
            </w:r>
          </w:p>
        </w:tc>
        <w:tc>
          <w:tcPr>
            <w:tcW w:w="4927" w:type="dxa"/>
            <w:shd w:val="clear" w:color="auto" w:fill="auto"/>
          </w:tcPr>
          <w:p w:rsidR="00D92034" w:rsidRPr="00F856FE" w:rsidRDefault="00D92034" w:rsidP="000475E5">
            <w:pPr>
              <w:rPr>
                <w:rFonts w:eastAsia="Calibri"/>
                <w:lang w:eastAsia="en-US"/>
              </w:rPr>
            </w:pPr>
            <w:r w:rsidRPr="00F856FE">
              <w:rPr>
                <w:rFonts w:eastAsia="Calibri"/>
                <w:lang w:eastAsia="en-US"/>
              </w:rPr>
              <w:t>Контрольные нормативы</w:t>
            </w:r>
            <w:r>
              <w:rPr>
                <w:rFonts w:eastAsia="Calibri"/>
                <w:lang w:eastAsia="en-US"/>
              </w:rPr>
              <w:t>, зачет</w:t>
            </w:r>
          </w:p>
        </w:tc>
      </w:tr>
      <w:tr w:rsidR="00D92034" w:rsidRPr="00F856FE" w:rsidTr="000475E5">
        <w:tc>
          <w:tcPr>
            <w:tcW w:w="3190" w:type="dxa"/>
            <w:shd w:val="clear" w:color="auto" w:fill="auto"/>
          </w:tcPr>
          <w:p w:rsidR="00D92034" w:rsidRPr="00F856FE" w:rsidRDefault="00D92034" w:rsidP="000475E5">
            <w:pPr>
              <w:rPr>
                <w:rFonts w:eastAsia="Calibri"/>
                <w:lang w:eastAsia="en-US"/>
              </w:rPr>
            </w:pPr>
            <w:r w:rsidRPr="00F856FE">
              <w:rPr>
                <w:rFonts w:eastAsia="Calibri"/>
                <w:lang w:eastAsia="en-US"/>
              </w:rPr>
              <w:t>МХК</w:t>
            </w:r>
          </w:p>
        </w:tc>
        <w:tc>
          <w:tcPr>
            <w:tcW w:w="1454" w:type="dxa"/>
            <w:shd w:val="clear" w:color="auto" w:fill="auto"/>
          </w:tcPr>
          <w:p w:rsidR="00D92034" w:rsidRPr="00F856FE" w:rsidRDefault="00D92034" w:rsidP="000475E5">
            <w:pPr>
              <w:rPr>
                <w:rFonts w:eastAsia="Calibri"/>
                <w:lang w:eastAsia="en-US"/>
              </w:rPr>
            </w:pPr>
            <w:r w:rsidRPr="00F856FE">
              <w:rPr>
                <w:rFonts w:eastAsia="Calibri"/>
                <w:lang w:eastAsia="en-US"/>
              </w:rPr>
              <w:t>10-11</w:t>
            </w:r>
          </w:p>
        </w:tc>
        <w:tc>
          <w:tcPr>
            <w:tcW w:w="4927" w:type="dxa"/>
            <w:shd w:val="clear" w:color="auto" w:fill="auto"/>
          </w:tcPr>
          <w:p w:rsidR="00D92034" w:rsidRPr="00F856FE" w:rsidRDefault="00D92034" w:rsidP="000475E5">
            <w:pPr>
              <w:rPr>
                <w:rFonts w:eastAsia="Calibri"/>
                <w:lang w:eastAsia="en-US"/>
              </w:rPr>
            </w:pPr>
            <w:r>
              <w:rPr>
                <w:rFonts w:eastAsia="Calibri"/>
                <w:lang w:eastAsia="en-US"/>
              </w:rPr>
              <w:t>Тестирование</w:t>
            </w:r>
          </w:p>
        </w:tc>
      </w:tr>
      <w:tr w:rsidR="00D92034" w:rsidRPr="00F856FE" w:rsidTr="000475E5">
        <w:tc>
          <w:tcPr>
            <w:tcW w:w="3190" w:type="dxa"/>
            <w:shd w:val="clear" w:color="auto" w:fill="auto"/>
          </w:tcPr>
          <w:p w:rsidR="00D92034" w:rsidRPr="00F856FE" w:rsidRDefault="00D92034" w:rsidP="000475E5">
            <w:pPr>
              <w:rPr>
                <w:rFonts w:eastAsia="Calibri"/>
                <w:lang w:eastAsia="en-US"/>
              </w:rPr>
            </w:pPr>
            <w:r w:rsidRPr="00F856FE">
              <w:rPr>
                <w:rFonts w:eastAsia="Calibri"/>
                <w:lang w:eastAsia="en-US"/>
              </w:rPr>
              <w:t>Технология</w:t>
            </w:r>
          </w:p>
        </w:tc>
        <w:tc>
          <w:tcPr>
            <w:tcW w:w="1454" w:type="dxa"/>
            <w:shd w:val="clear" w:color="auto" w:fill="auto"/>
          </w:tcPr>
          <w:p w:rsidR="00D92034" w:rsidRPr="00F856FE" w:rsidRDefault="00D92034" w:rsidP="000475E5">
            <w:pPr>
              <w:rPr>
                <w:rFonts w:eastAsia="Calibri"/>
                <w:lang w:eastAsia="en-US"/>
              </w:rPr>
            </w:pPr>
            <w:r w:rsidRPr="00F856FE">
              <w:rPr>
                <w:rFonts w:eastAsia="Calibri"/>
                <w:lang w:eastAsia="en-US"/>
              </w:rPr>
              <w:t>10-11</w:t>
            </w:r>
          </w:p>
        </w:tc>
        <w:tc>
          <w:tcPr>
            <w:tcW w:w="4927" w:type="dxa"/>
            <w:shd w:val="clear" w:color="auto" w:fill="auto"/>
          </w:tcPr>
          <w:p w:rsidR="00D92034" w:rsidRPr="00F856FE" w:rsidRDefault="00D92034" w:rsidP="000475E5">
            <w:pPr>
              <w:rPr>
                <w:rFonts w:eastAsia="Calibri"/>
                <w:lang w:eastAsia="en-US"/>
              </w:rPr>
            </w:pPr>
            <w:r>
              <w:rPr>
                <w:rFonts w:eastAsia="Calibri"/>
                <w:lang w:eastAsia="en-US"/>
              </w:rPr>
              <w:t>Творческая работа</w:t>
            </w:r>
          </w:p>
        </w:tc>
      </w:tr>
      <w:tr w:rsidR="00D92034" w:rsidRPr="00F856FE" w:rsidTr="000475E5">
        <w:tc>
          <w:tcPr>
            <w:tcW w:w="3190" w:type="dxa"/>
            <w:shd w:val="clear" w:color="auto" w:fill="auto"/>
          </w:tcPr>
          <w:p w:rsidR="00D92034" w:rsidRPr="00F856FE" w:rsidRDefault="00D92034" w:rsidP="000475E5">
            <w:pPr>
              <w:rPr>
                <w:rFonts w:eastAsia="Calibri"/>
                <w:lang w:eastAsia="en-US"/>
              </w:rPr>
            </w:pPr>
            <w:r w:rsidRPr="00F856FE">
              <w:rPr>
                <w:rFonts w:eastAsia="Calibri"/>
                <w:lang w:eastAsia="en-US"/>
              </w:rPr>
              <w:t>Индивидуальный проект</w:t>
            </w:r>
          </w:p>
        </w:tc>
        <w:tc>
          <w:tcPr>
            <w:tcW w:w="1454" w:type="dxa"/>
            <w:shd w:val="clear" w:color="auto" w:fill="auto"/>
          </w:tcPr>
          <w:p w:rsidR="00D92034" w:rsidRPr="00F856FE" w:rsidRDefault="00D92034" w:rsidP="000475E5">
            <w:pPr>
              <w:rPr>
                <w:rFonts w:eastAsia="Calibri"/>
                <w:lang w:eastAsia="en-US"/>
              </w:rPr>
            </w:pPr>
            <w:r w:rsidRPr="00F856FE">
              <w:rPr>
                <w:rFonts w:eastAsia="Calibri"/>
                <w:lang w:eastAsia="en-US"/>
              </w:rPr>
              <w:t>10 -11</w:t>
            </w:r>
          </w:p>
        </w:tc>
        <w:tc>
          <w:tcPr>
            <w:tcW w:w="4927" w:type="dxa"/>
            <w:shd w:val="clear" w:color="auto" w:fill="auto"/>
          </w:tcPr>
          <w:p w:rsidR="00D92034" w:rsidRPr="00F856FE" w:rsidRDefault="00D92034" w:rsidP="000475E5">
            <w:pPr>
              <w:rPr>
                <w:rFonts w:eastAsia="Calibri"/>
                <w:lang w:eastAsia="en-US"/>
              </w:rPr>
            </w:pPr>
            <w:r w:rsidRPr="00F856FE">
              <w:rPr>
                <w:rFonts w:eastAsia="Calibri"/>
                <w:lang w:eastAsia="en-US"/>
              </w:rPr>
              <w:t>Проект</w:t>
            </w:r>
          </w:p>
        </w:tc>
      </w:tr>
    </w:tbl>
    <w:p w:rsidR="00B9521A" w:rsidRDefault="00B9521A" w:rsidP="0095028F">
      <w:pPr>
        <w:ind w:firstLine="0"/>
      </w:pPr>
    </w:p>
    <w:p w:rsidR="00B9521A" w:rsidRDefault="00B9521A" w:rsidP="00B9521A">
      <w:pPr>
        <w:jc w:val="center"/>
        <w:rPr>
          <w:b/>
        </w:rPr>
      </w:pPr>
    </w:p>
    <w:p w:rsidR="00B9521A" w:rsidRDefault="00B9521A" w:rsidP="00B9521A">
      <w:pPr>
        <w:jc w:val="center"/>
        <w:rPr>
          <w:b/>
        </w:rPr>
      </w:pPr>
    </w:p>
    <w:p w:rsidR="0095028F" w:rsidRPr="00932A93" w:rsidRDefault="00932A93" w:rsidP="00932A93">
      <w:pPr>
        <w:pStyle w:val="a4"/>
        <w:widowControl/>
        <w:numPr>
          <w:ilvl w:val="1"/>
          <w:numId w:val="55"/>
        </w:numPr>
        <w:suppressAutoHyphens w:val="0"/>
        <w:autoSpaceDN/>
        <w:spacing w:line="240" w:lineRule="auto"/>
        <w:jc w:val="center"/>
        <w:rPr>
          <w:b/>
          <w:sz w:val="24"/>
          <w:szCs w:val="24"/>
        </w:rPr>
      </w:pPr>
      <w:r w:rsidRPr="00932A93">
        <w:rPr>
          <w:b/>
          <w:sz w:val="24"/>
          <w:szCs w:val="24"/>
        </w:rPr>
        <w:t>План внеурочной деятельности</w:t>
      </w:r>
    </w:p>
    <w:p w:rsidR="0095028F" w:rsidRPr="00C10B36" w:rsidRDefault="0095028F" w:rsidP="0095028F">
      <w:pPr>
        <w:jc w:val="center"/>
        <w:rPr>
          <w:b/>
          <w:sz w:val="24"/>
          <w:szCs w:val="24"/>
        </w:rPr>
      </w:pPr>
    </w:p>
    <w:p w:rsidR="0095028F" w:rsidRPr="00C10B36" w:rsidRDefault="0095028F" w:rsidP="0095028F">
      <w:pPr>
        <w:rPr>
          <w:b/>
          <w:sz w:val="24"/>
          <w:szCs w:val="24"/>
        </w:rPr>
      </w:pPr>
      <w:r w:rsidRPr="00C10B36">
        <w:rPr>
          <w:b/>
          <w:sz w:val="24"/>
          <w:szCs w:val="24"/>
        </w:rPr>
        <w:t>Пояснительная записка к плану</w:t>
      </w:r>
    </w:p>
    <w:p w:rsidR="00C21CBA" w:rsidRPr="00120D85" w:rsidRDefault="00C21CBA" w:rsidP="00C21CBA">
      <w:pPr>
        <w:pStyle w:val="af1"/>
        <w:jc w:val="both"/>
        <w:rPr>
          <w:rFonts w:ascii="Times New Roman" w:hAnsi="Times New Roman"/>
          <w:sz w:val="24"/>
          <w:szCs w:val="24"/>
        </w:rPr>
      </w:pPr>
    </w:p>
    <w:p w:rsidR="00C21CBA" w:rsidRPr="00C21CBA" w:rsidRDefault="00C21CBA" w:rsidP="00C21CBA">
      <w:pPr>
        <w:spacing w:after="113" w:line="248" w:lineRule="auto"/>
        <w:ind w:left="-15" w:right="70" w:firstLine="698"/>
        <w:rPr>
          <w:sz w:val="24"/>
          <w:szCs w:val="24"/>
        </w:rPr>
      </w:pPr>
      <w:r w:rsidRPr="00C21CBA">
        <w:rPr>
          <w:b/>
          <w:i/>
          <w:sz w:val="24"/>
          <w:szCs w:val="24"/>
        </w:rPr>
        <w:t xml:space="preserve">План внеурочной деятельности </w:t>
      </w:r>
      <w:r w:rsidRPr="00C21CBA">
        <w:rPr>
          <w:sz w:val="24"/>
          <w:szCs w:val="24"/>
        </w:rPr>
        <w:t xml:space="preserve">обеспечивает учёт индивидуальных особенностей и потребностей учащихся через организацию внеурочной деятельности. В соответствии с требованиями Стандарта </w:t>
      </w:r>
      <w:r w:rsidRPr="00C21CBA">
        <w:rPr>
          <w:b/>
          <w:i/>
          <w:sz w:val="24"/>
          <w:szCs w:val="24"/>
        </w:rPr>
        <w:t>внеурочная деятельность</w:t>
      </w:r>
      <w:r w:rsidRPr="00C21CBA">
        <w:rPr>
          <w:sz w:val="24"/>
          <w:szCs w:val="24"/>
        </w:rPr>
        <w:t xml:space="preserve"> организуется по следующим направлениям развития личности: общеинтеллектуальному, духовно-нравственному, общекультурному, социальному, спортивно-оздоровительному, - в том числе через такие формы, отличные от урочной системы обучения, как экскурсии, кружки, секции, круглые столы, конференции, диспуты, олимпиады, конкурсы,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образовательных отношений. </w:t>
      </w:r>
    </w:p>
    <w:p w:rsidR="00C21CBA" w:rsidRPr="00C21CBA" w:rsidRDefault="00C21CBA" w:rsidP="00C21CBA">
      <w:pPr>
        <w:spacing w:line="248" w:lineRule="auto"/>
        <w:ind w:left="-15" w:right="70" w:firstLine="698"/>
        <w:rPr>
          <w:sz w:val="24"/>
          <w:szCs w:val="24"/>
        </w:rPr>
      </w:pPr>
      <w:r w:rsidRPr="00C21CBA">
        <w:rPr>
          <w:sz w:val="24"/>
          <w:szCs w:val="24"/>
        </w:rPr>
        <w:t xml:space="preserve">Организация занятий по направлениям раздела «Внеурочная деятельность» является неотъемлемой частью образовательного процесса в  школе. Содержание данных занятий формируется с учётом пожеланий учащихся и их родителей (законных представителей). </w:t>
      </w:r>
    </w:p>
    <w:p w:rsidR="00C21CBA" w:rsidRPr="00C21CBA" w:rsidRDefault="00C21CBA" w:rsidP="00C21CBA">
      <w:pPr>
        <w:pStyle w:val="af1"/>
        <w:jc w:val="both"/>
        <w:rPr>
          <w:rFonts w:ascii="Times New Roman" w:hAnsi="Times New Roman"/>
          <w:b/>
          <w:sz w:val="24"/>
          <w:szCs w:val="24"/>
        </w:rPr>
      </w:pPr>
      <w:r w:rsidRPr="00C21CBA">
        <w:rPr>
          <w:rFonts w:ascii="Times New Roman" w:hAnsi="Times New Roman"/>
          <w:sz w:val="24"/>
          <w:szCs w:val="24"/>
        </w:rPr>
        <w:t xml:space="preserve">  </w:t>
      </w:r>
      <w:r w:rsidRPr="00C21CBA">
        <w:rPr>
          <w:rFonts w:ascii="Times New Roman" w:hAnsi="Times New Roman"/>
          <w:sz w:val="24"/>
          <w:szCs w:val="24"/>
        </w:rPr>
        <w:tab/>
      </w:r>
    </w:p>
    <w:p w:rsidR="00C21CBA" w:rsidRPr="00C21CBA" w:rsidRDefault="00C21CBA" w:rsidP="00C21CBA">
      <w:pPr>
        <w:pStyle w:val="af1"/>
        <w:jc w:val="both"/>
        <w:rPr>
          <w:rFonts w:ascii="Times New Roman" w:hAnsi="Times New Roman"/>
          <w:sz w:val="24"/>
          <w:szCs w:val="24"/>
        </w:rPr>
      </w:pPr>
      <w:r w:rsidRPr="00C21CBA">
        <w:rPr>
          <w:rFonts w:ascii="Times New Roman" w:hAnsi="Times New Roman"/>
          <w:sz w:val="24"/>
          <w:szCs w:val="24"/>
        </w:rPr>
        <w:t>Методической основой для организации внеурочной деятельности являются:</w:t>
      </w:r>
    </w:p>
    <w:p w:rsidR="00C21CBA" w:rsidRPr="00120D85" w:rsidRDefault="00C21CBA" w:rsidP="0034455D">
      <w:pPr>
        <w:pStyle w:val="af1"/>
        <w:numPr>
          <w:ilvl w:val="0"/>
          <w:numId w:val="39"/>
        </w:numPr>
        <w:jc w:val="both"/>
        <w:rPr>
          <w:rFonts w:ascii="Times New Roman" w:hAnsi="Times New Roman"/>
          <w:sz w:val="24"/>
          <w:szCs w:val="24"/>
        </w:rPr>
      </w:pPr>
      <w:r w:rsidRPr="00C21CBA">
        <w:rPr>
          <w:rFonts w:ascii="Times New Roman" w:hAnsi="Times New Roman"/>
          <w:sz w:val="24"/>
          <w:szCs w:val="24"/>
        </w:rPr>
        <w:t>Письмо Министерства образования и науки РФ от 12.05.2011 г. №</w:t>
      </w:r>
      <w:r w:rsidRPr="00120D85">
        <w:rPr>
          <w:rFonts w:ascii="Times New Roman" w:hAnsi="Times New Roman"/>
          <w:sz w:val="24"/>
          <w:szCs w:val="24"/>
        </w:rPr>
        <w:t xml:space="preserve"> 03-296 «Об организации внеурочной деятельности при введении федерального государственного образовательного стандарта общего образования»</w:t>
      </w:r>
    </w:p>
    <w:p w:rsidR="00C21CBA" w:rsidRPr="00120D85" w:rsidRDefault="00C21CBA" w:rsidP="0034455D">
      <w:pPr>
        <w:pStyle w:val="af1"/>
        <w:numPr>
          <w:ilvl w:val="0"/>
          <w:numId w:val="39"/>
        </w:numPr>
        <w:jc w:val="both"/>
        <w:rPr>
          <w:rFonts w:ascii="Times New Roman" w:hAnsi="Times New Roman"/>
          <w:sz w:val="24"/>
          <w:szCs w:val="24"/>
        </w:rPr>
      </w:pPr>
      <w:r w:rsidRPr="00120D85">
        <w:rPr>
          <w:rFonts w:ascii="Times New Roman" w:hAnsi="Times New Roman"/>
          <w:sz w:val="24"/>
          <w:szCs w:val="24"/>
        </w:rPr>
        <w:t>Письмо Министерства образования и науки РФ от 19.04.2011 г. № 03-255 «О введении федеральных государственных образовательных стандартов общего образования»</w:t>
      </w:r>
    </w:p>
    <w:p w:rsidR="00C21CBA" w:rsidRPr="00120D85" w:rsidRDefault="00C21CBA" w:rsidP="0034455D">
      <w:pPr>
        <w:pStyle w:val="af1"/>
        <w:numPr>
          <w:ilvl w:val="0"/>
          <w:numId w:val="39"/>
        </w:numPr>
        <w:jc w:val="both"/>
        <w:rPr>
          <w:rFonts w:ascii="Times New Roman" w:hAnsi="Times New Roman"/>
          <w:color w:val="000000"/>
          <w:sz w:val="24"/>
          <w:szCs w:val="24"/>
        </w:rPr>
      </w:pPr>
      <w:r w:rsidRPr="00120D85">
        <w:rPr>
          <w:rFonts w:ascii="Times New Roman" w:hAnsi="Times New Roman"/>
          <w:color w:val="000000"/>
          <w:sz w:val="24"/>
          <w:szCs w:val="24"/>
        </w:rPr>
        <w:t xml:space="preserve">Организация занятий по направлениям раздела «Внеурочная деятельность» является неотъемлемой частью образовательного процесса. Содержание занятий, предусмотренных как внеурочная деятельность, формируется с учётом пожеланий обучающихся и их родителей (законных представителей) и направляется на реализацию различных форм её организации, отличных от урочной системы обучения, таких, как кружки, секции, олимпиады, конкурсы, соревнования, поисковые и научные исследования, общественно-полезные практики и т. д. </w:t>
      </w:r>
    </w:p>
    <w:p w:rsidR="00C21CBA" w:rsidRPr="00FD5425" w:rsidRDefault="00C21CBA" w:rsidP="0034455D">
      <w:pPr>
        <w:pStyle w:val="af1"/>
        <w:numPr>
          <w:ilvl w:val="0"/>
          <w:numId w:val="39"/>
        </w:numPr>
        <w:jc w:val="both"/>
        <w:rPr>
          <w:rFonts w:ascii="Times New Roman" w:hAnsi="Times New Roman"/>
          <w:color w:val="000000"/>
          <w:sz w:val="24"/>
          <w:szCs w:val="24"/>
        </w:rPr>
      </w:pPr>
      <w:r w:rsidRPr="00120D85">
        <w:rPr>
          <w:rFonts w:ascii="Times New Roman" w:hAnsi="Times New Roman"/>
          <w:color w:val="000000"/>
          <w:sz w:val="24"/>
          <w:szCs w:val="24"/>
        </w:rPr>
        <w:t xml:space="preserve">Время, отведённое на внеурочную деятельность, не учитывается при определении максимально допустимой недельной нагрузки. </w:t>
      </w:r>
    </w:p>
    <w:p w:rsidR="00C21CBA" w:rsidRPr="00120D85" w:rsidRDefault="00C21CBA" w:rsidP="0034455D">
      <w:pPr>
        <w:pStyle w:val="af1"/>
        <w:numPr>
          <w:ilvl w:val="0"/>
          <w:numId w:val="39"/>
        </w:numPr>
        <w:jc w:val="both"/>
        <w:rPr>
          <w:rFonts w:ascii="Times New Roman" w:hAnsi="Times New Roman"/>
          <w:color w:val="000000"/>
          <w:sz w:val="24"/>
          <w:szCs w:val="24"/>
        </w:rPr>
      </w:pPr>
      <w:r w:rsidRPr="00120D85">
        <w:rPr>
          <w:rFonts w:ascii="Times New Roman" w:hAnsi="Times New Roman"/>
          <w:sz w:val="24"/>
          <w:szCs w:val="24"/>
        </w:rPr>
        <w:t xml:space="preserve">В соответствии с требованиями ФГОС, с учетом пожеланий родителей и интересов обучающихся, с учетом возможности школы определены следующие </w:t>
      </w:r>
      <w:r w:rsidRPr="00120D85">
        <w:rPr>
          <w:rFonts w:ascii="Times New Roman" w:hAnsi="Times New Roman"/>
          <w:sz w:val="24"/>
          <w:szCs w:val="24"/>
          <w:u w:val="single"/>
        </w:rPr>
        <w:t>направления</w:t>
      </w:r>
      <w:r w:rsidRPr="00120D85">
        <w:rPr>
          <w:rFonts w:ascii="Times New Roman" w:hAnsi="Times New Roman"/>
          <w:sz w:val="24"/>
          <w:szCs w:val="24"/>
        </w:rPr>
        <w:t xml:space="preserve"> </w:t>
      </w:r>
      <w:r w:rsidRPr="00120D85">
        <w:rPr>
          <w:rFonts w:ascii="Times New Roman" w:hAnsi="Times New Roman"/>
          <w:sz w:val="24"/>
          <w:szCs w:val="24"/>
          <w:u w:val="single"/>
        </w:rPr>
        <w:t>внеурочной деятельности</w:t>
      </w:r>
      <w:r w:rsidRPr="00120D85">
        <w:rPr>
          <w:rFonts w:ascii="Times New Roman" w:hAnsi="Times New Roman"/>
          <w:sz w:val="24"/>
          <w:szCs w:val="24"/>
        </w:rPr>
        <w:t>:</w:t>
      </w:r>
    </w:p>
    <w:p w:rsidR="00C21CBA" w:rsidRPr="00120D85" w:rsidRDefault="00C21CBA" w:rsidP="0034455D">
      <w:pPr>
        <w:pStyle w:val="af1"/>
        <w:numPr>
          <w:ilvl w:val="0"/>
          <w:numId w:val="39"/>
        </w:numPr>
        <w:jc w:val="both"/>
        <w:rPr>
          <w:rFonts w:ascii="Times New Roman" w:hAnsi="Times New Roman"/>
          <w:i/>
          <w:sz w:val="24"/>
          <w:szCs w:val="24"/>
        </w:rPr>
      </w:pPr>
      <w:r w:rsidRPr="00120D85">
        <w:rPr>
          <w:rFonts w:ascii="Times New Roman" w:hAnsi="Times New Roman"/>
          <w:sz w:val="24"/>
          <w:szCs w:val="24"/>
        </w:rPr>
        <w:t xml:space="preserve">Духовно-нравственное и военно-патриотическое </w:t>
      </w:r>
      <w:r w:rsidRPr="00120D85">
        <w:rPr>
          <w:rFonts w:ascii="Times New Roman" w:hAnsi="Times New Roman"/>
          <w:i/>
          <w:sz w:val="24"/>
          <w:szCs w:val="24"/>
        </w:rPr>
        <w:t xml:space="preserve">– </w:t>
      </w:r>
      <w:r w:rsidRPr="00120D85">
        <w:rPr>
          <w:rFonts w:ascii="Times New Roman" w:hAnsi="Times New Roman"/>
          <w:sz w:val="24"/>
          <w:szCs w:val="24"/>
        </w:rPr>
        <w:t>направлено на формирование духовно-нравственного человека, с активной гражданской позицией, изучающего историю своей Родины, умеющего хранить и беречь традиции школы, культуру своей Малой родины. Воспитание элементарных военных навыков</w:t>
      </w:r>
      <w:r>
        <w:rPr>
          <w:rFonts w:ascii="Times New Roman" w:hAnsi="Times New Roman"/>
          <w:sz w:val="24"/>
          <w:szCs w:val="24"/>
        </w:rPr>
        <w:t xml:space="preserve">, </w:t>
      </w:r>
      <w:r w:rsidRPr="00120D85">
        <w:rPr>
          <w:rFonts w:ascii="Times New Roman" w:hAnsi="Times New Roman"/>
          <w:sz w:val="24"/>
          <w:szCs w:val="24"/>
        </w:rPr>
        <w:t xml:space="preserve">а также навыков поисково-исследовательской и проектной деятельности. </w:t>
      </w:r>
    </w:p>
    <w:p w:rsidR="00C21CBA" w:rsidRPr="00120D85" w:rsidRDefault="00C21CBA" w:rsidP="0034455D">
      <w:pPr>
        <w:pStyle w:val="af1"/>
        <w:numPr>
          <w:ilvl w:val="0"/>
          <w:numId w:val="39"/>
        </w:numPr>
        <w:jc w:val="both"/>
        <w:rPr>
          <w:rFonts w:ascii="Times New Roman" w:hAnsi="Times New Roman"/>
          <w:sz w:val="24"/>
          <w:szCs w:val="24"/>
        </w:rPr>
      </w:pPr>
      <w:r w:rsidRPr="00120D85">
        <w:rPr>
          <w:rFonts w:ascii="Times New Roman" w:hAnsi="Times New Roman"/>
          <w:sz w:val="24"/>
          <w:szCs w:val="24"/>
        </w:rPr>
        <w:t>Интеллектуально-познавательное – направлено на развитие интеллекта, познавательных навыков. Реализуется путем взаимодействия школьной библиотеки и окружной детской библиотекой, а также познавательного предметного кружка, который проходит на параллели.</w:t>
      </w:r>
    </w:p>
    <w:p w:rsidR="00C21CBA" w:rsidRPr="00120D85" w:rsidRDefault="00C21CBA" w:rsidP="0034455D">
      <w:pPr>
        <w:pStyle w:val="af1"/>
        <w:numPr>
          <w:ilvl w:val="0"/>
          <w:numId w:val="39"/>
        </w:numPr>
        <w:jc w:val="both"/>
        <w:rPr>
          <w:rFonts w:ascii="Times New Roman" w:hAnsi="Times New Roman"/>
          <w:i/>
          <w:sz w:val="24"/>
          <w:szCs w:val="24"/>
        </w:rPr>
      </w:pPr>
      <w:r w:rsidRPr="00120D85">
        <w:rPr>
          <w:rFonts w:ascii="Times New Roman" w:hAnsi="Times New Roman"/>
          <w:sz w:val="24"/>
          <w:szCs w:val="24"/>
        </w:rPr>
        <w:t xml:space="preserve">Спортивно-оздоровительное </w:t>
      </w:r>
      <w:r w:rsidRPr="00120D85">
        <w:rPr>
          <w:rFonts w:ascii="Times New Roman" w:hAnsi="Times New Roman"/>
          <w:i/>
          <w:sz w:val="24"/>
          <w:szCs w:val="24"/>
        </w:rPr>
        <w:t>–</w:t>
      </w:r>
      <w:r w:rsidRPr="00120D85">
        <w:rPr>
          <w:rFonts w:ascii="Times New Roman" w:hAnsi="Times New Roman"/>
          <w:sz w:val="24"/>
          <w:szCs w:val="24"/>
        </w:rPr>
        <w:t xml:space="preserve"> направлено на пропаганду здорового образа жизни,  сохранение здоровье детей, подготовку к сдаче ГТО</w:t>
      </w:r>
      <w:r>
        <w:rPr>
          <w:rFonts w:ascii="Times New Roman" w:hAnsi="Times New Roman"/>
          <w:sz w:val="24"/>
          <w:szCs w:val="24"/>
        </w:rPr>
        <w:t>.</w:t>
      </w:r>
    </w:p>
    <w:p w:rsidR="00C21CBA" w:rsidRPr="00C76AE9" w:rsidRDefault="00C21CBA" w:rsidP="0034455D">
      <w:pPr>
        <w:pStyle w:val="af1"/>
        <w:numPr>
          <w:ilvl w:val="0"/>
          <w:numId w:val="39"/>
        </w:numPr>
        <w:jc w:val="both"/>
        <w:rPr>
          <w:rFonts w:ascii="Times New Roman" w:hAnsi="Times New Roman"/>
          <w:sz w:val="24"/>
          <w:szCs w:val="24"/>
        </w:rPr>
      </w:pPr>
      <w:r w:rsidRPr="00120D85">
        <w:rPr>
          <w:rFonts w:ascii="Times New Roman" w:hAnsi="Times New Roman"/>
          <w:sz w:val="24"/>
          <w:szCs w:val="24"/>
        </w:rPr>
        <w:t>Эстетическое и развитие социальной компетентности – направлено на воспитание художественно-эстетического вкуса, развитие ритмики</w:t>
      </w:r>
      <w:r>
        <w:rPr>
          <w:rFonts w:ascii="Times New Roman" w:hAnsi="Times New Roman"/>
          <w:sz w:val="24"/>
          <w:szCs w:val="24"/>
        </w:rPr>
        <w:t>.</w:t>
      </w:r>
    </w:p>
    <w:p w:rsidR="00C21CBA" w:rsidRPr="00364D3D" w:rsidRDefault="00C21CBA" w:rsidP="0034455D">
      <w:pPr>
        <w:pStyle w:val="af1"/>
        <w:numPr>
          <w:ilvl w:val="0"/>
          <w:numId w:val="39"/>
        </w:numPr>
        <w:jc w:val="both"/>
        <w:rPr>
          <w:rFonts w:ascii="Times New Roman" w:hAnsi="Times New Roman"/>
          <w:i/>
          <w:sz w:val="24"/>
          <w:szCs w:val="24"/>
        </w:rPr>
      </w:pPr>
      <w:r w:rsidRPr="00120D85">
        <w:rPr>
          <w:rFonts w:ascii="Times New Roman" w:hAnsi="Times New Roman"/>
          <w:sz w:val="24"/>
          <w:szCs w:val="24"/>
        </w:rPr>
        <w:t>Общекультурное – направлено на воспитание общей культуры поведения в классе, школе, в общественных местах, приобретения навыков общения друг с другом, воспитание коллективизма, умению общаться друг с другом, находить друзей. Воспитание командного духа, хорового творчества. Данное направление реализуется на классных часах, путем общения со школьным психологом, представителями русской православной церкви, а также деловых игр.</w:t>
      </w:r>
    </w:p>
    <w:p w:rsidR="0095028F" w:rsidRPr="00C10B36" w:rsidRDefault="0095028F" w:rsidP="0095028F">
      <w:pPr>
        <w:rPr>
          <w:b/>
          <w:sz w:val="24"/>
          <w:szCs w:val="24"/>
        </w:rPr>
      </w:pPr>
    </w:p>
    <w:p w:rsidR="0095028F" w:rsidRPr="00C10B36" w:rsidRDefault="0095028F" w:rsidP="0095028F">
      <w:pPr>
        <w:rPr>
          <w:sz w:val="24"/>
          <w:szCs w:val="24"/>
        </w:rPr>
      </w:pPr>
      <w:r w:rsidRPr="00C10B36">
        <w:rPr>
          <w:b/>
          <w:sz w:val="24"/>
          <w:szCs w:val="24"/>
        </w:rPr>
        <w:t>Цель внеурочной деятельности</w:t>
      </w:r>
      <w:r w:rsidRPr="00C10B36">
        <w:rPr>
          <w:sz w:val="24"/>
          <w:szCs w:val="24"/>
        </w:rPr>
        <w:t xml:space="preserve"> – обеспечить соответствующую возрасту адаптацию ребенка в школе, оптимизировать учебную нагрузку и создать благоприятные условия для развития ребенка с учетом его возрастных и индивидуальных особенностей.</w:t>
      </w:r>
    </w:p>
    <w:p w:rsidR="0095028F" w:rsidRPr="00C10B36" w:rsidRDefault="0095028F" w:rsidP="0095028F">
      <w:pPr>
        <w:rPr>
          <w:sz w:val="24"/>
          <w:szCs w:val="24"/>
        </w:rPr>
      </w:pPr>
    </w:p>
    <w:p w:rsidR="0095028F" w:rsidRPr="00C10B36" w:rsidRDefault="0095028F" w:rsidP="0095028F">
      <w:pPr>
        <w:rPr>
          <w:b/>
          <w:sz w:val="24"/>
          <w:szCs w:val="24"/>
        </w:rPr>
      </w:pPr>
      <w:r w:rsidRPr="00C10B36">
        <w:rPr>
          <w:b/>
          <w:sz w:val="24"/>
          <w:szCs w:val="24"/>
        </w:rPr>
        <w:t>Задачи внеурочной деятельности:</w:t>
      </w:r>
    </w:p>
    <w:p w:rsidR="0095028F" w:rsidRPr="00C10B36" w:rsidRDefault="0095028F" w:rsidP="0034455D">
      <w:pPr>
        <w:pStyle w:val="a5"/>
        <w:numPr>
          <w:ilvl w:val="0"/>
          <w:numId w:val="36"/>
        </w:numPr>
        <w:shd w:val="clear" w:color="auto" w:fill="FFFFFF"/>
        <w:spacing w:before="0" w:beforeAutospacing="0" w:after="0" w:afterAutospacing="0"/>
        <w:ind w:left="357" w:hanging="357"/>
        <w:jc w:val="both"/>
        <w:rPr>
          <w:color w:val="000000"/>
        </w:rPr>
      </w:pPr>
      <w:r w:rsidRPr="00C10B36">
        <w:rPr>
          <w:color w:val="000000"/>
        </w:rPr>
        <w:t>развитие интересов, склонностей, способностей, возможностей учащихся к различным видам деятельности;</w:t>
      </w:r>
    </w:p>
    <w:p w:rsidR="0095028F" w:rsidRPr="00C10B36" w:rsidRDefault="0095028F" w:rsidP="0034455D">
      <w:pPr>
        <w:pStyle w:val="a5"/>
        <w:numPr>
          <w:ilvl w:val="0"/>
          <w:numId w:val="36"/>
        </w:numPr>
        <w:shd w:val="clear" w:color="auto" w:fill="FFFFFF"/>
        <w:spacing w:before="0" w:beforeAutospacing="0" w:after="0" w:afterAutospacing="0"/>
        <w:ind w:left="357" w:hanging="357"/>
        <w:jc w:val="both"/>
        <w:rPr>
          <w:color w:val="000000"/>
        </w:rPr>
      </w:pPr>
      <w:r w:rsidRPr="00C10B36">
        <w:rPr>
          <w:color w:val="000000"/>
        </w:rPr>
        <w:t>создание условий для индивидуального развития ребенка в избранной сфере внеурочной деятельности;</w:t>
      </w:r>
    </w:p>
    <w:p w:rsidR="0095028F" w:rsidRPr="00C10B36" w:rsidRDefault="0095028F" w:rsidP="0034455D">
      <w:pPr>
        <w:pStyle w:val="a5"/>
        <w:numPr>
          <w:ilvl w:val="0"/>
          <w:numId w:val="36"/>
        </w:numPr>
        <w:shd w:val="clear" w:color="auto" w:fill="FFFFFF"/>
        <w:spacing w:before="0" w:beforeAutospacing="0" w:after="0" w:afterAutospacing="0"/>
        <w:ind w:left="357" w:hanging="357"/>
        <w:jc w:val="both"/>
        <w:rPr>
          <w:color w:val="000000"/>
        </w:rPr>
      </w:pPr>
      <w:r w:rsidRPr="00C10B36">
        <w:rPr>
          <w:color w:val="000000"/>
        </w:rPr>
        <w:t>формирование системы знаний, умений, навыков в избранном направлении деятельности;</w:t>
      </w:r>
    </w:p>
    <w:p w:rsidR="0095028F" w:rsidRPr="00C10B36" w:rsidRDefault="0095028F" w:rsidP="0034455D">
      <w:pPr>
        <w:pStyle w:val="a5"/>
        <w:numPr>
          <w:ilvl w:val="0"/>
          <w:numId w:val="36"/>
        </w:numPr>
        <w:shd w:val="clear" w:color="auto" w:fill="FFFFFF"/>
        <w:spacing w:before="0" w:beforeAutospacing="0" w:after="0" w:afterAutospacing="0"/>
        <w:ind w:left="357" w:hanging="357"/>
        <w:jc w:val="both"/>
        <w:rPr>
          <w:color w:val="000000"/>
        </w:rPr>
      </w:pPr>
      <w:r w:rsidRPr="00C10B36">
        <w:rPr>
          <w:color w:val="000000"/>
        </w:rPr>
        <w:t>развитие опыта творческой деятельности, творческих способностей;</w:t>
      </w:r>
    </w:p>
    <w:p w:rsidR="0095028F" w:rsidRPr="00C10B36" w:rsidRDefault="0095028F" w:rsidP="0034455D">
      <w:pPr>
        <w:pStyle w:val="a5"/>
        <w:numPr>
          <w:ilvl w:val="0"/>
          <w:numId w:val="36"/>
        </w:numPr>
        <w:shd w:val="clear" w:color="auto" w:fill="FFFFFF"/>
        <w:spacing w:before="0" w:beforeAutospacing="0" w:after="0" w:afterAutospacing="0"/>
        <w:ind w:left="357" w:hanging="357"/>
        <w:jc w:val="both"/>
        <w:rPr>
          <w:color w:val="000000"/>
        </w:rPr>
      </w:pPr>
      <w:r w:rsidRPr="00C10B36">
        <w:rPr>
          <w:color w:val="000000"/>
        </w:rPr>
        <w:t> создание условий для реализации приобретенных знаний, умений и навыков;</w:t>
      </w:r>
    </w:p>
    <w:p w:rsidR="0095028F" w:rsidRPr="00C10B36" w:rsidRDefault="0095028F" w:rsidP="0034455D">
      <w:pPr>
        <w:pStyle w:val="a5"/>
        <w:numPr>
          <w:ilvl w:val="0"/>
          <w:numId w:val="36"/>
        </w:numPr>
        <w:shd w:val="clear" w:color="auto" w:fill="FFFFFF"/>
        <w:spacing w:before="0" w:beforeAutospacing="0" w:after="0" w:afterAutospacing="0"/>
        <w:ind w:left="357" w:hanging="357"/>
        <w:jc w:val="both"/>
        <w:rPr>
          <w:color w:val="000000"/>
        </w:rPr>
      </w:pPr>
      <w:r w:rsidRPr="00C10B36">
        <w:rPr>
          <w:color w:val="000000"/>
        </w:rPr>
        <w:t> развитие опыта неформального общения, взаимодействия, сотрудничества;</w:t>
      </w:r>
    </w:p>
    <w:p w:rsidR="0095028F" w:rsidRPr="00C10B36" w:rsidRDefault="0095028F" w:rsidP="0034455D">
      <w:pPr>
        <w:pStyle w:val="a5"/>
        <w:numPr>
          <w:ilvl w:val="0"/>
          <w:numId w:val="36"/>
        </w:numPr>
        <w:shd w:val="clear" w:color="auto" w:fill="FFFFFF"/>
        <w:spacing w:before="0" w:beforeAutospacing="0" w:after="0" w:afterAutospacing="0"/>
        <w:ind w:left="357" w:hanging="357"/>
        <w:jc w:val="both"/>
        <w:rPr>
          <w:color w:val="000000"/>
        </w:rPr>
      </w:pPr>
      <w:r w:rsidRPr="00C10B36">
        <w:rPr>
          <w:color w:val="000000"/>
        </w:rPr>
        <w:t>  расширение рамок общения в социуме.</w:t>
      </w:r>
    </w:p>
    <w:p w:rsidR="0095028F" w:rsidRPr="00C10B36" w:rsidRDefault="0095028F" w:rsidP="0095028F">
      <w:pPr>
        <w:pStyle w:val="a5"/>
        <w:shd w:val="clear" w:color="auto" w:fill="FFFFFF"/>
        <w:spacing w:before="0" w:beforeAutospacing="0" w:after="0" w:afterAutospacing="0"/>
        <w:ind w:left="357"/>
        <w:jc w:val="both"/>
        <w:rPr>
          <w:color w:val="000000"/>
        </w:rPr>
      </w:pPr>
    </w:p>
    <w:p w:rsidR="0095028F" w:rsidRPr="00C10B36" w:rsidRDefault="0095028F" w:rsidP="0095028F">
      <w:pPr>
        <w:rPr>
          <w:b/>
          <w:sz w:val="24"/>
          <w:szCs w:val="24"/>
        </w:rPr>
      </w:pPr>
      <w:r w:rsidRPr="00C10B36">
        <w:rPr>
          <w:b/>
          <w:sz w:val="24"/>
          <w:szCs w:val="24"/>
        </w:rPr>
        <w:t xml:space="preserve"> Формы оценки</w:t>
      </w:r>
    </w:p>
    <w:p w:rsidR="0095028F" w:rsidRPr="00C10B36" w:rsidRDefault="0095028F" w:rsidP="0095028F">
      <w:pPr>
        <w:rPr>
          <w:sz w:val="24"/>
          <w:szCs w:val="24"/>
        </w:rPr>
      </w:pPr>
      <w:r w:rsidRPr="00C10B36">
        <w:rPr>
          <w:sz w:val="24"/>
          <w:szCs w:val="24"/>
        </w:rPr>
        <w:t xml:space="preserve">Для учета достижений учащихся во внеурочной деятельности в школе используют: </w:t>
      </w:r>
    </w:p>
    <w:p w:rsidR="0095028F" w:rsidRPr="00C10B36" w:rsidRDefault="0095028F" w:rsidP="0095028F">
      <w:pPr>
        <w:rPr>
          <w:sz w:val="24"/>
          <w:szCs w:val="24"/>
        </w:rPr>
      </w:pPr>
      <w:r w:rsidRPr="00C10B36">
        <w:rPr>
          <w:sz w:val="24"/>
          <w:szCs w:val="24"/>
        </w:rPr>
        <w:t>– портфолио учащегося;</w:t>
      </w:r>
    </w:p>
    <w:p w:rsidR="0095028F" w:rsidRPr="00C10B36" w:rsidRDefault="0095028F" w:rsidP="0095028F">
      <w:pPr>
        <w:rPr>
          <w:sz w:val="24"/>
          <w:szCs w:val="24"/>
        </w:rPr>
      </w:pPr>
      <w:r w:rsidRPr="00C10B36">
        <w:rPr>
          <w:sz w:val="24"/>
          <w:szCs w:val="24"/>
        </w:rPr>
        <w:t>– опросы, анкетирование и самооценку обучающихся по итогам выполняемых заданий;</w:t>
      </w:r>
    </w:p>
    <w:p w:rsidR="0095028F" w:rsidRPr="00C10B36" w:rsidRDefault="0095028F" w:rsidP="0095028F">
      <w:pPr>
        <w:rPr>
          <w:sz w:val="24"/>
          <w:szCs w:val="24"/>
        </w:rPr>
      </w:pPr>
      <w:r w:rsidRPr="00C10B36">
        <w:rPr>
          <w:sz w:val="24"/>
          <w:szCs w:val="24"/>
        </w:rPr>
        <w:t>– педагогическое наблюдение;</w:t>
      </w:r>
    </w:p>
    <w:p w:rsidR="0095028F" w:rsidRPr="00C10B36" w:rsidRDefault="0095028F" w:rsidP="0095028F">
      <w:pPr>
        <w:rPr>
          <w:sz w:val="24"/>
          <w:szCs w:val="24"/>
        </w:rPr>
      </w:pPr>
      <w:r w:rsidRPr="00C10B36">
        <w:rPr>
          <w:sz w:val="24"/>
          <w:szCs w:val="24"/>
        </w:rPr>
        <w:t>-промежуточная аттестация</w:t>
      </w:r>
    </w:p>
    <w:p w:rsidR="0095028F" w:rsidRPr="00C10B36" w:rsidRDefault="0095028F" w:rsidP="0095028F">
      <w:pPr>
        <w:rPr>
          <w:sz w:val="24"/>
          <w:szCs w:val="24"/>
        </w:rPr>
      </w:pPr>
    </w:p>
    <w:p w:rsidR="0095028F" w:rsidRPr="00C10B36" w:rsidRDefault="0095028F" w:rsidP="0095028F">
      <w:pPr>
        <w:rPr>
          <w:rStyle w:val="af"/>
          <w:rFonts w:eastAsia="Times New Roman"/>
          <w:sz w:val="24"/>
          <w:szCs w:val="24"/>
          <w:shd w:val="clear" w:color="auto" w:fill="FFFFFF"/>
        </w:rPr>
      </w:pPr>
      <w:r w:rsidRPr="00C10B36">
        <w:rPr>
          <w:rStyle w:val="af"/>
          <w:rFonts w:eastAsia="Times New Roman"/>
          <w:sz w:val="24"/>
          <w:szCs w:val="24"/>
          <w:shd w:val="clear" w:color="auto" w:fill="FFFFFF"/>
        </w:rPr>
        <w:t>Объем нагрузки и режим внеурочной деятельности</w:t>
      </w:r>
    </w:p>
    <w:p w:rsidR="0095028F" w:rsidRPr="00C10B36" w:rsidRDefault="0095028F" w:rsidP="0095028F">
      <w:pPr>
        <w:rPr>
          <w:sz w:val="24"/>
          <w:szCs w:val="24"/>
          <w:shd w:val="clear" w:color="auto" w:fill="FFFFFF"/>
        </w:rPr>
      </w:pPr>
      <w:r w:rsidRPr="00C10B36">
        <w:rPr>
          <w:sz w:val="24"/>
          <w:szCs w:val="24"/>
          <w:shd w:val="clear" w:color="auto" w:fill="FFFFFF"/>
        </w:rPr>
        <w:t xml:space="preserve">   Максимально допустимый недельный </w:t>
      </w:r>
      <w:r w:rsidRPr="00C10B36">
        <w:rPr>
          <w:b/>
          <w:bCs/>
          <w:sz w:val="24"/>
          <w:szCs w:val="24"/>
          <w:shd w:val="clear" w:color="auto" w:fill="FFFFFF"/>
        </w:rPr>
        <w:t>объем</w:t>
      </w:r>
      <w:r w:rsidRPr="00C10B36">
        <w:rPr>
          <w:sz w:val="24"/>
          <w:szCs w:val="24"/>
          <w:shd w:val="clear" w:color="auto" w:fill="FFFFFF"/>
        </w:rPr>
        <w:t> </w:t>
      </w:r>
      <w:r w:rsidRPr="00C10B36">
        <w:rPr>
          <w:b/>
          <w:bCs/>
          <w:sz w:val="24"/>
          <w:szCs w:val="24"/>
          <w:shd w:val="clear" w:color="auto" w:fill="FFFFFF"/>
        </w:rPr>
        <w:t>нагрузки</w:t>
      </w:r>
      <w:r w:rsidRPr="00C10B36">
        <w:rPr>
          <w:sz w:val="24"/>
          <w:szCs w:val="24"/>
          <w:shd w:val="clear" w:color="auto" w:fill="FFFFFF"/>
        </w:rPr>
        <w:t> </w:t>
      </w:r>
      <w:r w:rsidRPr="00C10B36">
        <w:rPr>
          <w:b/>
          <w:bCs/>
          <w:sz w:val="24"/>
          <w:szCs w:val="24"/>
          <w:shd w:val="clear" w:color="auto" w:fill="FFFFFF"/>
        </w:rPr>
        <w:t>внеурочной</w:t>
      </w:r>
      <w:r w:rsidRPr="00C10B36">
        <w:rPr>
          <w:sz w:val="24"/>
          <w:szCs w:val="24"/>
          <w:shd w:val="clear" w:color="auto" w:fill="FFFFFF"/>
        </w:rPr>
        <w:t> </w:t>
      </w:r>
      <w:r w:rsidRPr="00C10B36">
        <w:rPr>
          <w:b/>
          <w:bCs/>
          <w:sz w:val="24"/>
          <w:szCs w:val="24"/>
          <w:shd w:val="clear" w:color="auto" w:fill="FFFFFF"/>
        </w:rPr>
        <w:t>деятельности</w:t>
      </w:r>
      <w:r w:rsidRPr="00C10B36">
        <w:rPr>
          <w:sz w:val="24"/>
          <w:szCs w:val="24"/>
          <w:shd w:val="clear" w:color="auto" w:fill="FFFFFF"/>
        </w:rPr>
        <w:t> не зависит от продолжительности учебной недели и не должен превышать во всех </w:t>
      </w:r>
      <w:r w:rsidRPr="00C10B36">
        <w:rPr>
          <w:b/>
          <w:bCs/>
          <w:sz w:val="24"/>
          <w:szCs w:val="24"/>
          <w:shd w:val="clear" w:color="auto" w:fill="FFFFFF"/>
        </w:rPr>
        <w:t>классах</w:t>
      </w:r>
      <w:r w:rsidRPr="00C10B36">
        <w:rPr>
          <w:sz w:val="24"/>
          <w:szCs w:val="24"/>
          <w:shd w:val="clear" w:color="auto" w:fill="FFFFFF"/>
        </w:rPr>
        <w:t> </w:t>
      </w:r>
      <w:r w:rsidRPr="00C10B36">
        <w:rPr>
          <w:b/>
          <w:bCs/>
          <w:sz w:val="24"/>
          <w:szCs w:val="24"/>
          <w:shd w:val="clear" w:color="auto" w:fill="FFFFFF"/>
        </w:rPr>
        <w:t>10</w:t>
      </w:r>
      <w:r w:rsidRPr="00C10B36">
        <w:rPr>
          <w:sz w:val="24"/>
          <w:szCs w:val="24"/>
          <w:shd w:val="clear" w:color="auto" w:fill="FFFFFF"/>
        </w:rPr>
        <w:t> академических часов в неделю.</w:t>
      </w:r>
    </w:p>
    <w:p w:rsidR="0095028F" w:rsidRPr="00191C75" w:rsidRDefault="0095028F" w:rsidP="0095028F">
      <w:pPr>
        <w:rPr>
          <w:rStyle w:val="af"/>
          <w:rFonts w:eastAsia="Times New Roman"/>
          <w:b w:val="0"/>
          <w:sz w:val="24"/>
          <w:szCs w:val="24"/>
          <w:shd w:val="clear" w:color="auto" w:fill="FFFFFF"/>
        </w:rPr>
      </w:pPr>
      <w:r w:rsidRPr="00C10B36">
        <w:rPr>
          <w:color w:val="000000"/>
          <w:sz w:val="24"/>
          <w:szCs w:val="24"/>
          <w:shd w:val="clear" w:color="auto" w:fill="FFFFFF"/>
        </w:rPr>
        <w:t xml:space="preserve">   Продолжительность занятий внеурочной деятельности составляет в 1-м классе – 35 минут, во 2–4-х классах – 40 минут. При проведении двух и более занятий подряд установлен перерыв длительностью 10 минут для отдыха детей и проветривания помещений.</w:t>
      </w:r>
    </w:p>
    <w:p w:rsidR="00C21CBA" w:rsidRPr="00191C75" w:rsidRDefault="00C21CBA" w:rsidP="00C21CBA">
      <w:pPr>
        <w:jc w:val="center"/>
        <w:rPr>
          <w:b/>
          <w:sz w:val="24"/>
          <w:szCs w:val="24"/>
        </w:rPr>
      </w:pPr>
      <w:r w:rsidRPr="00191C75">
        <w:rPr>
          <w:b/>
          <w:sz w:val="24"/>
          <w:szCs w:val="24"/>
        </w:rPr>
        <w:t>10 - 11 класс</w:t>
      </w:r>
    </w:p>
    <w:p w:rsidR="00C21CBA" w:rsidRDefault="00C21CBA" w:rsidP="00C21CBA">
      <w:pPr>
        <w:jc w:val="center"/>
        <w:rPr>
          <w:b/>
        </w:rPr>
      </w:pPr>
    </w:p>
    <w:tbl>
      <w:tblPr>
        <w:tblW w:w="9849"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4"/>
        <w:gridCol w:w="4961"/>
        <w:gridCol w:w="1524"/>
      </w:tblGrid>
      <w:tr w:rsidR="00C21CBA" w:rsidRPr="0089546E" w:rsidTr="00B339BB">
        <w:tc>
          <w:tcPr>
            <w:tcW w:w="3364" w:type="dxa"/>
            <w:tcBorders>
              <w:top w:val="single" w:sz="4" w:space="0" w:color="000000"/>
              <w:left w:val="single" w:sz="4" w:space="0" w:color="000000"/>
              <w:bottom w:val="single" w:sz="4" w:space="0" w:color="000000"/>
              <w:right w:val="single" w:sz="4" w:space="0" w:color="000000"/>
            </w:tcBorders>
            <w:vAlign w:val="center"/>
            <w:hideMark/>
          </w:tcPr>
          <w:p w:rsidR="00C21CBA" w:rsidRPr="0089546E" w:rsidRDefault="00C21CBA" w:rsidP="00B339BB">
            <w:pPr>
              <w:pStyle w:val="af1"/>
              <w:jc w:val="center"/>
              <w:rPr>
                <w:rFonts w:ascii="Times New Roman" w:hAnsi="Times New Roman"/>
                <w:b/>
                <w:i/>
              </w:rPr>
            </w:pPr>
            <w:r w:rsidRPr="0089546E">
              <w:rPr>
                <w:rFonts w:ascii="Times New Roman" w:hAnsi="Times New Roman"/>
                <w:b/>
                <w:i/>
              </w:rPr>
              <w:t>Направления</w:t>
            </w:r>
          </w:p>
          <w:p w:rsidR="00C21CBA" w:rsidRPr="0089546E" w:rsidRDefault="00C21CBA" w:rsidP="00B339BB">
            <w:pPr>
              <w:pStyle w:val="af1"/>
              <w:jc w:val="center"/>
              <w:rPr>
                <w:rFonts w:ascii="Times New Roman" w:hAnsi="Times New Roman"/>
                <w:b/>
                <w:i/>
              </w:rPr>
            </w:pPr>
            <w:r w:rsidRPr="0089546E">
              <w:rPr>
                <w:rFonts w:ascii="Times New Roman" w:hAnsi="Times New Roman"/>
                <w:b/>
                <w:i/>
              </w:rPr>
              <w:t>развития личности</w:t>
            </w:r>
          </w:p>
        </w:tc>
        <w:tc>
          <w:tcPr>
            <w:tcW w:w="4961" w:type="dxa"/>
            <w:tcBorders>
              <w:top w:val="single" w:sz="4" w:space="0" w:color="000000"/>
              <w:left w:val="single" w:sz="4" w:space="0" w:color="000000"/>
              <w:bottom w:val="single" w:sz="4" w:space="0" w:color="000000"/>
              <w:right w:val="single" w:sz="4" w:space="0" w:color="auto"/>
            </w:tcBorders>
            <w:vAlign w:val="center"/>
            <w:hideMark/>
          </w:tcPr>
          <w:p w:rsidR="00C21CBA" w:rsidRPr="0089546E" w:rsidRDefault="00C21CBA" w:rsidP="00B339BB">
            <w:pPr>
              <w:pStyle w:val="af1"/>
              <w:jc w:val="center"/>
              <w:rPr>
                <w:rFonts w:ascii="Times New Roman" w:hAnsi="Times New Roman"/>
                <w:b/>
                <w:i/>
              </w:rPr>
            </w:pPr>
            <w:r w:rsidRPr="0089546E">
              <w:rPr>
                <w:rFonts w:ascii="Times New Roman" w:hAnsi="Times New Roman"/>
                <w:b/>
                <w:i/>
              </w:rPr>
              <w:t>Формы организации</w:t>
            </w:r>
          </w:p>
        </w:tc>
        <w:tc>
          <w:tcPr>
            <w:tcW w:w="1524" w:type="dxa"/>
            <w:tcBorders>
              <w:top w:val="single" w:sz="4" w:space="0" w:color="000000"/>
              <w:left w:val="single" w:sz="4" w:space="0" w:color="000000"/>
              <w:bottom w:val="single" w:sz="4" w:space="0" w:color="000000"/>
              <w:right w:val="single" w:sz="4" w:space="0" w:color="auto"/>
            </w:tcBorders>
            <w:vAlign w:val="center"/>
            <w:hideMark/>
          </w:tcPr>
          <w:p w:rsidR="00C21CBA" w:rsidRPr="0089546E" w:rsidRDefault="00C21CBA" w:rsidP="00B339BB">
            <w:pPr>
              <w:pStyle w:val="af1"/>
              <w:jc w:val="center"/>
              <w:rPr>
                <w:rFonts w:ascii="Times New Roman" w:hAnsi="Times New Roman"/>
                <w:b/>
                <w:i/>
              </w:rPr>
            </w:pPr>
            <w:r w:rsidRPr="0089546E">
              <w:rPr>
                <w:rFonts w:ascii="Times New Roman" w:hAnsi="Times New Roman"/>
                <w:b/>
                <w:i/>
              </w:rPr>
              <w:t>Количество недельных часов</w:t>
            </w:r>
          </w:p>
        </w:tc>
      </w:tr>
      <w:tr w:rsidR="00C21CBA" w:rsidRPr="0089546E" w:rsidTr="00B339BB">
        <w:trPr>
          <w:trHeight w:val="939"/>
        </w:trPr>
        <w:tc>
          <w:tcPr>
            <w:tcW w:w="3364" w:type="dxa"/>
            <w:tcBorders>
              <w:top w:val="single" w:sz="4" w:space="0" w:color="000000"/>
              <w:left w:val="single" w:sz="4" w:space="0" w:color="000000"/>
              <w:right w:val="single" w:sz="4" w:space="0" w:color="000000"/>
            </w:tcBorders>
            <w:vAlign w:val="center"/>
            <w:hideMark/>
          </w:tcPr>
          <w:p w:rsidR="00C21CBA" w:rsidRPr="0089546E" w:rsidRDefault="00C21CBA" w:rsidP="00B339BB">
            <w:pPr>
              <w:pStyle w:val="af1"/>
              <w:jc w:val="both"/>
              <w:rPr>
                <w:rFonts w:ascii="Times New Roman" w:hAnsi="Times New Roman"/>
                <w:sz w:val="24"/>
                <w:szCs w:val="24"/>
                <w:lang w:eastAsia="en-US"/>
              </w:rPr>
            </w:pPr>
            <w:r w:rsidRPr="0089546E">
              <w:rPr>
                <w:rFonts w:ascii="Times New Roman" w:hAnsi="Times New Roman"/>
                <w:sz w:val="24"/>
                <w:szCs w:val="24"/>
              </w:rPr>
              <w:t>Духовно-нравственное и военно-патриотическое</w:t>
            </w:r>
          </w:p>
        </w:tc>
        <w:tc>
          <w:tcPr>
            <w:tcW w:w="4961" w:type="dxa"/>
            <w:tcBorders>
              <w:top w:val="single" w:sz="4" w:space="0" w:color="000000"/>
              <w:left w:val="single" w:sz="4" w:space="0" w:color="000000"/>
              <w:right w:val="single" w:sz="4" w:space="0" w:color="auto"/>
            </w:tcBorders>
            <w:hideMark/>
          </w:tcPr>
          <w:p w:rsidR="00C21CBA" w:rsidRPr="0089546E" w:rsidRDefault="00C21CBA" w:rsidP="00B339BB">
            <w:pPr>
              <w:pStyle w:val="af1"/>
              <w:jc w:val="both"/>
              <w:rPr>
                <w:rFonts w:ascii="Times New Roman" w:hAnsi="Times New Roman"/>
                <w:sz w:val="24"/>
                <w:szCs w:val="24"/>
                <w:lang w:eastAsia="en-US"/>
              </w:rPr>
            </w:pPr>
            <w:r>
              <w:rPr>
                <w:rFonts w:ascii="Times New Roman" w:hAnsi="Times New Roman"/>
                <w:sz w:val="24"/>
                <w:szCs w:val="24"/>
              </w:rPr>
              <w:t>Кружок</w:t>
            </w:r>
            <w:r w:rsidRPr="0089546E">
              <w:rPr>
                <w:rFonts w:ascii="Times New Roman" w:hAnsi="Times New Roman"/>
                <w:sz w:val="24"/>
                <w:szCs w:val="24"/>
              </w:rPr>
              <w:t xml:space="preserve"> «</w:t>
            </w:r>
            <w:r>
              <w:rPr>
                <w:rFonts w:ascii="Times New Roman" w:hAnsi="Times New Roman"/>
                <w:sz w:val="24"/>
                <w:szCs w:val="24"/>
              </w:rPr>
              <w:t>Я – волонтер»</w:t>
            </w:r>
          </w:p>
          <w:p w:rsidR="00C21CBA" w:rsidRPr="0089546E" w:rsidRDefault="00C21CBA" w:rsidP="00B339BB">
            <w:pPr>
              <w:pStyle w:val="af1"/>
              <w:jc w:val="both"/>
              <w:rPr>
                <w:rFonts w:ascii="Times New Roman" w:hAnsi="Times New Roman"/>
                <w:sz w:val="24"/>
                <w:szCs w:val="24"/>
                <w:lang w:eastAsia="en-US"/>
              </w:rPr>
            </w:pPr>
            <w:r>
              <w:rPr>
                <w:rFonts w:ascii="Times New Roman" w:hAnsi="Times New Roman"/>
                <w:sz w:val="24"/>
                <w:szCs w:val="24"/>
              </w:rPr>
              <w:t>Час социального педагога</w:t>
            </w:r>
          </w:p>
        </w:tc>
        <w:tc>
          <w:tcPr>
            <w:tcW w:w="1524" w:type="dxa"/>
            <w:tcBorders>
              <w:top w:val="single" w:sz="4" w:space="0" w:color="000000"/>
              <w:left w:val="single" w:sz="4" w:space="0" w:color="000000"/>
              <w:right w:val="single" w:sz="4" w:space="0" w:color="auto"/>
            </w:tcBorders>
            <w:vAlign w:val="center"/>
            <w:hideMark/>
          </w:tcPr>
          <w:p w:rsidR="00C21CBA" w:rsidRPr="0089546E" w:rsidRDefault="00C21CBA" w:rsidP="00B339BB">
            <w:pPr>
              <w:pStyle w:val="af1"/>
              <w:jc w:val="center"/>
              <w:rPr>
                <w:rFonts w:ascii="Times New Roman" w:hAnsi="Times New Roman"/>
                <w:sz w:val="24"/>
                <w:szCs w:val="24"/>
                <w:lang w:eastAsia="en-US"/>
              </w:rPr>
            </w:pPr>
            <w:r w:rsidRPr="0089546E">
              <w:rPr>
                <w:rFonts w:ascii="Times New Roman" w:hAnsi="Times New Roman"/>
                <w:sz w:val="24"/>
                <w:szCs w:val="24"/>
                <w:lang w:eastAsia="en-US"/>
              </w:rPr>
              <w:t>2</w:t>
            </w:r>
          </w:p>
        </w:tc>
      </w:tr>
      <w:tr w:rsidR="00C21CBA" w:rsidRPr="0089546E" w:rsidTr="00B339BB">
        <w:trPr>
          <w:trHeight w:val="516"/>
        </w:trPr>
        <w:tc>
          <w:tcPr>
            <w:tcW w:w="3364" w:type="dxa"/>
            <w:tcBorders>
              <w:top w:val="single" w:sz="4" w:space="0" w:color="000000"/>
              <w:left w:val="single" w:sz="4" w:space="0" w:color="000000"/>
              <w:right w:val="single" w:sz="4" w:space="0" w:color="000000"/>
            </w:tcBorders>
            <w:vAlign w:val="center"/>
          </w:tcPr>
          <w:p w:rsidR="00C21CBA" w:rsidRPr="0089546E" w:rsidRDefault="00C21CBA" w:rsidP="00B339BB">
            <w:pPr>
              <w:pStyle w:val="af1"/>
              <w:jc w:val="both"/>
              <w:rPr>
                <w:rFonts w:ascii="Times New Roman" w:hAnsi="Times New Roman"/>
                <w:sz w:val="24"/>
                <w:szCs w:val="24"/>
              </w:rPr>
            </w:pPr>
            <w:r>
              <w:rPr>
                <w:rFonts w:ascii="Times New Roman" w:hAnsi="Times New Roman"/>
                <w:sz w:val="24"/>
                <w:szCs w:val="24"/>
              </w:rPr>
              <w:t>Общеинтеллектуальное</w:t>
            </w:r>
          </w:p>
          <w:p w:rsidR="00C21CBA" w:rsidRPr="0089546E" w:rsidRDefault="00C21CBA" w:rsidP="00B339BB">
            <w:pPr>
              <w:pStyle w:val="af1"/>
              <w:jc w:val="both"/>
              <w:rPr>
                <w:rFonts w:ascii="Times New Roman" w:hAnsi="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auto"/>
            </w:tcBorders>
            <w:hideMark/>
          </w:tcPr>
          <w:p w:rsidR="00C21CBA" w:rsidRDefault="00191C75" w:rsidP="00C21CBA">
            <w:pPr>
              <w:pStyle w:val="af1"/>
              <w:jc w:val="both"/>
              <w:rPr>
                <w:rFonts w:ascii="Times New Roman" w:hAnsi="Times New Roman"/>
                <w:sz w:val="24"/>
                <w:szCs w:val="24"/>
                <w:lang w:eastAsia="en-US"/>
              </w:rPr>
            </w:pPr>
            <w:r>
              <w:rPr>
                <w:rFonts w:ascii="Times New Roman" w:hAnsi="Times New Roman"/>
                <w:sz w:val="24"/>
                <w:szCs w:val="24"/>
                <w:lang w:eastAsia="en-US"/>
              </w:rPr>
              <w:t>Кружок «Шахматы»</w:t>
            </w:r>
          </w:p>
          <w:p w:rsidR="00191C75" w:rsidRPr="0089546E" w:rsidRDefault="00191C75" w:rsidP="00C21CBA">
            <w:pPr>
              <w:pStyle w:val="af1"/>
              <w:jc w:val="both"/>
              <w:rPr>
                <w:rFonts w:ascii="Times New Roman" w:hAnsi="Times New Roman"/>
                <w:sz w:val="24"/>
                <w:szCs w:val="24"/>
                <w:lang w:eastAsia="en-US"/>
              </w:rPr>
            </w:pPr>
            <w:r>
              <w:rPr>
                <w:rFonts w:ascii="Times New Roman" w:hAnsi="Times New Roman"/>
                <w:sz w:val="24"/>
                <w:szCs w:val="24"/>
                <w:lang w:eastAsia="en-US"/>
              </w:rPr>
              <w:t>Биологический практикум</w:t>
            </w:r>
          </w:p>
        </w:tc>
        <w:tc>
          <w:tcPr>
            <w:tcW w:w="1524" w:type="dxa"/>
            <w:tcBorders>
              <w:top w:val="single" w:sz="4" w:space="0" w:color="000000"/>
              <w:left w:val="single" w:sz="4" w:space="0" w:color="000000"/>
              <w:right w:val="single" w:sz="4" w:space="0" w:color="auto"/>
            </w:tcBorders>
            <w:vAlign w:val="center"/>
            <w:hideMark/>
          </w:tcPr>
          <w:p w:rsidR="00C21CBA" w:rsidRPr="0089546E" w:rsidRDefault="00191C75" w:rsidP="00B339BB">
            <w:pPr>
              <w:pStyle w:val="af1"/>
              <w:jc w:val="center"/>
              <w:rPr>
                <w:rFonts w:ascii="Times New Roman" w:hAnsi="Times New Roman"/>
                <w:sz w:val="24"/>
                <w:szCs w:val="24"/>
                <w:lang w:eastAsia="en-US"/>
              </w:rPr>
            </w:pPr>
            <w:r>
              <w:rPr>
                <w:rFonts w:ascii="Times New Roman" w:hAnsi="Times New Roman"/>
                <w:sz w:val="24"/>
                <w:szCs w:val="24"/>
                <w:lang w:eastAsia="en-US"/>
              </w:rPr>
              <w:t>2</w:t>
            </w:r>
          </w:p>
        </w:tc>
      </w:tr>
      <w:tr w:rsidR="00C21CBA" w:rsidRPr="0089546E" w:rsidTr="00B339BB">
        <w:trPr>
          <w:trHeight w:val="240"/>
        </w:trPr>
        <w:tc>
          <w:tcPr>
            <w:tcW w:w="3364" w:type="dxa"/>
            <w:tcBorders>
              <w:top w:val="single" w:sz="4" w:space="0" w:color="000000"/>
              <w:left w:val="single" w:sz="4" w:space="0" w:color="000000"/>
              <w:bottom w:val="single" w:sz="4" w:space="0" w:color="auto"/>
              <w:right w:val="single" w:sz="4" w:space="0" w:color="000000"/>
            </w:tcBorders>
            <w:vAlign w:val="center"/>
            <w:hideMark/>
          </w:tcPr>
          <w:p w:rsidR="00C21CBA" w:rsidRPr="0089546E" w:rsidRDefault="00C21CBA" w:rsidP="00B339BB">
            <w:pPr>
              <w:pStyle w:val="af1"/>
              <w:jc w:val="both"/>
              <w:rPr>
                <w:rFonts w:ascii="Times New Roman" w:hAnsi="Times New Roman"/>
                <w:sz w:val="24"/>
                <w:szCs w:val="24"/>
                <w:lang w:eastAsia="en-US"/>
              </w:rPr>
            </w:pPr>
            <w:r w:rsidRPr="0089546E">
              <w:rPr>
                <w:rFonts w:ascii="Times New Roman" w:hAnsi="Times New Roman"/>
                <w:sz w:val="24"/>
                <w:szCs w:val="24"/>
              </w:rPr>
              <w:t>Спортивно-оздоровительное</w:t>
            </w:r>
          </w:p>
        </w:tc>
        <w:tc>
          <w:tcPr>
            <w:tcW w:w="4961" w:type="dxa"/>
            <w:tcBorders>
              <w:top w:val="single" w:sz="4" w:space="0" w:color="000000"/>
              <w:left w:val="single" w:sz="4" w:space="0" w:color="000000"/>
              <w:bottom w:val="single" w:sz="4" w:space="0" w:color="auto"/>
              <w:right w:val="single" w:sz="4" w:space="0" w:color="auto"/>
            </w:tcBorders>
            <w:hideMark/>
          </w:tcPr>
          <w:p w:rsidR="00C21CBA" w:rsidRDefault="00C21CBA" w:rsidP="00B339BB">
            <w:pPr>
              <w:pStyle w:val="af1"/>
              <w:jc w:val="both"/>
              <w:rPr>
                <w:rFonts w:ascii="Times New Roman" w:hAnsi="Times New Roman"/>
                <w:sz w:val="24"/>
                <w:szCs w:val="24"/>
              </w:rPr>
            </w:pPr>
            <w:r>
              <w:rPr>
                <w:rFonts w:ascii="Times New Roman" w:hAnsi="Times New Roman"/>
                <w:sz w:val="24"/>
                <w:szCs w:val="24"/>
              </w:rPr>
              <w:t xml:space="preserve">Спортивная секция: волейбол, баскетбол, </w:t>
            </w:r>
            <w:r w:rsidR="00191C75">
              <w:rPr>
                <w:rFonts w:ascii="Times New Roman" w:hAnsi="Times New Roman"/>
                <w:sz w:val="24"/>
                <w:szCs w:val="24"/>
              </w:rPr>
              <w:t>Кружок «Т</w:t>
            </w:r>
            <w:r>
              <w:rPr>
                <w:rFonts w:ascii="Times New Roman" w:hAnsi="Times New Roman"/>
                <w:sz w:val="24"/>
                <w:szCs w:val="24"/>
              </w:rPr>
              <w:t>еннис</w:t>
            </w:r>
            <w:r w:rsidR="00191C75">
              <w:rPr>
                <w:rFonts w:ascii="Times New Roman" w:hAnsi="Times New Roman"/>
                <w:sz w:val="24"/>
                <w:szCs w:val="24"/>
              </w:rPr>
              <w:t>»</w:t>
            </w:r>
          </w:p>
          <w:p w:rsidR="00C21CBA" w:rsidRPr="0089546E" w:rsidRDefault="00705A22" w:rsidP="00B339BB">
            <w:pPr>
              <w:pStyle w:val="af1"/>
              <w:jc w:val="both"/>
              <w:rPr>
                <w:rFonts w:ascii="Times New Roman" w:hAnsi="Times New Roman"/>
                <w:sz w:val="24"/>
                <w:szCs w:val="24"/>
                <w:lang w:eastAsia="en-US"/>
              </w:rPr>
            </w:pPr>
            <w:r>
              <w:rPr>
                <w:rFonts w:ascii="Times New Roman" w:hAnsi="Times New Roman"/>
                <w:sz w:val="24"/>
                <w:szCs w:val="24"/>
              </w:rPr>
              <w:t>Занятия в спортивном клубе «ПРОГРЕСС»</w:t>
            </w:r>
          </w:p>
        </w:tc>
        <w:tc>
          <w:tcPr>
            <w:tcW w:w="1524" w:type="dxa"/>
            <w:tcBorders>
              <w:top w:val="single" w:sz="4" w:space="0" w:color="000000"/>
              <w:left w:val="single" w:sz="4" w:space="0" w:color="000000"/>
              <w:bottom w:val="single" w:sz="4" w:space="0" w:color="auto"/>
              <w:right w:val="single" w:sz="4" w:space="0" w:color="auto"/>
            </w:tcBorders>
            <w:vAlign w:val="center"/>
            <w:hideMark/>
          </w:tcPr>
          <w:p w:rsidR="00C21CBA" w:rsidRPr="0089546E" w:rsidRDefault="00191C75" w:rsidP="00B339BB">
            <w:pPr>
              <w:pStyle w:val="af1"/>
              <w:jc w:val="center"/>
              <w:rPr>
                <w:rFonts w:ascii="Times New Roman" w:hAnsi="Times New Roman"/>
                <w:sz w:val="24"/>
                <w:szCs w:val="24"/>
                <w:lang w:eastAsia="en-US"/>
              </w:rPr>
            </w:pPr>
            <w:r>
              <w:rPr>
                <w:rFonts w:ascii="Times New Roman" w:hAnsi="Times New Roman"/>
                <w:sz w:val="24"/>
                <w:szCs w:val="24"/>
                <w:lang w:eastAsia="en-US"/>
              </w:rPr>
              <w:t>3</w:t>
            </w:r>
          </w:p>
        </w:tc>
      </w:tr>
      <w:tr w:rsidR="00C21CBA" w:rsidRPr="0089546E" w:rsidTr="00B339BB">
        <w:trPr>
          <w:trHeight w:val="454"/>
        </w:trPr>
        <w:tc>
          <w:tcPr>
            <w:tcW w:w="3364" w:type="dxa"/>
            <w:tcBorders>
              <w:top w:val="single" w:sz="4" w:space="0" w:color="auto"/>
              <w:left w:val="single" w:sz="4" w:space="0" w:color="000000"/>
              <w:right w:val="single" w:sz="4" w:space="0" w:color="000000"/>
            </w:tcBorders>
            <w:vAlign w:val="center"/>
            <w:hideMark/>
          </w:tcPr>
          <w:p w:rsidR="00C21CBA" w:rsidRPr="0089546E" w:rsidRDefault="00C21CBA" w:rsidP="00B339BB">
            <w:pPr>
              <w:pStyle w:val="af1"/>
              <w:jc w:val="both"/>
              <w:rPr>
                <w:rFonts w:ascii="Times New Roman" w:hAnsi="Times New Roman"/>
                <w:sz w:val="24"/>
                <w:szCs w:val="24"/>
              </w:rPr>
            </w:pPr>
            <w:r>
              <w:rPr>
                <w:rFonts w:ascii="Times New Roman" w:hAnsi="Times New Roman"/>
                <w:sz w:val="24"/>
                <w:szCs w:val="24"/>
              </w:rPr>
              <w:t>Социальное</w:t>
            </w:r>
          </w:p>
        </w:tc>
        <w:tc>
          <w:tcPr>
            <w:tcW w:w="4961" w:type="dxa"/>
            <w:tcBorders>
              <w:top w:val="single" w:sz="4" w:space="0" w:color="auto"/>
              <w:left w:val="single" w:sz="4" w:space="0" w:color="000000"/>
              <w:right w:val="single" w:sz="4" w:space="0" w:color="auto"/>
            </w:tcBorders>
            <w:hideMark/>
          </w:tcPr>
          <w:p w:rsidR="00C21CBA" w:rsidRDefault="00705A22" w:rsidP="00B339BB">
            <w:pPr>
              <w:pStyle w:val="af1"/>
              <w:jc w:val="both"/>
              <w:rPr>
                <w:rFonts w:ascii="Times New Roman" w:hAnsi="Times New Roman"/>
                <w:sz w:val="24"/>
                <w:szCs w:val="24"/>
              </w:rPr>
            </w:pPr>
            <w:r>
              <w:rPr>
                <w:rFonts w:ascii="Times New Roman" w:hAnsi="Times New Roman"/>
                <w:sz w:val="24"/>
                <w:szCs w:val="24"/>
              </w:rPr>
              <w:t>Профориентационный час</w:t>
            </w:r>
            <w:r w:rsidR="00E85DC6">
              <w:rPr>
                <w:rFonts w:ascii="Times New Roman" w:hAnsi="Times New Roman"/>
                <w:sz w:val="24"/>
                <w:szCs w:val="24"/>
              </w:rPr>
              <w:t xml:space="preserve"> «Мой выбор»</w:t>
            </w:r>
          </w:p>
        </w:tc>
        <w:tc>
          <w:tcPr>
            <w:tcW w:w="1524" w:type="dxa"/>
            <w:tcBorders>
              <w:top w:val="single" w:sz="4" w:space="0" w:color="auto"/>
              <w:left w:val="single" w:sz="4" w:space="0" w:color="000000"/>
              <w:right w:val="single" w:sz="4" w:space="0" w:color="auto"/>
            </w:tcBorders>
            <w:vAlign w:val="center"/>
            <w:hideMark/>
          </w:tcPr>
          <w:p w:rsidR="00C21CBA" w:rsidRDefault="00C21CBA" w:rsidP="00B339BB">
            <w:pPr>
              <w:pStyle w:val="af1"/>
              <w:jc w:val="center"/>
              <w:rPr>
                <w:rFonts w:ascii="Times New Roman" w:hAnsi="Times New Roman"/>
                <w:sz w:val="24"/>
                <w:szCs w:val="24"/>
                <w:lang w:eastAsia="en-US"/>
              </w:rPr>
            </w:pPr>
            <w:r>
              <w:rPr>
                <w:rFonts w:ascii="Times New Roman" w:hAnsi="Times New Roman"/>
                <w:sz w:val="24"/>
                <w:szCs w:val="24"/>
                <w:lang w:eastAsia="en-US"/>
              </w:rPr>
              <w:t>1</w:t>
            </w:r>
          </w:p>
        </w:tc>
      </w:tr>
      <w:tr w:rsidR="00C21CBA" w:rsidRPr="0089546E" w:rsidTr="00B339BB">
        <w:trPr>
          <w:trHeight w:val="390"/>
        </w:trPr>
        <w:tc>
          <w:tcPr>
            <w:tcW w:w="3364" w:type="dxa"/>
            <w:tcBorders>
              <w:top w:val="single" w:sz="4" w:space="0" w:color="000000"/>
              <w:left w:val="single" w:sz="4" w:space="0" w:color="000000"/>
              <w:bottom w:val="single" w:sz="4" w:space="0" w:color="000000"/>
              <w:right w:val="single" w:sz="4" w:space="0" w:color="000000"/>
            </w:tcBorders>
            <w:vAlign w:val="center"/>
            <w:hideMark/>
          </w:tcPr>
          <w:p w:rsidR="00C21CBA" w:rsidRPr="0089546E" w:rsidRDefault="00C21CBA" w:rsidP="00B339BB">
            <w:pPr>
              <w:pStyle w:val="af1"/>
              <w:jc w:val="both"/>
              <w:rPr>
                <w:rFonts w:ascii="Times New Roman" w:hAnsi="Times New Roman"/>
                <w:sz w:val="24"/>
                <w:szCs w:val="24"/>
                <w:lang w:eastAsia="en-US"/>
              </w:rPr>
            </w:pPr>
            <w:r>
              <w:rPr>
                <w:rFonts w:ascii="Times New Roman" w:hAnsi="Times New Roman"/>
                <w:sz w:val="24"/>
                <w:szCs w:val="24"/>
              </w:rPr>
              <w:t>Общекультурное</w:t>
            </w:r>
          </w:p>
        </w:tc>
        <w:tc>
          <w:tcPr>
            <w:tcW w:w="4961" w:type="dxa"/>
            <w:tcBorders>
              <w:top w:val="single" w:sz="4" w:space="0" w:color="000000"/>
              <w:left w:val="single" w:sz="4" w:space="0" w:color="000000"/>
              <w:bottom w:val="single" w:sz="4" w:space="0" w:color="auto"/>
              <w:right w:val="single" w:sz="4" w:space="0" w:color="auto"/>
            </w:tcBorders>
            <w:hideMark/>
          </w:tcPr>
          <w:p w:rsidR="00C21CBA" w:rsidRDefault="00C21CBA" w:rsidP="00B339BB">
            <w:pPr>
              <w:pStyle w:val="af1"/>
              <w:jc w:val="both"/>
              <w:rPr>
                <w:rFonts w:ascii="Times New Roman" w:hAnsi="Times New Roman"/>
                <w:sz w:val="24"/>
                <w:szCs w:val="24"/>
              </w:rPr>
            </w:pPr>
            <w:r>
              <w:rPr>
                <w:rFonts w:ascii="Times New Roman" w:hAnsi="Times New Roman"/>
                <w:sz w:val="24"/>
                <w:szCs w:val="24"/>
              </w:rPr>
              <w:t>Кружок «Северное творчество»</w:t>
            </w:r>
            <w:r w:rsidR="00191C75">
              <w:rPr>
                <w:rFonts w:ascii="Times New Roman" w:hAnsi="Times New Roman"/>
                <w:sz w:val="24"/>
                <w:szCs w:val="24"/>
              </w:rPr>
              <w:t>;</w:t>
            </w:r>
          </w:p>
          <w:p w:rsidR="00191C75" w:rsidRPr="0089546E" w:rsidRDefault="00191C75" w:rsidP="00B339BB">
            <w:pPr>
              <w:pStyle w:val="af1"/>
              <w:jc w:val="both"/>
              <w:rPr>
                <w:rFonts w:ascii="Times New Roman" w:hAnsi="Times New Roman"/>
                <w:sz w:val="24"/>
                <w:szCs w:val="24"/>
                <w:lang w:eastAsia="en-US"/>
              </w:rPr>
            </w:pPr>
            <w:r>
              <w:rPr>
                <w:rFonts w:ascii="Times New Roman" w:hAnsi="Times New Roman"/>
                <w:sz w:val="24"/>
                <w:szCs w:val="24"/>
              </w:rPr>
              <w:t>Кружок «Праздники, традиции и ремесла народов России»</w:t>
            </w:r>
          </w:p>
        </w:tc>
        <w:tc>
          <w:tcPr>
            <w:tcW w:w="1524" w:type="dxa"/>
            <w:tcBorders>
              <w:top w:val="single" w:sz="4" w:space="0" w:color="000000"/>
              <w:left w:val="single" w:sz="4" w:space="0" w:color="000000"/>
              <w:bottom w:val="single" w:sz="4" w:space="0" w:color="000000"/>
              <w:right w:val="single" w:sz="4" w:space="0" w:color="auto"/>
            </w:tcBorders>
            <w:vAlign w:val="center"/>
          </w:tcPr>
          <w:p w:rsidR="00C21CBA" w:rsidRPr="0089546E" w:rsidRDefault="00C21CBA" w:rsidP="00B339BB">
            <w:pPr>
              <w:pStyle w:val="af1"/>
              <w:jc w:val="center"/>
              <w:rPr>
                <w:rFonts w:ascii="Times New Roman" w:hAnsi="Times New Roman"/>
                <w:sz w:val="24"/>
                <w:szCs w:val="24"/>
                <w:lang w:eastAsia="en-US"/>
              </w:rPr>
            </w:pPr>
          </w:p>
          <w:p w:rsidR="00C21CBA" w:rsidRPr="0089546E" w:rsidRDefault="00191C75" w:rsidP="00B339BB">
            <w:pPr>
              <w:pStyle w:val="af1"/>
              <w:jc w:val="center"/>
              <w:rPr>
                <w:rFonts w:ascii="Times New Roman" w:hAnsi="Times New Roman"/>
                <w:sz w:val="24"/>
                <w:szCs w:val="24"/>
                <w:lang w:eastAsia="en-US"/>
              </w:rPr>
            </w:pPr>
            <w:r>
              <w:rPr>
                <w:rFonts w:ascii="Times New Roman" w:hAnsi="Times New Roman"/>
                <w:sz w:val="24"/>
                <w:szCs w:val="24"/>
                <w:lang w:eastAsia="en-US"/>
              </w:rPr>
              <w:t>2</w:t>
            </w:r>
          </w:p>
        </w:tc>
      </w:tr>
      <w:tr w:rsidR="00C21CBA" w:rsidRPr="0089546E" w:rsidTr="00B339BB">
        <w:trPr>
          <w:trHeight w:val="390"/>
        </w:trPr>
        <w:tc>
          <w:tcPr>
            <w:tcW w:w="8325" w:type="dxa"/>
            <w:gridSpan w:val="2"/>
            <w:tcBorders>
              <w:top w:val="single" w:sz="4" w:space="0" w:color="000000"/>
              <w:left w:val="single" w:sz="4" w:space="0" w:color="000000"/>
              <w:bottom w:val="single" w:sz="4" w:space="0" w:color="000000"/>
              <w:right w:val="single" w:sz="4" w:space="0" w:color="auto"/>
            </w:tcBorders>
            <w:hideMark/>
          </w:tcPr>
          <w:p w:rsidR="00C21CBA" w:rsidRPr="0089546E" w:rsidRDefault="00C21CBA" w:rsidP="00B339BB">
            <w:pPr>
              <w:pStyle w:val="af1"/>
              <w:jc w:val="right"/>
              <w:rPr>
                <w:rFonts w:ascii="Times New Roman" w:hAnsi="Times New Roman"/>
                <w:b/>
                <w:sz w:val="24"/>
                <w:szCs w:val="24"/>
              </w:rPr>
            </w:pPr>
            <w:r w:rsidRPr="0089546E">
              <w:rPr>
                <w:rFonts w:ascii="Times New Roman" w:hAnsi="Times New Roman"/>
                <w:b/>
                <w:sz w:val="24"/>
                <w:szCs w:val="24"/>
              </w:rPr>
              <w:t>Всего</w:t>
            </w:r>
          </w:p>
        </w:tc>
        <w:tc>
          <w:tcPr>
            <w:tcW w:w="1524" w:type="dxa"/>
            <w:tcBorders>
              <w:top w:val="single" w:sz="4" w:space="0" w:color="000000"/>
              <w:left w:val="single" w:sz="4" w:space="0" w:color="000000"/>
              <w:bottom w:val="single" w:sz="4" w:space="0" w:color="auto"/>
              <w:right w:val="single" w:sz="4" w:space="0" w:color="auto"/>
            </w:tcBorders>
            <w:vAlign w:val="center"/>
            <w:hideMark/>
          </w:tcPr>
          <w:p w:rsidR="00C21CBA" w:rsidRPr="0089546E" w:rsidRDefault="00191C75" w:rsidP="00B339BB">
            <w:pPr>
              <w:pStyle w:val="af1"/>
              <w:jc w:val="center"/>
              <w:rPr>
                <w:rFonts w:ascii="Times New Roman" w:hAnsi="Times New Roman"/>
                <w:b/>
                <w:sz w:val="24"/>
                <w:szCs w:val="24"/>
                <w:lang w:eastAsia="en-US"/>
              </w:rPr>
            </w:pPr>
            <w:r>
              <w:rPr>
                <w:rFonts w:ascii="Times New Roman" w:hAnsi="Times New Roman"/>
                <w:b/>
                <w:sz w:val="24"/>
                <w:szCs w:val="24"/>
                <w:lang w:eastAsia="en-US"/>
              </w:rPr>
              <w:t>10</w:t>
            </w:r>
          </w:p>
        </w:tc>
      </w:tr>
    </w:tbl>
    <w:p w:rsidR="00C21CBA" w:rsidRPr="00C10B36" w:rsidRDefault="00C21CBA" w:rsidP="00191C75">
      <w:pPr>
        <w:ind w:firstLine="0"/>
        <w:rPr>
          <w:sz w:val="24"/>
          <w:szCs w:val="24"/>
        </w:rPr>
      </w:pPr>
    </w:p>
    <w:p w:rsidR="0095028F" w:rsidRPr="00C10B36" w:rsidRDefault="0095028F" w:rsidP="0095028F">
      <w:pPr>
        <w:rPr>
          <w:sz w:val="24"/>
          <w:szCs w:val="24"/>
        </w:rPr>
      </w:pPr>
    </w:p>
    <w:p w:rsidR="0095028F" w:rsidRPr="00C10B36" w:rsidRDefault="0095028F" w:rsidP="0095028F">
      <w:pPr>
        <w:rPr>
          <w:b/>
          <w:sz w:val="24"/>
          <w:szCs w:val="24"/>
        </w:rPr>
      </w:pPr>
      <w:r w:rsidRPr="00C10B36">
        <w:rPr>
          <w:b/>
          <w:sz w:val="24"/>
          <w:szCs w:val="24"/>
        </w:rPr>
        <w:t>Планируемые результаты</w:t>
      </w:r>
    </w:p>
    <w:p w:rsidR="0095028F" w:rsidRPr="00C10B36" w:rsidRDefault="0095028F" w:rsidP="0095028F">
      <w:pPr>
        <w:rPr>
          <w:sz w:val="24"/>
          <w:szCs w:val="24"/>
        </w:rPr>
      </w:pPr>
      <w:r w:rsidRPr="00C10B36">
        <w:rPr>
          <w:sz w:val="24"/>
          <w:szCs w:val="24"/>
        </w:rPr>
        <w:t xml:space="preserve">В результате реализации внеурочной деятельности на третьем уровне </w:t>
      </w:r>
      <w:r w:rsidRPr="00C10B36">
        <w:rPr>
          <w:color w:val="000000"/>
          <w:sz w:val="24"/>
          <w:szCs w:val="24"/>
          <w:shd w:val="clear" w:color="auto" w:fill="FFFFFF"/>
        </w:rPr>
        <w:t>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w:t>
      </w:r>
      <w:r w:rsidRPr="00C10B36">
        <w:rPr>
          <w:color w:val="000000"/>
          <w:sz w:val="24"/>
          <w:szCs w:val="24"/>
          <w:shd w:val="clear" w:color="auto" w:fill="FFFFFF"/>
        </w:rPr>
        <w:br/>
        <w:t>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 </w:t>
      </w:r>
    </w:p>
    <w:p w:rsidR="0095028F" w:rsidRPr="00C10B36" w:rsidRDefault="0095028F" w:rsidP="0095028F">
      <w:pPr>
        <w:rPr>
          <w:b/>
          <w:sz w:val="24"/>
          <w:szCs w:val="24"/>
        </w:rPr>
      </w:pPr>
    </w:p>
    <w:p w:rsidR="0095028F" w:rsidRPr="00C10B36" w:rsidRDefault="0095028F" w:rsidP="0095028F">
      <w:pPr>
        <w:rPr>
          <w:b/>
          <w:sz w:val="24"/>
          <w:szCs w:val="24"/>
        </w:rPr>
      </w:pPr>
      <w:r w:rsidRPr="00C10B36">
        <w:rPr>
          <w:b/>
          <w:sz w:val="24"/>
          <w:szCs w:val="24"/>
        </w:rPr>
        <w:t>Ресурсное обеспечение:</w:t>
      </w:r>
    </w:p>
    <w:p w:rsidR="0095028F" w:rsidRPr="00C10B36" w:rsidRDefault="0095028F" w:rsidP="0095028F">
      <w:pPr>
        <w:rPr>
          <w:b/>
          <w:sz w:val="24"/>
          <w:szCs w:val="24"/>
        </w:rPr>
      </w:pPr>
    </w:p>
    <w:p w:rsidR="0095028F" w:rsidRPr="00C10B36" w:rsidRDefault="0095028F" w:rsidP="0095028F">
      <w:pPr>
        <w:rPr>
          <w:b/>
          <w:sz w:val="24"/>
          <w:szCs w:val="24"/>
        </w:rPr>
      </w:pPr>
      <w:r w:rsidRPr="00C10B36">
        <w:rPr>
          <w:b/>
          <w:sz w:val="24"/>
          <w:szCs w:val="24"/>
        </w:rPr>
        <w:t>1. Кадровое обеспечение</w:t>
      </w:r>
    </w:p>
    <w:p w:rsidR="0095028F" w:rsidRPr="00C10B36" w:rsidRDefault="0095028F" w:rsidP="0095028F">
      <w:pPr>
        <w:rPr>
          <w:color w:val="000000"/>
          <w:sz w:val="24"/>
          <w:szCs w:val="24"/>
          <w:shd w:val="clear" w:color="auto" w:fill="FFFFFF"/>
        </w:rPr>
      </w:pPr>
      <w:r w:rsidRPr="00C10B36">
        <w:rPr>
          <w:color w:val="000000"/>
          <w:sz w:val="24"/>
          <w:szCs w:val="24"/>
          <w:shd w:val="clear" w:color="auto" w:fill="FFFFFF"/>
        </w:rPr>
        <w:t>Занятия проводят педагоги, классные руководители, учитель физической культуры,. Координирующую роль в  организации внеурочной деятельности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w:t>
      </w:r>
    </w:p>
    <w:p w:rsidR="0095028F" w:rsidRPr="00C10B36" w:rsidRDefault="0095028F" w:rsidP="0095028F">
      <w:pPr>
        <w:rPr>
          <w:b/>
          <w:sz w:val="24"/>
          <w:szCs w:val="24"/>
        </w:rPr>
      </w:pPr>
    </w:p>
    <w:p w:rsidR="0095028F" w:rsidRPr="00C10B36" w:rsidRDefault="0095028F" w:rsidP="0095028F">
      <w:pPr>
        <w:rPr>
          <w:b/>
          <w:sz w:val="24"/>
          <w:szCs w:val="24"/>
        </w:rPr>
      </w:pPr>
      <w:r w:rsidRPr="00C10B36">
        <w:rPr>
          <w:b/>
          <w:sz w:val="24"/>
          <w:szCs w:val="24"/>
        </w:rPr>
        <w:t>2. Материально-техническое обеспечение</w:t>
      </w:r>
    </w:p>
    <w:p w:rsidR="0095028F" w:rsidRPr="00C10B36" w:rsidRDefault="0095028F" w:rsidP="0095028F">
      <w:pPr>
        <w:rPr>
          <w:sz w:val="24"/>
          <w:szCs w:val="24"/>
        </w:rPr>
      </w:pPr>
      <w:r w:rsidRPr="00C10B36">
        <w:rPr>
          <w:sz w:val="24"/>
          <w:szCs w:val="24"/>
        </w:rPr>
        <w:t>Для организации внеурочной деятельности школа располагает:</w:t>
      </w:r>
    </w:p>
    <w:p w:rsidR="0095028F" w:rsidRPr="00C10B36" w:rsidRDefault="0095028F" w:rsidP="0095028F">
      <w:pPr>
        <w:rPr>
          <w:color w:val="000000"/>
          <w:sz w:val="24"/>
          <w:szCs w:val="24"/>
        </w:rPr>
      </w:pPr>
      <w:r w:rsidRPr="00C10B36">
        <w:rPr>
          <w:iCs/>
          <w:color w:val="000000"/>
          <w:sz w:val="24"/>
          <w:szCs w:val="24"/>
        </w:rPr>
        <w:t>– наборами иллюстраций по каждому направлению внеурочной детальности, лабораторным оборудованием, настольными играми, художественной литературой, робототехническим  комплексом;</w:t>
      </w:r>
    </w:p>
    <w:p w:rsidR="0095028F" w:rsidRPr="00C10B36" w:rsidRDefault="0095028F" w:rsidP="0095028F">
      <w:pPr>
        <w:rPr>
          <w:color w:val="000000"/>
          <w:sz w:val="24"/>
          <w:szCs w:val="24"/>
        </w:rPr>
      </w:pPr>
      <w:r w:rsidRPr="00C10B36">
        <w:rPr>
          <w:iCs/>
          <w:color w:val="000000"/>
          <w:sz w:val="24"/>
          <w:szCs w:val="24"/>
        </w:rPr>
        <w:t>– спортивным залом со спортивным инвентарем для младших школьников;</w:t>
      </w:r>
    </w:p>
    <w:p w:rsidR="0095028F" w:rsidRPr="00C10B36" w:rsidRDefault="00191C75" w:rsidP="0095028F">
      <w:pPr>
        <w:rPr>
          <w:color w:val="000000"/>
          <w:sz w:val="24"/>
          <w:szCs w:val="24"/>
        </w:rPr>
      </w:pPr>
      <w:r>
        <w:rPr>
          <w:iCs/>
          <w:color w:val="000000"/>
          <w:sz w:val="24"/>
          <w:szCs w:val="24"/>
        </w:rPr>
        <w:t xml:space="preserve">– актовым залом, </w:t>
      </w:r>
      <w:r w:rsidR="0095028F" w:rsidRPr="00C10B36">
        <w:rPr>
          <w:iCs/>
          <w:color w:val="000000"/>
          <w:sz w:val="24"/>
          <w:szCs w:val="24"/>
        </w:rPr>
        <w:t>музыкальной техникой, библиотекой, спортивной площадкой;.</w:t>
      </w:r>
    </w:p>
    <w:p w:rsidR="0095028F" w:rsidRPr="00C10B36" w:rsidRDefault="0095028F" w:rsidP="0095028F">
      <w:pPr>
        <w:rPr>
          <w:iCs/>
          <w:sz w:val="24"/>
          <w:szCs w:val="24"/>
        </w:rPr>
      </w:pPr>
      <w:r w:rsidRPr="00C10B36">
        <w:rPr>
          <w:iCs/>
          <w:color w:val="000000"/>
          <w:sz w:val="24"/>
          <w:szCs w:val="24"/>
        </w:rPr>
        <w:t xml:space="preserve">– кабинетами, оборудованными компьютерной техникой, подключенной к локальной сети Интернет. В кабинетах информатики имеются  </w:t>
      </w:r>
      <w:r w:rsidRPr="00C10B36">
        <w:rPr>
          <w:iCs/>
          <w:sz w:val="24"/>
          <w:szCs w:val="24"/>
        </w:rPr>
        <w:t>проектор, интерактивные доски и компьютеры  с выходом в интернет.</w:t>
      </w:r>
    </w:p>
    <w:p w:rsidR="0095028F" w:rsidRPr="00C10B36" w:rsidRDefault="0095028F" w:rsidP="0095028F">
      <w:pPr>
        <w:rPr>
          <w:sz w:val="24"/>
          <w:szCs w:val="24"/>
        </w:rPr>
      </w:pPr>
    </w:p>
    <w:p w:rsidR="0095028F" w:rsidRPr="00C10B36" w:rsidRDefault="0095028F" w:rsidP="0095028F">
      <w:pPr>
        <w:rPr>
          <w:b/>
          <w:sz w:val="24"/>
          <w:szCs w:val="24"/>
        </w:rPr>
      </w:pPr>
      <w:r w:rsidRPr="00C10B36">
        <w:rPr>
          <w:b/>
          <w:sz w:val="24"/>
          <w:szCs w:val="24"/>
        </w:rPr>
        <w:t>3. Финансовое обеспечение</w:t>
      </w:r>
    </w:p>
    <w:p w:rsidR="0095028F" w:rsidRPr="00C10B36" w:rsidRDefault="0095028F" w:rsidP="0095028F">
      <w:pPr>
        <w:autoSpaceDE w:val="0"/>
        <w:adjustRightInd w:val="0"/>
        <w:rPr>
          <w:rStyle w:val="af"/>
          <w:rFonts w:eastAsia="Times New Roman"/>
          <w:b w:val="0"/>
          <w:bCs w:val="0"/>
          <w:sz w:val="24"/>
          <w:szCs w:val="24"/>
        </w:rPr>
      </w:pPr>
      <w:r w:rsidRPr="00C10B36">
        <w:rPr>
          <w:sz w:val="24"/>
          <w:szCs w:val="24"/>
        </w:rPr>
        <w:t>Финансовое обеспечение реализации внеурочной деятельности осуществляется в рамках финансирования основной образовательной программы начального общего образования.</w:t>
      </w:r>
    </w:p>
    <w:p w:rsidR="0095028F" w:rsidRPr="00C10B36" w:rsidRDefault="0095028F" w:rsidP="0095028F">
      <w:pPr>
        <w:rPr>
          <w:rStyle w:val="af"/>
          <w:rFonts w:eastAsia="Times New Roman"/>
          <w:sz w:val="24"/>
          <w:szCs w:val="24"/>
          <w:shd w:val="clear" w:color="auto" w:fill="FFFFFF"/>
        </w:rPr>
      </w:pPr>
    </w:p>
    <w:p w:rsidR="0095028F" w:rsidRPr="00C10B36" w:rsidRDefault="0095028F" w:rsidP="00191C75">
      <w:pPr>
        <w:ind w:firstLine="0"/>
        <w:rPr>
          <w:color w:val="000000"/>
          <w:sz w:val="24"/>
          <w:szCs w:val="24"/>
          <w:shd w:val="clear" w:color="auto" w:fill="FFFFFF"/>
        </w:rPr>
      </w:pPr>
    </w:p>
    <w:p w:rsidR="0095028F" w:rsidRPr="00C10B36" w:rsidRDefault="0095028F" w:rsidP="0095028F">
      <w:pPr>
        <w:rPr>
          <w:b/>
          <w:color w:val="000000"/>
          <w:sz w:val="24"/>
          <w:szCs w:val="24"/>
          <w:shd w:val="clear" w:color="auto" w:fill="FFFFFF"/>
        </w:rPr>
      </w:pPr>
      <w:r w:rsidRPr="00C10B36">
        <w:rPr>
          <w:b/>
          <w:color w:val="000000"/>
          <w:sz w:val="24"/>
          <w:szCs w:val="24"/>
          <w:shd w:val="clear" w:color="auto" w:fill="FFFFFF"/>
        </w:rPr>
        <w:t>Направления и формы внеурочной деятельности</w:t>
      </w:r>
    </w:p>
    <w:p w:rsidR="0095028F" w:rsidRPr="00C10B36" w:rsidRDefault="0095028F" w:rsidP="0095028F">
      <w:pPr>
        <w:rPr>
          <w:b/>
          <w:color w:val="000000"/>
          <w:sz w:val="24"/>
          <w:szCs w:val="24"/>
          <w:shd w:val="clear" w:color="auto" w:fill="FFFFF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0"/>
        <w:gridCol w:w="2293"/>
        <w:gridCol w:w="4166"/>
        <w:gridCol w:w="222"/>
      </w:tblGrid>
      <w:tr w:rsidR="0095028F" w:rsidRPr="00C10B36" w:rsidTr="003D0079">
        <w:trPr>
          <w:gridAfter w:val="1"/>
          <w:trHeight w:val="144"/>
          <w:jc w:val="center"/>
        </w:trPr>
        <w:tc>
          <w:tcPr>
            <w:tcW w:w="0" w:type="auto"/>
            <w:gridSpan w:val="2"/>
          </w:tcPr>
          <w:p w:rsidR="0095028F" w:rsidRPr="00C10B36" w:rsidRDefault="0095028F" w:rsidP="003D0079">
            <w:pPr>
              <w:rPr>
                <w:rStyle w:val="af"/>
                <w:rFonts w:eastAsia="Times New Roman"/>
                <w:sz w:val="24"/>
                <w:szCs w:val="24"/>
                <w:shd w:val="clear" w:color="auto" w:fill="FFFFFF"/>
              </w:rPr>
            </w:pPr>
            <w:r w:rsidRPr="00C10B36">
              <w:rPr>
                <w:b/>
                <w:bCs/>
                <w:sz w:val="24"/>
                <w:szCs w:val="24"/>
              </w:rPr>
              <w:t>Направление развития личности</w:t>
            </w:r>
          </w:p>
        </w:tc>
        <w:tc>
          <w:tcPr>
            <w:tcW w:w="0" w:type="auto"/>
            <w:vMerge w:val="restart"/>
          </w:tcPr>
          <w:p w:rsidR="0095028F" w:rsidRPr="00C10B36" w:rsidRDefault="0095028F" w:rsidP="003D0079">
            <w:pPr>
              <w:rPr>
                <w:rStyle w:val="af"/>
                <w:rFonts w:eastAsia="Times New Roman"/>
                <w:sz w:val="24"/>
                <w:szCs w:val="24"/>
                <w:shd w:val="clear" w:color="auto" w:fill="FFFFFF"/>
              </w:rPr>
            </w:pPr>
            <w:r w:rsidRPr="00C10B36">
              <w:rPr>
                <w:rStyle w:val="af"/>
                <w:rFonts w:eastAsia="Times New Roman"/>
                <w:sz w:val="24"/>
                <w:szCs w:val="24"/>
                <w:shd w:val="clear" w:color="auto" w:fill="FFFFFF"/>
              </w:rPr>
              <w:t>Формы</w:t>
            </w:r>
          </w:p>
        </w:tc>
      </w:tr>
      <w:tr w:rsidR="0095028F" w:rsidRPr="00C10B36" w:rsidTr="003D0079">
        <w:trPr>
          <w:gridAfter w:val="1"/>
          <w:trHeight w:val="144"/>
          <w:jc w:val="center"/>
        </w:trPr>
        <w:tc>
          <w:tcPr>
            <w:tcW w:w="0" w:type="auto"/>
            <w:vAlign w:val="bottom"/>
          </w:tcPr>
          <w:p w:rsidR="0095028F" w:rsidRPr="00C10B36" w:rsidRDefault="0095028F" w:rsidP="003D0079">
            <w:pPr>
              <w:rPr>
                <w:b/>
                <w:bCs/>
                <w:sz w:val="24"/>
                <w:szCs w:val="24"/>
              </w:rPr>
            </w:pPr>
            <w:r w:rsidRPr="00C10B36">
              <w:rPr>
                <w:b/>
                <w:bCs/>
                <w:sz w:val="24"/>
                <w:szCs w:val="24"/>
              </w:rPr>
              <w:t>Наименование направления</w:t>
            </w:r>
          </w:p>
        </w:tc>
        <w:tc>
          <w:tcPr>
            <w:tcW w:w="0" w:type="auto"/>
          </w:tcPr>
          <w:p w:rsidR="0095028F" w:rsidRPr="00C10B36" w:rsidRDefault="0095028F" w:rsidP="003D0079">
            <w:pPr>
              <w:rPr>
                <w:b/>
                <w:bCs/>
                <w:sz w:val="24"/>
                <w:szCs w:val="24"/>
              </w:rPr>
            </w:pPr>
            <w:r w:rsidRPr="00C10B36">
              <w:rPr>
                <w:b/>
                <w:bCs/>
                <w:sz w:val="24"/>
                <w:szCs w:val="24"/>
              </w:rPr>
              <w:t>Структура и состав</w:t>
            </w:r>
          </w:p>
        </w:tc>
        <w:tc>
          <w:tcPr>
            <w:tcW w:w="0" w:type="auto"/>
            <w:vMerge/>
          </w:tcPr>
          <w:p w:rsidR="0095028F" w:rsidRPr="00C10B36" w:rsidRDefault="0095028F" w:rsidP="003D0079">
            <w:pPr>
              <w:rPr>
                <w:rStyle w:val="af"/>
                <w:rFonts w:eastAsia="Times New Roman"/>
                <w:sz w:val="24"/>
                <w:szCs w:val="24"/>
                <w:shd w:val="clear" w:color="auto" w:fill="FFFFFF"/>
              </w:rPr>
            </w:pPr>
          </w:p>
        </w:tc>
      </w:tr>
      <w:tr w:rsidR="0095028F" w:rsidRPr="00C10B36" w:rsidTr="003D0079">
        <w:trPr>
          <w:gridAfter w:val="1"/>
          <w:trHeight w:val="144"/>
          <w:jc w:val="center"/>
        </w:trPr>
        <w:tc>
          <w:tcPr>
            <w:tcW w:w="0" w:type="auto"/>
            <w:vMerge w:val="restart"/>
          </w:tcPr>
          <w:p w:rsidR="0095028F" w:rsidRPr="00C10B36" w:rsidRDefault="0095028F" w:rsidP="003D0079">
            <w:pPr>
              <w:rPr>
                <w:rStyle w:val="af"/>
                <w:rFonts w:eastAsia="Times New Roman"/>
                <w:b w:val="0"/>
                <w:i/>
                <w:sz w:val="24"/>
                <w:szCs w:val="24"/>
                <w:shd w:val="clear" w:color="auto" w:fill="FFFFFF"/>
              </w:rPr>
            </w:pPr>
            <w:r w:rsidRPr="00C10B36">
              <w:rPr>
                <w:b/>
                <w:i/>
                <w:sz w:val="24"/>
                <w:szCs w:val="24"/>
              </w:rPr>
              <w:t>Спортивно-оздоровительное</w:t>
            </w:r>
          </w:p>
        </w:tc>
        <w:tc>
          <w:tcPr>
            <w:tcW w:w="0" w:type="auto"/>
            <w:gridSpan w:val="2"/>
          </w:tcPr>
          <w:p w:rsidR="0095028F" w:rsidRPr="00C10B36" w:rsidRDefault="0095028F" w:rsidP="003D0079">
            <w:pPr>
              <w:rPr>
                <w:rStyle w:val="af"/>
                <w:rFonts w:eastAsia="Times New Roman"/>
                <w:sz w:val="24"/>
                <w:szCs w:val="24"/>
                <w:shd w:val="clear" w:color="auto" w:fill="FFFFFF"/>
              </w:rPr>
            </w:pPr>
            <w:r w:rsidRPr="00C10B36">
              <w:rPr>
                <w:b/>
                <w:bCs/>
                <w:i/>
                <w:iCs/>
                <w:sz w:val="24"/>
                <w:szCs w:val="24"/>
              </w:rPr>
              <w:t>I. Разовые и краткосрочные</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rStyle w:val="af"/>
                <w:rFonts w:eastAsia="Times New Roman"/>
                <w:sz w:val="24"/>
                <w:szCs w:val="24"/>
                <w:shd w:val="clear" w:color="auto" w:fill="FFFFFF"/>
              </w:rPr>
            </w:pPr>
            <w:r w:rsidRPr="00C10B36">
              <w:rPr>
                <w:color w:val="000000"/>
                <w:sz w:val="24"/>
                <w:szCs w:val="24"/>
                <w:shd w:val="clear" w:color="auto" w:fill="FFFFFF"/>
              </w:rPr>
              <w:t>Воспитательные мероприятия– внутриклассные и общешкольные</w:t>
            </w:r>
          </w:p>
        </w:tc>
        <w:tc>
          <w:tcPr>
            <w:tcW w:w="0" w:type="auto"/>
          </w:tcPr>
          <w:p w:rsidR="0095028F" w:rsidRPr="00C10B36" w:rsidRDefault="0095028F" w:rsidP="003D0079">
            <w:pPr>
              <w:rPr>
                <w:sz w:val="24"/>
                <w:szCs w:val="24"/>
              </w:rPr>
            </w:pPr>
            <w:r w:rsidRPr="00C10B36">
              <w:rPr>
                <w:color w:val="000000"/>
                <w:sz w:val="24"/>
                <w:szCs w:val="24"/>
                <w:shd w:val="clear" w:color="auto" w:fill="FFFFFF"/>
              </w:rPr>
              <w:t>спортивные или оздоровительные </w:t>
            </w:r>
          </w:p>
          <w:p w:rsidR="0095028F" w:rsidRPr="00C10B36" w:rsidRDefault="0095028F" w:rsidP="003D0079">
            <w:pPr>
              <w:rPr>
                <w:rStyle w:val="af"/>
                <w:rFonts w:eastAsia="Times New Roman"/>
                <w:sz w:val="24"/>
                <w:szCs w:val="24"/>
                <w:shd w:val="clear" w:color="auto" w:fill="FFFFFF"/>
              </w:rPr>
            </w:pPr>
            <w:r w:rsidRPr="00C10B36">
              <w:rPr>
                <w:color w:val="000000"/>
                <w:sz w:val="24"/>
                <w:szCs w:val="24"/>
                <w:shd w:val="clear" w:color="auto" w:fill="FFFFFF"/>
              </w:rPr>
              <w:t xml:space="preserve">экскурсии, кл.  часы; учения и тренировки, занятия в спортивном  зале и на свежем воздухе,  соревнования, подвижные игры,  походы </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 xml:space="preserve"> муниципальные</w:t>
            </w:r>
          </w:p>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региональные</w:t>
            </w:r>
          </w:p>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всероссийские</w:t>
            </w:r>
          </w:p>
          <w:p w:rsidR="0095028F" w:rsidRPr="00C10B36" w:rsidRDefault="0095028F" w:rsidP="003D0079">
            <w:pPr>
              <w:rPr>
                <w:sz w:val="24"/>
                <w:szCs w:val="24"/>
              </w:rPr>
            </w:pPr>
            <w:r w:rsidRPr="00C10B36">
              <w:rPr>
                <w:color w:val="000000"/>
                <w:sz w:val="24"/>
                <w:szCs w:val="24"/>
                <w:shd w:val="clear" w:color="auto" w:fill="FFFFFF"/>
              </w:rPr>
              <w:t xml:space="preserve">международные </w:t>
            </w:r>
          </w:p>
        </w:tc>
        <w:tc>
          <w:tcPr>
            <w:tcW w:w="0" w:type="auto"/>
          </w:tcPr>
          <w:p w:rsidR="0095028F" w:rsidRPr="00C10B36" w:rsidRDefault="0095028F" w:rsidP="003D0079">
            <w:pPr>
              <w:rPr>
                <w:sz w:val="24"/>
                <w:szCs w:val="24"/>
              </w:rPr>
            </w:pPr>
            <w:r w:rsidRPr="00C10B36">
              <w:rPr>
                <w:color w:val="000000"/>
                <w:sz w:val="24"/>
                <w:szCs w:val="24"/>
                <w:shd w:val="clear" w:color="auto" w:fill="FFFFFF"/>
              </w:rPr>
              <w:t>конкурсы, соревнования, фестивали, слёты, экспедиции,  президентские состязания</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gridSpan w:val="2"/>
          </w:tcPr>
          <w:p w:rsidR="0095028F" w:rsidRPr="00C10B36" w:rsidRDefault="0095028F" w:rsidP="003D0079">
            <w:pPr>
              <w:rPr>
                <w:rStyle w:val="af"/>
                <w:rFonts w:eastAsia="Times New Roman"/>
                <w:sz w:val="24"/>
                <w:szCs w:val="24"/>
                <w:shd w:val="clear" w:color="auto" w:fill="FFFFFF"/>
              </w:rPr>
            </w:pPr>
            <w:r w:rsidRPr="00C10B36">
              <w:rPr>
                <w:b/>
                <w:bCs/>
                <w:i/>
                <w:iCs/>
                <w:sz w:val="24"/>
                <w:szCs w:val="24"/>
              </w:rPr>
              <w:t>II. Регулярные</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sz w:val="24"/>
                <w:szCs w:val="24"/>
              </w:rPr>
            </w:pPr>
            <w:r w:rsidRPr="00C10B36">
              <w:rPr>
                <w:color w:val="000000"/>
                <w:sz w:val="24"/>
                <w:szCs w:val="24"/>
                <w:shd w:val="clear" w:color="auto" w:fill="FFFFFF"/>
              </w:rPr>
              <w:t>-Учебно-познавательная деятельность;</w:t>
            </w:r>
          </w:p>
          <w:p w:rsidR="0095028F" w:rsidRPr="00C10B36" w:rsidRDefault="0095028F" w:rsidP="003D0079">
            <w:pPr>
              <w:rPr>
                <w:iCs/>
                <w:sz w:val="24"/>
                <w:szCs w:val="24"/>
              </w:rPr>
            </w:pPr>
          </w:p>
          <w:p w:rsidR="0095028F" w:rsidRPr="00C10B36" w:rsidRDefault="0095028F" w:rsidP="003D0079">
            <w:pPr>
              <w:rPr>
                <w:iCs/>
                <w:sz w:val="24"/>
                <w:szCs w:val="24"/>
              </w:rPr>
            </w:pPr>
          </w:p>
          <w:p w:rsidR="0095028F" w:rsidRPr="00C10B36" w:rsidRDefault="0095028F" w:rsidP="003D0079">
            <w:pPr>
              <w:rPr>
                <w:iCs/>
                <w:sz w:val="24"/>
                <w:szCs w:val="24"/>
              </w:rPr>
            </w:pPr>
          </w:p>
          <w:p w:rsidR="0095028F" w:rsidRPr="00C10B36" w:rsidRDefault="0095028F" w:rsidP="003D0079">
            <w:pPr>
              <w:rPr>
                <w:iCs/>
                <w:sz w:val="24"/>
                <w:szCs w:val="24"/>
              </w:rPr>
            </w:pPr>
          </w:p>
          <w:p w:rsidR="0095028F" w:rsidRPr="00C10B36" w:rsidRDefault="0095028F" w:rsidP="003D0079">
            <w:pPr>
              <w:rPr>
                <w:sz w:val="24"/>
                <w:szCs w:val="24"/>
              </w:rPr>
            </w:pPr>
            <w:r w:rsidRPr="00C10B36">
              <w:rPr>
                <w:iCs/>
                <w:sz w:val="24"/>
                <w:szCs w:val="24"/>
              </w:rPr>
              <w:t>– ведение документации</w:t>
            </w:r>
          </w:p>
        </w:tc>
        <w:tc>
          <w:tcPr>
            <w:tcW w:w="0" w:type="auto"/>
          </w:tcPr>
          <w:p w:rsidR="0095028F" w:rsidRPr="00C10B36" w:rsidRDefault="0095028F" w:rsidP="003D0079">
            <w:pPr>
              <w:rPr>
                <w:sz w:val="24"/>
                <w:szCs w:val="24"/>
              </w:rPr>
            </w:pPr>
            <w:r w:rsidRPr="00C10B36">
              <w:rPr>
                <w:iCs/>
                <w:sz w:val="24"/>
                <w:szCs w:val="24"/>
              </w:rPr>
              <w:t xml:space="preserve">классные часы, </w:t>
            </w:r>
            <w:r w:rsidRPr="00C10B36">
              <w:rPr>
                <w:color w:val="000000"/>
                <w:sz w:val="24"/>
                <w:szCs w:val="24"/>
                <w:shd w:val="clear" w:color="auto" w:fill="FFFFFF"/>
              </w:rPr>
              <w:t xml:space="preserve"> учения и тренировки, занятия в спортивном  зале и на свежем воздухе, </w:t>
            </w:r>
          </w:p>
          <w:p w:rsidR="0095028F" w:rsidRPr="00C10B36" w:rsidRDefault="0095028F" w:rsidP="003D0079">
            <w:pPr>
              <w:rPr>
                <w:sz w:val="24"/>
                <w:szCs w:val="24"/>
              </w:rPr>
            </w:pPr>
            <w:r w:rsidRPr="00C10B36">
              <w:rPr>
                <w:color w:val="000000"/>
                <w:sz w:val="24"/>
                <w:szCs w:val="24"/>
                <w:shd w:val="clear" w:color="auto" w:fill="FFFFFF"/>
              </w:rPr>
              <w:t xml:space="preserve">соревнования, подвижные игры, физкультминутки,  динамические паузы, </w:t>
            </w:r>
          </w:p>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гимнастика, походы</w:t>
            </w:r>
          </w:p>
          <w:p w:rsidR="0095028F" w:rsidRPr="00C10B36" w:rsidRDefault="0095028F" w:rsidP="003D0079">
            <w:pPr>
              <w:rPr>
                <w:iCs/>
                <w:sz w:val="24"/>
                <w:szCs w:val="24"/>
              </w:rPr>
            </w:pPr>
          </w:p>
          <w:p w:rsidR="0095028F" w:rsidRPr="00C10B36" w:rsidRDefault="0095028F" w:rsidP="003D0079">
            <w:pPr>
              <w:rPr>
                <w:sz w:val="24"/>
                <w:szCs w:val="24"/>
              </w:rPr>
            </w:pPr>
            <w:r w:rsidRPr="00C10B36">
              <w:rPr>
                <w:iCs/>
                <w:sz w:val="24"/>
                <w:szCs w:val="24"/>
              </w:rPr>
              <w:t>учёт достижений</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gridSpan w:val="2"/>
          </w:tcPr>
          <w:p w:rsidR="0095028F" w:rsidRPr="00C10B36" w:rsidRDefault="0095028F" w:rsidP="003D0079">
            <w:pPr>
              <w:rPr>
                <w:rStyle w:val="af"/>
                <w:rFonts w:eastAsia="Times New Roman"/>
                <w:b w:val="0"/>
                <w:i/>
                <w:sz w:val="24"/>
                <w:szCs w:val="24"/>
                <w:shd w:val="clear" w:color="auto" w:fill="FFFFFF"/>
              </w:rPr>
            </w:pPr>
            <w:r w:rsidRPr="00C10B36">
              <w:rPr>
                <w:b/>
                <w:i/>
                <w:color w:val="000000"/>
                <w:sz w:val="24"/>
                <w:szCs w:val="24"/>
                <w:shd w:val="clear" w:color="auto" w:fill="FFFFFF"/>
              </w:rPr>
              <w:t>Курсы по выбору:</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sz w:val="24"/>
                <w:szCs w:val="24"/>
              </w:rPr>
            </w:pPr>
            <w:r w:rsidRPr="00C10B36">
              <w:rPr>
                <w:iCs/>
                <w:sz w:val="24"/>
                <w:szCs w:val="24"/>
              </w:rPr>
              <w:t>«Спортивные игры»</w:t>
            </w:r>
          </w:p>
        </w:tc>
        <w:tc>
          <w:tcPr>
            <w:tcW w:w="0" w:type="auto"/>
          </w:tcPr>
          <w:p w:rsidR="0095028F" w:rsidRPr="00C10B36" w:rsidRDefault="0095028F" w:rsidP="003D0079">
            <w:pPr>
              <w:rPr>
                <w:iCs/>
                <w:sz w:val="24"/>
                <w:szCs w:val="24"/>
              </w:rPr>
            </w:pPr>
            <w:r w:rsidRPr="00C10B36">
              <w:rPr>
                <w:iCs/>
                <w:sz w:val="24"/>
                <w:szCs w:val="24"/>
              </w:rPr>
              <w:t>Секция</w:t>
            </w:r>
          </w:p>
          <w:p w:rsidR="0095028F" w:rsidRPr="00C10B36" w:rsidRDefault="0095028F" w:rsidP="003D0079">
            <w:pPr>
              <w:rPr>
                <w:sz w:val="24"/>
                <w:szCs w:val="24"/>
              </w:rPr>
            </w:pPr>
          </w:p>
        </w:tc>
      </w:tr>
      <w:tr w:rsidR="0095028F" w:rsidRPr="00C10B36" w:rsidTr="003D0079">
        <w:trPr>
          <w:gridAfter w:val="1"/>
          <w:trHeight w:val="144"/>
          <w:jc w:val="center"/>
        </w:trPr>
        <w:tc>
          <w:tcPr>
            <w:tcW w:w="0" w:type="auto"/>
            <w:vMerge w:val="restart"/>
          </w:tcPr>
          <w:p w:rsidR="0095028F" w:rsidRPr="00C10B36" w:rsidRDefault="0095028F" w:rsidP="003D0079">
            <w:pPr>
              <w:rPr>
                <w:rStyle w:val="af"/>
                <w:rFonts w:eastAsia="Times New Roman"/>
                <w:b w:val="0"/>
                <w:i/>
                <w:sz w:val="24"/>
                <w:szCs w:val="24"/>
                <w:shd w:val="clear" w:color="auto" w:fill="FFFFFF"/>
              </w:rPr>
            </w:pPr>
            <w:r w:rsidRPr="00C10B36">
              <w:rPr>
                <w:b/>
                <w:i/>
                <w:sz w:val="24"/>
                <w:szCs w:val="24"/>
              </w:rPr>
              <w:t>Общеинтеллектуальное</w:t>
            </w:r>
          </w:p>
        </w:tc>
        <w:tc>
          <w:tcPr>
            <w:tcW w:w="0" w:type="auto"/>
            <w:gridSpan w:val="2"/>
          </w:tcPr>
          <w:p w:rsidR="0095028F" w:rsidRPr="00C10B36" w:rsidRDefault="0095028F" w:rsidP="003D0079">
            <w:pPr>
              <w:rPr>
                <w:rStyle w:val="af"/>
                <w:rFonts w:eastAsia="Times New Roman"/>
                <w:sz w:val="24"/>
                <w:szCs w:val="24"/>
                <w:shd w:val="clear" w:color="auto" w:fill="FFFFFF"/>
              </w:rPr>
            </w:pPr>
            <w:r w:rsidRPr="00C10B36">
              <w:rPr>
                <w:b/>
                <w:bCs/>
                <w:i/>
                <w:iCs/>
                <w:sz w:val="24"/>
                <w:szCs w:val="24"/>
              </w:rPr>
              <w:t>I. Разовые и краткосрочные</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sz w:val="24"/>
                <w:szCs w:val="24"/>
              </w:rPr>
            </w:pPr>
            <w:r w:rsidRPr="00C10B36">
              <w:rPr>
                <w:color w:val="000000"/>
                <w:sz w:val="24"/>
                <w:szCs w:val="24"/>
                <w:shd w:val="clear" w:color="auto" w:fill="FFFFFF"/>
              </w:rPr>
              <w:t>Внутриклассные и общешкольные мероприятия</w:t>
            </w:r>
          </w:p>
        </w:tc>
        <w:tc>
          <w:tcPr>
            <w:tcW w:w="0" w:type="auto"/>
          </w:tcPr>
          <w:p w:rsidR="0095028F" w:rsidRPr="00C10B36" w:rsidRDefault="0095028F" w:rsidP="003D0079">
            <w:pPr>
              <w:rPr>
                <w:sz w:val="24"/>
                <w:szCs w:val="24"/>
              </w:rPr>
            </w:pPr>
            <w:r w:rsidRPr="00C10B36">
              <w:rPr>
                <w:color w:val="000000"/>
                <w:sz w:val="24"/>
                <w:szCs w:val="24"/>
                <w:shd w:val="clear" w:color="auto" w:fill="FFFFFF"/>
              </w:rPr>
              <w:t>интеллектуальные игры, квесты, викторины, диспуты, проектная и исследовательская деятельность,  предметные недели, конкурсы, </w:t>
            </w:r>
            <w:r w:rsidR="00191C75">
              <w:rPr>
                <w:color w:val="000000"/>
                <w:sz w:val="24"/>
                <w:szCs w:val="24"/>
              </w:rPr>
              <w:t xml:space="preserve"> </w:t>
            </w:r>
            <w:r w:rsidRPr="00C10B36">
              <w:rPr>
                <w:color w:val="000000"/>
                <w:sz w:val="24"/>
                <w:szCs w:val="24"/>
                <w:shd w:val="clear" w:color="auto" w:fill="FFFFFF"/>
              </w:rPr>
              <w:t>олимпиады, научные  конференции</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муниципальные</w:t>
            </w:r>
          </w:p>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региональные</w:t>
            </w:r>
          </w:p>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всероссийские</w:t>
            </w:r>
          </w:p>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международные</w:t>
            </w:r>
          </w:p>
          <w:p w:rsidR="0095028F" w:rsidRPr="00C10B36" w:rsidRDefault="0095028F" w:rsidP="003D0079">
            <w:pPr>
              <w:rPr>
                <w:sz w:val="24"/>
                <w:szCs w:val="24"/>
              </w:rPr>
            </w:pPr>
          </w:p>
        </w:tc>
        <w:tc>
          <w:tcPr>
            <w:tcW w:w="0" w:type="auto"/>
          </w:tcPr>
          <w:p w:rsidR="0095028F" w:rsidRPr="00C10B36" w:rsidRDefault="0095028F" w:rsidP="003D0079">
            <w:pPr>
              <w:rPr>
                <w:sz w:val="24"/>
                <w:szCs w:val="24"/>
              </w:rPr>
            </w:pPr>
            <w:r w:rsidRPr="00C10B36">
              <w:rPr>
                <w:color w:val="000000"/>
                <w:sz w:val="24"/>
                <w:szCs w:val="24"/>
                <w:shd w:val="clear" w:color="auto" w:fill="FFFFFF"/>
              </w:rPr>
              <w:t>конференции, конкурсы, олимпиады, форумы</w:t>
            </w:r>
          </w:p>
        </w:tc>
      </w:tr>
      <w:tr w:rsidR="0095028F" w:rsidRPr="00C10B36" w:rsidTr="003D0079">
        <w:trPr>
          <w:gridAfter w:val="1"/>
          <w:trHeight w:val="144"/>
          <w:jc w:val="center"/>
        </w:trPr>
        <w:tc>
          <w:tcPr>
            <w:tcW w:w="0" w:type="auto"/>
            <w:vMerge w:val="restart"/>
            <w:tcBorders>
              <w:top w:val="nil"/>
            </w:tcBorders>
          </w:tcPr>
          <w:p w:rsidR="0095028F" w:rsidRPr="00C10B36" w:rsidRDefault="0095028F" w:rsidP="003D0079">
            <w:pPr>
              <w:rPr>
                <w:rStyle w:val="af"/>
                <w:rFonts w:eastAsia="Times New Roman"/>
                <w:sz w:val="24"/>
                <w:szCs w:val="24"/>
                <w:shd w:val="clear" w:color="auto" w:fill="FFFFFF"/>
              </w:rPr>
            </w:pPr>
          </w:p>
        </w:tc>
        <w:tc>
          <w:tcPr>
            <w:tcW w:w="0" w:type="auto"/>
            <w:gridSpan w:val="2"/>
          </w:tcPr>
          <w:p w:rsidR="0095028F" w:rsidRPr="00C10B36" w:rsidRDefault="0095028F" w:rsidP="003D0079">
            <w:pPr>
              <w:rPr>
                <w:b/>
                <w:bCs/>
                <w:i/>
                <w:iCs/>
                <w:sz w:val="24"/>
                <w:szCs w:val="24"/>
              </w:rPr>
            </w:pPr>
            <w:r w:rsidRPr="00C10B36">
              <w:rPr>
                <w:b/>
                <w:bCs/>
                <w:i/>
                <w:iCs/>
                <w:sz w:val="24"/>
                <w:szCs w:val="24"/>
              </w:rPr>
              <w:t>II. Регулярные</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Учебно-познавательная деятельность</w:t>
            </w:r>
          </w:p>
          <w:p w:rsidR="0095028F" w:rsidRPr="00C10B36" w:rsidRDefault="0095028F" w:rsidP="003D0079">
            <w:pPr>
              <w:rPr>
                <w:color w:val="000000"/>
                <w:sz w:val="24"/>
                <w:szCs w:val="24"/>
                <w:shd w:val="clear" w:color="auto" w:fill="FFFFFF"/>
              </w:rPr>
            </w:pPr>
          </w:p>
          <w:p w:rsidR="0095028F" w:rsidRPr="00C10B36" w:rsidRDefault="0095028F" w:rsidP="003D0079">
            <w:pPr>
              <w:rPr>
                <w:sz w:val="24"/>
                <w:szCs w:val="24"/>
              </w:rPr>
            </w:pPr>
            <w:r w:rsidRPr="00C10B36">
              <w:rPr>
                <w:color w:val="000000"/>
                <w:sz w:val="24"/>
                <w:szCs w:val="24"/>
                <w:shd w:val="clear" w:color="auto" w:fill="FFFFFF"/>
              </w:rPr>
              <w:t>Ведение документации</w:t>
            </w:r>
          </w:p>
        </w:tc>
        <w:tc>
          <w:tcPr>
            <w:tcW w:w="0" w:type="auto"/>
          </w:tcPr>
          <w:p w:rsidR="0095028F" w:rsidRPr="00C10B36" w:rsidRDefault="0095028F" w:rsidP="003D0079">
            <w:pPr>
              <w:rPr>
                <w:sz w:val="24"/>
                <w:szCs w:val="24"/>
              </w:rPr>
            </w:pPr>
            <w:r w:rsidRPr="00C10B36">
              <w:rPr>
                <w:color w:val="000000"/>
                <w:sz w:val="24"/>
                <w:szCs w:val="24"/>
                <w:shd w:val="clear" w:color="auto" w:fill="FFFFFF"/>
              </w:rPr>
              <w:t>проектная и  исследовательская деятельность, </w:t>
            </w:r>
          </w:p>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 xml:space="preserve">конкурсы,  олимпиады, интеллектуальные игры, </w:t>
            </w:r>
          </w:p>
          <w:p w:rsidR="0095028F" w:rsidRPr="00C10B36" w:rsidRDefault="0095028F" w:rsidP="003D0079">
            <w:pPr>
              <w:rPr>
                <w:color w:val="000000"/>
                <w:sz w:val="24"/>
                <w:szCs w:val="24"/>
                <w:shd w:val="clear" w:color="auto" w:fill="FFFFFF"/>
              </w:rPr>
            </w:pPr>
          </w:p>
          <w:p w:rsidR="0095028F" w:rsidRPr="00C10B36" w:rsidRDefault="0095028F" w:rsidP="003D0079">
            <w:pPr>
              <w:rPr>
                <w:sz w:val="24"/>
                <w:szCs w:val="24"/>
              </w:rPr>
            </w:pPr>
            <w:r w:rsidRPr="00C10B36">
              <w:rPr>
                <w:color w:val="000000"/>
                <w:sz w:val="24"/>
                <w:szCs w:val="24"/>
                <w:shd w:val="clear" w:color="auto" w:fill="FFFFFF"/>
              </w:rPr>
              <w:t>учёт достижений</w:t>
            </w:r>
          </w:p>
        </w:tc>
      </w:tr>
      <w:tr w:rsidR="0095028F" w:rsidRPr="00C10B36" w:rsidTr="003D0079">
        <w:trPr>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gridSpan w:val="2"/>
          </w:tcPr>
          <w:p w:rsidR="0095028F" w:rsidRPr="00C10B36" w:rsidRDefault="0095028F" w:rsidP="003D0079">
            <w:pPr>
              <w:rPr>
                <w:b/>
                <w:i/>
                <w:sz w:val="24"/>
                <w:szCs w:val="24"/>
              </w:rPr>
            </w:pPr>
            <w:r w:rsidRPr="00C10B36">
              <w:rPr>
                <w:b/>
                <w:i/>
                <w:color w:val="000000"/>
                <w:sz w:val="24"/>
                <w:szCs w:val="24"/>
                <w:shd w:val="clear" w:color="auto" w:fill="FFFFFF"/>
              </w:rPr>
              <w:t>Курсы по выбору</w:t>
            </w:r>
            <w:r w:rsidRPr="00C10B36">
              <w:rPr>
                <w:b/>
                <w:color w:val="000000"/>
                <w:sz w:val="24"/>
                <w:szCs w:val="24"/>
                <w:shd w:val="clear" w:color="auto" w:fill="FFFFFF"/>
              </w:rPr>
              <w:t>:</w:t>
            </w:r>
          </w:p>
        </w:tc>
        <w:tc>
          <w:tcPr>
            <w:tcW w:w="0" w:type="auto"/>
            <w:tcBorders>
              <w:top w:val="nil"/>
              <w:right w:val="nil"/>
            </w:tcBorders>
          </w:tcPr>
          <w:p w:rsidR="0095028F" w:rsidRPr="00C10B36" w:rsidRDefault="0095028F" w:rsidP="003D0079">
            <w:pPr>
              <w:rPr>
                <w:sz w:val="24"/>
                <w:szCs w:val="24"/>
              </w:rPr>
            </w:pP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sz w:val="24"/>
                <w:szCs w:val="24"/>
              </w:rPr>
            </w:pPr>
            <w:r>
              <w:rPr>
                <w:sz w:val="24"/>
                <w:szCs w:val="24"/>
              </w:rPr>
              <w:t>Проектная деятельность</w:t>
            </w:r>
          </w:p>
        </w:tc>
        <w:tc>
          <w:tcPr>
            <w:tcW w:w="0" w:type="auto"/>
          </w:tcPr>
          <w:p w:rsidR="0095028F" w:rsidRPr="00C10B36" w:rsidRDefault="0095028F" w:rsidP="003D0079">
            <w:pPr>
              <w:rPr>
                <w:sz w:val="24"/>
                <w:szCs w:val="24"/>
              </w:rPr>
            </w:pPr>
          </w:p>
        </w:tc>
      </w:tr>
      <w:tr w:rsidR="0095028F" w:rsidRPr="00C10B36" w:rsidTr="003D0079">
        <w:trPr>
          <w:gridAfter w:val="1"/>
          <w:trHeight w:val="144"/>
          <w:jc w:val="center"/>
        </w:trPr>
        <w:tc>
          <w:tcPr>
            <w:tcW w:w="0" w:type="auto"/>
            <w:vMerge w:val="restart"/>
          </w:tcPr>
          <w:p w:rsidR="0095028F" w:rsidRPr="00C10B36" w:rsidRDefault="0095028F" w:rsidP="003D0079">
            <w:pPr>
              <w:rPr>
                <w:rStyle w:val="af"/>
                <w:rFonts w:eastAsia="Times New Roman"/>
                <w:b w:val="0"/>
                <w:sz w:val="24"/>
                <w:szCs w:val="24"/>
                <w:shd w:val="clear" w:color="auto" w:fill="FFFFFF"/>
              </w:rPr>
            </w:pPr>
            <w:r w:rsidRPr="00C10B36">
              <w:rPr>
                <w:rStyle w:val="af"/>
                <w:rFonts w:eastAsia="Times New Roman"/>
                <w:sz w:val="24"/>
                <w:szCs w:val="24"/>
                <w:shd w:val="clear" w:color="auto" w:fill="FFFFFF"/>
              </w:rPr>
              <w:t>Социальное</w:t>
            </w:r>
          </w:p>
        </w:tc>
        <w:tc>
          <w:tcPr>
            <w:tcW w:w="0" w:type="auto"/>
            <w:gridSpan w:val="2"/>
          </w:tcPr>
          <w:p w:rsidR="0095028F" w:rsidRPr="00C10B36" w:rsidRDefault="0095028F" w:rsidP="003D0079">
            <w:pPr>
              <w:rPr>
                <w:rStyle w:val="af"/>
                <w:rFonts w:eastAsia="Times New Roman"/>
                <w:sz w:val="24"/>
                <w:szCs w:val="24"/>
                <w:shd w:val="clear" w:color="auto" w:fill="FFFFFF"/>
              </w:rPr>
            </w:pPr>
            <w:r w:rsidRPr="00C10B36">
              <w:rPr>
                <w:b/>
                <w:bCs/>
                <w:i/>
                <w:iCs/>
                <w:sz w:val="24"/>
                <w:szCs w:val="24"/>
              </w:rPr>
              <w:t>I. Разовые и краткосрочные</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rStyle w:val="af"/>
                <w:rFonts w:eastAsia="Times New Roman"/>
                <w:sz w:val="24"/>
                <w:szCs w:val="24"/>
                <w:shd w:val="clear" w:color="auto" w:fill="FFFFFF"/>
              </w:rPr>
            </w:pPr>
            <w:r w:rsidRPr="00C10B36">
              <w:rPr>
                <w:color w:val="000000"/>
                <w:sz w:val="24"/>
                <w:szCs w:val="24"/>
                <w:shd w:val="clear" w:color="auto" w:fill="FFFFFF"/>
              </w:rPr>
              <w:t>Воспитательные мероприятия– внутриклассные и общешкольные</w:t>
            </w:r>
          </w:p>
        </w:tc>
        <w:tc>
          <w:tcPr>
            <w:tcW w:w="0" w:type="auto"/>
          </w:tcPr>
          <w:p w:rsidR="0095028F" w:rsidRPr="00191C75" w:rsidRDefault="0095028F" w:rsidP="003D0079">
            <w:pPr>
              <w:rPr>
                <w:rStyle w:val="af"/>
                <w:rFonts w:eastAsia="Times New Roman"/>
                <w:b w:val="0"/>
                <w:sz w:val="24"/>
                <w:szCs w:val="24"/>
                <w:shd w:val="clear" w:color="auto" w:fill="FFFFFF"/>
              </w:rPr>
            </w:pPr>
            <w:r w:rsidRPr="00191C75">
              <w:rPr>
                <w:rStyle w:val="af"/>
                <w:rFonts w:eastAsia="Times New Roman"/>
                <w:b w:val="0"/>
                <w:sz w:val="24"/>
                <w:szCs w:val="24"/>
                <w:shd w:val="clear" w:color="auto" w:fill="FFFFFF"/>
              </w:rPr>
              <w:t>Тематические классные часы; круглые столы; акции, экскурсии, встречи, беседы, самоуправление</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муниципальные</w:t>
            </w:r>
          </w:p>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региональные</w:t>
            </w:r>
          </w:p>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всероссийские</w:t>
            </w:r>
          </w:p>
          <w:p w:rsidR="0095028F" w:rsidRPr="00C10B36" w:rsidRDefault="0095028F" w:rsidP="003D0079">
            <w:pPr>
              <w:rPr>
                <w:sz w:val="24"/>
                <w:szCs w:val="24"/>
              </w:rPr>
            </w:pPr>
            <w:r w:rsidRPr="00C10B36">
              <w:rPr>
                <w:color w:val="000000"/>
                <w:sz w:val="24"/>
                <w:szCs w:val="24"/>
                <w:shd w:val="clear" w:color="auto" w:fill="FFFFFF"/>
              </w:rPr>
              <w:t xml:space="preserve">международные </w:t>
            </w:r>
          </w:p>
        </w:tc>
        <w:tc>
          <w:tcPr>
            <w:tcW w:w="0" w:type="auto"/>
          </w:tcPr>
          <w:p w:rsidR="0095028F" w:rsidRPr="00C10B36" w:rsidRDefault="0095028F" w:rsidP="003D0079">
            <w:pPr>
              <w:rPr>
                <w:sz w:val="24"/>
                <w:szCs w:val="24"/>
              </w:rPr>
            </w:pPr>
            <w:r w:rsidRPr="00C10B36">
              <w:rPr>
                <w:color w:val="000000"/>
                <w:sz w:val="24"/>
                <w:szCs w:val="24"/>
                <w:shd w:val="clear" w:color="auto" w:fill="FFFFFF"/>
              </w:rPr>
              <w:t>конкурсы, тематические игры, конференции</w:t>
            </w:r>
          </w:p>
          <w:p w:rsidR="0095028F" w:rsidRPr="00C10B36" w:rsidRDefault="0095028F" w:rsidP="003D0079">
            <w:pPr>
              <w:rPr>
                <w:sz w:val="24"/>
                <w:szCs w:val="24"/>
              </w:rPr>
            </w:pPr>
          </w:p>
        </w:tc>
      </w:tr>
      <w:tr w:rsidR="0095028F" w:rsidRPr="00C10B36" w:rsidTr="003D0079">
        <w:trPr>
          <w:gridAfter w:val="1"/>
          <w:trHeight w:val="394"/>
          <w:jc w:val="center"/>
        </w:trPr>
        <w:tc>
          <w:tcPr>
            <w:tcW w:w="0" w:type="auto"/>
          </w:tcPr>
          <w:p w:rsidR="0095028F" w:rsidRPr="00C10B36" w:rsidRDefault="0095028F" w:rsidP="003D0079">
            <w:pPr>
              <w:rPr>
                <w:rStyle w:val="af"/>
                <w:rFonts w:eastAsia="Times New Roman"/>
                <w:sz w:val="24"/>
                <w:szCs w:val="24"/>
                <w:shd w:val="clear" w:color="auto" w:fill="FFFFFF"/>
              </w:rPr>
            </w:pPr>
          </w:p>
        </w:tc>
        <w:tc>
          <w:tcPr>
            <w:tcW w:w="0" w:type="auto"/>
            <w:gridSpan w:val="2"/>
          </w:tcPr>
          <w:p w:rsidR="0095028F" w:rsidRPr="00C10B36" w:rsidRDefault="0095028F" w:rsidP="003D0079">
            <w:pPr>
              <w:rPr>
                <w:rStyle w:val="af"/>
                <w:rFonts w:eastAsia="Times New Roman"/>
                <w:sz w:val="24"/>
                <w:szCs w:val="24"/>
                <w:shd w:val="clear" w:color="auto" w:fill="FFFFFF"/>
              </w:rPr>
            </w:pPr>
            <w:r w:rsidRPr="00C10B36">
              <w:rPr>
                <w:b/>
                <w:bCs/>
                <w:i/>
                <w:iCs/>
                <w:sz w:val="24"/>
                <w:szCs w:val="24"/>
              </w:rPr>
              <w:t>II. Регулярные</w:t>
            </w:r>
          </w:p>
        </w:tc>
      </w:tr>
      <w:tr w:rsidR="0095028F" w:rsidRPr="00C10B36" w:rsidTr="003D0079">
        <w:trPr>
          <w:gridAfter w:val="1"/>
          <w:trHeight w:val="144"/>
          <w:jc w:val="center"/>
        </w:trPr>
        <w:tc>
          <w:tcPr>
            <w:tcW w:w="0" w:type="auto"/>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sz w:val="24"/>
                <w:szCs w:val="24"/>
              </w:rPr>
            </w:pPr>
            <w:r w:rsidRPr="00C10B36">
              <w:rPr>
                <w:color w:val="000000"/>
                <w:sz w:val="24"/>
                <w:szCs w:val="24"/>
                <w:shd w:val="clear" w:color="auto" w:fill="FFFFFF"/>
              </w:rPr>
              <w:t>Учебно-познавательная деятельность;</w:t>
            </w:r>
          </w:p>
          <w:p w:rsidR="0095028F" w:rsidRPr="00C10B36" w:rsidRDefault="0095028F" w:rsidP="003D0079">
            <w:pPr>
              <w:rPr>
                <w:iCs/>
                <w:sz w:val="24"/>
                <w:szCs w:val="24"/>
              </w:rPr>
            </w:pPr>
          </w:p>
          <w:p w:rsidR="0095028F" w:rsidRPr="00C10B36" w:rsidRDefault="0095028F" w:rsidP="003D0079">
            <w:pPr>
              <w:rPr>
                <w:sz w:val="24"/>
                <w:szCs w:val="24"/>
              </w:rPr>
            </w:pPr>
            <w:r w:rsidRPr="00C10B36">
              <w:rPr>
                <w:iCs/>
                <w:sz w:val="24"/>
                <w:szCs w:val="24"/>
              </w:rPr>
              <w:t>ведение документации</w:t>
            </w:r>
          </w:p>
        </w:tc>
        <w:tc>
          <w:tcPr>
            <w:tcW w:w="0" w:type="auto"/>
          </w:tcPr>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Деятельность общешкольного и классного самоуправления</w:t>
            </w:r>
          </w:p>
          <w:p w:rsidR="0095028F" w:rsidRPr="00C10B36" w:rsidRDefault="0095028F" w:rsidP="003D0079">
            <w:pPr>
              <w:rPr>
                <w:color w:val="000000"/>
                <w:sz w:val="24"/>
                <w:szCs w:val="24"/>
                <w:shd w:val="clear" w:color="auto" w:fill="FFFFFF"/>
              </w:rPr>
            </w:pPr>
          </w:p>
          <w:p w:rsidR="0095028F" w:rsidRPr="00C10B36" w:rsidRDefault="0095028F" w:rsidP="003D0079">
            <w:pPr>
              <w:rPr>
                <w:iCs/>
                <w:sz w:val="24"/>
                <w:szCs w:val="24"/>
              </w:rPr>
            </w:pPr>
          </w:p>
          <w:p w:rsidR="0095028F" w:rsidRPr="00C10B36" w:rsidRDefault="0095028F" w:rsidP="003D0079">
            <w:pPr>
              <w:rPr>
                <w:sz w:val="24"/>
                <w:szCs w:val="24"/>
              </w:rPr>
            </w:pPr>
            <w:r w:rsidRPr="00C10B36">
              <w:rPr>
                <w:iCs/>
                <w:sz w:val="24"/>
                <w:szCs w:val="24"/>
              </w:rPr>
              <w:t>учёт достижений</w:t>
            </w:r>
          </w:p>
        </w:tc>
      </w:tr>
      <w:tr w:rsidR="0095028F" w:rsidRPr="00C10B36" w:rsidTr="003D0079">
        <w:trPr>
          <w:trHeight w:val="288"/>
          <w:jc w:val="center"/>
        </w:trPr>
        <w:tc>
          <w:tcPr>
            <w:tcW w:w="0" w:type="auto"/>
            <w:vMerge w:val="restart"/>
          </w:tcPr>
          <w:p w:rsidR="0095028F" w:rsidRPr="00C10B36" w:rsidRDefault="0095028F" w:rsidP="003D0079">
            <w:pPr>
              <w:rPr>
                <w:rStyle w:val="af"/>
                <w:rFonts w:eastAsia="Times New Roman"/>
                <w:i/>
                <w:sz w:val="24"/>
                <w:szCs w:val="24"/>
                <w:shd w:val="clear" w:color="auto" w:fill="FFFFFF"/>
              </w:rPr>
            </w:pPr>
            <w:r w:rsidRPr="00C10B36">
              <w:rPr>
                <w:rStyle w:val="af"/>
                <w:rFonts w:eastAsia="Times New Roman"/>
                <w:i/>
                <w:sz w:val="24"/>
                <w:szCs w:val="24"/>
                <w:shd w:val="clear" w:color="auto" w:fill="FFFFFF"/>
              </w:rPr>
              <w:t>Военно-патриотическое</w:t>
            </w:r>
          </w:p>
        </w:tc>
        <w:tc>
          <w:tcPr>
            <w:tcW w:w="0" w:type="auto"/>
            <w:gridSpan w:val="2"/>
          </w:tcPr>
          <w:p w:rsidR="0095028F" w:rsidRPr="00C10B36" w:rsidRDefault="0095028F" w:rsidP="003D0079">
            <w:pPr>
              <w:rPr>
                <w:rStyle w:val="af"/>
                <w:rFonts w:eastAsia="Times New Roman"/>
                <w:sz w:val="24"/>
                <w:szCs w:val="24"/>
                <w:shd w:val="clear" w:color="auto" w:fill="FFFFFF"/>
              </w:rPr>
            </w:pPr>
            <w:r w:rsidRPr="00C10B36">
              <w:rPr>
                <w:b/>
                <w:bCs/>
                <w:i/>
                <w:iCs/>
                <w:sz w:val="24"/>
                <w:szCs w:val="24"/>
              </w:rPr>
              <w:t>I. Разовые и краткосрочные</w:t>
            </w:r>
          </w:p>
        </w:tc>
        <w:tc>
          <w:tcPr>
            <w:tcW w:w="0" w:type="auto"/>
            <w:tcBorders>
              <w:top w:val="nil"/>
              <w:bottom w:val="nil"/>
              <w:right w:val="nil"/>
            </w:tcBorders>
            <w:shd w:val="clear" w:color="auto" w:fill="auto"/>
          </w:tcPr>
          <w:p w:rsidR="0095028F" w:rsidRPr="00C10B36" w:rsidRDefault="0095028F" w:rsidP="003D0079">
            <w:pPr>
              <w:rPr>
                <w:sz w:val="24"/>
                <w:szCs w:val="24"/>
              </w:rPr>
            </w:pP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rStyle w:val="af"/>
                <w:rFonts w:eastAsia="Times New Roman"/>
                <w:sz w:val="24"/>
                <w:szCs w:val="24"/>
                <w:shd w:val="clear" w:color="auto" w:fill="FFFFFF"/>
              </w:rPr>
            </w:pPr>
            <w:r w:rsidRPr="00C10B36">
              <w:rPr>
                <w:color w:val="000000"/>
                <w:sz w:val="24"/>
                <w:szCs w:val="24"/>
                <w:shd w:val="clear" w:color="auto" w:fill="FFFFFF"/>
              </w:rPr>
              <w:t>Воспитательные мероприятия– внутриклассные  и общешкольные</w:t>
            </w:r>
          </w:p>
        </w:tc>
        <w:tc>
          <w:tcPr>
            <w:tcW w:w="0" w:type="auto"/>
          </w:tcPr>
          <w:p w:rsidR="0095028F" w:rsidRPr="00C10B36" w:rsidRDefault="0095028F" w:rsidP="003D0079">
            <w:pPr>
              <w:rPr>
                <w:rStyle w:val="af"/>
                <w:rFonts w:eastAsia="Times New Roman"/>
                <w:sz w:val="24"/>
                <w:szCs w:val="24"/>
                <w:shd w:val="clear" w:color="auto" w:fill="FFFFFF"/>
              </w:rPr>
            </w:pPr>
            <w:r w:rsidRPr="00C10B36">
              <w:rPr>
                <w:color w:val="000000"/>
                <w:sz w:val="24"/>
                <w:szCs w:val="24"/>
                <w:shd w:val="clear" w:color="auto" w:fill="FFFFFF"/>
              </w:rPr>
              <w:t>Единые классные часы, тематические классные часы; КТД к Дню Победы; экскурсии в музей; встречи с интересными людьми, многоборье; соревнования; военно-полевые сборы</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муниципальные</w:t>
            </w:r>
          </w:p>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региональные</w:t>
            </w:r>
          </w:p>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всероссийские</w:t>
            </w:r>
          </w:p>
          <w:p w:rsidR="0095028F" w:rsidRPr="00C10B36" w:rsidRDefault="0095028F" w:rsidP="003D0079">
            <w:pPr>
              <w:rPr>
                <w:sz w:val="24"/>
                <w:szCs w:val="24"/>
              </w:rPr>
            </w:pPr>
            <w:r w:rsidRPr="00C10B36">
              <w:rPr>
                <w:color w:val="000000"/>
                <w:sz w:val="24"/>
                <w:szCs w:val="24"/>
                <w:shd w:val="clear" w:color="auto" w:fill="FFFFFF"/>
              </w:rPr>
              <w:t xml:space="preserve">международные </w:t>
            </w:r>
          </w:p>
        </w:tc>
        <w:tc>
          <w:tcPr>
            <w:tcW w:w="0" w:type="auto"/>
          </w:tcPr>
          <w:p w:rsidR="0095028F" w:rsidRPr="00C10B36" w:rsidRDefault="0095028F" w:rsidP="003D0079">
            <w:pPr>
              <w:rPr>
                <w:sz w:val="24"/>
                <w:szCs w:val="24"/>
              </w:rPr>
            </w:pPr>
            <w:r w:rsidRPr="00C10B36">
              <w:rPr>
                <w:color w:val="000000"/>
                <w:sz w:val="24"/>
                <w:szCs w:val="24"/>
                <w:shd w:val="clear" w:color="auto" w:fill="FFFFFF"/>
              </w:rPr>
              <w:t>конкурсы, соревнования, фестивали, слёты, экспедиции,  смотры, акции, вахты памяти, военно-полевые сборы; игра «Юный защитник», вахты памяти;</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gridSpan w:val="2"/>
          </w:tcPr>
          <w:p w:rsidR="0095028F" w:rsidRPr="00C10B36" w:rsidRDefault="0095028F" w:rsidP="003D0079">
            <w:pPr>
              <w:rPr>
                <w:rStyle w:val="af"/>
                <w:rFonts w:eastAsia="Times New Roman"/>
                <w:sz w:val="24"/>
                <w:szCs w:val="24"/>
                <w:shd w:val="clear" w:color="auto" w:fill="FFFFFF"/>
              </w:rPr>
            </w:pPr>
            <w:r w:rsidRPr="00C10B36">
              <w:rPr>
                <w:b/>
                <w:bCs/>
                <w:i/>
                <w:iCs/>
                <w:sz w:val="24"/>
                <w:szCs w:val="24"/>
              </w:rPr>
              <w:t>II. Регулярные</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sz w:val="24"/>
                <w:szCs w:val="24"/>
              </w:rPr>
            </w:pPr>
            <w:r w:rsidRPr="00C10B36">
              <w:rPr>
                <w:color w:val="000000"/>
                <w:sz w:val="24"/>
                <w:szCs w:val="24"/>
                <w:shd w:val="clear" w:color="auto" w:fill="FFFFFF"/>
              </w:rPr>
              <w:t>Учебно-познавательная деятельность;</w:t>
            </w:r>
          </w:p>
          <w:p w:rsidR="0095028F" w:rsidRPr="00C10B36" w:rsidRDefault="0095028F" w:rsidP="003D0079">
            <w:pPr>
              <w:rPr>
                <w:iCs/>
                <w:sz w:val="24"/>
                <w:szCs w:val="24"/>
              </w:rPr>
            </w:pPr>
          </w:p>
          <w:p w:rsidR="0095028F" w:rsidRPr="00C10B36" w:rsidRDefault="0095028F" w:rsidP="003D0079">
            <w:pPr>
              <w:rPr>
                <w:iCs/>
                <w:sz w:val="24"/>
                <w:szCs w:val="24"/>
              </w:rPr>
            </w:pPr>
          </w:p>
          <w:p w:rsidR="0095028F" w:rsidRPr="00C10B36" w:rsidRDefault="0095028F" w:rsidP="003D0079">
            <w:pPr>
              <w:rPr>
                <w:iCs/>
                <w:sz w:val="24"/>
                <w:szCs w:val="24"/>
              </w:rPr>
            </w:pPr>
          </w:p>
          <w:p w:rsidR="0095028F" w:rsidRPr="00C10B36" w:rsidRDefault="0095028F" w:rsidP="003D0079">
            <w:pPr>
              <w:rPr>
                <w:sz w:val="24"/>
                <w:szCs w:val="24"/>
              </w:rPr>
            </w:pPr>
            <w:r w:rsidRPr="00C10B36">
              <w:rPr>
                <w:iCs/>
                <w:sz w:val="24"/>
                <w:szCs w:val="24"/>
              </w:rPr>
              <w:t>ведение документации</w:t>
            </w:r>
          </w:p>
        </w:tc>
        <w:tc>
          <w:tcPr>
            <w:tcW w:w="0" w:type="auto"/>
          </w:tcPr>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Тематические экскурсии; кл.  часы; учения и тренировки, занятия в спортивном  зале и на свежем воздухе,  соревнования, лыжные походы и переходы, многоборье;  уборка территории у обелиска; занятия в музее</w:t>
            </w:r>
          </w:p>
          <w:p w:rsidR="0095028F" w:rsidRPr="00C10B36" w:rsidRDefault="0095028F" w:rsidP="003D0079">
            <w:pPr>
              <w:rPr>
                <w:iCs/>
                <w:sz w:val="24"/>
                <w:szCs w:val="24"/>
              </w:rPr>
            </w:pPr>
          </w:p>
          <w:p w:rsidR="0095028F" w:rsidRPr="00C10B36" w:rsidRDefault="0095028F" w:rsidP="003D0079">
            <w:pPr>
              <w:rPr>
                <w:sz w:val="24"/>
                <w:szCs w:val="24"/>
              </w:rPr>
            </w:pPr>
            <w:r w:rsidRPr="00C10B36">
              <w:rPr>
                <w:iCs/>
                <w:sz w:val="24"/>
                <w:szCs w:val="24"/>
              </w:rPr>
              <w:t>учёт достижений</w:t>
            </w:r>
          </w:p>
        </w:tc>
      </w:tr>
      <w:tr w:rsidR="0095028F" w:rsidRPr="00C10B36" w:rsidTr="003D0079">
        <w:trPr>
          <w:gridAfter w:val="1"/>
          <w:trHeight w:val="288"/>
          <w:jc w:val="center"/>
        </w:trPr>
        <w:tc>
          <w:tcPr>
            <w:tcW w:w="0" w:type="auto"/>
            <w:vMerge w:val="restart"/>
          </w:tcPr>
          <w:p w:rsidR="0095028F" w:rsidRPr="00C10B36" w:rsidRDefault="0095028F" w:rsidP="003D0079">
            <w:pPr>
              <w:rPr>
                <w:rStyle w:val="af"/>
                <w:rFonts w:eastAsia="Times New Roman"/>
                <w:i/>
                <w:sz w:val="24"/>
                <w:szCs w:val="24"/>
                <w:shd w:val="clear" w:color="auto" w:fill="FFFFFF"/>
              </w:rPr>
            </w:pPr>
            <w:r w:rsidRPr="00C10B36">
              <w:rPr>
                <w:rStyle w:val="af"/>
                <w:rFonts w:eastAsia="Times New Roman"/>
                <w:i/>
                <w:sz w:val="24"/>
                <w:szCs w:val="24"/>
                <w:shd w:val="clear" w:color="auto" w:fill="FFFFFF"/>
              </w:rPr>
              <w:t>Техническое</w:t>
            </w:r>
          </w:p>
        </w:tc>
        <w:tc>
          <w:tcPr>
            <w:tcW w:w="0" w:type="auto"/>
            <w:gridSpan w:val="2"/>
          </w:tcPr>
          <w:p w:rsidR="0095028F" w:rsidRPr="00C10B36" w:rsidRDefault="0095028F" w:rsidP="003D0079">
            <w:pPr>
              <w:rPr>
                <w:rStyle w:val="af"/>
                <w:rFonts w:eastAsia="Times New Roman"/>
                <w:sz w:val="24"/>
                <w:szCs w:val="24"/>
                <w:shd w:val="clear" w:color="auto" w:fill="FFFFFF"/>
              </w:rPr>
            </w:pPr>
            <w:r w:rsidRPr="00C10B36">
              <w:rPr>
                <w:b/>
                <w:bCs/>
                <w:i/>
                <w:iCs/>
                <w:sz w:val="24"/>
                <w:szCs w:val="24"/>
              </w:rPr>
              <w:t>I. Разовые и краткосрочные</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rStyle w:val="af"/>
                <w:rFonts w:eastAsia="Times New Roman"/>
                <w:sz w:val="24"/>
                <w:szCs w:val="24"/>
                <w:shd w:val="clear" w:color="auto" w:fill="FFFFFF"/>
              </w:rPr>
            </w:pPr>
            <w:r w:rsidRPr="00C10B36">
              <w:rPr>
                <w:color w:val="000000"/>
                <w:sz w:val="24"/>
                <w:szCs w:val="24"/>
                <w:shd w:val="clear" w:color="auto" w:fill="FFFFFF"/>
              </w:rPr>
              <w:t>Воспитательные мероприятия– внутриклассные и общешкольные</w:t>
            </w:r>
          </w:p>
        </w:tc>
        <w:tc>
          <w:tcPr>
            <w:tcW w:w="0" w:type="auto"/>
          </w:tcPr>
          <w:p w:rsidR="0095028F" w:rsidRPr="00C10B36" w:rsidRDefault="0095028F" w:rsidP="003D0079">
            <w:pPr>
              <w:rPr>
                <w:rStyle w:val="af"/>
                <w:rFonts w:eastAsia="Times New Roman"/>
                <w:b w:val="0"/>
                <w:sz w:val="24"/>
                <w:szCs w:val="24"/>
                <w:shd w:val="clear" w:color="auto" w:fill="FFFFFF"/>
              </w:rPr>
            </w:pPr>
            <w:r w:rsidRPr="00C10B36">
              <w:rPr>
                <w:rStyle w:val="af"/>
                <w:rFonts w:eastAsia="Times New Roman"/>
                <w:sz w:val="24"/>
                <w:szCs w:val="24"/>
                <w:shd w:val="clear" w:color="auto" w:fill="FFFFFF"/>
              </w:rPr>
              <w:t>Тематические классные часы; открытые занятия по робототехнике, соревнования</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муниципальные</w:t>
            </w:r>
          </w:p>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региональные</w:t>
            </w:r>
          </w:p>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всероссийские</w:t>
            </w:r>
          </w:p>
          <w:p w:rsidR="0095028F" w:rsidRPr="00C10B36" w:rsidRDefault="0095028F" w:rsidP="003D0079">
            <w:pPr>
              <w:rPr>
                <w:sz w:val="24"/>
                <w:szCs w:val="24"/>
              </w:rPr>
            </w:pPr>
            <w:r w:rsidRPr="00C10B36">
              <w:rPr>
                <w:color w:val="000000"/>
                <w:sz w:val="24"/>
                <w:szCs w:val="24"/>
                <w:shd w:val="clear" w:color="auto" w:fill="FFFFFF"/>
              </w:rPr>
              <w:t xml:space="preserve">международные </w:t>
            </w:r>
          </w:p>
        </w:tc>
        <w:tc>
          <w:tcPr>
            <w:tcW w:w="0" w:type="auto"/>
          </w:tcPr>
          <w:p w:rsidR="0095028F" w:rsidRPr="00C10B36" w:rsidRDefault="0095028F" w:rsidP="003D0079">
            <w:pPr>
              <w:rPr>
                <w:sz w:val="24"/>
                <w:szCs w:val="24"/>
              </w:rPr>
            </w:pPr>
            <w:r w:rsidRPr="00C10B36">
              <w:rPr>
                <w:color w:val="000000"/>
                <w:sz w:val="24"/>
                <w:szCs w:val="24"/>
                <w:shd w:val="clear" w:color="auto" w:fill="FFFFFF"/>
              </w:rPr>
              <w:t>конкурсы, соревнования, презентации</w:t>
            </w:r>
          </w:p>
          <w:p w:rsidR="0095028F" w:rsidRPr="00C10B36" w:rsidRDefault="0095028F" w:rsidP="003D0079">
            <w:pPr>
              <w:rPr>
                <w:sz w:val="24"/>
                <w:szCs w:val="24"/>
              </w:rPr>
            </w:pP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gridSpan w:val="2"/>
          </w:tcPr>
          <w:p w:rsidR="0095028F" w:rsidRPr="00C10B36" w:rsidRDefault="0095028F" w:rsidP="003D0079">
            <w:pPr>
              <w:rPr>
                <w:rStyle w:val="af"/>
                <w:rFonts w:eastAsia="Times New Roman"/>
                <w:sz w:val="24"/>
                <w:szCs w:val="24"/>
                <w:shd w:val="clear" w:color="auto" w:fill="FFFFFF"/>
              </w:rPr>
            </w:pPr>
            <w:r w:rsidRPr="00C10B36">
              <w:rPr>
                <w:b/>
                <w:bCs/>
                <w:i/>
                <w:iCs/>
                <w:sz w:val="24"/>
                <w:szCs w:val="24"/>
              </w:rPr>
              <w:t>II. Регулярные</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sz w:val="24"/>
                <w:szCs w:val="24"/>
              </w:rPr>
            </w:pPr>
            <w:r w:rsidRPr="00C10B36">
              <w:rPr>
                <w:color w:val="000000"/>
                <w:sz w:val="24"/>
                <w:szCs w:val="24"/>
                <w:shd w:val="clear" w:color="auto" w:fill="FFFFFF"/>
              </w:rPr>
              <w:t>Учебно-познавательная деятельность;</w:t>
            </w:r>
          </w:p>
          <w:p w:rsidR="0095028F" w:rsidRPr="00C10B36" w:rsidRDefault="0095028F" w:rsidP="003D0079">
            <w:pPr>
              <w:rPr>
                <w:iCs/>
                <w:sz w:val="24"/>
                <w:szCs w:val="24"/>
              </w:rPr>
            </w:pPr>
          </w:p>
          <w:p w:rsidR="0095028F" w:rsidRPr="00C10B36" w:rsidRDefault="0095028F" w:rsidP="003D0079">
            <w:pPr>
              <w:rPr>
                <w:iCs/>
                <w:sz w:val="24"/>
                <w:szCs w:val="24"/>
              </w:rPr>
            </w:pPr>
          </w:p>
          <w:p w:rsidR="0095028F" w:rsidRPr="00C10B36" w:rsidRDefault="0095028F" w:rsidP="003D0079">
            <w:pPr>
              <w:rPr>
                <w:sz w:val="24"/>
                <w:szCs w:val="24"/>
              </w:rPr>
            </w:pPr>
            <w:r w:rsidRPr="00C10B36">
              <w:rPr>
                <w:iCs/>
                <w:sz w:val="24"/>
                <w:szCs w:val="24"/>
              </w:rPr>
              <w:t xml:space="preserve"> ведение документации</w:t>
            </w:r>
          </w:p>
        </w:tc>
        <w:tc>
          <w:tcPr>
            <w:tcW w:w="0" w:type="auto"/>
          </w:tcPr>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Новостной дайджест о новинках современных технологий; тематические классные часы; модуль «привитие учащимся базовых основ и культуры проектирования технических устройств»</w:t>
            </w:r>
          </w:p>
          <w:p w:rsidR="0095028F" w:rsidRPr="00C10B36" w:rsidRDefault="0095028F" w:rsidP="003D0079">
            <w:pPr>
              <w:rPr>
                <w:color w:val="000000"/>
                <w:sz w:val="24"/>
                <w:szCs w:val="24"/>
                <w:shd w:val="clear" w:color="auto" w:fill="FFFFFF"/>
              </w:rPr>
            </w:pPr>
          </w:p>
          <w:p w:rsidR="0095028F" w:rsidRPr="00C10B36" w:rsidRDefault="0095028F" w:rsidP="003D0079">
            <w:pPr>
              <w:rPr>
                <w:sz w:val="24"/>
                <w:szCs w:val="24"/>
              </w:rPr>
            </w:pPr>
            <w:r w:rsidRPr="00C10B36">
              <w:rPr>
                <w:iCs/>
                <w:sz w:val="24"/>
                <w:szCs w:val="24"/>
              </w:rPr>
              <w:t>учёт достижений</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gridSpan w:val="2"/>
          </w:tcPr>
          <w:p w:rsidR="0095028F" w:rsidRPr="00C10B36" w:rsidRDefault="0095028F" w:rsidP="003D0079">
            <w:pPr>
              <w:rPr>
                <w:b/>
                <w:i/>
                <w:sz w:val="24"/>
                <w:szCs w:val="24"/>
              </w:rPr>
            </w:pPr>
            <w:r w:rsidRPr="00C10B36">
              <w:rPr>
                <w:b/>
                <w:i/>
                <w:color w:val="000000"/>
                <w:sz w:val="24"/>
                <w:szCs w:val="24"/>
                <w:shd w:val="clear" w:color="auto" w:fill="FFFFFF"/>
              </w:rPr>
              <w:t>Курсы по выбору</w:t>
            </w:r>
          </w:p>
        </w:tc>
      </w:tr>
      <w:tr w:rsidR="0095028F" w:rsidRPr="00C10B36" w:rsidTr="003D0079">
        <w:trPr>
          <w:gridAfter w:val="1"/>
          <w:trHeight w:val="144"/>
          <w:jc w:val="center"/>
        </w:trPr>
        <w:tc>
          <w:tcPr>
            <w:tcW w:w="0" w:type="auto"/>
            <w:vMerge/>
            <w:tcBorders>
              <w:top w:val="nil"/>
            </w:tcBorders>
          </w:tcPr>
          <w:p w:rsidR="0095028F" w:rsidRPr="00C10B36" w:rsidRDefault="0095028F" w:rsidP="003D0079">
            <w:pPr>
              <w:rPr>
                <w:b/>
                <w:i/>
                <w:sz w:val="24"/>
                <w:szCs w:val="24"/>
              </w:rPr>
            </w:pPr>
          </w:p>
        </w:tc>
        <w:tc>
          <w:tcPr>
            <w:tcW w:w="0" w:type="auto"/>
            <w:gridSpan w:val="2"/>
          </w:tcPr>
          <w:p w:rsidR="0095028F" w:rsidRPr="00C10B36" w:rsidRDefault="0095028F" w:rsidP="003D0079">
            <w:pPr>
              <w:rPr>
                <w:b/>
                <w:bCs/>
                <w:i/>
                <w:iCs/>
                <w:sz w:val="24"/>
                <w:szCs w:val="24"/>
              </w:rPr>
            </w:pPr>
            <w:r w:rsidRPr="00C10B36">
              <w:rPr>
                <w:b/>
                <w:bCs/>
                <w:i/>
                <w:iCs/>
                <w:sz w:val="24"/>
                <w:szCs w:val="24"/>
              </w:rPr>
              <w:t>I. Разовые и краткосрочные</w:t>
            </w:r>
          </w:p>
        </w:tc>
      </w:tr>
      <w:tr w:rsidR="0095028F" w:rsidRPr="00C10B36" w:rsidTr="003D0079">
        <w:trPr>
          <w:gridAfter w:val="1"/>
          <w:trHeight w:val="144"/>
          <w:jc w:val="center"/>
        </w:trPr>
        <w:tc>
          <w:tcPr>
            <w:tcW w:w="0" w:type="auto"/>
            <w:vMerge/>
            <w:tcBorders>
              <w:top w:val="nil"/>
            </w:tcBorders>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sz w:val="24"/>
                <w:szCs w:val="24"/>
              </w:rPr>
            </w:pPr>
            <w:r w:rsidRPr="00C10B36">
              <w:rPr>
                <w:color w:val="000000"/>
                <w:sz w:val="24"/>
                <w:szCs w:val="24"/>
                <w:shd w:val="clear" w:color="auto" w:fill="FFFFFF"/>
              </w:rPr>
              <w:t xml:space="preserve"> внутриклассные и общешкольные</w:t>
            </w:r>
          </w:p>
        </w:tc>
        <w:tc>
          <w:tcPr>
            <w:tcW w:w="0" w:type="auto"/>
          </w:tcPr>
          <w:p w:rsidR="0095028F" w:rsidRPr="00C10B36" w:rsidRDefault="0095028F" w:rsidP="003D0079">
            <w:pPr>
              <w:rPr>
                <w:sz w:val="24"/>
                <w:szCs w:val="24"/>
              </w:rPr>
            </w:pPr>
            <w:r w:rsidRPr="00C10B36">
              <w:rPr>
                <w:color w:val="000000"/>
                <w:sz w:val="24"/>
                <w:szCs w:val="24"/>
                <w:shd w:val="clear" w:color="auto" w:fill="FFFFFF"/>
              </w:rPr>
              <w:t xml:space="preserve">беседы, экскурсии, концерты, выставки, </w:t>
            </w:r>
          </w:p>
          <w:p w:rsidR="0095028F" w:rsidRPr="00C10B36" w:rsidRDefault="0095028F" w:rsidP="003D0079">
            <w:pPr>
              <w:rPr>
                <w:sz w:val="24"/>
                <w:szCs w:val="24"/>
              </w:rPr>
            </w:pPr>
            <w:r w:rsidRPr="00C10B36">
              <w:rPr>
                <w:color w:val="000000"/>
                <w:sz w:val="24"/>
                <w:szCs w:val="24"/>
                <w:shd w:val="clear" w:color="auto" w:fill="FFFFFF"/>
              </w:rPr>
              <w:t>создание творческих проектов, выставки детских рисунков,  поделок и творческих работ  учащихся, отчётный концерт</w:t>
            </w:r>
          </w:p>
        </w:tc>
      </w:tr>
      <w:tr w:rsidR="0095028F" w:rsidRPr="00C10B36" w:rsidTr="003D0079">
        <w:trPr>
          <w:gridAfter w:val="1"/>
          <w:trHeight w:val="144"/>
          <w:jc w:val="center"/>
        </w:trPr>
        <w:tc>
          <w:tcPr>
            <w:tcW w:w="0" w:type="auto"/>
            <w:vMerge/>
            <w:tcBorders>
              <w:top w:val="nil"/>
            </w:tcBorders>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 xml:space="preserve"> муниципальные</w:t>
            </w:r>
          </w:p>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региональные</w:t>
            </w:r>
          </w:p>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всероссийские</w:t>
            </w:r>
          </w:p>
          <w:p w:rsidR="0095028F" w:rsidRPr="00C10B36" w:rsidRDefault="0095028F" w:rsidP="003D0079">
            <w:pPr>
              <w:rPr>
                <w:sz w:val="24"/>
                <w:szCs w:val="24"/>
              </w:rPr>
            </w:pPr>
            <w:r w:rsidRPr="00C10B36">
              <w:rPr>
                <w:color w:val="000000"/>
                <w:sz w:val="24"/>
                <w:szCs w:val="24"/>
                <w:shd w:val="clear" w:color="auto" w:fill="FFFFFF"/>
              </w:rPr>
              <w:t>международные</w:t>
            </w:r>
          </w:p>
        </w:tc>
        <w:tc>
          <w:tcPr>
            <w:tcW w:w="0" w:type="auto"/>
          </w:tcPr>
          <w:p w:rsidR="0095028F" w:rsidRPr="00C10B36" w:rsidRDefault="0095028F" w:rsidP="003D0079">
            <w:pPr>
              <w:rPr>
                <w:sz w:val="24"/>
                <w:szCs w:val="24"/>
              </w:rPr>
            </w:pPr>
            <w:r w:rsidRPr="00C10B36">
              <w:rPr>
                <w:color w:val="000000"/>
                <w:sz w:val="24"/>
                <w:szCs w:val="24"/>
                <w:shd w:val="clear" w:color="auto" w:fill="FFFFFF"/>
              </w:rPr>
              <w:t xml:space="preserve">конкурсы, концерты,  </w:t>
            </w:r>
            <w:r w:rsidRPr="00C10B36">
              <w:rPr>
                <w:sz w:val="24"/>
                <w:szCs w:val="24"/>
              </w:rPr>
              <w:t>фестивали, смотры</w:t>
            </w:r>
          </w:p>
        </w:tc>
      </w:tr>
      <w:tr w:rsidR="0095028F" w:rsidRPr="00C10B36" w:rsidTr="003D0079">
        <w:trPr>
          <w:gridAfter w:val="1"/>
          <w:trHeight w:val="144"/>
          <w:jc w:val="center"/>
        </w:trPr>
        <w:tc>
          <w:tcPr>
            <w:tcW w:w="0" w:type="auto"/>
            <w:vMerge/>
            <w:tcBorders>
              <w:top w:val="nil"/>
            </w:tcBorders>
          </w:tcPr>
          <w:p w:rsidR="0095028F" w:rsidRPr="00C10B36" w:rsidRDefault="0095028F" w:rsidP="003D0079">
            <w:pPr>
              <w:rPr>
                <w:rStyle w:val="af"/>
                <w:rFonts w:eastAsia="Times New Roman"/>
                <w:sz w:val="24"/>
                <w:szCs w:val="24"/>
                <w:shd w:val="clear" w:color="auto" w:fill="FFFFFF"/>
              </w:rPr>
            </w:pPr>
          </w:p>
        </w:tc>
        <w:tc>
          <w:tcPr>
            <w:tcW w:w="0" w:type="auto"/>
            <w:gridSpan w:val="2"/>
          </w:tcPr>
          <w:p w:rsidR="0095028F" w:rsidRPr="00C10B36" w:rsidRDefault="0095028F" w:rsidP="003D0079">
            <w:pPr>
              <w:rPr>
                <w:b/>
                <w:bCs/>
                <w:i/>
                <w:iCs/>
                <w:sz w:val="24"/>
                <w:szCs w:val="24"/>
              </w:rPr>
            </w:pPr>
            <w:r w:rsidRPr="00C10B36">
              <w:rPr>
                <w:b/>
                <w:bCs/>
                <w:i/>
                <w:iCs/>
                <w:sz w:val="24"/>
                <w:szCs w:val="24"/>
              </w:rPr>
              <w:t>II. Регулярные</w:t>
            </w:r>
          </w:p>
        </w:tc>
      </w:tr>
      <w:tr w:rsidR="0095028F" w:rsidRPr="00C10B36" w:rsidTr="003D0079">
        <w:trPr>
          <w:gridAfter w:val="1"/>
          <w:trHeight w:val="144"/>
          <w:jc w:val="center"/>
        </w:trPr>
        <w:tc>
          <w:tcPr>
            <w:tcW w:w="0" w:type="auto"/>
            <w:vMerge/>
            <w:tcBorders>
              <w:top w:val="nil"/>
            </w:tcBorders>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sz w:val="24"/>
                <w:szCs w:val="24"/>
              </w:rPr>
            </w:pPr>
            <w:r w:rsidRPr="00C10B36">
              <w:rPr>
                <w:sz w:val="24"/>
                <w:szCs w:val="24"/>
              </w:rPr>
              <w:t>Учебно-познавательная деятельность</w:t>
            </w:r>
          </w:p>
          <w:p w:rsidR="0095028F" w:rsidRPr="00C10B36" w:rsidRDefault="0095028F" w:rsidP="003D0079">
            <w:pPr>
              <w:rPr>
                <w:sz w:val="24"/>
                <w:szCs w:val="24"/>
              </w:rPr>
            </w:pPr>
          </w:p>
          <w:p w:rsidR="0095028F" w:rsidRPr="00C10B36" w:rsidRDefault="0095028F" w:rsidP="003D0079">
            <w:pPr>
              <w:rPr>
                <w:sz w:val="24"/>
                <w:szCs w:val="24"/>
              </w:rPr>
            </w:pPr>
            <w:r w:rsidRPr="00C10B36">
              <w:rPr>
                <w:sz w:val="24"/>
                <w:szCs w:val="24"/>
              </w:rPr>
              <w:t>ведение документации</w:t>
            </w:r>
          </w:p>
        </w:tc>
        <w:tc>
          <w:tcPr>
            <w:tcW w:w="0" w:type="auto"/>
          </w:tcPr>
          <w:p w:rsidR="0095028F" w:rsidRPr="00C10B36" w:rsidRDefault="0095028F" w:rsidP="003D0079">
            <w:pPr>
              <w:rPr>
                <w:iCs/>
                <w:sz w:val="24"/>
                <w:szCs w:val="24"/>
              </w:rPr>
            </w:pPr>
            <w:r w:rsidRPr="00C10B36">
              <w:rPr>
                <w:iCs/>
                <w:sz w:val="24"/>
                <w:szCs w:val="24"/>
              </w:rPr>
              <w:t xml:space="preserve"> классные часы, традиционные школьные мероприятия         </w:t>
            </w:r>
          </w:p>
          <w:p w:rsidR="0095028F" w:rsidRPr="00C10B36" w:rsidRDefault="0095028F" w:rsidP="003D0079">
            <w:pPr>
              <w:rPr>
                <w:iCs/>
                <w:sz w:val="24"/>
                <w:szCs w:val="24"/>
              </w:rPr>
            </w:pPr>
          </w:p>
          <w:p w:rsidR="0095028F" w:rsidRPr="00C10B36" w:rsidRDefault="0095028F" w:rsidP="003D0079">
            <w:pPr>
              <w:rPr>
                <w:sz w:val="24"/>
                <w:szCs w:val="24"/>
              </w:rPr>
            </w:pPr>
          </w:p>
          <w:p w:rsidR="0095028F" w:rsidRPr="00C10B36" w:rsidRDefault="0095028F" w:rsidP="003D0079">
            <w:pPr>
              <w:rPr>
                <w:sz w:val="24"/>
                <w:szCs w:val="24"/>
              </w:rPr>
            </w:pPr>
            <w:r w:rsidRPr="00C10B36">
              <w:rPr>
                <w:sz w:val="24"/>
                <w:szCs w:val="24"/>
              </w:rPr>
              <w:t>учёт достижений</w:t>
            </w:r>
          </w:p>
        </w:tc>
      </w:tr>
      <w:tr w:rsidR="0095028F" w:rsidRPr="00C10B36" w:rsidTr="003D0079">
        <w:trPr>
          <w:gridAfter w:val="1"/>
          <w:trHeight w:val="144"/>
          <w:jc w:val="center"/>
        </w:trPr>
        <w:tc>
          <w:tcPr>
            <w:tcW w:w="0" w:type="auto"/>
            <w:vMerge w:val="restart"/>
          </w:tcPr>
          <w:p w:rsidR="0095028F" w:rsidRPr="00C10B36" w:rsidRDefault="0095028F" w:rsidP="003D0079">
            <w:pPr>
              <w:rPr>
                <w:rStyle w:val="af"/>
                <w:rFonts w:eastAsia="Times New Roman"/>
                <w:i/>
                <w:sz w:val="24"/>
                <w:szCs w:val="24"/>
                <w:shd w:val="clear" w:color="auto" w:fill="FFFFFF"/>
              </w:rPr>
            </w:pPr>
            <w:r w:rsidRPr="00C10B36">
              <w:rPr>
                <w:rStyle w:val="af"/>
                <w:rFonts w:eastAsia="Times New Roman"/>
                <w:i/>
                <w:sz w:val="24"/>
                <w:szCs w:val="24"/>
                <w:shd w:val="clear" w:color="auto" w:fill="FFFFFF"/>
              </w:rPr>
              <w:t>Научно-исследовательское</w:t>
            </w:r>
          </w:p>
        </w:tc>
        <w:tc>
          <w:tcPr>
            <w:tcW w:w="0" w:type="auto"/>
            <w:gridSpan w:val="2"/>
          </w:tcPr>
          <w:p w:rsidR="0095028F" w:rsidRPr="00C10B36" w:rsidRDefault="0095028F" w:rsidP="003D0079">
            <w:pPr>
              <w:rPr>
                <w:rStyle w:val="af"/>
                <w:rFonts w:eastAsia="Times New Roman"/>
                <w:sz w:val="24"/>
                <w:szCs w:val="24"/>
                <w:shd w:val="clear" w:color="auto" w:fill="FFFFFF"/>
              </w:rPr>
            </w:pPr>
            <w:r w:rsidRPr="00C10B36">
              <w:rPr>
                <w:b/>
                <w:bCs/>
                <w:i/>
                <w:iCs/>
                <w:sz w:val="24"/>
                <w:szCs w:val="24"/>
              </w:rPr>
              <w:t>I. Разовые и краткосрочные</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rStyle w:val="af"/>
                <w:rFonts w:eastAsia="Times New Roman"/>
                <w:sz w:val="24"/>
                <w:szCs w:val="24"/>
                <w:shd w:val="clear" w:color="auto" w:fill="FFFFFF"/>
              </w:rPr>
            </w:pPr>
            <w:r w:rsidRPr="00C10B36">
              <w:rPr>
                <w:color w:val="000000"/>
                <w:sz w:val="24"/>
                <w:szCs w:val="24"/>
                <w:shd w:val="clear" w:color="auto" w:fill="FFFFFF"/>
              </w:rPr>
              <w:t>Воспитательные мероприятия– внутриклассные и общешкольные</w:t>
            </w:r>
          </w:p>
        </w:tc>
        <w:tc>
          <w:tcPr>
            <w:tcW w:w="0" w:type="auto"/>
          </w:tcPr>
          <w:p w:rsidR="0095028F" w:rsidRPr="00C10B36" w:rsidRDefault="0095028F" w:rsidP="003D0079">
            <w:pPr>
              <w:rPr>
                <w:rStyle w:val="af"/>
                <w:rFonts w:eastAsia="Times New Roman"/>
                <w:b w:val="0"/>
                <w:sz w:val="24"/>
                <w:szCs w:val="24"/>
                <w:shd w:val="clear" w:color="auto" w:fill="FFFFFF"/>
              </w:rPr>
            </w:pPr>
            <w:r w:rsidRPr="00C10B36">
              <w:rPr>
                <w:rStyle w:val="af"/>
                <w:rFonts w:eastAsia="Times New Roman"/>
                <w:sz w:val="24"/>
                <w:szCs w:val="24"/>
                <w:shd w:val="clear" w:color="auto" w:fill="FFFFFF"/>
              </w:rPr>
              <w:t>Тематические классные часы; конференции, презентации, конференции</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муниципальные</w:t>
            </w:r>
          </w:p>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региональные</w:t>
            </w:r>
          </w:p>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всероссийские</w:t>
            </w:r>
          </w:p>
          <w:p w:rsidR="0095028F" w:rsidRPr="00C10B36" w:rsidRDefault="0095028F" w:rsidP="003D0079">
            <w:pPr>
              <w:rPr>
                <w:sz w:val="24"/>
                <w:szCs w:val="24"/>
              </w:rPr>
            </w:pPr>
            <w:r w:rsidRPr="00C10B36">
              <w:rPr>
                <w:color w:val="000000"/>
                <w:sz w:val="24"/>
                <w:szCs w:val="24"/>
                <w:shd w:val="clear" w:color="auto" w:fill="FFFFFF"/>
              </w:rPr>
              <w:t xml:space="preserve">международные </w:t>
            </w:r>
          </w:p>
        </w:tc>
        <w:tc>
          <w:tcPr>
            <w:tcW w:w="0" w:type="auto"/>
          </w:tcPr>
          <w:p w:rsidR="0095028F" w:rsidRPr="00C10B36" w:rsidRDefault="0095028F" w:rsidP="003D0079">
            <w:pPr>
              <w:rPr>
                <w:sz w:val="24"/>
                <w:szCs w:val="24"/>
              </w:rPr>
            </w:pPr>
            <w:r w:rsidRPr="00C10B36">
              <w:rPr>
                <w:color w:val="000000"/>
                <w:sz w:val="24"/>
                <w:szCs w:val="24"/>
                <w:shd w:val="clear" w:color="auto" w:fill="FFFFFF"/>
              </w:rPr>
              <w:t>конкурсы, форумы, конференции</w:t>
            </w:r>
          </w:p>
          <w:p w:rsidR="0095028F" w:rsidRPr="00C10B36" w:rsidRDefault="0095028F" w:rsidP="003D0079">
            <w:pPr>
              <w:rPr>
                <w:sz w:val="24"/>
                <w:szCs w:val="24"/>
              </w:rPr>
            </w:pP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gridSpan w:val="2"/>
          </w:tcPr>
          <w:p w:rsidR="0095028F" w:rsidRPr="00C10B36" w:rsidRDefault="0095028F" w:rsidP="003D0079">
            <w:pPr>
              <w:rPr>
                <w:rStyle w:val="af"/>
                <w:rFonts w:eastAsia="Times New Roman"/>
                <w:sz w:val="24"/>
                <w:szCs w:val="24"/>
                <w:shd w:val="clear" w:color="auto" w:fill="FFFFFF"/>
              </w:rPr>
            </w:pPr>
            <w:r w:rsidRPr="00C10B36">
              <w:rPr>
                <w:b/>
                <w:bCs/>
                <w:i/>
                <w:iCs/>
                <w:sz w:val="24"/>
                <w:szCs w:val="24"/>
              </w:rPr>
              <w:t>II. Регулярные</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sz w:val="24"/>
                <w:szCs w:val="24"/>
              </w:rPr>
            </w:pPr>
            <w:r w:rsidRPr="00C10B36">
              <w:rPr>
                <w:color w:val="000000"/>
                <w:sz w:val="24"/>
                <w:szCs w:val="24"/>
                <w:shd w:val="clear" w:color="auto" w:fill="FFFFFF"/>
              </w:rPr>
              <w:t>Учебно-познавательная деятельность</w:t>
            </w:r>
          </w:p>
          <w:p w:rsidR="0095028F" w:rsidRPr="00C10B36" w:rsidRDefault="0095028F" w:rsidP="003D0079">
            <w:pPr>
              <w:rPr>
                <w:iCs/>
                <w:sz w:val="24"/>
                <w:szCs w:val="24"/>
              </w:rPr>
            </w:pPr>
          </w:p>
          <w:p w:rsidR="0095028F" w:rsidRPr="00C10B36" w:rsidRDefault="0095028F" w:rsidP="003D0079">
            <w:pPr>
              <w:rPr>
                <w:sz w:val="24"/>
                <w:szCs w:val="24"/>
              </w:rPr>
            </w:pPr>
            <w:r w:rsidRPr="00C10B36">
              <w:rPr>
                <w:iCs/>
                <w:sz w:val="24"/>
                <w:szCs w:val="24"/>
              </w:rPr>
              <w:t xml:space="preserve"> ведение документации</w:t>
            </w:r>
          </w:p>
        </w:tc>
        <w:tc>
          <w:tcPr>
            <w:tcW w:w="0" w:type="auto"/>
          </w:tcPr>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Доклады; рефераты; проекты</w:t>
            </w:r>
          </w:p>
          <w:p w:rsidR="0095028F" w:rsidRPr="00C10B36" w:rsidRDefault="0095028F" w:rsidP="003D0079">
            <w:pPr>
              <w:rPr>
                <w:iCs/>
                <w:sz w:val="24"/>
                <w:szCs w:val="24"/>
              </w:rPr>
            </w:pPr>
          </w:p>
          <w:p w:rsidR="0095028F" w:rsidRPr="00C10B36" w:rsidRDefault="0095028F" w:rsidP="003D0079">
            <w:pPr>
              <w:rPr>
                <w:iCs/>
                <w:sz w:val="24"/>
                <w:szCs w:val="24"/>
              </w:rPr>
            </w:pPr>
          </w:p>
          <w:p w:rsidR="0095028F" w:rsidRPr="00C10B36" w:rsidRDefault="0095028F" w:rsidP="003D0079">
            <w:pPr>
              <w:rPr>
                <w:iCs/>
                <w:sz w:val="24"/>
                <w:szCs w:val="24"/>
              </w:rPr>
            </w:pPr>
          </w:p>
          <w:p w:rsidR="0095028F" w:rsidRPr="00C10B36" w:rsidRDefault="0095028F" w:rsidP="003D0079">
            <w:pPr>
              <w:rPr>
                <w:sz w:val="24"/>
                <w:szCs w:val="24"/>
              </w:rPr>
            </w:pPr>
            <w:r w:rsidRPr="00C10B36">
              <w:rPr>
                <w:iCs/>
                <w:sz w:val="24"/>
                <w:szCs w:val="24"/>
              </w:rPr>
              <w:t>учёт достижений</w:t>
            </w:r>
          </w:p>
        </w:tc>
      </w:tr>
      <w:tr w:rsidR="0095028F" w:rsidRPr="00C10B36" w:rsidTr="003D0079">
        <w:trPr>
          <w:gridAfter w:val="1"/>
          <w:trHeight w:val="144"/>
          <w:jc w:val="center"/>
        </w:trPr>
        <w:tc>
          <w:tcPr>
            <w:tcW w:w="0" w:type="auto"/>
            <w:vMerge w:val="restart"/>
          </w:tcPr>
          <w:p w:rsidR="0095028F" w:rsidRPr="00C10B36" w:rsidRDefault="0095028F" w:rsidP="003D0079">
            <w:pPr>
              <w:rPr>
                <w:rStyle w:val="af"/>
                <w:rFonts w:eastAsia="Times New Roman"/>
                <w:i/>
                <w:sz w:val="24"/>
                <w:szCs w:val="24"/>
                <w:shd w:val="clear" w:color="auto" w:fill="FFFFFF"/>
              </w:rPr>
            </w:pPr>
            <w:r w:rsidRPr="00C10B36">
              <w:rPr>
                <w:rStyle w:val="af"/>
                <w:rFonts w:eastAsia="Times New Roman"/>
                <w:i/>
                <w:sz w:val="24"/>
                <w:szCs w:val="24"/>
                <w:shd w:val="clear" w:color="auto" w:fill="FFFFFF"/>
              </w:rPr>
              <w:t>Коррекционно-развивающее</w:t>
            </w:r>
          </w:p>
        </w:tc>
        <w:tc>
          <w:tcPr>
            <w:tcW w:w="0" w:type="auto"/>
            <w:gridSpan w:val="2"/>
          </w:tcPr>
          <w:p w:rsidR="0095028F" w:rsidRPr="00C10B36" w:rsidRDefault="0095028F" w:rsidP="003D0079">
            <w:pPr>
              <w:rPr>
                <w:rStyle w:val="af"/>
                <w:rFonts w:eastAsia="Times New Roman"/>
                <w:sz w:val="24"/>
                <w:szCs w:val="24"/>
                <w:shd w:val="clear" w:color="auto" w:fill="FFFFFF"/>
              </w:rPr>
            </w:pPr>
            <w:r w:rsidRPr="00C10B36">
              <w:rPr>
                <w:b/>
                <w:bCs/>
                <w:i/>
                <w:iCs/>
                <w:sz w:val="24"/>
                <w:szCs w:val="24"/>
              </w:rPr>
              <w:t>I. Разовые и краткосрочные</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rStyle w:val="af"/>
                <w:rFonts w:eastAsia="Times New Roman"/>
                <w:sz w:val="24"/>
                <w:szCs w:val="24"/>
                <w:shd w:val="clear" w:color="auto" w:fill="FFFFFF"/>
              </w:rPr>
            </w:pPr>
            <w:r w:rsidRPr="00C10B36">
              <w:rPr>
                <w:color w:val="000000"/>
                <w:sz w:val="24"/>
                <w:szCs w:val="24"/>
                <w:shd w:val="clear" w:color="auto" w:fill="FFFFFF"/>
              </w:rPr>
              <w:t>Воспитательные мероприятия– внутриклассные и общешкольные</w:t>
            </w:r>
          </w:p>
        </w:tc>
        <w:tc>
          <w:tcPr>
            <w:tcW w:w="0" w:type="auto"/>
          </w:tcPr>
          <w:p w:rsidR="0095028F" w:rsidRPr="00475EBC" w:rsidRDefault="0095028F" w:rsidP="003D0079">
            <w:pPr>
              <w:rPr>
                <w:rStyle w:val="af"/>
                <w:rFonts w:eastAsia="Times New Roman"/>
                <w:b w:val="0"/>
                <w:sz w:val="24"/>
                <w:szCs w:val="24"/>
                <w:shd w:val="clear" w:color="auto" w:fill="FFFFFF"/>
              </w:rPr>
            </w:pPr>
            <w:r w:rsidRPr="00475EBC">
              <w:rPr>
                <w:rStyle w:val="af"/>
                <w:rFonts w:eastAsia="Times New Roman"/>
                <w:b w:val="0"/>
                <w:sz w:val="24"/>
                <w:szCs w:val="24"/>
                <w:shd w:val="clear" w:color="auto" w:fill="FFFFFF"/>
              </w:rPr>
              <w:t>Игры; конкурсы; соревнования; конкурсы чтецов; вокальные конкурсы; художественные и творческие конкурсы;  физминутки; динамические паузы; тренинги</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муниципальные</w:t>
            </w:r>
          </w:p>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региональные</w:t>
            </w:r>
          </w:p>
          <w:p w:rsidR="0095028F" w:rsidRPr="00C10B36" w:rsidRDefault="0095028F" w:rsidP="003D0079">
            <w:pPr>
              <w:rPr>
                <w:color w:val="000000"/>
                <w:sz w:val="24"/>
                <w:szCs w:val="24"/>
                <w:shd w:val="clear" w:color="auto" w:fill="FFFFFF"/>
              </w:rPr>
            </w:pPr>
            <w:r w:rsidRPr="00C10B36">
              <w:rPr>
                <w:color w:val="000000"/>
                <w:sz w:val="24"/>
                <w:szCs w:val="24"/>
                <w:shd w:val="clear" w:color="auto" w:fill="FFFFFF"/>
              </w:rPr>
              <w:t>всероссийские</w:t>
            </w:r>
          </w:p>
          <w:p w:rsidR="0095028F" w:rsidRPr="00C10B36" w:rsidRDefault="0095028F" w:rsidP="003D0079">
            <w:pPr>
              <w:rPr>
                <w:sz w:val="24"/>
                <w:szCs w:val="24"/>
              </w:rPr>
            </w:pPr>
            <w:r w:rsidRPr="00C10B36">
              <w:rPr>
                <w:color w:val="000000"/>
                <w:sz w:val="24"/>
                <w:szCs w:val="24"/>
                <w:shd w:val="clear" w:color="auto" w:fill="FFFFFF"/>
              </w:rPr>
              <w:t xml:space="preserve">международные </w:t>
            </w:r>
          </w:p>
        </w:tc>
        <w:tc>
          <w:tcPr>
            <w:tcW w:w="0" w:type="auto"/>
          </w:tcPr>
          <w:p w:rsidR="0095028F" w:rsidRPr="00475EBC" w:rsidRDefault="0095028F" w:rsidP="003D0079">
            <w:pPr>
              <w:rPr>
                <w:b/>
                <w:sz w:val="24"/>
                <w:szCs w:val="24"/>
              </w:rPr>
            </w:pPr>
            <w:r w:rsidRPr="00475EBC">
              <w:rPr>
                <w:rStyle w:val="af"/>
                <w:rFonts w:eastAsia="Times New Roman"/>
                <w:b w:val="0"/>
                <w:sz w:val="24"/>
                <w:szCs w:val="24"/>
                <w:shd w:val="clear" w:color="auto" w:fill="FFFFFF"/>
              </w:rPr>
              <w:t>Соревнования; конкурсы чтецов; вокальные конкурсы; художественные и творческие конкурсы;  форумы; конференции</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gridSpan w:val="2"/>
          </w:tcPr>
          <w:p w:rsidR="0095028F" w:rsidRPr="00C10B36" w:rsidRDefault="0095028F" w:rsidP="003D0079">
            <w:pPr>
              <w:rPr>
                <w:rStyle w:val="af"/>
                <w:rFonts w:eastAsia="Times New Roman"/>
                <w:sz w:val="24"/>
                <w:szCs w:val="24"/>
                <w:shd w:val="clear" w:color="auto" w:fill="FFFFFF"/>
              </w:rPr>
            </w:pPr>
            <w:r w:rsidRPr="00C10B36">
              <w:rPr>
                <w:b/>
                <w:bCs/>
                <w:i/>
                <w:iCs/>
                <w:sz w:val="24"/>
                <w:szCs w:val="24"/>
              </w:rPr>
              <w:t>II. Регулярные</w:t>
            </w:r>
          </w:p>
        </w:tc>
      </w:tr>
      <w:tr w:rsidR="0095028F" w:rsidRPr="00C10B36" w:rsidTr="003D0079">
        <w:trPr>
          <w:gridAfter w:val="1"/>
          <w:trHeight w:val="144"/>
          <w:jc w:val="center"/>
        </w:trPr>
        <w:tc>
          <w:tcPr>
            <w:tcW w:w="0" w:type="auto"/>
            <w:vMerge/>
          </w:tcPr>
          <w:p w:rsidR="0095028F" w:rsidRPr="00C10B36" w:rsidRDefault="0095028F" w:rsidP="003D0079">
            <w:pPr>
              <w:rPr>
                <w:rStyle w:val="af"/>
                <w:rFonts w:eastAsia="Times New Roman"/>
                <w:sz w:val="24"/>
                <w:szCs w:val="24"/>
                <w:shd w:val="clear" w:color="auto" w:fill="FFFFFF"/>
              </w:rPr>
            </w:pPr>
          </w:p>
        </w:tc>
        <w:tc>
          <w:tcPr>
            <w:tcW w:w="0" w:type="auto"/>
          </w:tcPr>
          <w:p w:rsidR="0095028F" w:rsidRPr="00C10B36" w:rsidRDefault="0095028F" w:rsidP="003D0079">
            <w:pPr>
              <w:rPr>
                <w:sz w:val="24"/>
                <w:szCs w:val="24"/>
              </w:rPr>
            </w:pPr>
            <w:r w:rsidRPr="00C10B36">
              <w:rPr>
                <w:color w:val="000000"/>
                <w:sz w:val="24"/>
                <w:szCs w:val="24"/>
                <w:shd w:val="clear" w:color="auto" w:fill="FFFFFF"/>
              </w:rPr>
              <w:t>Учебно-познавательная деятельность</w:t>
            </w:r>
          </w:p>
          <w:p w:rsidR="0095028F" w:rsidRPr="00C10B36" w:rsidRDefault="0095028F" w:rsidP="003D0079">
            <w:pPr>
              <w:rPr>
                <w:iCs/>
                <w:sz w:val="24"/>
                <w:szCs w:val="24"/>
              </w:rPr>
            </w:pPr>
          </w:p>
          <w:p w:rsidR="0095028F" w:rsidRPr="00C10B36" w:rsidRDefault="0095028F" w:rsidP="003D0079">
            <w:pPr>
              <w:rPr>
                <w:sz w:val="24"/>
                <w:szCs w:val="24"/>
              </w:rPr>
            </w:pPr>
            <w:r w:rsidRPr="00C10B36">
              <w:rPr>
                <w:iCs/>
                <w:sz w:val="24"/>
                <w:szCs w:val="24"/>
              </w:rPr>
              <w:t xml:space="preserve"> ведение документации</w:t>
            </w:r>
          </w:p>
        </w:tc>
        <w:tc>
          <w:tcPr>
            <w:tcW w:w="0" w:type="auto"/>
          </w:tcPr>
          <w:p w:rsidR="0095028F" w:rsidRPr="00475EBC" w:rsidRDefault="0095028F" w:rsidP="003D0079">
            <w:pPr>
              <w:rPr>
                <w:b/>
                <w:iCs/>
                <w:sz w:val="24"/>
                <w:szCs w:val="24"/>
              </w:rPr>
            </w:pPr>
            <w:r w:rsidRPr="00475EBC">
              <w:rPr>
                <w:rStyle w:val="af"/>
                <w:rFonts w:eastAsia="Times New Roman"/>
                <w:b w:val="0"/>
                <w:sz w:val="24"/>
                <w:szCs w:val="24"/>
                <w:shd w:val="clear" w:color="auto" w:fill="FFFFFF"/>
              </w:rPr>
              <w:t>Мероприятия по плану социально-психологической службы</w:t>
            </w:r>
          </w:p>
          <w:p w:rsidR="0095028F" w:rsidRPr="00C10B36" w:rsidRDefault="0095028F" w:rsidP="003D0079">
            <w:pPr>
              <w:rPr>
                <w:iCs/>
                <w:sz w:val="24"/>
                <w:szCs w:val="24"/>
              </w:rPr>
            </w:pPr>
          </w:p>
          <w:p w:rsidR="0095028F" w:rsidRPr="00C10B36" w:rsidRDefault="0095028F" w:rsidP="003D0079">
            <w:pPr>
              <w:rPr>
                <w:iCs/>
                <w:sz w:val="24"/>
                <w:szCs w:val="24"/>
              </w:rPr>
            </w:pPr>
          </w:p>
          <w:p w:rsidR="0095028F" w:rsidRPr="00C10B36" w:rsidRDefault="0095028F" w:rsidP="003D0079">
            <w:pPr>
              <w:rPr>
                <w:sz w:val="24"/>
                <w:szCs w:val="24"/>
              </w:rPr>
            </w:pPr>
            <w:r w:rsidRPr="00C10B36">
              <w:rPr>
                <w:iCs/>
                <w:sz w:val="24"/>
                <w:szCs w:val="24"/>
              </w:rPr>
              <w:t>учёт достижений</w:t>
            </w:r>
          </w:p>
        </w:tc>
      </w:tr>
    </w:tbl>
    <w:p w:rsidR="0095028F" w:rsidRPr="00C10B36" w:rsidRDefault="0095028F" w:rsidP="0095028F">
      <w:pPr>
        <w:rPr>
          <w:sz w:val="24"/>
          <w:szCs w:val="24"/>
        </w:rPr>
      </w:pPr>
    </w:p>
    <w:p w:rsidR="0095028F" w:rsidRDefault="00D95C96" w:rsidP="00D95C96">
      <w:pPr>
        <w:widowControl/>
        <w:suppressAutoHyphens w:val="0"/>
        <w:autoSpaceDN/>
        <w:spacing w:line="0" w:lineRule="atLeast"/>
        <w:ind w:left="1429" w:firstLine="0"/>
        <w:rPr>
          <w:rFonts w:eastAsia="Times New Roman"/>
          <w:b/>
          <w:sz w:val="24"/>
          <w:szCs w:val="24"/>
        </w:rPr>
      </w:pPr>
      <w:bookmarkStart w:id="38" w:name="page197"/>
      <w:bookmarkStart w:id="39" w:name="page205"/>
      <w:bookmarkEnd w:id="38"/>
      <w:bookmarkEnd w:id="39"/>
      <w:r>
        <w:rPr>
          <w:rFonts w:eastAsia="Times New Roman"/>
          <w:b/>
          <w:sz w:val="24"/>
          <w:szCs w:val="24"/>
        </w:rPr>
        <w:t>3.3.</w:t>
      </w:r>
      <w:r w:rsidR="0095028F" w:rsidRPr="00C10B36">
        <w:rPr>
          <w:rFonts w:eastAsia="Times New Roman"/>
          <w:b/>
          <w:sz w:val="24"/>
          <w:szCs w:val="24"/>
        </w:rPr>
        <w:t>Система условий реализации основной образовательной программы</w:t>
      </w:r>
    </w:p>
    <w:p w:rsidR="0095028F" w:rsidRPr="00C10B36" w:rsidRDefault="0095028F" w:rsidP="0095028F">
      <w:pPr>
        <w:spacing w:line="0" w:lineRule="atLeast"/>
        <w:ind w:left="2149"/>
        <w:rPr>
          <w:rFonts w:eastAsia="Times New Roman"/>
          <w:b/>
          <w:sz w:val="24"/>
          <w:szCs w:val="24"/>
        </w:rPr>
      </w:pPr>
    </w:p>
    <w:p w:rsidR="0095028F" w:rsidRPr="00C10B36" w:rsidRDefault="0095028F" w:rsidP="0095028F">
      <w:pPr>
        <w:spacing w:line="12" w:lineRule="exact"/>
        <w:rPr>
          <w:rFonts w:eastAsia="Times New Roman"/>
          <w:sz w:val="24"/>
          <w:szCs w:val="24"/>
        </w:rPr>
      </w:pPr>
    </w:p>
    <w:p w:rsidR="0095028F" w:rsidRPr="00C10B36" w:rsidRDefault="0095028F" w:rsidP="0095028F">
      <w:pPr>
        <w:spacing w:line="17" w:lineRule="exact"/>
        <w:rPr>
          <w:rFonts w:eastAsia="Times New Roman"/>
          <w:sz w:val="24"/>
          <w:szCs w:val="24"/>
        </w:rPr>
      </w:pPr>
    </w:p>
    <w:p w:rsidR="00D95C96" w:rsidRDefault="00D95C96" w:rsidP="00D95C96">
      <w:pPr>
        <w:rPr>
          <w:iCs/>
          <w:sz w:val="24"/>
          <w:szCs w:val="24"/>
        </w:rPr>
      </w:pPr>
      <w:bookmarkStart w:id="40" w:name="bookmark101"/>
      <w:r>
        <w:rPr>
          <w:iCs/>
          <w:sz w:val="24"/>
          <w:szCs w:val="24"/>
        </w:rPr>
        <w:t>Описание кадровых условий реализации основной образовательной программы</w:t>
      </w:r>
    </w:p>
    <w:p w:rsidR="00D95C96" w:rsidRDefault="00D95C96" w:rsidP="00D95C96">
      <w:pPr>
        <w:rPr>
          <w:iCs/>
          <w:sz w:val="24"/>
          <w:szCs w:val="24"/>
        </w:rPr>
      </w:pPr>
      <w:r>
        <w:rPr>
          <w:iCs/>
          <w:sz w:val="24"/>
          <w:szCs w:val="24"/>
        </w:rPr>
        <w:t>основного общего образования</w:t>
      </w:r>
    </w:p>
    <w:p w:rsidR="00D95C96" w:rsidRDefault="00D95C96" w:rsidP="00D95C96">
      <w:pPr>
        <w:rPr>
          <w:b/>
          <w:iCs/>
          <w:sz w:val="24"/>
          <w:szCs w:val="24"/>
        </w:rPr>
      </w:pPr>
    </w:p>
    <w:p w:rsidR="00D95C96" w:rsidRDefault="00D95C96" w:rsidP="00D95C96">
      <w:pPr>
        <w:rPr>
          <w:b/>
          <w:iCs/>
          <w:sz w:val="24"/>
          <w:szCs w:val="24"/>
        </w:rPr>
      </w:pPr>
      <w:r>
        <w:rPr>
          <w:b/>
          <w:iCs/>
          <w:sz w:val="24"/>
          <w:szCs w:val="24"/>
        </w:rPr>
        <w:t>Профессиональное развитие и повышение квалификации педагогических работников</w:t>
      </w:r>
    </w:p>
    <w:p w:rsidR="00D95C96" w:rsidRDefault="00D95C96" w:rsidP="00D95C96">
      <w:pPr>
        <w:rPr>
          <w:iCs/>
          <w:sz w:val="24"/>
          <w:szCs w:val="24"/>
        </w:rPr>
      </w:pPr>
      <w:r>
        <w:rPr>
          <w:iCs/>
          <w:sz w:val="24"/>
          <w:szCs w:val="24"/>
        </w:rPr>
        <w:t xml:space="preserve">     Основным условием формирования и наращивания необходимого и достаточного кадрового потенциала ГБОУ НАО «СШ им. В.Л. Аншукова с. Великовисочное»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пять лет. Кроме этого, педагоги систематически повышают свою квалификацию, участвуя в профессиональных конкурсах различного уровня.. Все это способствует обеспечению реализации образовательной программы школы на оптимальном уровне.</w:t>
      </w:r>
    </w:p>
    <w:p w:rsidR="00D95C96" w:rsidRDefault="00D95C96" w:rsidP="00D95C96">
      <w:pPr>
        <w:rPr>
          <w:iCs/>
          <w:sz w:val="24"/>
          <w:szCs w:val="24"/>
        </w:rPr>
      </w:pPr>
      <w:r>
        <w:rPr>
          <w:iCs/>
          <w:sz w:val="24"/>
          <w:szCs w:val="24"/>
        </w:rPr>
        <w:t xml:space="preserve">     По состоянию на 01.09.2021 г. на начальной ступени ГБОУ НАО «СШ им. В.Л. Аншуковас. Великовисочное» работает высококвалифицированный педагогический коллектив.</w:t>
      </w:r>
    </w:p>
    <w:p w:rsidR="00D95C96" w:rsidRDefault="00D95C96" w:rsidP="00D95C96">
      <w:pPr>
        <w:rPr>
          <w:rFonts w:eastAsia="Calibri"/>
          <w:sz w:val="24"/>
          <w:szCs w:val="24"/>
          <w:lang w:eastAsia="en-US"/>
        </w:rPr>
      </w:pPr>
      <w:r>
        <w:rPr>
          <w:rFonts w:eastAsia="Calibri"/>
          <w:sz w:val="24"/>
          <w:szCs w:val="24"/>
          <w:lang w:eastAsia="en-US"/>
        </w:rPr>
        <w:t>В таблице приведены данные по всему педагогическому составу начальной школы.</w:t>
      </w:r>
    </w:p>
    <w:p w:rsidR="00D95C96" w:rsidRDefault="00D95C96" w:rsidP="00D95C96">
      <w:pPr>
        <w:rPr>
          <w:rFonts w:eastAsia="Calibri"/>
          <w:sz w:val="24"/>
          <w:szCs w:val="24"/>
          <w:lang w:eastAsia="en-U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268"/>
        <w:gridCol w:w="1559"/>
        <w:gridCol w:w="3118"/>
        <w:gridCol w:w="1703"/>
      </w:tblGrid>
      <w:tr w:rsidR="00D95C96" w:rsidTr="00D95C96">
        <w:trPr>
          <w:trHeight w:val="888"/>
        </w:trPr>
        <w:tc>
          <w:tcPr>
            <w:tcW w:w="1701" w:type="dxa"/>
            <w:vMerge w:val="restart"/>
            <w:tcBorders>
              <w:top w:val="single" w:sz="4" w:space="0" w:color="auto"/>
              <w:left w:val="single" w:sz="4" w:space="0" w:color="auto"/>
              <w:bottom w:val="single" w:sz="4" w:space="0" w:color="auto"/>
              <w:right w:val="single" w:sz="4" w:space="0" w:color="auto"/>
            </w:tcBorders>
            <w:hideMark/>
          </w:tcPr>
          <w:p w:rsidR="00D95C96" w:rsidRDefault="00D95C96" w:rsidP="00B339BB">
            <w:pPr>
              <w:jc w:val="center"/>
              <w:rPr>
                <w:sz w:val="24"/>
                <w:szCs w:val="24"/>
              </w:rPr>
            </w:pPr>
            <w:r>
              <w:rPr>
                <w:sz w:val="24"/>
                <w:szCs w:val="24"/>
              </w:rPr>
              <w:t>Должность</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95C96" w:rsidRDefault="00D95C96" w:rsidP="00B339BB">
            <w:pPr>
              <w:jc w:val="center"/>
              <w:rPr>
                <w:rFonts w:eastAsia="Calibri"/>
                <w:bCs/>
                <w:sz w:val="24"/>
                <w:szCs w:val="24"/>
                <w:lang w:eastAsia="en-US"/>
              </w:rPr>
            </w:pPr>
            <w:r>
              <w:rPr>
                <w:rFonts w:eastAsia="Calibri"/>
                <w:bCs/>
                <w:sz w:val="24"/>
                <w:szCs w:val="24"/>
                <w:lang w:eastAsia="en-US"/>
              </w:rPr>
              <w:t>Должностные</w:t>
            </w:r>
          </w:p>
          <w:p w:rsidR="00D95C96" w:rsidRDefault="00D95C96" w:rsidP="00B339BB">
            <w:pPr>
              <w:jc w:val="center"/>
              <w:rPr>
                <w:sz w:val="24"/>
                <w:szCs w:val="24"/>
              </w:rPr>
            </w:pPr>
            <w:r>
              <w:rPr>
                <w:rFonts w:eastAsia="Calibri"/>
                <w:bCs/>
                <w:sz w:val="24"/>
                <w:szCs w:val="24"/>
                <w:lang w:eastAsia="en-US"/>
              </w:rPr>
              <w:t>обязанности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5C96" w:rsidRDefault="00D95C96" w:rsidP="00B339BB">
            <w:pPr>
              <w:jc w:val="center"/>
              <w:rPr>
                <w:rFonts w:eastAsia="Calibri"/>
                <w:bCs/>
                <w:sz w:val="24"/>
                <w:szCs w:val="24"/>
                <w:lang w:eastAsia="en-US"/>
              </w:rPr>
            </w:pPr>
            <w:r>
              <w:rPr>
                <w:rFonts w:eastAsia="Calibri"/>
                <w:bCs/>
                <w:sz w:val="24"/>
                <w:szCs w:val="24"/>
                <w:lang w:eastAsia="en-US"/>
              </w:rPr>
              <w:t>Количество</w:t>
            </w:r>
          </w:p>
          <w:p w:rsidR="00D95C96" w:rsidRDefault="00D95C96" w:rsidP="00B339BB">
            <w:pPr>
              <w:jc w:val="center"/>
              <w:rPr>
                <w:rFonts w:eastAsia="Calibri"/>
                <w:bCs/>
                <w:sz w:val="24"/>
                <w:szCs w:val="24"/>
                <w:lang w:eastAsia="en-US"/>
              </w:rPr>
            </w:pPr>
            <w:r>
              <w:rPr>
                <w:rFonts w:eastAsia="Calibri"/>
                <w:bCs/>
                <w:sz w:val="24"/>
                <w:szCs w:val="24"/>
                <w:lang w:eastAsia="en-US"/>
              </w:rPr>
              <w:t>работников</w:t>
            </w:r>
          </w:p>
          <w:p w:rsidR="00D95C96" w:rsidRDefault="00D95C96" w:rsidP="00B339BB">
            <w:pPr>
              <w:jc w:val="center"/>
              <w:rPr>
                <w:sz w:val="24"/>
                <w:szCs w:val="24"/>
              </w:rPr>
            </w:pPr>
            <w:r>
              <w:rPr>
                <w:sz w:val="24"/>
                <w:szCs w:val="24"/>
              </w:rPr>
              <w:t>(имеется/</w:t>
            </w:r>
          </w:p>
          <w:p w:rsidR="00D95C96" w:rsidRDefault="00D95C96" w:rsidP="00B339BB">
            <w:pPr>
              <w:jc w:val="center"/>
              <w:rPr>
                <w:sz w:val="24"/>
                <w:szCs w:val="24"/>
              </w:rPr>
            </w:pPr>
            <w:r>
              <w:rPr>
                <w:sz w:val="24"/>
                <w:szCs w:val="24"/>
              </w:rPr>
              <w:t>требуется)</w:t>
            </w:r>
          </w:p>
        </w:tc>
        <w:tc>
          <w:tcPr>
            <w:tcW w:w="4821" w:type="dxa"/>
            <w:gridSpan w:val="2"/>
            <w:tcBorders>
              <w:top w:val="single" w:sz="4" w:space="0" w:color="auto"/>
              <w:left w:val="single" w:sz="4" w:space="0" w:color="auto"/>
              <w:bottom w:val="single" w:sz="4" w:space="0" w:color="auto"/>
              <w:right w:val="single" w:sz="4" w:space="0" w:color="auto"/>
            </w:tcBorders>
            <w:hideMark/>
          </w:tcPr>
          <w:p w:rsidR="00D95C96" w:rsidRDefault="00D95C96" w:rsidP="00B339BB">
            <w:pPr>
              <w:jc w:val="center"/>
              <w:rPr>
                <w:rFonts w:eastAsia="Calibri"/>
                <w:bCs/>
                <w:sz w:val="24"/>
                <w:szCs w:val="24"/>
                <w:lang w:eastAsia="en-US"/>
              </w:rPr>
            </w:pPr>
            <w:r>
              <w:rPr>
                <w:rFonts w:eastAsia="Calibri"/>
                <w:bCs/>
                <w:sz w:val="24"/>
                <w:szCs w:val="24"/>
                <w:lang w:eastAsia="en-US"/>
              </w:rPr>
              <w:t>Уровень квалификации работников</w:t>
            </w:r>
          </w:p>
          <w:p w:rsidR="00D95C96" w:rsidRDefault="00D95C96" w:rsidP="00B339BB">
            <w:pPr>
              <w:jc w:val="center"/>
              <w:rPr>
                <w:sz w:val="24"/>
                <w:szCs w:val="24"/>
              </w:rPr>
            </w:pPr>
            <w:r>
              <w:rPr>
                <w:rFonts w:eastAsia="Calibri"/>
                <w:bCs/>
                <w:sz w:val="24"/>
                <w:szCs w:val="24"/>
                <w:lang w:eastAsia="en-US"/>
              </w:rPr>
              <w:t>ОУ</w:t>
            </w:r>
          </w:p>
        </w:tc>
      </w:tr>
      <w:tr w:rsidR="00D95C96" w:rsidTr="00D95C96">
        <w:trPr>
          <w:trHeight w:val="216"/>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95C96" w:rsidRDefault="00D95C96" w:rsidP="00B339BB">
            <w:pPr>
              <w:widowControl/>
              <w:autoSpaceDN/>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95C96" w:rsidRDefault="00D95C96" w:rsidP="00B339BB">
            <w:pPr>
              <w:widowControl/>
              <w:autoSpaceDN/>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5C96" w:rsidRDefault="00D95C96" w:rsidP="00B339BB">
            <w:pPr>
              <w:widowControl/>
              <w:autoSpaceDN/>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D95C96" w:rsidRDefault="00D95C96" w:rsidP="00B339BB">
            <w:pPr>
              <w:jc w:val="center"/>
              <w:rPr>
                <w:rFonts w:eastAsia="Calibri"/>
                <w:bCs/>
                <w:sz w:val="24"/>
                <w:szCs w:val="24"/>
                <w:lang w:eastAsia="en-US"/>
              </w:rPr>
            </w:pPr>
            <w:r>
              <w:rPr>
                <w:rFonts w:eastAsia="Calibri"/>
                <w:bCs/>
                <w:sz w:val="24"/>
                <w:szCs w:val="24"/>
                <w:lang w:eastAsia="en-US"/>
              </w:rPr>
              <w:t>Требования к уровню</w:t>
            </w:r>
          </w:p>
          <w:p w:rsidR="00D95C96" w:rsidRDefault="00D95C96" w:rsidP="00B339BB">
            <w:pPr>
              <w:jc w:val="center"/>
              <w:rPr>
                <w:rFonts w:eastAsia="Calibri"/>
                <w:bCs/>
                <w:sz w:val="24"/>
                <w:szCs w:val="24"/>
                <w:lang w:eastAsia="en-US"/>
              </w:rPr>
            </w:pPr>
            <w:r>
              <w:rPr>
                <w:rFonts w:eastAsia="Calibri"/>
                <w:bCs/>
                <w:sz w:val="24"/>
                <w:szCs w:val="24"/>
                <w:lang w:eastAsia="en-US"/>
              </w:rPr>
              <w:t>квалификации</w:t>
            </w:r>
          </w:p>
        </w:tc>
        <w:tc>
          <w:tcPr>
            <w:tcW w:w="1703" w:type="dxa"/>
            <w:tcBorders>
              <w:top w:val="single" w:sz="4" w:space="0" w:color="auto"/>
              <w:left w:val="single" w:sz="4" w:space="0" w:color="auto"/>
              <w:bottom w:val="single" w:sz="4" w:space="0" w:color="auto"/>
              <w:right w:val="single" w:sz="4" w:space="0" w:color="auto"/>
            </w:tcBorders>
            <w:hideMark/>
          </w:tcPr>
          <w:p w:rsidR="00D95C96" w:rsidRDefault="00D95C96" w:rsidP="00B339BB">
            <w:pPr>
              <w:rPr>
                <w:rFonts w:eastAsia="Calibri"/>
                <w:bCs/>
                <w:sz w:val="24"/>
                <w:szCs w:val="24"/>
                <w:lang w:eastAsia="en-US"/>
              </w:rPr>
            </w:pPr>
            <w:r>
              <w:rPr>
                <w:rFonts w:eastAsia="Calibri"/>
                <w:bCs/>
                <w:sz w:val="24"/>
                <w:szCs w:val="24"/>
                <w:lang w:eastAsia="en-US"/>
              </w:rPr>
              <w:t>Фактический</w:t>
            </w:r>
          </w:p>
        </w:tc>
      </w:tr>
      <w:tr w:rsidR="00D95C96" w:rsidTr="00D95C96">
        <w:tc>
          <w:tcPr>
            <w:tcW w:w="1701" w:type="dxa"/>
            <w:tcBorders>
              <w:top w:val="single" w:sz="4" w:space="0" w:color="auto"/>
              <w:left w:val="single" w:sz="4" w:space="0" w:color="auto"/>
              <w:bottom w:val="single" w:sz="4" w:space="0" w:color="auto"/>
              <w:right w:val="single" w:sz="4" w:space="0" w:color="auto"/>
            </w:tcBorders>
            <w:hideMark/>
          </w:tcPr>
          <w:p w:rsidR="00D95C96" w:rsidRDefault="00D95C96" w:rsidP="00B339BB">
            <w:pPr>
              <w:rPr>
                <w:sz w:val="24"/>
                <w:szCs w:val="24"/>
              </w:rPr>
            </w:pPr>
            <w:r>
              <w:rPr>
                <w:sz w:val="24"/>
                <w:szCs w:val="24"/>
              </w:rPr>
              <w:t>Руководитель</w:t>
            </w:r>
          </w:p>
        </w:tc>
        <w:tc>
          <w:tcPr>
            <w:tcW w:w="2268" w:type="dxa"/>
            <w:tcBorders>
              <w:top w:val="single" w:sz="4" w:space="0" w:color="auto"/>
              <w:left w:val="single" w:sz="4" w:space="0" w:color="auto"/>
              <w:bottom w:val="single" w:sz="4" w:space="0" w:color="auto"/>
              <w:right w:val="single" w:sz="4" w:space="0" w:color="auto"/>
            </w:tcBorders>
            <w:hideMark/>
          </w:tcPr>
          <w:p w:rsidR="00D95C96" w:rsidRDefault="00D95C96" w:rsidP="00B339BB">
            <w:pPr>
              <w:rPr>
                <w:rFonts w:eastAsia="Calibri"/>
                <w:sz w:val="24"/>
                <w:szCs w:val="24"/>
                <w:lang w:eastAsia="en-US"/>
              </w:rPr>
            </w:pPr>
            <w:r>
              <w:rPr>
                <w:rFonts w:eastAsia="Calibri"/>
                <w:sz w:val="24"/>
                <w:szCs w:val="24"/>
                <w:lang w:eastAsia="en-US"/>
              </w:rPr>
              <w:t>Обеспечивает системную образовательную и</w:t>
            </w:r>
          </w:p>
          <w:p w:rsidR="00D95C96" w:rsidRDefault="00D95C96" w:rsidP="00B339BB">
            <w:pPr>
              <w:rPr>
                <w:rFonts w:eastAsia="Calibri"/>
                <w:sz w:val="24"/>
                <w:szCs w:val="24"/>
                <w:lang w:eastAsia="en-US"/>
              </w:rPr>
            </w:pPr>
            <w:r>
              <w:rPr>
                <w:rFonts w:eastAsia="Calibri"/>
                <w:sz w:val="24"/>
                <w:szCs w:val="24"/>
                <w:lang w:eastAsia="en-US"/>
              </w:rPr>
              <w:t>административно -</w:t>
            </w:r>
          </w:p>
          <w:p w:rsidR="00D95C96" w:rsidRDefault="00D95C96" w:rsidP="00B339BB">
            <w:pPr>
              <w:rPr>
                <w:sz w:val="24"/>
                <w:szCs w:val="24"/>
              </w:rPr>
            </w:pPr>
            <w:r>
              <w:rPr>
                <w:rFonts w:eastAsia="Calibri"/>
                <w:sz w:val="24"/>
                <w:szCs w:val="24"/>
                <w:lang w:eastAsia="en-US"/>
              </w:rPr>
              <w:t>хозяйственную работу</w:t>
            </w:r>
          </w:p>
        </w:tc>
        <w:tc>
          <w:tcPr>
            <w:tcW w:w="1559" w:type="dxa"/>
            <w:tcBorders>
              <w:top w:val="single" w:sz="4" w:space="0" w:color="auto"/>
              <w:left w:val="single" w:sz="4" w:space="0" w:color="auto"/>
              <w:bottom w:val="single" w:sz="4" w:space="0" w:color="auto"/>
              <w:right w:val="single" w:sz="4" w:space="0" w:color="auto"/>
            </w:tcBorders>
            <w:hideMark/>
          </w:tcPr>
          <w:p w:rsidR="00D95C96" w:rsidRDefault="00D95C96" w:rsidP="00B339BB">
            <w:pPr>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D95C96" w:rsidRDefault="00D95C96" w:rsidP="00B339BB">
            <w:pPr>
              <w:rPr>
                <w:rFonts w:eastAsia="Calibri"/>
                <w:sz w:val="24"/>
                <w:szCs w:val="24"/>
                <w:lang w:eastAsia="en-US"/>
              </w:rPr>
            </w:pPr>
            <w:r>
              <w:rPr>
                <w:rFonts w:eastAsia="Calibri"/>
                <w:sz w:val="24"/>
                <w:szCs w:val="24"/>
                <w:lang w:eastAsia="en-US"/>
              </w:rPr>
              <w:t>ВПО по направлениям</w:t>
            </w:r>
          </w:p>
          <w:p w:rsidR="00D95C96" w:rsidRDefault="00D95C96" w:rsidP="00B339BB">
            <w:pPr>
              <w:rPr>
                <w:rFonts w:eastAsia="Calibri"/>
                <w:sz w:val="24"/>
                <w:szCs w:val="24"/>
                <w:lang w:eastAsia="en-US"/>
              </w:rPr>
            </w:pPr>
            <w:r>
              <w:rPr>
                <w:rFonts w:eastAsia="Calibri"/>
                <w:sz w:val="24"/>
                <w:szCs w:val="24"/>
                <w:lang w:eastAsia="en-US"/>
              </w:rPr>
              <w:t>подготовки</w:t>
            </w:r>
          </w:p>
          <w:p w:rsidR="00D95C96" w:rsidRDefault="00D95C96" w:rsidP="00B339BB">
            <w:pPr>
              <w:rPr>
                <w:rFonts w:eastAsia="Calibri"/>
                <w:sz w:val="24"/>
                <w:szCs w:val="24"/>
                <w:lang w:eastAsia="en-US"/>
              </w:rPr>
            </w:pPr>
            <w:r>
              <w:rPr>
                <w:rFonts w:eastAsia="Calibri"/>
                <w:sz w:val="24"/>
                <w:szCs w:val="24"/>
                <w:lang w:eastAsia="en-US"/>
              </w:rPr>
              <w:t xml:space="preserve">«Государственное и муниципальное управление», </w:t>
            </w:r>
          </w:p>
          <w:p w:rsidR="00D95C96" w:rsidRDefault="00D95C96" w:rsidP="00B339BB">
            <w:pPr>
              <w:rPr>
                <w:rFonts w:eastAsia="Calibri"/>
                <w:sz w:val="24"/>
                <w:szCs w:val="24"/>
                <w:lang w:eastAsia="en-US"/>
              </w:rPr>
            </w:pPr>
            <w:r>
              <w:rPr>
                <w:rFonts w:eastAsia="Calibri"/>
                <w:sz w:val="24"/>
                <w:szCs w:val="24"/>
                <w:lang w:eastAsia="en-US"/>
              </w:rPr>
              <w:t xml:space="preserve"> «Менеджмент»,</w:t>
            </w:r>
          </w:p>
          <w:p w:rsidR="00D95C96" w:rsidRDefault="00D95C96" w:rsidP="00B339BB">
            <w:pPr>
              <w:rPr>
                <w:rFonts w:eastAsia="Calibri"/>
                <w:sz w:val="24"/>
                <w:szCs w:val="24"/>
                <w:lang w:eastAsia="en-US"/>
              </w:rPr>
            </w:pPr>
            <w:r>
              <w:rPr>
                <w:rFonts w:eastAsia="Calibri"/>
                <w:sz w:val="24"/>
                <w:szCs w:val="24"/>
                <w:lang w:eastAsia="en-US"/>
              </w:rPr>
              <w:t>«Управление персоналом» и стаж на педагогических должностях не менее 5 лет</w:t>
            </w:r>
          </w:p>
          <w:p w:rsidR="00D95C96" w:rsidRDefault="00D95C96" w:rsidP="00B339BB">
            <w:pPr>
              <w:rPr>
                <w:rFonts w:eastAsia="Calibri"/>
                <w:sz w:val="24"/>
                <w:szCs w:val="24"/>
                <w:lang w:eastAsia="en-US"/>
              </w:rPr>
            </w:pPr>
            <w:r>
              <w:rPr>
                <w:rFonts w:eastAsia="Calibri"/>
                <w:sz w:val="24"/>
                <w:szCs w:val="24"/>
                <w:lang w:eastAsia="en-US"/>
              </w:rPr>
              <w:t>либо ВПО и ДПО в области</w:t>
            </w:r>
          </w:p>
          <w:p w:rsidR="00D95C96" w:rsidRDefault="00D95C96" w:rsidP="00B339BB">
            <w:pPr>
              <w:rPr>
                <w:rFonts w:eastAsia="Calibri"/>
                <w:sz w:val="24"/>
                <w:szCs w:val="24"/>
                <w:lang w:eastAsia="en-US"/>
              </w:rPr>
            </w:pPr>
            <w:r>
              <w:rPr>
                <w:rFonts w:eastAsia="Calibri"/>
                <w:sz w:val="24"/>
                <w:szCs w:val="24"/>
                <w:lang w:eastAsia="en-US"/>
              </w:rPr>
              <w:t>государственного  и  муниципального управления</w:t>
            </w:r>
          </w:p>
          <w:p w:rsidR="00D95C96" w:rsidRDefault="00D95C96" w:rsidP="00B339BB">
            <w:pPr>
              <w:rPr>
                <w:rFonts w:eastAsia="Calibri"/>
                <w:sz w:val="24"/>
                <w:szCs w:val="24"/>
                <w:lang w:eastAsia="en-US"/>
              </w:rPr>
            </w:pPr>
            <w:r>
              <w:rPr>
                <w:rFonts w:eastAsia="Calibri"/>
                <w:sz w:val="24"/>
                <w:szCs w:val="24"/>
                <w:lang w:eastAsia="en-US"/>
              </w:rPr>
              <w:t>или менеджмента и</w:t>
            </w:r>
          </w:p>
          <w:p w:rsidR="00D95C96" w:rsidRDefault="00D95C96" w:rsidP="00B339BB">
            <w:pPr>
              <w:rPr>
                <w:rFonts w:eastAsia="Calibri"/>
                <w:sz w:val="24"/>
                <w:szCs w:val="24"/>
                <w:lang w:eastAsia="en-US"/>
              </w:rPr>
            </w:pPr>
            <w:r>
              <w:rPr>
                <w:rFonts w:eastAsia="Calibri"/>
                <w:sz w:val="24"/>
                <w:szCs w:val="24"/>
                <w:lang w:eastAsia="en-US"/>
              </w:rPr>
              <w:t>экономики и стаж работы на</w:t>
            </w:r>
          </w:p>
          <w:p w:rsidR="00D95C96" w:rsidRDefault="00D95C96" w:rsidP="00B339BB">
            <w:pPr>
              <w:rPr>
                <w:rFonts w:eastAsia="Calibri"/>
                <w:sz w:val="24"/>
                <w:szCs w:val="24"/>
                <w:lang w:eastAsia="en-US"/>
              </w:rPr>
            </w:pPr>
            <w:r>
              <w:rPr>
                <w:rFonts w:eastAsia="Calibri"/>
                <w:sz w:val="24"/>
                <w:szCs w:val="24"/>
                <w:lang w:eastAsia="en-US"/>
              </w:rPr>
              <w:t>педагогических или</w:t>
            </w:r>
          </w:p>
          <w:p w:rsidR="00D95C96" w:rsidRDefault="00D95C96" w:rsidP="00B339BB">
            <w:pPr>
              <w:rPr>
                <w:rFonts w:eastAsia="Calibri"/>
                <w:sz w:val="24"/>
                <w:szCs w:val="24"/>
                <w:lang w:eastAsia="en-US"/>
              </w:rPr>
            </w:pPr>
            <w:r>
              <w:rPr>
                <w:rFonts w:eastAsia="Calibri"/>
                <w:sz w:val="24"/>
                <w:szCs w:val="24"/>
                <w:lang w:eastAsia="en-US"/>
              </w:rPr>
              <w:t>руководящих должностях не</w:t>
            </w:r>
          </w:p>
          <w:p w:rsidR="00D95C96" w:rsidRDefault="00D95C96" w:rsidP="00B339BB">
            <w:pPr>
              <w:rPr>
                <w:sz w:val="24"/>
                <w:szCs w:val="24"/>
              </w:rPr>
            </w:pPr>
            <w:r>
              <w:rPr>
                <w:rFonts w:eastAsia="Calibri"/>
                <w:sz w:val="24"/>
                <w:szCs w:val="24"/>
                <w:lang w:eastAsia="en-US"/>
              </w:rPr>
              <w:t>менее 5 лет.</w:t>
            </w:r>
          </w:p>
        </w:tc>
        <w:tc>
          <w:tcPr>
            <w:tcW w:w="1703" w:type="dxa"/>
            <w:tcBorders>
              <w:top w:val="single" w:sz="4" w:space="0" w:color="auto"/>
              <w:left w:val="single" w:sz="4" w:space="0" w:color="auto"/>
              <w:bottom w:val="single" w:sz="4" w:space="0" w:color="auto"/>
              <w:right w:val="single" w:sz="4" w:space="0" w:color="auto"/>
            </w:tcBorders>
            <w:hideMark/>
          </w:tcPr>
          <w:p w:rsidR="00D95C96" w:rsidRDefault="00D95C96" w:rsidP="00B339BB">
            <w:pPr>
              <w:rPr>
                <w:sz w:val="24"/>
                <w:szCs w:val="24"/>
              </w:rPr>
            </w:pPr>
            <w:r>
              <w:rPr>
                <w:rFonts w:eastAsia="Calibri"/>
                <w:sz w:val="24"/>
                <w:szCs w:val="24"/>
                <w:lang w:eastAsia="en-US"/>
              </w:rPr>
              <w:t>ВПО, руководящий стаж- 4 года</w:t>
            </w:r>
          </w:p>
          <w:p w:rsidR="00D95C96" w:rsidRDefault="00D95C96" w:rsidP="00B339BB">
            <w:pPr>
              <w:rPr>
                <w:sz w:val="24"/>
                <w:szCs w:val="24"/>
              </w:rPr>
            </w:pPr>
            <w:r>
              <w:rPr>
                <w:rFonts w:eastAsia="Calibri"/>
                <w:sz w:val="24"/>
                <w:szCs w:val="24"/>
                <w:lang w:eastAsia="en-US"/>
              </w:rPr>
              <w:t>«Государственное и муниципальное управление»</w:t>
            </w:r>
          </w:p>
        </w:tc>
      </w:tr>
      <w:tr w:rsidR="00D95C96" w:rsidTr="00D95C96">
        <w:tc>
          <w:tcPr>
            <w:tcW w:w="1701" w:type="dxa"/>
            <w:tcBorders>
              <w:top w:val="single" w:sz="4" w:space="0" w:color="auto"/>
              <w:left w:val="single" w:sz="4" w:space="0" w:color="auto"/>
              <w:bottom w:val="single" w:sz="4" w:space="0" w:color="auto"/>
              <w:right w:val="single" w:sz="4" w:space="0" w:color="auto"/>
            </w:tcBorders>
            <w:hideMark/>
          </w:tcPr>
          <w:p w:rsidR="00D95C96" w:rsidRDefault="00D95C96" w:rsidP="00B339BB">
            <w:pPr>
              <w:rPr>
                <w:sz w:val="24"/>
                <w:szCs w:val="24"/>
              </w:rPr>
            </w:pPr>
            <w:r>
              <w:rPr>
                <w:sz w:val="24"/>
                <w:szCs w:val="24"/>
              </w:rPr>
              <w:t>Замести-тель руководителя по УВР</w:t>
            </w:r>
          </w:p>
        </w:tc>
        <w:tc>
          <w:tcPr>
            <w:tcW w:w="2268" w:type="dxa"/>
            <w:tcBorders>
              <w:top w:val="single" w:sz="4" w:space="0" w:color="auto"/>
              <w:left w:val="single" w:sz="4" w:space="0" w:color="auto"/>
              <w:bottom w:val="single" w:sz="4" w:space="0" w:color="auto"/>
              <w:right w:val="single" w:sz="4" w:space="0" w:color="auto"/>
            </w:tcBorders>
            <w:hideMark/>
          </w:tcPr>
          <w:p w:rsidR="00D95C96" w:rsidRDefault="00D95C96" w:rsidP="00B339BB">
            <w:pPr>
              <w:rPr>
                <w:rFonts w:eastAsia="Calibri"/>
                <w:sz w:val="24"/>
                <w:szCs w:val="24"/>
                <w:lang w:eastAsia="en-US"/>
              </w:rPr>
            </w:pPr>
            <w:r>
              <w:rPr>
                <w:rFonts w:eastAsia="Calibri"/>
                <w:sz w:val="24"/>
                <w:szCs w:val="24"/>
                <w:lang w:eastAsia="en-US"/>
              </w:rPr>
              <w:t>Координирует работу</w:t>
            </w:r>
          </w:p>
          <w:p w:rsidR="00D95C96" w:rsidRDefault="00D95C96" w:rsidP="00B339BB">
            <w:pPr>
              <w:rPr>
                <w:rFonts w:eastAsia="Calibri"/>
                <w:sz w:val="24"/>
                <w:szCs w:val="24"/>
                <w:lang w:eastAsia="en-US"/>
              </w:rPr>
            </w:pPr>
            <w:r>
              <w:rPr>
                <w:rFonts w:eastAsia="Calibri"/>
                <w:sz w:val="24"/>
                <w:szCs w:val="24"/>
                <w:lang w:eastAsia="en-US"/>
              </w:rPr>
              <w:t>преподавателей, воспитателей,</w:t>
            </w:r>
          </w:p>
          <w:p w:rsidR="00D95C96" w:rsidRDefault="00D95C96" w:rsidP="00B339BB">
            <w:pPr>
              <w:rPr>
                <w:rFonts w:eastAsia="Calibri"/>
                <w:sz w:val="24"/>
                <w:szCs w:val="24"/>
                <w:lang w:eastAsia="en-US"/>
              </w:rPr>
            </w:pPr>
            <w:r>
              <w:rPr>
                <w:rFonts w:eastAsia="Calibri"/>
                <w:sz w:val="24"/>
                <w:szCs w:val="24"/>
                <w:lang w:eastAsia="en-US"/>
              </w:rPr>
              <w:t>разработку учебно-</w:t>
            </w:r>
          </w:p>
          <w:p w:rsidR="00D95C96" w:rsidRDefault="00D95C96" w:rsidP="00B339BB">
            <w:pPr>
              <w:rPr>
                <w:rFonts w:eastAsia="Calibri"/>
                <w:sz w:val="24"/>
                <w:szCs w:val="24"/>
                <w:lang w:eastAsia="en-US"/>
              </w:rPr>
            </w:pPr>
            <w:r>
              <w:rPr>
                <w:rFonts w:eastAsia="Calibri"/>
                <w:sz w:val="24"/>
                <w:szCs w:val="24"/>
                <w:lang w:eastAsia="en-US"/>
              </w:rPr>
              <w:t>методической и иной документации. Обеспечивает</w:t>
            </w:r>
          </w:p>
          <w:p w:rsidR="00D95C96" w:rsidRDefault="00D95C96" w:rsidP="00B339BB">
            <w:pPr>
              <w:rPr>
                <w:rFonts w:eastAsia="Calibri"/>
                <w:sz w:val="24"/>
                <w:szCs w:val="24"/>
                <w:lang w:eastAsia="en-US"/>
              </w:rPr>
            </w:pPr>
            <w:r>
              <w:rPr>
                <w:rFonts w:eastAsia="Calibri"/>
                <w:sz w:val="24"/>
                <w:szCs w:val="24"/>
                <w:lang w:eastAsia="en-US"/>
              </w:rPr>
              <w:t>совершенствование методов</w:t>
            </w:r>
          </w:p>
          <w:p w:rsidR="00D95C96" w:rsidRDefault="00D95C96" w:rsidP="00B339BB">
            <w:pPr>
              <w:rPr>
                <w:rFonts w:eastAsia="Calibri"/>
                <w:sz w:val="24"/>
                <w:szCs w:val="24"/>
                <w:lang w:eastAsia="en-US"/>
              </w:rPr>
            </w:pPr>
            <w:r>
              <w:rPr>
                <w:rFonts w:eastAsia="Calibri"/>
                <w:sz w:val="24"/>
                <w:szCs w:val="24"/>
                <w:lang w:eastAsia="en-US"/>
              </w:rPr>
              <w:t>организации образовательного</w:t>
            </w:r>
          </w:p>
          <w:p w:rsidR="00D95C96" w:rsidRDefault="00D95C96" w:rsidP="00B339BB">
            <w:pPr>
              <w:rPr>
                <w:rFonts w:eastAsia="Calibri"/>
                <w:sz w:val="24"/>
                <w:szCs w:val="24"/>
                <w:lang w:eastAsia="en-US"/>
              </w:rPr>
            </w:pPr>
            <w:r>
              <w:rPr>
                <w:rFonts w:eastAsia="Calibri"/>
                <w:sz w:val="24"/>
                <w:szCs w:val="24"/>
                <w:lang w:eastAsia="en-US"/>
              </w:rPr>
              <w:t>процесса. Осуществляет</w:t>
            </w:r>
          </w:p>
          <w:p w:rsidR="00D95C96" w:rsidRDefault="00D95C96" w:rsidP="00B339BB">
            <w:pPr>
              <w:rPr>
                <w:rFonts w:eastAsia="Calibri"/>
                <w:sz w:val="24"/>
                <w:szCs w:val="24"/>
                <w:lang w:eastAsia="en-US"/>
              </w:rPr>
            </w:pPr>
            <w:r>
              <w:rPr>
                <w:rFonts w:eastAsia="Calibri"/>
                <w:sz w:val="24"/>
                <w:szCs w:val="24"/>
                <w:lang w:eastAsia="en-US"/>
              </w:rPr>
              <w:t>контроль за качеством</w:t>
            </w:r>
          </w:p>
          <w:p w:rsidR="00D95C96" w:rsidRDefault="00D95C96" w:rsidP="00B339BB">
            <w:pPr>
              <w:rPr>
                <w:sz w:val="24"/>
                <w:szCs w:val="24"/>
              </w:rPr>
            </w:pPr>
            <w:r>
              <w:rPr>
                <w:rFonts w:eastAsia="Calibri"/>
                <w:sz w:val="24"/>
                <w:szCs w:val="24"/>
                <w:lang w:eastAsia="en-US"/>
              </w:rPr>
              <w:t>образовательного процесса</w:t>
            </w:r>
          </w:p>
        </w:tc>
        <w:tc>
          <w:tcPr>
            <w:tcW w:w="1559" w:type="dxa"/>
            <w:tcBorders>
              <w:top w:val="single" w:sz="4" w:space="0" w:color="auto"/>
              <w:left w:val="single" w:sz="4" w:space="0" w:color="auto"/>
              <w:bottom w:val="single" w:sz="4" w:space="0" w:color="auto"/>
              <w:right w:val="single" w:sz="4" w:space="0" w:color="auto"/>
            </w:tcBorders>
            <w:hideMark/>
          </w:tcPr>
          <w:p w:rsidR="00D95C96" w:rsidRDefault="00D95C96" w:rsidP="00B339BB">
            <w:pPr>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D95C96" w:rsidRDefault="00D95C96" w:rsidP="00B339BB">
            <w:pPr>
              <w:ind w:firstLine="23"/>
              <w:rPr>
                <w:rFonts w:eastAsia="Calibri"/>
                <w:sz w:val="24"/>
                <w:szCs w:val="24"/>
                <w:lang w:eastAsia="en-US"/>
              </w:rPr>
            </w:pPr>
            <w:r>
              <w:rPr>
                <w:rFonts w:eastAsia="Calibri"/>
                <w:sz w:val="24"/>
                <w:szCs w:val="24"/>
                <w:lang w:eastAsia="en-US"/>
              </w:rPr>
              <w:t>ВПО по направлениям</w:t>
            </w:r>
          </w:p>
          <w:p w:rsidR="00D95C96" w:rsidRDefault="00D95C96" w:rsidP="00B339BB">
            <w:pPr>
              <w:ind w:firstLine="23"/>
              <w:rPr>
                <w:rFonts w:eastAsia="Calibri"/>
                <w:sz w:val="24"/>
                <w:szCs w:val="24"/>
                <w:lang w:eastAsia="en-US"/>
              </w:rPr>
            </w:pPr>
            <w:r>
              <w:rPr>
                <w:rFonts w:eastAsia="Calibri"/>
                <w:sz w:val="24"/>
                <w:szCs w:val="24"/>
                <w:lang w:eastAsia="en-US"/>
              </w:rPr>
              <w:t>подготовки</w:t>
            </w:r>
          </w:p>
          <w:p w:rsidR="00D95C96" w:rsidRDefault="00D95C96" w:rsidP="00B339BB">
            <w:pPr>
              <w:ind w:firstLine="23"/>
              <w:rPr>
                <w:rFonts w:eastAsia="Calibri"/>
                <w:sz w:val="24"/>
                <w:szCs w:val="24"/>
                <w:lang w:eastAsia="en-US"/>
              </w:rPr>
            </w:pPr>
            <w:r>
              <w:rPr>
                <w:rFonts w:eastAsia="Calibri"/>
                <w:sz w:val="24"/>
                <w:szCs w:val="24"/>
                <w:lang w:eastAsia="en-US"/>
              </w:rPr>
              <w:t>«Государственное и</w:t>
            </w:r>
          </w:p>
          <w:p w:rsidR="00D95C96" w:rsidRDefault="00D95C96" w:rsidP="00B339BB">
            <w:pPr>
              <w:ind w:firstLine="23"/>
              <w:rPr>
                <w:rFonts w:eastAsia="Calibri"/>
                <w:sz w:val="24"/>
                <w:szCs w:val="24"/>
                <w:lang w:eastAsia="en-US"/>
              </w:rPr>
            </w:pPr>
            <w:r>
              <w:rPr>
                <w:rFonts w:eastAsia="Calibri"/>
                <w:sz w:val="24"/>
                <w:szCs w:val="24"/>
                <w:lang w:eastAsia="en-US"/>
              </w:rPr>
              <w:t>муниципальное</w:t>
            </w:r>
          </w:p>
          <w:p w:rsidR="00D95C96" w:rsidRDefault="00D95C96" w:rsidP="00B339BB">
            <w:pPr>
              <w:ind w:firstLine="23"/>
              <w:rPr>
                <w:rFonts w:eastAsia="Calibri"/>
                <w:sz w:val="24"/>
                <w:szCs w:val="24"/>
                <w:lang w:eastAsia="en-US"/>
              </w:rPr>
            </w:pPr>
            <w:r>
              <w:rPr>
                <w:rFonts w:eastAsia="Calibri"/>
                <w:sz w:val="24"/>
                <w:szCs w:val="24"/>
                <w:lang w:eastAsia="en-US"/>
              </w:rPr>
              <w:t>управление»,</w:t>
            </w:r>
          </w:p>
          <w:p w:rsidR="00D95C96" w:rsidRDefault="00D95C96" w:rsidP="00B339BB">
            <w:pPr>
              <w:ind w:firstLine="23"/>
              <w:rPr>
                <w:rFonts w:eastAsia="Calibri"/>
                <w:sz w:val="24"/>
                <w:szCs w:val="24"/>
                <w:lang w:eastAsia="en-US"/>
              </w:rPr>
            </w:pPr>
            <w:r>
              <w:rPr>
                <w:rFonts w:eastAsia="Calibri"/>
                <w:sz w:val="24"/>
                <w:szCs w:val="24"/>
                <w:lang w:eastAsia="en-US"/>
              </w:rPr>
              <w:t>«Менеджмент»,</w:t>
            </w:r>
          </w:p>
          <w:p w:rsidR="00D95C96" w:rsidRDefault="00D95C96" w:rsidP="00B339BB">
            <w:pPr>
              <w:ind w:firstLine="23"/>
              <w:rPr>
                <w:rFonts w:eastAsia="Calibri"/>
                <w:sz w:val="24"/>
                <w:szCs w:val="24"/>
                <w:lang w:eastAsia="en-US"/>
              </w:rPr>
            </w:pPr>
            <w:r>
              <w:rPr>
                <w:rFonts w:eastAsia="Calibri"/>
                <w:sz w:val="24"/>
                <w:szCs w:val="24"/>
                <w:lang w:eastAsia="en-US"/>
              </w:rPr>
              <w:t>«Управление персоналом»,</w:t>
            </w:r>
          </w:p>
          <w:p w:rsidR="00D95C96" w:rsidRDefault="00D95C96" w:rsidP="00B339BB">
            <w:pPr>
              <w:ind w:firstLine="23"/>
              <w:rPr>
                <w:rFonts w:eastAsia="Calibri"/>
                <w:sz w:val="24"/>
                <w:szCs w:val="24"/>
                <w:lang w:eastAsia="en-US"/>
              </w:rPr>
            </w:pPr>
            <w:r>
              <w:rPr>
                <w:rFonts w:eastAsia="Calibri"/>
                <w:sz w:val="24"/>
                <w:szCs w:val="24"/>
                <w:lang w:eastAsia="en-US"/>
              </w:rPr>
              <w:t>стаж не менее 5 лет либо</w:t>
            </w:r>
          </w:p>
          <w:p w:rsidR="00D95C96" w:rsidRDefault="00D95C96" w:rsidP="00B339BB">
            <w:pPr>
              <w:ind w:firstLine="23"/>
              <w:rPr>
                <w:rFonts w:eastAsia="Calibri"/>
                <w:sz w:val="24"/>
                <w:szCs w:val="24"/>
                <w:lang w:eastAsia="en-US"/>
              </w:rPr>
            </w:pPr>
            <w:r>
              <w:rPr>
                <w:rFonts w:eastAsia="Calibri"/>
                <w:sz w:val="24"/>
                <w:szCs w:val="24"/>
                <w:lang w:eastAsia="en-US"/>
              </w:rPr>
              <w:t>ВПО и дополнительное ПО в</w:t>
            </w:r>
          </w:p>
          <w:p w:rsidR="00D95C96" w:rsidRDefault="00D95C96" w:rsidP="00B339BB">
            <w:pPr>
              <w:ind w:firstLine="23"/>
              <w:rPr>
                <w:rFonts w:eastAsia="Calibri"/>
                <w:sz w:val="24"/>
                <w:szCs w:val="24"/>
                <w:lang w:eastAsia="en-US"/>
              </w:rPr>
            </w:pPr>
            <w:r>
              <w:rPr>
                <w:rFonts w:eastAsia="Calibri"/>
                <w:sz w:val="24"/>
                <w:szCs w:val="24"/>
                <w:lang w:eastAsia="en-US"/>
              </w:rPr>
              <w:t>области госуд. и муниц.</w:t>
            </w:r>
          </w:p>
          <w:p w:rsidR="00D95C96" w:rsidRDefault="00D95C96" w:rsidP="00B339BB">
            <w:pPr>
              <w:ind w:firstLine="23"/>
              <w:rPr>
                <w:rFonts w:eastAsia="Calibri"/>
                <w:sz w:val="24"/>
                <w:szCs w:val="24"/>
                <w:lang w:eastAsia="en-US"/>
              </w:rPr>
            </w:pPr>
            <w:r>
              <w:rPr>
                <w:rFonts w:eastAsia="Calibri"/>
                <w:sz w:val="24"/>
                <w:szCs w:val="24"/>
                <w:lang w:eastAsia="en-US"/>
              </w:rPr>
              <w:t>управления или</w:t>
            </w:r>
          </w:p>
          <w:p w:rsidR="00D95C96" w:rsidRDefault="00D95C96" w:rsidP="00B339BB">
            <w:pPr>
              <w:ind w:firstLine="23"/>
              <w:rPr>
                <w:rFonts w:eastAsia="Calibri"/>
                <w:sz w:val="24"/>
                <w:szCs w:val="24"/>
                <w:lang w:eastAsia="en-US"/>
              </w:rPr>
            </w:pPr>
            <w:r>
              <w:rPr>
                <w:rFonts w:eastAsia="Calibri"/>
                <w:sz w:val="24"/>
                <w:szCs w:val="24"/>
                <w:lang w:eastAsia="en-US"/>
              </w:rPr>
              <w:t>менеджмента и стаж работы</w:t>
            </w:r>
          </w:p>
          <w:p w:rsidR="00D95C96" w:rsidRDefault="00D95C96" w:rsidP="00B339BB">
            <w:pPr>
              <w:ind w:firstLine="23"/>
              <w:rPr>
                <w:rFonts w:eastAsia="Calibri"/>
                <w:sz w:val="24"/>
                <w:szCs w:val="24"/>
                <w:lang w:eastAsia="en-US"/>
              </w:rPr>
            </w:pPr>
            <w:r>
              <w:rPr>
                <w:rFonts w:eastAsia="Calibri"/>
                <w:sz w:val="24"/>
                <w:szCs w:val="24"/>
                <w:lang w:eastAsia="en-US"/>
              </w:rPr>
              <w:t>на педагогических и</w:t>
            </w:r>
          </w:p>
          <w:p w:rsidR="00D95C96" w:rsidRDefault="00D95C96" w:rsidP="00B339BB">
            <w:pPr>
              <w:ind w:firstLine="23"/>
              <w:rPr>
                <w:rFonts w:eastAsia="Calibri"/>
                <w:sz w:val="24"/>
                <w:szCs w:val="24"/>
                <w:lang w:eastAsia="en-US"/>
              </w:rPr>
            </w:pPr>
            <w:r>
              <w:rPr>
                <w:rFonts w:eastAsia="Calibri"/>
                <w:sz w:val="24"/>
                <w:szCs w:val="24"/>
                <w:lang w:eastAsia="en-US"/>
              </w:rPr>
              <w:t>руководящих должностях не</w:t>
            </w:r>
          </w:p>
          <w:p w:rsidR="00D95C96" w:rsidRDefault="00D95C96" w:rsidP="00B339BB">
            <w:pPr>
              <w:ind w:firstLine="23"/>
              <w:rPr>
                <w:sz w:val="24"/>
                <w:szCs w:val="24"/>
              </w:rPr>
            </w:pPr>
            <w:r>
              <w:rPr>
                <w:rFonts w:eastAsia="Calibri"/>
                <w:sz w:val="24"/>
                <w:szCs w:val="24"/>
                <w:lang w:eastAsia="en-US"/>
              </w:rPr>
              <w:t>менее 5 лет</w:t>
            </w:r>
          </w:p>
        </w:tc>
        <w:tc>
          <w:tcPr>
            <w:tcW w:w="1703" w:type="dxa"/>
            <w:tcBorders>
              <w:top w:val="single" w:sz="4" w:space="0" w:color="auto"/>
              <w:left w:val="single" w:sz="4" w:space="0" w:color="auto"/>
              <w:bottom w:val="single" w:sz="4" w:space="0" w:color="auto"/>
              <w:right w:val="single" w:sz="4" w:space="0" w:color="auto"/>
            </w:tcBorders>
            <w:hideMark/>
          </w:tcPr>
          <w:p w:rsidR="00D95C96" w:rsidRDefault="00D95C96" w:rsidP="00B339BB">
            <w:pPr>
              <w:rPr>
                <w:rFonts w:eastAsia="Calibri"/>
                <w:sz w:val="24"/>
                <w:szCs w:val="24"/>
                <w:lang w:eastAsia="en-US"/>
              </w:rPr>
            </w:pPr>
            <w:r>
              <w:rPr>
                <w:rFonts w:eastAsia="Calibri"/>
                <w:sz w:val="24"/>
                <w:szCs w:val="24"/>
                <w:lang w:eastAsia="en-US"/>
              </w:rPr>
              <w:t>ВПО, руководящий стаж  - 24 года</w:t>
            </w:r>
          </w:p>
          <w:p w:rsidR="00D95C96" w:rsidRDefault="00D95C96" w:rsidP="00B339BB">
            <w:pPr>
              <w:rPr>
                <w:sz w:val="24"/>
                <w:szCs w:val="24"/>
              </w:rPr>
            </w:pPr>
            <w:r>
              <w:rPr>
                <w:rFonts w:eastAsia="Calibri"/>
                <w:sz w:val="24"/>
                <w:szCs w:val="24"/>
                <w:lang w:eastAsia="en-US"/>
              </w:rPr>
              <w:t xml:space="preserve">«Управление персоналом» </w:t>
            </w:r>
          </w:p>
        </w:tc>
      </w:tr>
      <w:tr w:rsidR="00D95C96" w:rsidTr="00D95C96">
        <w:tc>
          <w:tcPr>
            <w:tcW w:w="1701" w:type="dxa"/>
            <w:tcBorders>
              <w:top w:val="single" w:sz="4" w:space="0" w:color="auto"/>
              <w:left w:val="single" w:sz="4" w:space="0" w:color="auto"/>
              <w:bottom w:val="single" w:sz="4" w:space="0" w:color="auto"/>
              <w:right w:val="single" w:sz="4" w:space="0" w:color="auto"/>
            </w:tcBorders>
            <w:hideMark/>
          </w:tcPr>
          <w:p w:rsidR="00D95C96" w:rsidRDefault="00D95C96" w:rsidP="00B339BB">
            <w:pPr>
              <w:rPr>
                <w:sz w:val="24"/>
                <w:szCs w:val="24"/>
              </w:rPr>
            </w:pPr>
            <w:r>
              <w:rPr>
                <w:sz w:val="24"/>
                <w:szCs w:val="24"/>
              </w:rPr>
              <w:t>Учитель</w:t>
            </w:r>
          </w:p>
        </w:tc>
        <w:tc>
          <w:tcPr>
            <w:tcW w:w="2268" w:type="dxa"/>
            <w:tcBorders>
              <w:top w:val="single" w:sz="4" w:space="0" w:color="auto"/>
              <w:left w:val="single" w:sz="4" w:space="0" w:color="auto"/>
              <w:bottom w:val="single" w:sz="4" w:space="0" w:color="auto"/>
              <w:right w:val="single" w:sz="4" w:space="0" w:color="auto"/>
            </w:tcBorders>
            <w:hideMark/>
          </w:tcPr>
          <w:p w:rsidR="00D95C96" w:rsidRDefault="00D95C96" w:rsidP="00B339BB">
            <w:pPr>
              <w:ind w:hanging="28"/>
              <w:rPr>
                <w:rFonts w:eastAsia="Calibri"/>
                <w:sz w:val="24"/>
                <w:szCs w:val="24"/>
                <w:lang w:eastAsia="en-US"/>
              </w:rPr>
            </w:pPr>
            <w:r>
              <w:rPr>
                <w:rFonts w:eastAsia="Calibri"/>
                <w:sz w:val="24"/>
                <w:szCs w:val="24"/>
                <w:lang w:eastAsia="en-US"/>
              </w:rPr>
              <w:t>осуществляет обучение  и воспитание обучающихся,</w:t>
            </w:r>
          </w:p>
          <w:p w:rsidR="00D95C96" w:rsidRDefault="00D95C96" w:rsidP="00B339BB">
            <w:pPr>
              <w:ind w:hanging="28"/>
              <w:rPr>
                <w:rFonts w:eastAsia="Calibri"/>
                <w:sz w:val="24"/>
                <w:szCs w:val="24"/>
                <w:lang w:eastAsia="en-US"/>
              </w:rPr>
            </w:pPr>
            <w:r>
              <w:rPr>
                <w:rFonts w:eastAsia="Calibri"/>
                <w:sz w:val="24"/>
                <w:szCs w:val="24"/>
                <w:lang w:eastAsia="en-US"/>
              </w:rPr>
              <w:t>способствует формированию общей культуры личности, социализации, осознанного</w:t>
            </w:r>
          </w:p>
          <w:p w:rsidR="00D95C96" w:rsidRDefault="00D95C96" w:rsidP="00B339BB">
            <w:pPr>
              <w:ind w:hanging="28"/>
              <w:rPr>
                <w:rFonts w:eastAsia="Calibri"/>
                <w:sz w:val="24"/>
                <w:szCs w:val="24"/>
                <w:lang w:eastAsia="en-US"/>
              </w:rPr>
            </w:pPr>
            <w:r>
              <w:rPr>
                <w:rFonts w:eastAsia="Calibri"/>
                <w:sz w:val="24"/>
                <w:szCs w:val="24"/>
                <w:lang w:eastAsia="en-US"/>
              </w:rPr>
              <w:t>выбора и освоения</w:t>
            </w:r>
          </w:p>
          <w:p w:rsidR="00D95C96" w:rsidRDefault="00D95C96" w:rsidP="00B339BB">
            <w:pPr>
              <w:ind w:hanging="28"/>
              <w:rPr>
                <w:sz w:val="24"/>
                <w:szCs w:val="24"/>
              </w:rPr>
            </w:pPr>
            <w:r>
              <w:rPr>
                <w:rFonts w:eastAsia="Calibri"/>
                <w:sz w:val="24"/>
                <w:szCs w:val="24"/>
                <w:lang w:eastAsia="en-US"/>
              </w:rPr>
              <w:t>образовательных программ</w:t>
            </w:r>
          </w:p>
        </w:tc>
        <w:tc>
          <w:tcPr>
            <w:tcW w:w="1559" w:type="dxa"/>
            <w:tcBorders>
              <w:top w:val="single" w:sz="4" w:space="0" w:color="auto"/>
              <w:left w:val="single" w:sz="4" w:space="0" w:color="auto"/>
              <w:bottom w:val="single" w:sz="4" w:space="0" w:color="auto"/>
              <w:right w:val="single" w:sz="4" w:space="0" w:color="auto"/>
            </w:tcBorders>
            <w:hideMark/>
          </w:tcPr>
          <w:p w:rsidR="00D95C96" w:rsidRDefault="00D95C96" w:rsidP="00B339BB">
            <w:pPr>
              <w:jc w:val="center"/>
              <w:rPr>
                <w:sz w:val="24"/>
                <w:szCs w:val="24"/>
              </w:rPr>
            </w:pPr>
            <w:r>
              <w:rPr>
                <w:sz w:val="24"/>
                <w:szCs w:val="24"/>
              </w:rPr>
              <w:t>10</w:t>
            </w:r>
          </w:p>
        </w:tc>
        <w:tc>
          <w:tcPr>
            <w:tcW w:w="3118" w:type="dxa"/>
            <w:tcBorders>
              <w:top w:val="single" w:sz="4" w:space="0" w:color="auto"/>
              <w:left w:val="single" w:sz="4" w:space="0" w:color="auto"/>
              <w:bottom w:val="single" w:sz="4" w:space="0" w:color="auto"/>
              <w:right w:val="single" w:sz="4" w:space="0" w:color="auto"/>
            </w:tcBorders>
            <w:hideMark/>
          </w:tcPr>
          <w:p w:rsidR="00D95C96" w:rsidRDefault="00D95C96" w:rsidP="00B339BB">
            <w:pPr>
              <w:ind w:hanging="119"/>
              <w:rPr>
                <w:rFonts w:eastAsia="Calibri"/>
                <w:sz w:val="24"/>
                <w:szCs w:val="24"/>
                <w:lang w:eastAsia="en-US"/>
              </w:rPr>
            </w:pPr>
            <w:r>
              <w:rPr>
                <w:rFonts w:eastAsia="Calibri"/>
                <w:sz w:val="24"/>
                <w:szCs w:val="24"/>
                <w:lang w:eastAsia="en-US"/>
              </w:rPr>
              <w:t>ВПО, СПО «Образование и</w:t>
            </w:r>
          </w:p>
          <w:p w:rsidR="00D95C96" w:rsidRDefault="00D95C96" w:rsidP="00B339BB">
            <w:pPr>
              <w:ind w:hanging="119"/>
              <w:rPr>
                <w:rFonts w:eastAsia="Calibri"/>
                <w:sz w:val="24"/>
                <w:szCs w:val="24"/>
                <w:lang w:eastAsia="en-US"/>
              </w:rPr>
            </w:pPr>
            <w:r>
              <w:rPr>
                <w:rFonts w:eastAsia="Calibri"/>
                <w:sz w:val="24"/>
                <w:szCs w:val="24"/>
                <w:lang w:eastAsia="en-US"/>
              </w:rPr>
              <w:t>педагогика» или в области,</w:t>
            </w:r>
          </w:p>
          <w:p w:rsidR="00D95C96" w:rsidRDefault="00D95C96" w:rsidP="00B339BB">
            <w:pPr>
              <w:ind w:hanging="119"/>
              <w:rPr>
                <w:rFonts w:eastAsia="Calibri"/>
                <w:sz w:val="24"/>
                <w:szCs w:val="24"/>
                <w:lang w:eastAsia="en-US"/>
              </w:rPr>
            </w:pPr>
            <w:r>
              <w:rPr>
                <w:rFonts w:eastAsia="Calibri"/>
                <w:sz w:val="24"/>
                <w:szCs w:val="24"/>
                <w:lang w:eastAsia="en-US"/>
              </w:rPr>
              <w:t>соответствующей</w:t>
            </w:r>
          </w:p>
          <w:p w:rsidR="00D95C96" w:rsidRDefault="00D95C96" w:rsidP="00B339BB">
            <w:pPr>
              <w:ind w:hanging="119"/>
              <w:rPr>
                <w:rFonts w:eastAsia="Calibri"/>
                <w:sz w:val="24"/>
                <w:szCs w:val="24"/>
                <w:lang w:eastAsia="en-US"/>
              </w:rPr>
            </w:pPr>
            <w:r>
              <w:rPr>
                <w:rFonts w:eastAsia="Calibri"/>
                <w:sz w:val="24"/>
                <w:szCs w:val="24"/>
                <w:lang w:eastAsia="en-US"/>
              </w:rPr>
              <w:t>преподаваемому</w:t>
            </w:r>
          </w:p>
          <w:p w:rsidR="00D95C96" w:rsidRDefault="00D95C96" w:rsidP="00B339BB">
            <w:pPr>
              <w:ind w:hanging="119"/>
              <w:rPr>
                <w:sz w:val="24"/>
                <w:szCs w:val="24"/>
              </w:rPr>
            </w:pPr>
            <w:r>
              <w:rPr>
                <w:rFonts w:eastAsia="Calibri"/>
                <w:sz w:val="24"/>
                <w:szCs w:val="24"/>
                <w:lang w:eastAsia="en-US"/>
              </w:rPr>
              <w:t>предмету</w:t>
            </w:r>
          </w:p>
        </w:tc>
        <w:tc>
          <w:tcPr>
            <w:tcW w:w="1703" w:type="dxa"/>
            <w:tcBorders>
              <w:top w:val="single" w:sz="4" w:space="0" w:color="auto"/>
              <w:left w:val="single" w:sz="4" w:space="0" w:color="auto"/>
              <w:bottom w:val="single" w:sz="4" w:space="0" w:color="auto"/>
              <w:right w:val="single" w:sz="4" w:space="0" w:color="auto"/>
            </w:tcBorders>
          </w:tcPr>
          <w:p w:rsidR="00D95C96" w:rsidRDefault="00D95C96" w:rsidP="00B339BB">
            <w:pPr>
              <w:rPr>
                <w:rFonts w:eastAsia="Calibri"/>
                <w:sz w:val="24"/>
                <w:szCs w:val="24"/>
                <w:lang w:eastAsia="en-US"/>
              </w:rPr>
            </w:pPr>
            <w:r>
              <w:rPr>
                <w:rFonts w:eastAsia="Calibri"/>
                <w:sz w:val="24"/>
                <w:szCs w:val="24"/>
                <w:lang w:eastAsia="en-US"/>
              </w:rPr>
              <w:t>ВПО- 9 чел.</w:t>
            </w:r>
          </w:p>
          <w:p w:rsidR="00D95C96" w:rsidRDefault="00D95C96" w:rsidP="00B339BB">
            <w:pPr>
              <w:rPr>
                <w:sz w:val="24"/>
                <w:szCs w:val="24"/>
              </w:rPr>
            </w:pPr>
            <w:r>
              <w:rPr>
                <w:sz w:val="24"/>
                <w:szCs w:val="24"/>
              </w:rPr>
              <w:t>СПО – 1чел. (обучается заочно в ПГУ)</w:t>
            </w:r>
          </w:p>
        </w:tc>
      </w:tr>
      <w:tr w:rsidR="00D95C96" w:rsidTr="00D95C96">
        <w:tc>
          <w:tcPr>
            <w:tcW w:w="1701" w:type="dxa"/>
            <w:tcBorders>
              <w:top w:val="single" w:sz="4" w:space="0" w:color="auto"/>
              <w:left w:val="single" w:sz="4" w:space="0" w:color="auto"/>
              <w:bottom w:val="single" w:sz="4" w:space="0" w:color="auto"/>
              <w:right w:val="single" w:sz="4" w:space="0" w:color="auto"/>
            </w:tcBorders>
            <w:hideMark/>
          </w:tcPr>
          <w:p w:rsidR="00D95C96" w:rsidRDefault="00D95C96" w:rsidP="00B339BB">
            <w:pPr>
              <w:jc w:val="center"/>
              <w:rPr>
                <w:sz w:val="24"/>
                <w:szCs w:val="24"/>
              </w:rPr>
            </w:pPr>
            <w:r>
              <w:rPr>
                <w:sz w:val="24"/>
                <w:szCs w:val="24"/>
              </w:rPr>
              <w:t>Социаль-ный педагог</w:t>
            </w:r>
          </w:p>
        </w:tc>
        <w:tc>
          <w:tcPr>
            <w:tcW w:w="2268" w:type="dxa"/>
            <w:tcBorders>
              <w:top w:val="single" w:sz="4" w:space="0" w:color="auto"/>
              <w:left w:val="single" w:sz="4" w:space="0" w:color="auto"/>
              <w:bottom w:val="single" w:sz="4" w:space="0" w:color="auto"/>
              <w:right w:val="single" w:sz="4" w:space="0" w:color="auto"/>
            </w:tcBorders>
            <w:hideMark/>
          </w:tcPr>
          <w:p w:rsidR="00D95C96" w:rsidRDefault="00D95C96" w:rsidP="00B339BB">
            <w:pPr>
              <w:ind w:hanging="28"/>
              <w:rPr>
                <w:rFonts w:eastAsia="Calibri"/>
                <w:sz w:val="24"/>
                <w:szCs w:val="24"/>
                <w:lang w:eastAsia="en-US"/>
              </w:rPr>
            </w:pPr>
            <w:r>
              <w:rPr>
                <w:rFonts w:eastAsia="Calibri"/>
                <w:sz w:val="24"/>
                <w:szCs w:val="24"/>
                <w:lang w:eastAsia="en-US"/>
              </w:rPr>
              <w:t>осуществляет комплекс</w:t>
            </w:r>
          </w:p>
          <w:p w:rsidR="00D95C96" w:rsidRDefault="00D95C96" w:rsidP="00B339BB">
            <w:pPr>
              <w:ind w:hanging="28"/>
              <w:rPr>
                <w:rFonts w:eastAsia="Calibri"/>
                <w:sz w:val="24"/>
                <w:szCs w:val="24"/>
                <w:lang w:eastAsia="en-US"/>
              </w:rPr>
            </w:pPr>
            <w:r>
              <w:rPr>
                <w:rFonts w:eastAsia="Calibri"/>
                <w:sz w:val="24"/>
                <w:szCs w:val="24"/>
                <w:lang w:eastAsia="en-US"/>
              </w:rPr>
              <w:t>мероприятий по воспитанию,</w:t>
            </w:r>
          </w:p>
          <w:p w:rsidR="00D95C96" w:rsidRDefault="00D95C96" w:rsidP="00B339BB">
            <w:pPr>
              <w:ind w:hanging="28"/>
              <w:rPr>
                <w:rFonts w:eastAsia="Calibri"/>
                <w:sz w:val="24"/>
                <w:szCs w:val="24"/>
                <w:lang w:eastAsia="en-US"/>
              </w:rPr>
            </w:pPr>
            <w:r>
              <w:rPr>
                <w:rFonts w:eastAsia="Calibri"/>
                <w:sz w:val="24"/>
                <w:szCs w:val="24"/>
                <w:lang w:eastAsia="en-US"/>
              </w:rPr>
              <w:t>образованию, развитию и</w:t>
            </w:r>
          </w:p>
          <w:p w:rsidR="00D95C96" w:rsidRDefault="00D95C96" w:rsidP="00B339BB">
            <w:pPr>
              <w:ind w:hanging="28"/>
              <w:rPr>
                <w:rFonts w:eastAsia="Calibri"/>
                <w:sz w:val="24"/>
                <w:szCs w:val="24"/>
                <w:lang w:eastAsia="en-US"/>
              </w:rPr>
            </w:pPr>
            <w:r>
              <w:rPr>
                <w:rFonts w:eastAsia="Calibri"/>
                <w:sz w:val="24"/>
                <w:szCs w:val="24"/>
                <w:lang w:eastAsia="en-US"/>
              </w:rPr>
              <w:t>социальной защите личности в</w:t>
            </w:r>
          </w:p>
          <w:p w:rsidR="00D95C96" w:rsidRDefault="00D95C96" w:rsidP="00B339BB">
            <w:pPr>
              <w:ind w:hanging="28"/>
              <w:rPr>
                <w:rFonts w:eastAsia="Calibri"/>
                <w:sz w:val="24"/>
                <w:szCs w:val="24"/>
                <w:lang w:eastAsia="en-US"/>
              </w:rPr>
            </w:pPr>
            <w:r>
              <w:rPr>
                <w:rFonts w:eastAsia="Calibri"/>
                <w:sz w:val="24"/>
                <w:szCs w:val="24"/>
                <w:lang w:eastAsia="en-US"/>
              </w:rPr>
              <w:t>учреждениях, организациях и по</w:t>
            </w:r>
          </w:p>
          <w:p w:rsidR="00D95C96" w:rsidRDefault="00D95C96" w:rsidP="00B339BB">
            <w:pPr>
              <w:ind w:hanging="28"/>
              <w:rPr>
                <w:rFonts w:eastAsia="Calibri"/>
                <w:sz w:val="24"/>
                <w:szCs w:val="24"/>
                <w:lang w:eastAsia="en-US"/>
              </w:rPr>
            </w:pPr>
            <w:r>
              <w:rPr>
                <w:rFonts w:eastAsia="Calibri"/>
                <w:sz w:val="24"/>
                <w:szCs w:val="24"/>
                <w:lang w:eastAsia="en-US"/>
              </w:rPr>
              <w:t>месту жительства обучающихся</w:t>
            </w:r>
          </w:p>
        </w:tc>
        <w:tc>
          <w:tcPr>
            <w:tcW w:w="1559" w:type="dxa"/>
            <w:tcBorders>
              <w:top w:val="single" w:sz="4" w:space="0" w:color="auto"/>
              <w:left w:val="single" w:sz="4" w:space="0" w:color="auto"/>
              <w:bottom w:val="single" w:sz="4" w:space="0" w:color="auto"/>
              <w:right w:val="single" w:sz="4" w:space="0" w:color="auto"/>
            </w:tcBorders>
            <w:hideMark/>
          </w:tcPr>
          <w:p w:rsidR="00D95C96" w:rsidRDefault="00D95C96" w:rsidP="00B339BB">
            <w:pPr>
              <w:jc w:val="center"/>
              <w:rPr>
                <w:sz w:val="24"/>
                <w:szCs w:val="24"/>
              </w:rPr>
            </w:pPr>
            <w:r>
              <w:rPr>
                <w:sz w:val="24"/>
                <w:szCs w:val="24"/>
              </w:rPr>
              <w:t>0,5</w:t>
            </w:r>
          </w:p>
        </w:tc>
        <w:tc>
          <w:tcPr>
            <w:tcW w:w="3118" w:type="dxa"/>
            <w:tcBorders>
              <w:top w:val="single" w:sz="4" w:space="0" w:color="auto"/>
              <w:left w:val="single" w:sz="4" w:space="0" w:color="auto"/>
              <w:bottom w:val="single" w:sz="4" w:space="0" w:color="auto"/>
              <w:right w:val="single" w:sz="4" w:space="0" w:color="auto"/>
            </w:tcBorders>
            <w:hideMark/>
          </w:tcPr>
          <w:p w:rsidR="00D95C96" w:rsidRDefault="00D95C96" w:rsidP="00B339BB">
            <w:pPr>
              <w:ind w:firstLine="23"/>
              <w:rPr>
                <w:rFonts w:eastAsia="Calibri"/>
                <w:sz w:val="24"/>
                <w:szCs w:val="24"/>
                <w:lang w:eastAsia="en-US"/>
              </w:rPr>
            </w:pPr>
            <w:r>
              <w:rPr>
                <w:rFonts w:eastAsia="Calibri"/>
                <w:sz w:val="24"/>
                <w:szCs w:val="24"/>
                <w:lang w:eastAsia="en-US"/>
              </w:rPr>
              <w:t>ВПО, СПО</w:t>
            </w:r>
          </w:p>
          <w:p w:rsidR="00D95C96" w:rsidRDefault="00D95C96" w:rsidP="00B339BB">
            <w:pPr>
              <w:ind w:firstLine="23"/>
              <w:rPr>
                <w:rFonts w:eastAsia="Calibri"/>
                <w:sz w:val="24"/>
                <w:szCs w:val="24"/>
                <w:lang w:eastAsia="en-US"/>
              </w:rPr>
            </w:pPr>
            <w:r>
              <w:rPr>
                <w:rFonts w:eastAsia="Calibri"/>
                <w:sz w:val="24"/>
                <w:szCs w:val="24"/>
                <w:lang w:eastAsia="en-US"/>
              </w:rPr>
              <w:t>«Образование и педагогика»,</w:t>
            </w:r>
          </w:p>
          <w:p w:rsidR="00D95C96" w:rsidRDefault="00D95C96" w:rsidP="00B339BB">
            <w:pPr>
              <w:ind w:firstLine="23"/>
              <w:rPr>
                <w:rFonts w:eastAsia="Calibri"/>
                <w:sz w:val="24"/>
                <w:szCs w:val="24"/>
                <w:lang w:eastAsia="en-US"/>
              </w:rPr>
            </w:pPr>
            <w:r>
              <w:rPr>
                <w:rFonts w:eastAsia="Calibri"/>
                <w:sz w:val="24"/>
                <w:szCs w:val="24"/>
                <w:lang w:eastAsia="en-US"/>
              </w:rPr>
              <w:t>«Социальная педагогика»</w:t>
            </w:r>
          </w:p>
        </w:tc>
        <w:tc>
          <w:tcPr>
            <w:tcW w:w="1703" w:type="dxa"/>
            <w:tcBorders>
              <w:top w:val="single" w:sz="4" w:space="0" w:color="auto"/>
              <w:left w:val="single" w:sz="4" w:space="0" w:color="auto"/>
              <w:bottom w:val="single" w:sz="4" w:space="0" w:color="auto"/>
              <w:right w:val="single" w:sz="4" w:space="0" w:color="auto"/>
            </w:tcBorders>
            <w:hideMark/>
          </w:tcPr>
          <w:p w:rsidR="00D95C96" w:rsidRDefault="00D95C96" w:rsidP="00B339BB">
            <w:pPr>
              <w:rPr>
                <w:rFonts w:eastAsia="Calibri"/>
                <w:sz w:val="24"/>
                <w:szCs w:val="24"/>
                <w:lang w:eastAsia="en-US"/>
              </w:rPr>
            </w:pPr>
            <w:r>
              <w:rPr>
                <w:rFonts w:eastAsia="Calibri"/>
                <w:sz w:val="24"/>
                <w:szCs w:val="24"/>
                <w:lang w:eastAsia="en-US"/>
              </w:rPr>
              <w:t>СПО</w:t>
            </w:r>
          </w:p>
        </w:tc>
      </w:tr>
      <w:tr w:rsidR="00D95C96" w:rsidTr="00D95C96">
        <w:tc>
          <w:tcPr>
            <w:tcW w:w="1701" w:type="dxa"/>
            <w:tcBorders>
              <w:top w:val="single" w:sz="4" w:space="0" w:color="auto"/>
              <w:left w:val="single" w:sz="4" w:space="0" w:color="auto"/>
              <w:bottom w:val="single" w:sz="4" w:space="0" w:color="auto"/>
              <w:right w:val="single" w:sz="4" w:space="0" w:color="auto"/>
            </w:tcBorders>
            <w:hideMark/>
          </w:tcPr>
          <w:p w:rsidR="00D95C96" w:rsidRDefault="00D95C96" w:rsidP="00B339BB">
            <w:pPr>
              <w:jc w:val="center"/>
              <w:rPr>
                <w:sz w:val="24"/>
                <w:szCs w:val="24"/>
              </w:rPr>
            </w:pPr>
            <w:r>
              <w:rPr>
                <w:sz w:val="24"/>
                <w:szCs w:val="24"/>
              </w:rPr>
              <w:t>Педагог-организатор</w:t>
            </w:r>
          </w:p>
        </w:tc>
        <w:tc>
          <w:tcPr>
            <w:tcW w:w="2268" w:type="dxa"/>
            <w:tcBorders>
              <w:top w:val="single" w:sz="4" w:space="0" w:color="auto"/>
              <w:left w:val="single" w:sz="4" w:space="0" w:color="auto"/>
              <w:bottom w:val="single" w:sz="4" w:space="0" w:color="auto"/>
              <w:right w:val="single" w:sz="4" w:space="0" w:color="auto"/>
            </w:tcBorders>
            <w:hideMark/>
          </w:tcPr>
          <w:p w:rsidR="00D95C96" w:rsidRDefault="00D95C96" w:rsidP="00B339BB">
            <w:pPr>
              <w:rPr>
                <w:rFonts w:eastAsia="Calibri"/>
                <w:sz w:val="24"/>
                <w:szCs w:val="24"/>
                <w:lang w:eastAsia="en-US"/>
              </w:rPr>
            </w:pPr>
            <w:r>
              <w:rPr>
                <w:rFonts w:eastAsia="Calibri"/>
                <w:sz w:val="24"/>
                <w:szCs w:val="24"/>
                <w:lang w:eastAsia="en-US"/>
              </w:rPr>
              <w:t>Способствует развитию и</w:t>
            </w:r>
          </w:p>
          <w:p w:rsidR="00D95C96" w:rsidRDefault="00D95C96" w:rsidP="00B339BB">
            <w:pPr>
              <w:rPr>
                <w:rFonts w:eastAsia="Calibri"/>
                <w:sz w:val="24"/>
                <w:szCs w:val="24"/>
                <w:lang w:eastAsia="en-US"/>
              </w:rPr>
            </w:pPr>
            <w:r>
              <w:rPr>
                <w:rFonts w:eastAsia="Calibri"/>
                <w:sz w:val="24"/>
                <w:szCs w:val="24"/>
                <w:lang w:eastAsia="en-US"/>
              </w:rPr>
              <w:t>деятельности детских</w:t>
            </w:r>
          </w:p>
          <w:p w:rsidR="00D95C96" w:rsidRDefault="00D95C96" w:rsidP="00B339BB">
            <w:pPr>
              <w:rPr>
                <w:rFonts w:eastAsia="Calibri"/>
                <w:sz w:val="24"/>
                <w:szCs w:val="24"/>
                <w:lang w:eastAsia="en-US"/>
              </w:rPr>
            </w:pPr>
            <w:r>
              <w:rPr>
                <w:rFonts w:eastAsia="Calibri"/>
                <w:sz w:val="24"/>
                <w:szCs w:val="24"/>
                <w:lang w:eastAsia="en-US"/>
              </w:rPr>
              <w:t>общественных организаций,</w:t>
            </w:r>
          </w:p>
          <w:p w:rsidR="00D95C96" w:rsidRDefault="00D95C96" w:rsidP="00B339BB">
            <w:pPr>
              <w:rPr>
                <w:rFonts w:eastAsia="Calibri"/>
                <w:sz w:val="24"/>
                <w:szCs w:val="24"/>
                <w:lang w:eastAsia="en-US"/>
              </w:rPr>
            </w:pPr>
            <w:r>
              <w:rPr>
                <w:rFonts w:eastAsia="Calibri"/>
                <w:sz w:val="24"/>
                <w:szCs w:val="24"/>
                <w:lang w:eastAsia="en-US"/>
              </w:rPr>
              <w:t>объединений</w:t>
            </w:r>
          </w:p>
        </w:tc>
        <w:tc>
          <w:tcPr>
            <w:tcW w:w="1559" w:type="dxa"/>
            <w:tcBorders>
              <w:top w:val="single" w:sz="4" w:space="0" w:color="auto"/>
              <w:left w:val="single" w:sz="4" w:space="0" w:color="auto"/>
              <w:bottom w:val="single" w:sz="4" w:space="0" w:color="auto"/>
              <w:right w:val="single" w:sz="4" w:space="0" w:color="auto"/>
            </w:tcBorders>
            <w:hideMark/>
          </w:tcPr>
          <w:p w:rsidR="00D95C96" w:rsidRDefault="00D95C96" w:rsidP="00B339BB">
            <w:pPr>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D95C96" w:rsidRDefault="00D95C96" w:rsidP="00B339BB">
            <w:pPr>
              <w:rPr>
                <w:rFonts w:eastAsia="Calibri"/>
                <w:sz w:val="24"/>
                <w:szCs w:val="24"/>
                <w:lang w:eastAsia="en-US"/>
              </w:rPr>
            </w:pPr>
            <w:r>
              <w:rPr>
                <w:rFonts w:eastAsia="Calibri"/>
                <w:sz w:val="24"/>
                <w:szCs w:val="24"/>
                <w:lang w:eastAsia="en-US"/>
              </w:rPr>
              <w:t>ВПО, СПО</w:t>
            </w:r>
          </w:p>
        </w:tc>
        <w:tc>
          <w:tcPr>
            <w:tcW w:w="1703" w:type="dxa"/>
            <w:tcBorders>
              <w:top w:val="single" w:sz="4" w:space="0" w:color="auto"/>
              <w:left w:val="single" w:sz="4" w:space="0" w:color="auto"/>
              <w:bottom w:val="single" w:sz="4" w:space="0" w:color="auto"/>
              <w:right w:val="single" w:sz="4" w:space="0" w:color="auto"/>
            </w:tcBorders>
            <w:hideMark/>
          </w:tcPr>
          <w:p w:rsidR="00D95C96" w:rsidRDefault="00D95C96" w:rsidP="00B339BB">
            <w:pPr>
              <w:rPr>
                <w:rFonts w:eastAsia="Calibri"/>
                <w:sz w:val="24"/>
                <w:szCs w:val="24"/>
                <w:lang w:eastAsia="en-US"/>
              </w:rPr>
            </w:pPr>
            <w:r>
              <w:rPr>
                <w:rFonts w:eastAsia="Calibri"/>
                <w:sz w:val="24"/>
                <w:szCs w:val="24"/>
                <w:lang w:eastAsia="en-US"/>
              </w:rPr>
              <w:t>ВПО</w:t>
            </w:r>
          </w:p>
        </w:tc>
      </w:tr>
      <w:tr w:rsidR="00D95C96" w:rsidTr="00D95C96">
        <w:tc>
          <w:tcPr>
            <w:tcW w:w="1701" w:type="dxa"/>
            <w:tcBorders>
              <w:top w:val="single" w:sz="4" w:space="0" w:color="auto"/>
              <w:left w:val="single" w:sz="4" w:space="0" w:color="auto"/>
              <w:bottom w:val="single" w:sz="4" w:space="0" w:color="auto"/>
              <w:right w:val="single" w:sz="4" w:space="0" w:color="auto"/>
            </w:tcBorders>
            <w:hideMark/>
          </w:tcPr>
          <w:p w:rsidR="00D95C96" w:rsidRDefault="00D95C96" w:rsidP="00B339BB">
            <w:pPr>
              <w:rPr>
                <w:sz w:val="24"/>
                <w:szCs w:val="24"/>
              </w:rPr>
            </w:pPr>
            <w:r>
              <w:rPr>
                <w:sz w:val="24"/>
                <w:szCs w:val="24"/>
              </w:rPr>
              <w:t>Библиотекарь</w:t>
            </w:r>
          </w:p>
        </w:tc>
        <w:tc>
          <w:tcPr>
            <w:tcW w:w="2268" w:type="dxa"/>
            <w:tcBorders>
              <w:top w:val="single" w:sz="4" w:space="0" w:color="auto"/>
              <w:left w:val="single" w:sz="4" w:space="0" w:color="auto"/>
              <w:bottom w:val="single" w:sz="4" w:space="0" w:color="auto"/>
              <w:right w:val="single" w:sz="4" w:space="0" w:color="auto"/>
            </w:tcBorders>
            <w:hideMark/>
          </w:tcPr>
          <w:p w:rsidR="00D95C96" w:rsidRDefault="00D95C96" w:rsidP="00B339BB">
            <w:pPr>
              <w:rPr>
                <w:rFonts w:eastAsia="Calibri"/>
                <w:sz w:val="24"/>
                <w:szCs w:val="24"/>
                <w:lang w:eastAsia="en-US"/>
              </w:rPr>
            </w:pPr>
            <w:r>
              <w:rPr>
                <w:rFonts w:eastAsia="Calibri"/>
                <w:sz w:val="24"/>
                <w:szCs w:val="24"/>
                <w:lang w:eastAsia="en-US"/>
              </w:rPr>
              <w:t>обеспечивает доступ</w:t>
            </w:r>
          </w:p>
          <w:p w:rsidR="00D95C96" w:rsidRDefault="00D95C96" w:rsidP="00B339BB">
            <w:pPr>
              <w:rPr>
                <w:rFonts w:eastAsia="Calibri"/>
                <w:sz w:val="24"/>
                <w:szCs w:val="24"/>
                <w:lang w:eastAsia="en-US"/>
              </w:rPr>
            </w:pPr>
            <w:r>
              <w:rPr>
                <w:rFonts w:eastAsia="Calibri"/>
                <w:sz w:val="24"/>
                <w:szCs w:val="24"/>
                <w:lang w:eastAsia="en-US"/>
              </w:rPr>
              <w:t>обучающихся к</w:t>
            </w:r>
          </w:p>
          <w:p w:rsidR="00D95C96" w:rsidRDefault="00D95C96" w:rsidP="00B339BB">
            <w:pPr>
              <w:rPr>
                <w:rFonts w:eastAsia="Calibri"/>
                <w:sz w:val="24"/>
                <w:szCs w:val="24"/>
                <w:lang w:eastAsia="en-US"/>
              </w:rPr>
            </w:pPr>
            <w:r>
              <w:rPr>
                <w:rFonts w:eastAsia="Calibri"/>
                <w:sz w:val="24"/>
                <w:szCs w:val="24"/>
                <w:lang w:eastAsia="en-US"/>
              </w:rPr>
              <w:t>информационным ресурсам,</w:t>
            </w:r>
          </w:p>
          <w:p w:rsidR="00D95C96" w:rsidRDefault="00D95C96" w:rsidP="00B339BB">
            <w:pPr>
              <w:rPr>
                <w:rFonts w:eastAsia="Calibri"/>
                <w:sz w:val="24"/>
                <w:szCs w:val="24"/>
                <w:lang w:eastAsia="en-US"/>
              </w:rPr>
            </w:pPr>
            <w:r>
              <w:rPr>
                <w:rFonts w:eastAsia="Calibri"/>
                <w:sz w:val="24"/>
                <w:szCs w:val="24"/>
                <w:lang w:eastAsia="en-US"/>
              </w:rPr>
              <w:t>участвует в их духовно-</w:t>
            </w:r>
          </w:p>
          <w:p w:rsidR="00D95C96" w:rsidRDefault="00D95C96" w:rsidP="00B339BB">
            <w:pPr>
              <w:rPr>
                <w:rFonts w:eastAsia="Calibri"/>
                <w:sz w:val="24"/>
                <w:szCs w:val="24"/>
                <w:lang w:eastAsia="en-US"/>
              </w:rPr>
            </w:pPr>
            <w:r>
              <w:rPr>
                <w:rFonts w:eastAsia="Calibri"/>
                <w:sz w:val="24"/>
                <w:szCs w:val="24"/>
                <w:lang w:eastAsia="en-US"/>
              </w:rPr>
              <w:t>нравственном воспитании,</w:t>
            </w:r>
          </w:p>
          <w:p w:rsidR="00D95C96" w:rsidRDefault="00D95C96" w:rsidP="00B339BB">
            <w:pPr>
              <w:rPr>
                <w:rFonts w:eastAsia="Calibri"/>
                <w:sz w:val="24"/>
                <w:szCs w:val="24"/>
                <w:lang w:eastAsia="en-US"/>
              </w:rPr>
            </w:pPr>
            <w:r>
              <w:rPr>
                <w:rFonts w:eastAsia="Calibri"/>
                <w:sz w:val="24"/>
                <w:szCs w:val="24"/>
                <w:lang w:eastAsia="en-US"/>
              </w:rPr>
              <w:t>профориентации и</w:t>
            </w:r>
          </w:p>
          <w:p w:rsidR="00D95C96" w:rsidRDefault="00D95C96" w:rsidP="00B339BB">
            <w:pPr>
              <w:rPr>
                <w:rFonts w:eastAsia="Calibri"/>
                <w:sz w:val="24"/>
                <w:szCs w:val="24"/>
                <w:lang w:eastAsia="en-US"/>
              </w:rPr>
            </w:pPr>
            <w:r>
              <w:rPr>
                <w:rFonts w:eastAsia="Calibri"/>
                <w:sz w:val="24"/>
                <w:szCs w:val="24"/>
                <w:lang w:eastAsia="en-US"/>
              </w:rPr>
              <w:t>социализации, содействует</w:t>
            </w:r>
          </w:p>
          <w:p w:rsidR="00D95C96" w:rsidRDefault="00D95C96" w:rsidP="00B339BB">
            <w:pPr>
              <w:rPr>
                <w:rFonts w:eastAsia="Calibri"/>
                <w:sz w:val="24"/>
                <w:szCs w:val="24"/>
                <w:lang w:eastAsia="en-US"/>
              </w:rPr>
            </w:pPr>
            <w:r>
              <w:rPr>
                <w:rFonts w:eastAsia="Calibri"/>
                <w:sz w:val="24"/>
                <w:szCs w:val="24"/>
                <w:lang w:eastAsia="en-US"/>
              </w:rPr>
              <w:t>формированию</w:t>
            </w:r>
          </w:p>
          <w:p w:rsidR="00D95C96" w:rsidRDefault="00D95C96" w:rsidP="00B339BB">
            <w:pPr>
              <w:rPr>
                <w:rFonts w:eastAsia="Calibri"/>
                <w:sz w:val="24"/>
                <w:szCs w:val="24"/>
                <w:lang w:eastAsia="en-US"/>
              </w:rPr>
            </w:pPr>
            <w:r>
              <w:rPr>
                <w:rFonts w:eastAsia="Calibri"/>
                <w:sz w:val="24"/>
                <w:szCs w:val="24"/>
                <w:lang w:eastAsia="en-US"/>
              </w:rPr>
              <w:t>информационной</w:t>
            </w:r>
          </w:p>
          <w:p w:rsidR="00D95C96" w:rsidRDefault="00D95C96" w:rsidP="00B339BB">
            <w:pPr>
              <w:rPr>
                <w:rFonts w:eastAsia="Calibri"/>
                <w:sz w:val="24"/>
                <w:szCs w:val="24"/>
                <w:lang w:eastAsia="en-US"/>
              </w:rPr>
            </w:pPr>
            <w:r>
              <w:rPr>
                <w:rFonts w:eastAsia="Calibri"/>
                <w:sz w:val="24"/>
                <w:szCs w:val="24"/>
                <w:lang w:eastAsia="en-US"/>
              </w:rPr>
              <w:t>компетентности обучающихся</w:t>
            </w:r>
          </w:p>
        </w:tc>
        <w:tc>
          <w:tcPr>
            <w:tcW w:w="1559" w:type="dxa"/>
            <w:tcBorders>
              <w:top w:val="single" w:sz="4" w:space="0" w:color="auto"/>
              <w:left w:val="single" w:sz="4" w:space="0" w:color="auto"/>
              <w:bottom w:val="single" w:sz="4" w:space="0" w:color="auto"/>
              <w:right w:val="single" w:sz="4" w:space="0" w:color="auto"/>
            </w:tcBorders>
            <w:hideMark/>
          </w:tcPr>
          <w:p w:rsidR="00D95C96" w:rsidRDefault="00D95C96" w:rsidP="00B339BB">
            <w:pPr>
              <w:jc w:val="center"/>
              <w:rPr>
                <w:sz w:val="24"/>
                <w:szCs w:val="24"/>
              </w:rPr>
            </w:pPr>
            <w:r>
              <w:rPr>
                <w:sz w:val="24"/>
                <w:szCs w:val="24"/>
              </w:rPr>
              <w:t>0,5/0,5</w:t>
            </w:r>
          </w:p>
        </w:tc>
        <w:tc>
          <w:tcPr>
            <w:tcW w:w="3118" w:type="dxa"/>
            <w:tcBorders>
              <w:top w:val="single" w:sz="4" w:space="0" w:color="auto"/>
              <w:left w:val="single" w:sz="4" w:space="0" w:color="auto"/>
              <w:bottom w:val="single" w:sz="4" w:space="0" w:color="auto"/>
              <w:right w:val="single" w:sz="4" w:space="0" w:color="auto"/>
            </w:tcBorders>
            <w:hideMark/>
          </w:tcPr>
          <w:p w:rsidR="00D95C96" w:rsidRDefault="00D95C96" w:rsidP="00B339BB">
            <w:pPr>
              <w:rPr>
                <w:rFonts w:eastAsia="Calibri"/>
                <w:sz w:val="24"/>
                <w:szCs w:val="24"/>
                <w:lang w:eastAsia="en-US"/>
              </w:rPr>
            </w:pPr>
            <w:r>
              <w:rPr>
                <w:rFonts w:eastAsia="Calibri"/>
                <w:sz w:val="24"/>
                <w:szCs w:val="24"/>
                <w:lang w:eastAsia="en-US"/>
              </w:rPr>
              <w:t>ВПО, СПО «Библиотечно-</w:t>
            </w:r>
          </w:p>
          <w:p w:rsidR="00D95C96" w:rsidRDefault="00D95C96" w:rsidP="00B339BB">
            <w:pPr>
              <w:rPr>
                <w:rFonts w:eastAsia="Calibri"/>
                <w:sz w:val="24"/>
                <w:szCs w:val="24"/>
                <w:lang w:eastAsia="en-US"/>
              </w:rPr>
            </w:pPr>
            <w:r>
              <w:rPr>
                <w:rFonts w:eastAsia="Calibri"/>
                <w:sz w:val="24"/>
                <w:szCs w:val="24"/>
                <w:lang w:eastAsia="en-US"/>
              </w:rPr>
              <w:t>информационная</w:t>
            </w:r>
          </w:p>
          <w:p w:rsidR="00D95C96" w:rsidRDefault="00D95C96" w:rsidP="00B339BB">
            <w:pPr>
              <w:rPr>
                <w:rFonts w:eastAsia="Calibri"/>
                <w:sz w:val="24"/>
                <w:szCs w:val="24"/>
                <w:lang w:eastAsia="en-US"/>
              </w:rPr>
            </w:pPr>
            <w:r>
              <w:rPr>
                <w:rFonts w:eastAsia="Calibri"/>
                <w:sz w:val="24"/>
                <w:szCs w:val="24"/>
                <w:lang w:eastAsia="en-US"/>
              </w:rPr>
              <w:t>деятельность»</w:t>
            </w:r>
          </w:p>
        </w:tc>
        <w:tc>
          <w:tcPr>
            <w:tcW w:w="1703" w:type="dxa"/>
            <w:tcBorders>
              <w:top w:val="single" w:sz="4" w:space="0" w:color="auto"/>
              <w:left w:val="single" w:sz="4" w:space="0" w:color="auto"/>
              <w:bottom w:val="single" w:sz="4" w:space="0" w:color="auto"/>
              <w:right w:val="single" w:sz="4" w:space="0" w:color="auto"/>
            </w:tcBorders>
            <w:hideMark/>
          </w:tcPr>
          <w:p w:rsidR="00D95C96" w:rsidRDefault="00D95C96" w:rsidP="00B339BB">
            <w:pPr>
              <w:rPr>
                <w:rFonts w:eastAsia="Calibri"/>
                <w:sz w:val="24"/>
                <w:szCs w:val="24"/>
                <w:lang w:eastAsia="en-US"/>
              </w:rPr>
            </w:pPr>
          </w:p>
        </w:tc>
      </w:tr>
    </w:tbl>
    <w:p w:rsidR="00D95C96" w:rsidRDefault="00D95C96" w:rsidP="00D95C96">
      <w:pPr>
        <w:pStyle w:val="23"/>
        <w:keepNext/>
        <w:keepLines/>
        <w:shd w:val="clear" w:color="auto" w:fill="auto"/>
        <w:ind w:left="460" w:firstLine="0"/>
        <w:jc w:val="center"/>
        <w:rPr>
          <w:rStyle w:val="2141"/>
          <w:sz w:val="26"/>
          <w:szCs w:val="26"/>
        </w:rPr>
      </w:pPr>
    </w:p>
    <w:p w:rsidR="00D95C96" w:rsidRPr="002B2490" w:rsidRDefault="00D95C96" w:rsidP="00D95C96">
      <w:pPr>
        <w:pStyle w:val="af1"/>
        <w:ind w:firstLine="708"/>
        <w:jc w:val="both"/>
        <w:rPr>
          <w:rFonts w:ascii="Times New Roman" w:hAnsi="Times New Roman"/>
          <w:sz w:val="24"/>
          <w:szCs w:val="24"/>
        </w:rPr>
      </w:pPr>
      <w:r w:rsidRPr="002B2490">
        <w:rPr>
          <w:rFonts w:ascii="Times New Roman" w:hAnsi="Times New Roman"/>
          <w:sz w:val="24"/>
          <w:szCs w:val="24"/>
        </w:rPr>
        <w:t xml:space="preserve">В школе имеется план повышения квалификации руководящих и    педагогических </w:t>
      </w:r>
    </w:p>
    <w:p w:rsidR="00D95C96" w:rsidRDefault="00D95C96" w:rsidP="00D95C96">
      <w:pPr>
        <w:rPr>
          <w:sz w:val="24"/>
          <w:szCs w:val="24"/>
        </w:rPr>
      </w:pPr>
      <w:r w:rsidRPr="002B2490">
        <w:rPr>
          <w:sz w:val="24"/>
          <w:szCs w:val="24"/>
        </w:rPr>
        <w:t>кадров, который  своевременно выполняется. Формы повышения</w:t>
      </w:r>
      <w:r w:rsidRPr="00BF60ED">
        <w:rPr>
          <w:sz w:val="24"/>
          <w:szCs w:val="24"/>
        </w:rPr>
        <w:t xml:space="preserve"> квалификации руководящих и педагогических  кадров: очная, дистанционная, очно-дистан</w:t>
      </w:r>
      <w:r>
        <w:rPr>
          <w:sz w:val="24"/>
          <w:szCs w:val="24"/>
        </w:rPr>
        <w:t xml:space="preserve">ционная. Директор школы и </w:t>
      </w:r>
      <w:r w:rsidRPr="00BF60ED">
        <w:rPr>
          <w:sz w:val="24"/>
          <w:szCs w:val="24"/>
        </w:rPr>
        <w:t>заместител</w:t>
      </w:r>
      <w:r>
        <w:rPr>
          <w:sz w:val="24"/>
          <w:szCs w:val="24"/>
        </w:rPr>
        <w:t>ь</w:t>
      </w:r>
      <w:r w:rsidRPr="00BF60ED">
        <w:rPr>
          <w:sz w:val="24"/>
          <w:szCs w:val="24"/>
        </w:rPr>
        <w:t xml:space="preserve"> директора по ВР прошли профессиональную переподготовку по про</w:t>
      </w:r>
      <w:r>
        <w:rPr>
          <w:sz w:val="24"/>
          <w:szCs w:val="24"/>
        </w:rPr>
        <w:t>грамме «Управление персоналом</w:t>
      </w:r>
      <w:r w:rsidRPr="00BF60ED">
        <w:rPr>
          <w:sz w:val="24"/>
          <w:szCs w:val="24"/>
        </w:rPr>
        <w:t>». Педагоги школы повышают свой профессиональный уровень, участвуя в практ</w:t>
      </w:r>
      <w:r>
        <w:rPr>
          <w:sz w:val="24"/>
          <w:szCs w:val="24"/>
        </w:rPr>
        <w:t>ико-ориентированных семинарах,</w:t>
      </w:r>
      <w:r w:rsidRPr="00BF60ED">
        <w:rPr>
          <w:sz w:val="24"/>
          <w:szCs w:val="24"/>
        </w:rPr>
        <w:t xml:space="preserve"> конференциях, через самообра</w:t>
      </w:r>
      <w:r>
        <w:rPr>
          <w:sz w:val="24"/>
          <w:szCs w:val="24"/>
        </w:rPr>
        <w:t>зование, обмен опытом</w:t>
      </w:r>
      <w:r w:rsidRPr="00BF60ED">
        <w:rPr>
          <w:sz w:val="24"/>
          <w:szCs w:val="24"/>
        </w:rPr>
        <w:t xml:space="preserve">. </w:t>
      </w:r>
    </w:p>
    <w:p w:rsidR="00D95C96" w:rsidRDefault="00D95C96" w:rsidP="00D95C96">
      <w:pPr>
        <w:rPr>
          <w:iCs/>
          <w:sz w:val="24"/>
          <w:szCs w:val="24"/>
        </w:rPr>
      </w:pPr>
      <w:r>
        <w:rPr>
          <w:iCs/>
          <w:sz w:val="24"/>
          <w:szCs w:val="24"/>
        </w:rPr>
        <w:t>Ожидаемый результат повышения квалификации — профессиональная  готовность работников школы  к реализации ФГОС:</w:t>
      </w:r>
    </w:p>
    <w:p w:rsidR="00D95C96" w:rsidRDefault="00D95C96" w:rsidP="00D95C96">
      <w:pPr>
        <w:rPr>
          <w:iCs/>
          <w:sz w:val="24"/>
          <w:szCs w:val="24"/>
        </w:rPr>
      </w:pPr>
      <w:r>
        <w:rPr>
          <w:iCs/>
          <w:sz w:val="24"/>
          <w:szCs w:val="24"/>
        </w:rPr>
        <w:t>• обеспечение оптимального вхождения педагогов в систему ценностей современного образования;</w:t>
      </w:r>
    </w:p>
    <w:p w:rsidR="00D95C96" w:rsidRDefault="00D95C96" w:rsidP="00D95C96">
      <w:pPr>
        <w:rPr>
          <w:iCs/>
          <w:sz w:val="24"/>
          <w:szCs w:val="24"/>
        </w:rPr>
      </w:pPr>
      <w:r>
        <w:rPr>
          <w:iCs/>
          <w:sz w:val="24"/>
          <w:szCs w:val="24"/>
        </w:rPr>
        <w:t>• принятие идеологии ФГОС общего образования;</w:t>
      </w:r>
    </w:p>
    <w:p w:rsidR="00D95C96" w:rsidRDefault="00D95C96" w:rsidP="00D95C96">
      <w:pPr>
        <w:rPr>
          <w:iCs/>
          <w:sz w:val="24"/>
          <w:szCs w:val="24"/>
        </w:rPr>
      </w:pPr>
      <w:r>
        <w:rPr>
          <w:iCs/>
          <w:sz w:val="24"/>
          <w:szCs w:val="24"/>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D95C96" w:rsidRDefault="00D95C96" w:rsidP="00D95C96">
      <w:pPr>
        <w:rPr>
          <w:iCs/>
          <w:sz w:val="24"/>
          <w:szCs w:val="24"/>
        </w:rPr>
      </w:pPr>
      <w:r>
        <w:rPr>
          <w:iCs/>
          <w:sz w:val="24"/>
          <w:szCs w:val="24"/>
        </w:rPr>
        <w:t>• овладение учебно-методическими и информационно-методическими ресурсами, необходимыми для успешного решения задач ФГОС.</w:t>
      </w:r>
    </w:p>
    <w:p w:rsidR="00D95C96" w:rsidRDefault="00D95C96" w:rsidP="00D95C96">
      <w:pPr>
        <w:rPr>
          <w:sz w:val="24"/>
          <w:szCs w:val="24"/>
        </w:rPr>
      </w:pPr>
    </w:p>
    <w:p w:rsidR="00D95C96" w:rsidRDefault="00D95C96" w:rsidP="00D95C96">
      <w:pPr>
        <w:pStyle w:val="23"/>
        <w:keepNext/>
        <w:keepLines/>
        <w:shd w:val="clear" w:color="auto" w:fill="auto"/>
        <w:ind w:left="460" w:firstLine="0"/>
        <w:rPr>
          <w:rStyle w:val="2141"/>
          <w:sz w:val="26"/>
          <w:szCs w:val="26"/>
        </w:rPr>
      </w:pPr>
    </w:p>
    <w:p w:rsidR="00D95C96" w:rsidRPr="00D95C96" w:rsidRDefault="00D95C96" w:rsidP="00D95C96">
      <w:pPr>
        <w:pStyle w:val="23"/>
        <w:keepNext/>
        <w:keepLines/>
        <w:shd w:val="clear" w:color="auto" w:fill="auto"/>
        <w:ind w:left="460" w:firstLine="0"/>
        <w:jc w:val="center"/>
        <w:rPr>
          <w:rFonts w:ascii="Times New Roman" w:hAnsi="Times New Roman" w:cs="Times New Roman"/>
          <w:sz w:val="26"/>
          <w:szCs w:val="26"/>
        </w:rPr>
      </w:pPr>
      <w:r w:rsidRPr="00D95C96">
        <w:rPr>
          <w:rStyle w:val="2141"/>
          <w:rFonts w:cs="Times New Roman"/>
          <w:sz w:val="26"/>
          <w:szCs w:val="26"/>
        </w:rPr>
        <w:t>3.4.</w:t>
      </w:r>
      <w:r w:rsidRPr="00D95C96">
        <w:rPr>
          <w:rFonts w:ascii="Times New Roman" w:hAnsi="Times New Roman" w:cs="Times New Roman"/>
          <w:sz w:val="26"/>
          <w:szCs w:val="26"/>
        </w:rPr>
        <w:t xml:space="preserve"> Материально-технические условия реализации программы</w:t>
      </w:r>
      <w:bookmarkEnd w:id="40"/>
    </w:p>
    <w:p w:rsidR="00D95C96" w:rsidRDefault="00D95C96" w:rsidP="00D95C96">
      <w:pPr>
        <w:pStyle w:val="23"/>
        <w:keepNext/>
        <w:keepLines/>
        <w:shd w:val="clear" w:color="auto" w:fill="auto"/>
        <w:ind w:left="460" w:firstLine="0"/>
        <w:jc w:val="both"/>
        <w:rPr>
          <w:sz w:val="26"/>
          <w:szCs w:val="26"/>
        </w:rPr>
      </w:pPr>
    </w:p>
    <w:p w:rsidR="00D95C96" w:rsidRDefault="00D95C96" w:rsidP="00D95C96">
      <w:pPr>
        <w:ind w:firstLine="708"/>
        <w:rPr>
          <w:iCs/>
          <w:sz w:val="24"/>
          <w:szCs w:val="24"/>
        </w:rPr>
      </w:pPr>
      <w:r>
        <w:rPr>
          <w:iCs/>
          <w:sz w:val="24"/>
          <w:szCs w:val="24"/>
        </w:rPr>
        <w:t>ГБОУ НАО «СШ им. В.Л. Аншукова с. Великовисочное» функционирует в двухэтажном здании, имеет центральное отопление, освещение люминисцентными лампами, холодное и горячее водоснабжение, центральную канализацию. 1 – 4 классы расположены отдельным блоком на первом этаже. Для начальной школы оборудованы 5 кабинетов. В школе имеется спортивный зал, актовый зал, медицинский кабинет, столовая, библиотека. Территория школы ограждена забором по периметру и озеленена.  На территории имеются следующие зоны: зона отдыха, физкультурно-спортивная зона с футбольным полем, баскетбольной площадкой, беговой дорожкой, полосой препятствия, хозяйственная зона.</w:t>
      </w:r>
    </w:p>
    <w:p w:rsidR="00D95C96" w:rsidRDefault="00D95C96" w:rsidP="00D95C96">
      <w:pPr>
        <w:pStyle w:val="23"/>
        <w:keepNext/>
        <w:keepLines/>
        <w:shd w:val="clear" w:color="auto" w:fill="auto"/>
        <w:ind w:firstLine="0"/>
        <w:rPr>
          <w:sz w:val="26"/>
          <w:szCs w:val="26"/>
        </w:rPr>
      </w:pPr>
    </w:p>
    <w:tbl>
      <w:tblPr>
        <w:tblW w:w="9571" w:type="dxa"/>
        <w:tblLayout w:type="fixed"/>
        <w:tblCellMar>
          <w:left w:w="10" w:type="dxa"/>
          <w:right w:w="10" w:type="dxa"/>
        </w:tblCellMar>
        <w:tblLook w:val="0000"/>
      </w:tblPr>
      <w:tblGrid>
        <w:gridCol w:w="392"/>
        <w:gridCol w:w="4271"/>
        <w:gridCol w:w="2545"/>
        <w:gridCol w:w="2363"/>
      </w:tblGrid>
      <w:tr w:rsidR="00D95C96" w:rsidTr="00B339BB">
        <w:trPr>
          <w:trHeight w:val="616"/>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b/>
                <w:bCs/>
                <w:sz w:val="24"/>
                <w:szCs w:val="24"/>
              </w:rPr>
            </w:pPr>
            <w:r>
              <w:rPr>
                <w:b/>
                <w:bCs/>
                <w:sz w:val="24"/>
                <w:szCs w:val="24"/>
              </w:rPr>
              <w: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rFonts w:eastAsia="TimesNewRomanPSMT"/>
                <w:b/>
                <w:sz w:val="24"/>
                <w:szCs w:val="24"/>
              </w:rPr>
            </w:pPr>
            <w:r>
              <w:rPr>
                <w:rFonts w:eastAsia="TimesNewRomanPSMT"/>
                <w:b/>
                <w:sz w:val="24"/>
                <w:szCs w:val="24"/>
              </w:rPr>
              <w:t>Требования ФГОС, нормативных и локальных актов</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pPr>
            <w:r>
              <w:rPr>
                <w:rFonts w:eastAsia="TimesNewRomanPSMT"/>
                <w:b/>
                <w:sz w:val="24"/>
                <w:szCs w:val="24"/>
              </w:rPr>
              <w:t>Необходимо/имеются</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rFonts w:eastAsia="TimesNewRomanPSMT"/>
                <w:b/>
                <w:sz w:val="24"/>
                <w:szCs w:val="24"/>
              </w:rPr>
            </w:pPr>
            <w:r>
              <w:rPr>
                <w:rFonts w:eastAsia="TimesNewRomanPSMT"/>
                <w:b/>
                <w:sz w:val="24"/>
                <w:szCs w:val="24"/>
              </w:rPr>
              <w:t>Потребность</w:t>
            </w:r>
          </w:p>
          <w:p w:rsidR="00D95C96" w:rsidRDefault="00D95C96" w:rsidP="00B339BB">
            <w:pPr>
              <w:jc w:val="center"/>
              <w:rPr>
                <w:b/>
                <w:bCs/>
                <w:sz w:val="24"/>
                <w:szCs w:val="24"/>
              </w:rPr>
            </w:pPr>
          </w:p>
        </w:tc>
      </w:tr>
      <w:tr w:rsidR="00D95C96" w:rsidTr="00B339BB">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34455D">
            <w:pPr>
              <w:numPr>
                <w:ilvl w:val="0"/>
                <w:numId w:val="40"/>
              </w:numPr>
              <w:tabs>
                <w:tab w:val="left" w:pos="720"/>
              </w:tabs>
              <w:suppressAutoHyphens w:val="0"/>
              <w:ind w:left="0" w:firstLine="0"/>
              <w:jc w:val="center"/>
              <w:textAlignment w:val="baseline"/>
              <w:rPr>
                <w:bCs/>
                <w:sz w:val="24"/>
                <w:szCs w:val="24"/>
              </w:rPr>
            </w:pPr>
          </w:p>
        </w:tc>
        <w:tc>
          <w:tcPr>
            <w:tcW w:w="4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rFonts w:eastAsia="TimesNewRomanPSMT"/>
                <w:sz w:val="24"/>
                <w:szCs w:val="24"/>
              </w:rPr>
            </w:pPr>
            <w:r>
              <w:rPr>
                <w:rFonts w:eastAsia="TimesNewRomanPSMT"/>
                <w:sz w:val="24"/>
                <w:szCs w:val="24"/>
              </w:rPr>
              <w:t xml:space="preserve">Учебные кабинеты с </w:t>
            </w:r>
          </w:p>
          <w:p w:rsidR="00D95C96" w:rsidRDefault="00D95C96" w:rsidP="00B339BB">
            <w:pPr>
              <w:jc w:val="center"/>
            </w:pPr>
            <w:r>
              <w:rPr>
                <w:rFonts w:eastAsia="TimesNewRomanPSMT"/>
                <w:sz w:val="24"/>
                <w:szCs w:val="24"/>
              </w:rPr>
              <w:t>рабочим местом обучающихся</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34455D" w:rsidP="00B339BB">
            <w:pPr>
              <w:jc w:val="center"/>
              <w:rPr>
                <w:bCs/>
                <w:sz w:val="24"/>
                <w:szCs w:val="24"/>
              </w:rPr>
            </w:pPr>
            <w:r>
              <w:rPr>
                <w:bCs/>
                <w:sz w:val="24"/>
                <w:szCs w:val="24"/>
              </w:rPr>
              <w:t>9/9</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bCs/>
                <w:sz w:val="24"/>
                <w:szCs w:val="24"/>
              </w:rPr>
            </w:pPr>
            <w:r>
              <w:rPr>
                <w:bCs/>
                <w:sz w:val="24"/>
                <w:szCs w:val="24"/>
              </w:rPr>
              <w:t>-</w:t>
            </w:r>
          </w:p>
        </w:tc>
      </w:tr>
      <w:tr w:rsidR="00D95C96" w:rsidTr="00B339BB">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34455D">
            <w:pPr>
              <w:numPr>
                <w:ilvl w:val="0"/>
                <w:numId w:val="40"/>
              </w:numPr>
              <w:tabs>
                <w:tab w:val="left" w:pos="720"/>
              </w:tabs>
              <w:suppressAutoHyphens w:val="0"/>
              <w:ind w:left="0" w:firstLine="0"/>
              <w:jc w:val="center"/>
              <w:textAlignment w:val="baseline"/>
              <w:rPr>
                <w:bCs/>
                <w:sz w:val="24"/>
                <w:szCs w:val="24"/>
              </w:rPr>
            </w:pPr>
          </w:p>
        </w:tc>
        <w:tc>
          <w:tcPr>
            <w:tcW w:w="4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pPr>
            <w:r>
              <w:rPr>
                <w:rFonts w:eastAsia="TimesNewRomanPSMT"/>
                <w:sz w:val="24"/>
                <w:szCs w:val="24"/>
              </w:rPr>
              <w:t>Помещения для медицинского персонала</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bCs/>
                <w:sz w:val="24"/>
                <w:szCs w:val="24"/>
              </w:rPr>
            </w:pPr>
            <w:r>
              <w:rPr>
                <w:bCs/>
                <w:sz w:val="24"/>
                <w:szCs w:val="24"/>
              </w:rPr>
              <w:t>1/1</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bCs/>
                <w:sz w:val="24"/>
                <w:szCs w:val="24"/>
              </w:rPr>
            </w:pPr>
            <w:r>
              <w:rPr>
                <w:bCs/>
                <w:sz w:val="24"/>
                <w:szCs w:val="24"/>
              </w:rPr>
              <w:t>-</w:t>
            </w:r>
          </w:p>
        </w:tc>
      </w:tr>
      <w:tr w:rsidR="00D95C96" w:rsidTr="00B339BB">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34455D">
            <w:pPr>
              <w:numPr>
                <w:ilvl w:val="0"/>
                <w:numId w:val="40"/>
              </w:numPr>
              <w:tabs>
                <w:tab w:val="left" w:pos="720"/>
              </w:tabs>
              <w:suppressAutoHyphens w:val="0"/>
              <w:ind w:left="0" w:firstLine="0"/>
              <w:jc w:val="center"/>
              <w:textAlignment w:val="baseline"/>
              <w:rPr>
                <w:bCs/>
                <w:sz w:val="24"/>
                <w:szCs w:val="24"/>
              </w:rPr>
            </w:pPr>
          </w:p>
        </w:tc>
        <w:tc>
          <w:tcPr>
            <w:tcW w:w="4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pPr>
            <w:r>
              <w:rPr>
                <w:rFonts w:eastAsia="TimesNewRomanPSMT"/>
                <w:sz w:val="24"/>
                <w:szCs w:val="24"/>
              </w:rPr>
              <w:t>Гардеробы, санузлы, места личной гигиены</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bCs/>
                <w:sz w:val="24"/>
                <w:szCs w:val="24"/>
              </w:rPr>
            </w:pPr>
            <w:r>
              <w:rPr>
                <w:bCs/>
                <w:sz w:val="24"/>
                <w:szCs w:val="24"/>
              </w:rPr>
              <w:t>7/7</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bCs/>
                <w:sz w:val="24"/>
                <w:szCs w:val="24"/>
              </w:rPr>
            </w:pPr>
            <w:r>
              <w:rPr>
                <w:bCs/>
                <w:sz w:val="24"/>
                <w:szCs w:val="24"/>
              </w:rPr>
              <w:t>-</w:t>
            </w:r>
          </w:p>
        </w:tc>
      </w:tr>
      <w:tr w:rsidR="00D95C96" w:rsidTr="00B339BB">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34455D">
            <w:pPr>
              <w:numPr>
                <w:ilvl w:val="0"/>
                <w:numId w:val="40"/>
              </w:numPr>
              <w:tabs>
                <w:tab w:val="left" w:pos="720"/>
              </w:tabs>
              <w:suppressAutoHyphens w:val="0"/>
              <w:ind w:left="0" w:firstLine="0"/>
              <w:jc w:val="center"/>
              <w:textAlignment w:val="baseline"/>
              <w:rPr>
                <w:bCs/>
                <w:sz w:val="24"/>
                <w:szCs w:val="24"/>
              </w:rPr>
            </w:pPr>
          </w:p>
        </w:tc>
        <w:tc>
          <w:tcPr>
            <w:tcW w:w="4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rFonts w:eastAsia="TimesNewRomanPSMT"/>
                <w:sz w:val="24"/>
                <w:szCs w:val="24"/>
              </w:rPr>
            </w:pPr>
            <w:r>
              <w:rPr>
                <w:rFonts w:eastAsia="TimesNewRomanPSMT"/>
                <w:sz w:val="24"/>
                <w:szCs w:val="24"/>
              </w:rPr>
              <w:t>Помещения для питания</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bCs/>
                <w:sz w:val="24"/>
                <w:szCs w:val="24"/>
              </w:rPr>
            </w:pPr>
            <w:r>
              <w:rPr>
                <w:bCs/>
                <w:sz w:val="24"/>
                <w:szCs w:val="24"/>
              </w:rPr>
              <w:t>Столовая</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bCs/>
                <w:sz w:val="24"/>
                <w:szCs w:val="24"/>
              </w:rPr>
            </w:pPr>
            <w:r>
              <w:rPr>
                <w:bCs/>
                <w:sz w:val="24"/>
                <w:szCs w:val="24"/>
              </w:rPr>
              <w:t>-</w:t>
            </w:r>
          </w:p>
        </w:tc>
      </w:tr>
      <w:tr w:rsidR="00D95C96" w:rsidTr="00B339BB">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34455D">
            <w:pPr>
              <w:numPr>
                <w:ilvl w:val="0"/>
                <w:numId w:val="40"/>
              </w:numPr>
              <w:tabs>
                <w:tab w:val="left" w:pos="720"/>
              </w:tabs>
              <w:suppressAutoHyphens w:val="0"/>
              <w:ind w:left="0" w:firstLine="0"/>
              <w:jc w:val="center"/>
              <w:textAlignment w:val="baseline"/>
              <w:rPr>
                <w:bCs/>
                <w:sz w:val="24"/>
                <w:szCs w:val="24"/>
              </w:rPr>
            </w:pPr>
          </w:p>
        </w:tc>
        <w:tc>
          <w:tcPr>
            <w:tcW w:w="4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rFonts w:eastAsia="TimesNewRomanPSMT"/>
                <w:sz w:val="24"/>
                <w:szCs w:val="24"/>
              </w:rPr>
            </w:pPr>
            <w:r>
              <w:rPr>
                <w:rFonts w:eastAsia="TimesNewRomanPSMT"/>
                <w:sz w:val="24"/>
                <w:szCs w:val="24"/>
              </w:rPr>
              <w:t>Спортивные зал</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bCs/>
                <w:sz w:val="24"/>
                <w:szCs w:val="24"/>
              </w:rPr>
            </w:pPr>
            <w:r>
              <w:rPr>
                <w:bCs/>
                <w:sz w:val="24"/>
                <w:szCs w:val="24"/>
              </w:rPr>
              <w:t>1/1</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bCs/>
                <w:sz w:val="24"/>
                <w:szCs w:val="24"/>
              </w:rPr>
            </w:pPr>
            <w:r>
              <w:rPr>
                <w:bCs/>
                <w:sz w:val="24"/>
                <w:szCs w:val="24"/>
              </w:rPr>
              <w:t>-</w:t>
            </w:r>
          </w:p>
        </w:tc>
      </w:tr>
      <w:tr w:rsidR="00D95C96" w:rsidTr="00B339BB">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34455D">
            <w:pPr>
              <w:numPr>
                <w:ilvl w:val="0"/>
                <w:numId w:val="40"/>
              </w:numPr>
              <w:tabs>
                <w:tab w:val="left" w:pos="720"/>
              </w:tabs>
              <w:suppressAutoHyphens w:val="0"/>
              <w:ind w:left="0" w:firstLine="0"/>
              <w:jc w:val="center"/>
              <w:textAlignment w:val="baseline"/>
              <w:rPr>
                <w:bCs/>
                <w:sz w:val="24"/>
                <w:szCs w:val="24"/>
              </w:rPr>
            </w:pPr>
          </w:p>
        </w:tc>
        <w:tc>
          <w:tcPr>
            <w:tcW w:w="4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rFonts w:eastAsia="TimesNewRomanPSMT"/>
                <w:sz w:val="24"/>
                <w:szCs w:val="24"/>
              </w:rPr>
            </w:pPr>
            <w:r>
              <w:rPr>
                <w:rFonts w:eastAsia="TimesNewRomanPSMT"/>
                <w:sz w:val="24"/>
                <w:szCs w:val="24"/>
              </w:rPr>
              <w:t>Спортивная площадка с оборудованием</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bCs/>
                <w:sz w:val="24"/>
                <w:szCs w:val="24"/>
              </w:rPr>
            </w:pPr>
            <w:r>
              <w:rPr>
                <w:bCs/>
                <w:sz w:val="24"/>
                <w:szCs w:val="24"/>
              </w:rPr>
              <w:t>1/1</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bCs/>
                <w:sz w:val="24"/>
                <w:szCs w:val="24"/>
              </w:rPr>
            </w:pPr>
            <w:r>
              <w:rPr>
                <w:bCs/>
                <w:sz w:val="24"/>
                <w:szCs w:val="24"/>
              </w:rPr>
              <w:t>-</w:t>
            </w:r>
          </w:p>
        </w:tc>
      </w:tr>
      <w:tr w:rsidR="00D95C96" w:rsidTr="00B339BB">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34455D">
            <w:pPr>
              <w:numPr>
                <w:ilvl w:val="0"/>
                <w:numId w:val="40"/>
              </w:numPr>
              <w:tabs>
                <w:tab w:val="left" w:pos="720"/>
              </w:tabs>
              <w:suppressAutoHyphens w:val="0"/>
              <w:ind w:left="0" w:firstLine="0"/>
              <w:jc w:val="center"/>
              <w:textAlignment w:val="baseline"/>
              <w:rPr>
                <w:bCs/>
                <w:sz w:val="24"/>
                <w:szCs w:val="24"/>
              </w:rPr>
            </w:pPr>
          </w:p>
        </w:tc>
        <w:tc>
          <w:tcPr>
            <w:tcW w:w="4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rFonts w:eastAsia="TimesNewRomanPSMT"/>
                <w:sz w:val="24"/>
                <w:szCs w:val="24"/>
              </w:rPr>
            </w:pPr>
            <w:r>
              <w:rPr>
                <w:rFonts w:eastAsia="TimesNewRomanPSMT"/>
                <w:sz w:val="24"/>
                <w:szCs w:val="24"/>
              </w:rPr>
              <w:t>Библиотека с читальным залом</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bCs/>
                <w:sz w:val="24"/>
                <w:szCs w:val="24"/>
              </w:rPr>
            </w:pPr>
            <w:r>
              <w:rPr>
                <w:bCs/>
                <w:sz w:val="24"/>
                <w:szCs w:val="24"/>
              </w:rPr>
              <w:t>1/1</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bCs/>
                <w:sz w:val="24"/>
                <w:szCs w:val="24"/>
              </w:rPr>
            </w:pPr>
            <w:r>
              <w:rPr>
                <w:bCs/>
                <w:sz w:val="24"/>
                <w:szCs w:val="24"/>
              </w:rPr>
              <w:t>-</w:t>
            </w:r>
          </w:p>
        </w:tc>
      </w:tr>
      <w:tr w:rsidR="00D95C96" w:rsidTr="00B339BB">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34455D">
            <w:pPr>
              <w:numPr>
                <w:ilvl w:val="0"/>
                <w:numId w:val="40"/>
              </w:numPr>
              <w:tabs>
                <w:tab w:val="left" w:pos="720"/>
              </w:tabs>
              <w:suppressAutoHyphens w:val="0"/>
              <w:ind w:left="0" w:firstLine="0"/>
              <w:jc w:val="center"/>
              <w:textAlignment w:val="baseline"/>
              <w:rPr>
                <w:bCs/>
                <w:sz w:val="24"/>
                <w:szCs w:val="24"/>
              </w:rPr>
            </w:pPr>
          </w:p>
        </w:tc>
        <w:tc>
          <w:tcPr>
            <w:tcW w:w="4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rFonts w:eastAsia="TimesNewRomanPSMT"/>
                <w:sz w:val="24"/>
                <w:szCs w:val="24"/>
              </w:rPr>
            </w:pPr>
            <w:r>
              <w:rPr>
                <w:rFonts w:eastAsia="TimesNewRomanPSMT"/>
                <w:sz w:val="24"/>
                <w:szCs w:val="24"/>
              </w:rPr>
              <w:t>Актовый зал</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bCs/>
                <w:sz w:val="24"/>
                <w:szCs w:val="24"/>
              </w:rPr>
            </w:pPr>
            <w:r>
              <w:rPr>
                <w:bCs/>
                <w:sz w:val="24"/>
                <w:szCs w:val="24"/>
              </w:rPr>
              <w:t>1/1</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bCs/>
                <w:sz w:val="24"/>
                <w:szCs w:val="24"/>
              </w:rPr>
            </w:pPr>
          </w:p>
        </w:tc>
      </w:tr>
      <w:tr w:rsidR="00D95C96" w:rsidTr="00B339BB">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34455D">
            <w:pPr>
              <w:numPr>
                <w:ilvl w:val="0"/>
                <w:numId w:val="40"/>
              </w:numPr>
              <w:tabs>
                <w:tab w:val="left" w:pos="720"/>
              </w:tabs>
              <w:suppressAutoHyphens w:val="0"/>
              <w:ind w:left="0" w:firstLine="0"/>
              <w:jc w:val="center"/>
              <w:textAlignment w:val="baseline"/>
              <w:rPr>
                <w:bCs/>
                <w:sz w:val="24"/>
                <w:szCs w:val="24"/>
              </w:rPr>
            </w:pPr>
          </w:p>
        </w:tc>
        <w:tc>
          <w:tcPr>
            <w:tcW w:w="4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rFonts w:eastAsia="TimesNewRomanPSMT"/>
                <w:sz w:val="24"/>
                <w:szCs w:val="24"/>
              </w:rPr>
            </w:pPr>
            <w:r>
              <w:rPr>
                <w:rFonts w:eastAsia="TimesNewRomanPSMT"/>
                <w:sz w:val="24"/>
                <w:szCs w:val="24"/>
              </w:rPr>
              <w:t>Административные и иные помещения, оснащённые необходимым оборудованием, в</w:t>
            </w:r>
          </w:p>
          <w:p w:rsidR="00D95C96" w:rsidRDefault="00D95C96" w:rsidP="00B339BB">
            <w:pPr>
              <w:jc w:val="center"/>
              <w:rPr>
                <w:rFonts w:eastAsia="TimesNewRomanPSMT"/>
                <w:sz w:val="24"/>
                <w:szCs w:val="24"/>
              </w:rPr>
            </w:pPr>
            <w:r>
              <w:rPr>
                <w:rFonts w:eastAsia="TimesNewRomanPSMT"/>
                <w:sz w:val="24"/>
                <w:szCs w:val="24"/>
              </w:rPr>
              <w:t>том числе для организации учебного процесса с детьми-инвалидами и детьми с ограниченными возможностями здоровья</w:t>
            </w:r>
          </w:p>
          <w:p w:rsidR="00D95C96" w:rsidRDefault="00D95C96" w:rsidP="00B339BB">
            <w:pPr>
              <w:jc w:val="center"/>
              <w:rPr>
                <w:rFonts w:eastAsia="TimesNewRomanPSMT"/>
                <w:sz w:val="24"/>
                <w:szCs w:val="24"/>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bCs/>
                <w:sz w:val="24"/>
                <w:szCs w:val="24"/>
              </w:rPr>
            </w:pPr>
            <w:r>
              <w:rPr>
                <w:bCs/>
                <w:sz w:val="24"/>
                <w:szCs w:val="24"/>
              </w:rPr>
              <w:t>Кабинеты: директора, зам.директора по УВР,  социального педагога</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bCs/>
                <w:sz w:val="24"/>
                <w:szCs w:val="24"/>
              </w:rPr>
            </w:pPr>
            <w:r>
              <w:rPr>
                <w:bCs/>
                <w:sz w:val="24"/>
                <w:szCs w:val="24"/>
              </w:rPr>
              <w:t>-</w:t>
            </w:r>
          </w:p>
        </w:tc>
      </w:tr>
    </w:tbl>
    <w:p w:rsidR="00D95C96" w:rsidRDefault="00D95C96" w:rsidP="00D95C96">
      <w:pPr>
        <w:spacing w:after="200"/>
        <w:rPr>
          <w:sz w:val="24"/>
          <w:szCs w:val="24"/>
        </w:rPr>
      </w:pPr>
    </w:p>
    <w:p w:rsidR="00D95C96" w:rsidRPr="008D5770" w:rsidRDefault="00D95C96" w:rsidP="00D95C96">
      <w:pPr>
        <w:spacing w:after="200"/>
        <w:rPr>
          <w:iCs/>
          <w:sz w:val="24"/>
          <w:szCs w:val="24"/>
        </w:rPr>
      </w:pPr>
      <w:r>
        <w:rPr>
          <w:sz w:val="24"/>
          <w:szCs w:val="24"/>
        </w:rPr>
        <w:t xml:space="preserve">     </w:t>
      </w:r>
      <w:r>
        <w:rPr>
          <w:iCs/>
          <w:sz w:val="24"/>
          <w:szCs w:val="24"/>
        </w:rPr>
        <w:t>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tbl>
      <w:tblPr>
        <w:tblW w:w="9581" w:type="dxa"/>
        <w:tblInd w:w="28" w:type="dxa"/>
        <w:tblLayout w:type="fixed"/>
        <w:tblCellMar>
          <w:left w:w="10" w:type="dxa"/>
          <w:right w:w="10" w:type="dxa"/>
        </w:tblCellMar>
        <w:tblLook w:val="0000"/>
      </w:tblPr>
      <w:tblGrid>
        <w:gridCol w:w="2883"/>
        <w:gridCol w:w="3703"/>
        <w:gridCol w:w="2995"/>
      </w:tblGrid>
      <w:tr w:rsidR="00D95C96" w:rsidTr="00B339BB">
        <w:tc>
          <w:tcPr>
            <w:tcW w:w="28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b/>
                <w:iCs/>
                <w:sz w:val="24"/>
                <w:szCs w:val="24"/>
              </w:rPr>
            </w:pPr>
            <w:r>
              <w:rPr>
                <w:b/>
                <w:iCs/>
                <w:sz w:val="24"/>
                <w:szCs w:val="24"/>
              </w:rPr>
              <w:t>Компоненты оснащения</w:t>
            </w: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b/>
                <w:iCs/>
                <w:sz w:val="24"/>
                <w:szCs w:val="24"/>
              </w:rPr>
            </w:pPr>
            <w:r>
              <w:rPr>
                <w:b/>
                <w:iCs/>
                <w:sz w:val="24"/>
                <w:szCs w:val="24"/>
              </w:rPr>
              <w:t>Необходимое оборудование и оснащение</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b/>
                <w:iCs/>
                <w:sz w:val="24"/>
                <w:szCs w:val="24"/>
              </w:rPr>
            </w:pPr>
            <w:r>
              <w:rPr>
                <w:b/>
                <w:iCs/>
                <w:sz w:val="24"/>
                <w:szCs w:val="24"/>
              </w:rPr>
              <w:t>Необходимо/имеется</w:t>
            </w:r>
          </w:p>
        </w:tc>
      </w:tr>
      <w:tr w:rsidR="00D95C96" w:rsidTr="00B339BB">
        <w:tc>
          <w:tcPr>
            <w:tcW w:w="28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Компоненты оснащения учебных предметных кабинетов</w:t>
            </w: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Паспорт кабинета</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имеется</w:t>
            </w:r>
          </w:p>
        </w:tc>
      </w:tr>
      <w:tr w:rsidR="00D95C96" w:rsidTr="00B339BB">
        <w:trPr>
          <w:trHeight w:val="1509"/>
        </w:trPr>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jc w:val="center"/>
              <w:rPr>
                <w:sz w:val="24"/>
                <w:szCs w:val="24"/>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Учебно-методические</w:t>
            </w:r>
          </w:p>
          <w:p w:rsidR="00D95C96" w:rsidRDefault="00D95C96" w:rsidP="00B339BB">
            <w:pPr>
              <w:jc w:val="center"/>
              <w:rPr>
                <w:iCs/>
                <w:sz w:val="24"/>
                <w:szCs w:val="24"/>
              </w:rPr>
            </w:pPr>
            <w:r>
              <w:rPr>
                <w:iCs/>
                <w:sz w:val="24"/>
                <w:szCs w:val="24"/>
              </w:rPr>
              <w:t>материалы, УМК по</w:t>
            </w:r>
          </w:p>
          <w:p w:rsidR="00D95C96" w:rsidRDefault="00D95C96" w:rsidP="00B339BB">
            <w:pPr>
              <w:jc w:val="center"/>
              <w:rPr>
                <w:iCs/>
                <w:sz w:val="24"/>
                <w:szCs w:val="24"/>
              </w:rPr>
            </w:pPr>
            <w:r>
              <w:rPr>
                <w:iCs/>
                <w:sz w:val="24"/>
                <w:szCs w:val="24"/>
              </w:rPr>
              <w:t>предметам, дидактические и</w:t>
            </w:r>
          </w:p>
          <w:p w:rsidR="00D95C96" w:rsidRDefault="00D95C96" w:rsidP="00B339BB">
            <w:pPr>
              <w:jc w:val="center"/>
              <w:rPr>
                <w:iCs/>
                <w:sz w:val="24"/>
                <w:szCs w:val="24"/>
              </w:rPr>
            </w:pPr>
            <w:r>
              <w:rPr>
                <w:iCs/>
                <w:sz w:val="24"/>
                <w:szCs w:val="24"/>
              </w:rPr>
              <w:t>раздаточные материалы по</w:t>
            </w:r>
          </w:p>
          <w:p w:rsidR="00D95C96" w:rsidRDefault="00D95C96" w:rsidP="00B339BB">
            <w:pPr>
              <w:jc w:val="center"/>
              <w:rPr>
                <w:iCs/>
                <w:sz w:val="24"/>
                <w:szCs w:val="24"/>
              </w:rPr>
            </w:pPr>
            <w:r>
              <w:rPr>
                <w:iCs/>
                <w:sz w:val="24"/>
                <w:szCs w:val="24"/>
              </w:rPr>
              <w:t>предметам</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 xml:space="preserve">имеются </w:t>
            </w:r>
          </w:p>
          <w:p w:rsidR="00D95C96" w:rsidRDefault="00D95C96" w:rsidP="00B339BB">
            <w:pPr>
              <w:jc w:val="center"/>
              <w:rPr>
                <w:iCs/>
                <w:sz w:val="24"/>
                <w:szCs w:val="24"/>
              </w:rPr>
            </w:pPr>
          </w:p>
        </w:tc>
      </w:tr>
      <w:tr w:rsidR="00D95C96" w:rsidTr="00B339BB">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jc w:val="center"/>
              <w:rPr>
                <w:sz w:val="24"/>
                <w:szCs w:val="24"/>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Аудио, ТСО, компьютерные,</w:t>
            </w:r>
          </w:p>
          <w:p w:rsidR="00D95C96" w:rsidRDefault="00D95C96" w:rsidP="00B339BB">
            <w:pPr>
              <w:jc w:val="center"/>
              <w:rPr>
                <w:iCs/>
                <w:sz w:val="24"/>
                <w:szCs w:val="24"/>
              </w:rPr>
            </w:pPr>
            <w:r>
              <w:rPr>
                <w:iCs/>
                <w:sz w:val="24"/>
                <w:szCs w:val="24"/>
              </w:rPr>
              <w:t>информационно-</w:t>
            </w:r>
          </w:p>
          <w:p w:rsidR="00D95C96" w:rsidRDefault="00D95C96" w:rsidP="00B339BB">
            <w:pPr>
              <w:jc w:val="center"/>
              <w:rPr>
                <w:iCs/>
                <w:sz w:val="24"/>
                <w:szCs w:val="24"/>
              </w:rPr>
            </w:pPr>
            <w:r>
              <w:rPr>
                <w:iCs/>
                <w:sz w:val="24"/>
                <w:szCs w:val="24"/>
              </w:rPr>
              <w:t>коммуникационные</w:t>
            </w:r>
          </w:p>
          <w:p w:rsidR="00D95C96" w:rsidRDefault="00D95C96" w:rsidP="00B339BB">
            <w:pPr>
              <w:jc w:val="center"/>
              <w:rPr>
                <w:iCs/>
                <w:sz w:val="24"/>
                <w:szCs w:val="24"/>
              </w:rPr>
            </w:pPr>
            <w:r>
              <w:rPr>
                <w:iCs/>
                <w:sz w:val="24"/>
                <w:szCs w:val="24"/>
              </w:rPr>
              <w:t>средства.</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имеется</w:t>
            </w:r>
          </w:p>
        </w:tc>
      </w:tr>
      <w:tr w:rsidR="00D95C96" w:rsidTr="00B339BB">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jc w:val="center"/>
              <w:rPr>
                <w:sz w:val="24"/>
                <w:szCs w:val="24"/>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Мебель</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имеется</w:t>
            </w:r>
          </w:p>
        </w:tc>
      </w:tr>
      <w:tr w:rsidR="00D95C96" w:rsidTr="00B339BB">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jc w:val="center"/>
              <w:rPr>
                <w:sz w:val="24"/>
                <w:szCs w:val="24"/>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Выход в Интернет</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имеется</w:t>
            </w:r>
          </w:p>
        </w:tc>
      </w:tr>
      <w:tr w:rsidR="00D95C96" w:rsidTr="00B339BB">
        <w:tc>
          <w:tcPr>
            <w:tcW w:w="28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Компоненты оснащения</w:t>
            </w:r>
          </w:p>
          <w:p w:rsidR="00D95C96" w:rsidRDefault="00D95C96" w:rsidP="00B339BB">
            <w:pPr>
              <w:jc w:val="center"/>
              <w:rPr>
                <w:iCs/>
                <w:sz w:val="24"/>
                <w:szCs w:val="24"/>
              </w:rPr>
            </w:pPr>
            <w:r>
              <w:rPr>
                <w:iCs/>
                <w:sz w:val="24"/>
                <w:szCs w:val="24"/>
              </w:rPr>
              <w:t>методического кабинета</w:t>
            </w: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Нормативные документы</w:t>
            </w:r>
          </w:p>
          <w:p w:rsidR="00D95C96" w:rsidRDefault="00D95C96" w:rsidP="00B339BB">
            <w:pPr>
              <w:jc w:val="center"/>
              <w:rPr>
                <w:iCs/>
                <w:sz w:val="24"/>
                <w:szCs w:val="24"/>
              </w:rPr>
            </w:pPr>
            <w:r>
              <w:rPr>
                <w:iCs/>
                <w:sz w:val="24"/>
                <w:szCs w:val="24"/>
              </w:rPr>
              <w:t>федерального,</w:t>
            </w:r>
          </w:p>
          <w:p w:rsidR="00D95C96" w:rsidRDefault="00D95C96" w:rsidP="00B339BB">
            <w:pPr>
              <w:jc w:val="center"/>
              <w:rPr>
                <w:iCs/>
                <w:sz w:val="24"/>
                <w:szCs w:val="24"/>
              </w:rPr>
            </w:pPr>
            <w:r>
              <w:rPr>
                <w:iCs/>
                <w:sz w:val="24"/>
                <w:szCs w:val="24"/>
              </w:rPr>
              <w:t>регионального и</w:t>
            </w:r>
          </w:p>
          <w:p w:rsidR="00D95C96" w:rsidRDefault="00D95C96" w:rsidP="00B339BB">
            <w:pPr>
              <w:jc w:val="center"/>
              <w:rPr>
                <w:iCs/>
                <w:sz w:val="24"/>
                <w:szCs w:val="24"/>
              </w:rPr>
            </w:pPr>
            <w:r>
              <w:rPr>
                <w:iCs/>
                <w:sz w:val="24"/>
                <w:szCs w:val="24"/>
              </w:rPr>
              <w:t>муниципального уровней,</w:t>
            </w:r>
          </w:p>
          <w:p w:rsidR="00D95C96" w:rsidRDefault="00D95C96" w:rsidP="00B339BB">
            <w:pPr>
              <w:jc w:val="center"/>
              <w:rPr>
                <w:iCs/>
                <w:sz w:val="24"/>
                <w:szCs w:val="24"/>
              </w:rPr>
            </w:pPr>
            <w:r>
              <w:rPr>
                <w:iCs/>
                <w:sz w:val="24"/>
                <w:szCs w:val="24"/>
              </w:rPr>
              <w:t>сборник локальных актов</w:t>
            </w:r>
          </w:p>
          <w:p w:rsidR="00D95C96" w:rsidRDefault="00D95C96" w:rsidP="00B339BB">
            <w:pPr>
              <w:jc w:val="center"/>
              <w:rPr>
                <w:iCs/>
                <w:sz w:val="24"/>
                <w:szCs w:val="24"/>
              </w:rPr>
            </w:pPr>
            <w:r>
              <w:rPr>
                <w:iCs/>
                <w:sz w:val="24"/>
                <w:szCs w:val="24"/>
              </w:rPr>
              <w:t>школы</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имеется</w:t>
            </w:r>
          </w:p>
        </w:tc>
      </w:tr>
      <w:tr w:rsidR="00D95C96" w:rsidTr="00B339BB">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jc w:val="center"/>
              <w:rPr>
                <w:sz w:val="24"/>
                <w:szCs w:val="24"/>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Документация ОУ</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имеется</w:t>
            </w:r>
          </w:p>
        </w:tc>
      </w:tr>
      <w:tr w:rsidR="00D95C96" w:rsidTr="00B339BB">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jc w:val="center"/>
              <w:rPr>
                <w:sz w:val="24"/>
                <w:szCs w:val="24"/>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Методическая литература</w:t>
            </w:r>
          </w:p>
          <w:p w:rsidR="00D95C96" w:rsidRDefault="00D95C96" w:rsidP="00B339BB">
            <w:pPr>
              <w:jc w:val="center"/>
              <w:rPr>
                <w:iCs/>
                <w:sz w:val="24"/>
                <w:szCs w:val="24"/>
              </w:rPr>
            </w:pPr>
            <w:r>
              <w:rPr>
                <w:iCs/>
                <w:sz w:val="24"/>
                <w:szCs w:val="24"/>
              </w:rPr>
              <w:t>для педагогов, подписная</w:t>
            </w:r>
          </w:p>
          <w:p w:rsidR="00D95C96" w:rsidRDefault="00D95C96" w:rsidP="00B339BB">
            <w:pPr>
              <w:jc w:val="center"/>
              <w:rPr>
                <w:iCs/>
                <w:sz w:val="24"/>
                <w:szCs w:val="24"/>
              </w:rPr>
            </w:pPr>
            <w:r>
              <w:rPr>
                <w:iCs/>
                <w:sz w:val="24"/>
                <w:szCs w:val="24"/>
              </w:rPr>
              <w:t>методическая продукция</w:t>
            </w:r>
          </w:p>
          <w:p w:rsidR="00D95C96" w:rsidRDefault="00D95C96" w:rsidP="00B339BB">
            <w:pPr>
              <w:jc w:val="center"/>
              <w:rPr>
                <w:iCs/>
                <w:sz w:val="24"/>
                <w:szCs w:val="24"/>
              </w:rPr>
            </w:pP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в библиотеке</w:t>
            </w:r>
          </w:p>
          <w:p w:rsidR="00D95C96" w:rsidRDefault="00D95C96" w:rsidP="00B339BB">
            <w:pPr>
              <w:jc w:val="center"/>
              <w:rPr>
                <w:iCs/>
                <w:sz w:val="24"/>
                <w:szCs w:val="24"/>
              </w:rPr>
            </w:pPr>
          </w:p>
        </w:tc>
      </w:tr>
      <w:tr w:rsidR="00D95C96" w:rsidTr="00B339BB">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jc w:val="center"/>
              <w:rPr>
                <w:sz w:val="24"/>
                <w:szCs w:val="24"/>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Комплекты диагностических</w:t>
            </w:r>
          </w:p>
          <w:p w:rsidR="00D95C96" w:rsidRDefault="00D95C96" w:rsidP="00B339BB">
            <w:pPr>
              <w:jc w:val="center"/>
              <w:rPr>
                <w:iCs/>
                <w:sz w:val="24"/>
                <w:szCs w:val="24"/>
              </w:rPr>
            </w:pPr>
            <w:r>
              <w:rPr>
                <w:iCs/>
                <w:sz w:val="24"/>
                <w:szCs w:val="24"/>
              </w:rPr>
              <w:t xml:space="preserve">материалов </w:t>
            </w:r>
          </w:p>
          <w:p w:rsidR="00D95C96" w:rsidRDefault="00D95C96" w:rsidP="00B339BB">
            <w:pPr>
              <w:jc w:val="center"/>
              <w:rPr>
                <w:iCs/>
                <w:sz w:val="24"/>
                <w:szCs w:val="24"/>
              </w:rPr>
            </w:pP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iCs/>
                <w:sz w:val="24"/>
                <w:szCs w:val="24"/>
              </w:rPr>
            </w:pPr>
          </w:p>
          <w:p w:rsidR="00D95C96" w:rsidRDefault="00D95C96" w:rsidP="00B339BB">
            <w:pPr>
              <w:jc w:val="center"/>
              <w:rPr>
                <w:iCs/>
                <w:sz w:val="24"/>
                <w:szCs w:val="24"/>
              </w:rPr>
            </w:pPr>
            <w:r>
              <w:rPr>
                <w:iCs/>
                <w:sz w:val="24"/>
                <w:szCs w:val="24"/>
              </w:rPr>
              <w:t>имеется</w:t>
            </w:r>
          </w:p>
        </w:tc>
      </w:tr>
      <w:tr w:rsidR="00D95C96" w:rsidTr="00B339BB">
        <w:tc>
          <w:tcPr>
            <w:tcW w:w="28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Компоненты оснащения библиотеки</w:t>
            </w: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Стеллажи для книг</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имеются</w:t>
            </w:r>
          </w:p>
        </w:tc>
      </w:tr>
      <w:tr w:rsidR="00D95C96" w:rsidTr="00B339BB">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jc w:val="center"/>
              <w:rPr>
                <w:sz w:val="24"/>
                <w:szCs w:val="24"/>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Читальные места</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имеются</w:t>
            </w:r>
          </w:p>
        </w:tc>
      </w:tr>
      <w:tr w:rsidR="00D95C96" w:rsidTr="00B339BB">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jc w:val="center"/>
              <w:rPr>
                <w:sz w:val="24"/>
                <w:szCs w:val="24"/>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Компьютеры</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имеются</w:t>
            </w:r>
          </w:p>
        </w:tc>
      </w:tr>
      <w:tr w:rsidR="00D95C96" w:rsidTr="004E36C2">
        <w:trPr>
          <w:trHeight w:val="392"/>
        </w:trPr>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jc w:val="center"/>
              <w:rPr>
                <w:sz w:val="24"/>
                <w:szCs w:val="24"/>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Принтер</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имеется</w:t>
            </w:r>
          </w:p>
        </w:tc>
      </w:tr>
      <w:tr w:rsidR="00D95C96" w:rsidTr="00B339BB">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jc w:val="center"/>
              <w:rPr>
                <w:sz w:val="24"/>
                <w:szCs w:val="24"/>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Художественная,</w:t>
            </w:r>
          </w:p>
          <w:p w:rsidR="00D95C96" w:rsidRDefault="00D95C96" w:rsidP="00B339BB">
            <w:pPr>
              <w:jc w:val="center"/>
              <w:rPr>
                <w:iCs/>
                <w:sz w:val="24"/>
                <w:szCs w:val="24"/>
              </w:rPr>
            </w:pPr>
            <w:r>
              <w:rPr>
                <w:iCs/>
                <w:sz w:val="24"/>
                <w:szCs w:val="24"/>
              </w:rPr>
              <w:t>программная, справочная, методическая литература</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Pr="004E36C2" w:rsidRDefault="004E36C2" w:rsidP="00B339BB">
            <w:pPr>
              <w:snapToGrid w:val="0"/>
              <w:jc w:val="center"/>
              <w:rPr>
                <w:iCs/>
                <w:sz w:val="24"/>
                <w:szCs w:val="24"/>
              </w:rPr>
            </w:pPr>
            <w:r w:rsidRPr="004E36C2">
              <w:rPr>
                <w:iCs/>
                <w:sz w:val="24"/>
                <w:szCs w:val="24"/>
              </w:rPr>
              <w:t>6 027</w:t>
            </w:r>
          </w:p>
        </w:tc>
      </w:tr>
      <w:tr w:rsidR="00D95C96" w:rsidTr="00B339BB">
        <w:tc>
          <w:tcPr>
            <w:tcW w:w="28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Компоненты оснащения</w:t>
            </w:r>
          </w:p>
          <w:p w:rsidR="00D95C96" w:rsidRDefault="00D95C96" w:rsidP="00B339BB">
            <w:pPr>
              <w:jc w:val="center"/>
              <w:rPr>
                <w:iCs/>
                <w:sz w:val="24"/>
                <w:szCs w:val="24"/>
              </w:rPr>
            </w:pPr>
            <w:r>
              <w:rPr>
                <w:iCs/>
                <w:sz w:val="24"/>
                <w:szCs w:val="24"/>
              </w:rPr>
              <w:t>спортивных залов</w:t>
            </w: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Оборудование для занятий гимнастикой</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имеется</w:t>
            </w:r>
          </w:p>
        </w:tc>
      </w:tr>
      <w:tr w:rsidR="00D95C96" w:rsidTr="00B339BB">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jc w:val="center"/>
              <w:rPr>
                <w:sz w:val="24"/>
                <w:szCs w:val="24"/>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Стол для настольного</w:t>
            </w:r>
          </w:p>
          <w:p w:rsidR="00D95C96" w:rsidRDefault="00D95C96" w:rsidP="00B339BB">
            <w:pPr>
              <w:jc w:val="center"/>
              <w:rPr>
                <w:iCs/>
                <w:sz w:val="24"/>
                <w:szCs w:val="24"/>
              </w:rPr>
            </w:pPr>
            <w:r>
              <w:rPr>
                <w:iCs/>
                <w:sz w:val="24"/>
                <w:szCs w:val="24"/>
              </w:rPr>
              <w:t>тенниса</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имеется</w:t>
            </w:r>
          </w:p>
        </w:tc>
      </w:tr>
      <w:tr w:rsidR="00D95C96" w:rsidTr="00B339BB">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jc w:val="center"/>
              <w:rPr>
                <w:sz w:val="24"/>
                <w:szCs w:val="24"/>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Оборудование для занятий</w:t>
            </w:r>
          </w:p>
          <w:p w:rsidR="00D95C96" w:rsidRDefault="00D95C96" w:rsidP="00B339BB">
            <w:pPr>
              <w:jc w:val="center"/>
              <w:rPr>
                <w:iCs/>
                <w:sz w:val="24"/>
                <w:szCs w:val="24"/>
              </w:rPr>
            </w:pPr>
            <w:r>
              <w:rPr>
                <w:iCs/>
                <w:sz w:val="24"/>
                <w:szCs w:val="24"/>
              </w:rPr>
              <w:t>спортивными играми</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jc w:val="center"/>
              <w:rPr>
                <w:iCs/>
                <w:sz w:val="24"/>
                <w:szCs w:val="24"/>
              </w:rPr>
            </w:pPr>
            <w:r>
              <w:rPr>
                <w:iCs/>
                <w:sz w:val="24"/>
                <w:szCs w:val="24"/>
              </w:rPr>
              <w:t>имеется</w:t>
            </w:r>
          </w:p>
        </w:tc>
      </w:tr>
      <w:tr w:rsidR="00D95C96" w:rsidTr="00B339BB">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jc w:val="center"/>
              <w:rPr>
                <w:sz w:val="24"/>
                <w:szCs w:val="24"/>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Лыжи</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имеется</w:t>
            </w:r>
          </w:p>
        </w:tc>
      </w:tr>
      <w:tr w:rsidR="00D95C96" w:rsidTr="00B339BB">
        <w:tc>
          <w:tcPr>
            <w:tcW w:w="288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Компоненты оснащения помещений для питания</w:t>
            </w:r>
          </w:p>
          <w:p w:rsidR="00D95C96" w:rsidRDefault="00D95C96" w:rsidP="00B339BB">
            <w:pPr>
              <w:jc w:val="center"/>
              <w:rPr>
                <w:iCs/>
                <w:sz w:val="24"/>
                <w:szCs w:val="24"/>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Пищеблок с подсобными</w:t>
            </w:r>
          </w:p>
          <w:p w:rsidR="00D95C96" w:rsidRDefault="00D95C96" w:rsidP="00B339BB">
            <w:pPr>
              <w:jc w:val="center"/>
              <w:rPr>
                <w:iCs/>
                <w:sz w:val="24"/>
                <w:szCs w:val="24"/>
              </w:rPr>
            </w:pPr>
            <w:r>
              <w:rPr>
                <w:iCs/>
                <w:sz w:val="24"/>
                <w:szCs w:val="24"/>
              </w:rPr>
              <w:t>помещениями</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имеется</w:t>
            </w:r>
          </w:p>
        </w:tc>
      </w:tr>
      <w:tr w:rsidR="00D95C96" w:rsidTr="00B339BB">
        <w:tc>
          <w:tcPr>
            <w:tcW w:w="288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jc w:val="center"/>
              <w:rPr>
                <w:sz w:val="24"/>
                <w:szCs w:val="24"/>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Оборудование</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имеется</w:t>
            </w:r>
          </w:p>
        </w:tc>
      </w:tr>
      <w:tr w:rsidR="00D95C96" w:rsidTr="00B339BB">
        <w:tc>
          <w:tcPr>
            <w:tcW w:w="28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Комплект оснащения</w:t>
            </w:r>
          </w:p>
          <w:p w:rsidR="00D95C96" w:rsidRDefault="00D95C96" w:rsidP="00B339BB">
            <w:pPr>
              <w:jc w:val="center"/>
              <w:rPr>
                <w:iCs/>
                <w:sz w:val="24"/>
                <w:szCs w:val="24"/>
              </w:rPr>
            </w:pPr>
            <w:r>
              <w:rPr>
                <w:iCs/>
                <w:sz w:val="24"/>
                <w:szCs w:val="24"/>
              </w:rPr>
              <w:t>медицинского     кабинета</w:t>
            </w:r>
          </w:p>
          <w:p w:rsidR="00D95C96" w:rsidRDefault="00D95C96" w:rsidP="00B339BB">
            <w:pPr>
              <w:jc w:val="center"/>
              <w:rPr>
                <w:iCs/>
                <w:sz w:val="24"/>
                <w:szCs w:val="24"/>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Оборудование медицинского</w:t>
            </w:r>
          </w:p>
          <w:p w:rsidR="00D95C96" w:rsidRDefault="00D95C96" w:rsidP="00B339BB">
            <w:pPr>
              <w:jc w:val="center"/>
              <w:rPr>
                <w:iCs/>
                <w:sz w:val="24"/>
                <w:szCs w:val="24"/>
              </w:rPr>
            </w:pPr>
            <w:r>
              <w:rPr>
                <w:iCs/>
                <w:sz w:val="24"/>
                <w:szCs w:val="24"/>
              </w:rPr>
              <w:t>и прививочного кабинетов</w:t>
            </w:r>
          </w:p>
          <w:p w:rsidR="00D95C96" w:rsidRDefault="00D95C96" w:rsidP="00B339BB">
            <w:pPr>
              <w:jc w:val="center"/>
              <w:rPr>
                <w:iCs/>
                <w:sz w:val="24"/>
                <w:szCs w:val="24"/>
              </w:rPr>
            </w:pPr>
            <w:r>
              <w:rPr>
                <w:iCs/>
                <w:sz w:val="24"/>
                <w:szCs w:val="24"/>
              </w:rPr>
              <w:t>согласно нормам</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имеется</w:t>
            </w:r>
          </w:p>
          <w:p w:rsidR="00D95C96" w:rsidRDefault="00D95C96" w:rsidP="00B339BB">
            <w:pPr>
              <w:jc w:val="center"/>
              <w:rPr>
                <w:iCs/>
                <w:sz w:val="24"/>
                <w:szCs w:val="24"/>
              </w:rPr>
            </w:pPr>
          </w:p>
        </w:tc>
      </w:tr>
      <w:tr w:rsidR="00D95C96" w:rsidTr="00B339BB">
        <w:tc>
          <w:tcPr>
            <w:tcW w:w="28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Комплект оснащения</w:t>
            </w:r>
          </w:p>
          <w:p w:rsidR="00D95C96" w:rsidRDefault="00D95C96" w:rsidP="00B339BB">
            <w:pPr>
              <w:jc w:val="center"/>
              <w:rPr>
                <w:iCs/>
                <w:sz w:val="24"/>
                <w:szCs w:val="24"/>
              </w:rPr>
            </w:pPr>
            <w:r>
              <w:rPr>
                <w:iCs/>
                <w:sz w:val="24"/>
                <w:szCs w:val="24"/>
              </w:rPr>
              <w:t>гардеробов</w:t>
            </w:r>
          </w:p>
          <w:p w:rsidR="00D95C96" w:rsidRDefault="00D95C96" w:rsidP="00B339BB">
            <w:pPr>
              <w:jc w:val="center"/>
              <w:rPr>
                <w:iCs/>
                <w:sz w:val="24"/>
                <w:szCs w:val="24"/>
              </w:rPr>
            </w:pPr>
          </w:p>
        </w:tc>
        <w:tc>
          <w:tcPr>
            <w:tcW w:w="3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Оборудование для хранения</w:t>
            </w:r>
          </w:p>
          <w:p w:rsidR="00D95C96" w:rsidRDefault="00D95C96" w:rsidP="00B339BB">
            <w:pPr>
              <w:jc w:val="center"/>
              <w:rPr>
                <w:iCs/>
                <w:sz w:val="24"/>
                <w:szCs w:val="24"/>
              </w:rPr>
            </w:pPr>
            <w:r>
              <w:rPr>
                <w:iCs/>
                <w:sz w:val="24"/>
                <w:szCs w:val="24"/>
              </w:rPr>
              <w:t>одежды с индивидуальными</w:t>
            </w:r>
          </w:p>
          <w:p w:rsidR="00D95C96" w:rsidRDefault="00D95C96" w:rsidP="00B339BB">
            <w:pPr>
              <w:jc w:val="center"/>
              <w:rPr>
                <w:iCs/>
                <w:sz w:val="24"/>
                <w:szCs w:val="24"/>
              </w:rPr>
            </w:pPr>
            <w:r>
              <w:rPr>
                <w:iCs/>
                <w:sz w:val="24"/>
                <w:szCs w:val="24"/>
              </w:rPr>
              <w:t>номерами</w:t>
            </w:r>
          </w:p>
          <w:p w:rsidR="00D95C96" w:rsidRDefault="00D95C96" w:rsidP="00B339BB">
            <w:pPr>
              <w:jc w:val="center"/>
              <w:rPr>
                <w:iCs/>
                <w:sz w:val="24"/>
                <w:szCs w:val="24"/>
              </w:rPr>
            </w:pP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C96" w:rsidRDefault="00D95C96" w:rsidP="00B339BB">
            <w:pPr>
              <w:snapToGrid w:val="0"/>
              <w:jc w:val="center"/>
              <w:rPr>
                <w:iCs/>
                <w:sz w:val="24"/>
                <w:szCs w:val="24"/>
              </w:rPr>
            </w:pPr>
            <w:r>
              <w:rPr>
                <w:iCs/>
                <w:sz w:val="24"/>
                <w:szCs w:val="24"/>
              </w:rPr>
              <w:t>имеется</w:t>
            </w:r>
          </w:p>
        </w:tc>
      </w:tr>
    </w:tbl>
    <w:p w:rsidR="00D95C96" w:rsidRDefault="00D95C96" w:rsidP="00D95C96">
      <w:pPr>
        <w:pStyle w:val="a6"/>
        <w:ind w:left="20" w:right="580" w:firstLine="700"/>
      </w:pPr>
    </w:p>
    <w:p w:rsidR="00D95C96" w:rsidRDefault="00D95C96" w:rsidP="00D95C96">
      <w:pPr>
        <w:pStyle w:val="Default"/>
        <w:jc w:val="center"/>
      </w:pPr>
      <w:r>
        <w:rPr>
          <w:b/>
          <w:bCs/>
        </w:rPr>
        <w:t>3.5. Информационно-методические условия реализации основной образовательной программы основного общего образования</w:t>
      </w:r>
    </w:p>
    <w:p w:rsidR="00D95C96" w:rsidRDefault="00D95C96" w:rsidP="00D95C96">
      <w:pPr>
        <w:pStyle w:val="Default"/>
        <w:jc w:val="both"/>
      </w:pPr>
      <w:r>
        <w:t xml:space="preserve">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w:t>
      </w:r>
    </w:p>
    <w:p w:rsidR="00D95C96" w:rsidRDefault="00D95C96" w:rsidP="00D95C96">
      <w:pPr>
        <w:pStyle w:val="Default"/>
        <w:jc w:val="both"/>
      </w:pPr>
      <w:r>
        <w:rPr>
          <w:b/>
          <w:bCs/>
        </w:rPr>
        <w:t xml:space="preserve">Основными элементами ИОС являются: </w:t>
      </w:r>
    </w:p>
    <w:p w:rsidR="00D95C96" w:rsidRDefault="00D95C96" w:rsidP="00D95C96">
      <w:pPr>
        <w:ind w:firstLine="709"/>
        <w:rPr>
          <w:sz w:val="24"/>
          <w:szCs w:val="24"/>
        </w:rPr>
      </w:pPr>
      <w:r>
        <w:rPr>
          <w:sz w:val="24"/>
          <w:szCs w:val="24"/>
        </w:rPr>
        <w:t xml:space="preserve">— информационно-образовательные ресурсы в виде печатной продукции; </w:t>
      </w:r>
    </w:p>
    <w:p w:rsidR="00D95C96" w:rsidRDefault="00D95C96" w:rsidP="00D95C96">
      <w:pPr>
        <w:ind w:firstLine="709"/>
        <w:rPr>
          <w:sz w:val="24"/>
          <w:szCs w:val="24"/>
        </w:rPr>
      </w:pPr>
      <w:r>
        <w:rPr>
          <w:sz w:val="24"/>
          <w:szCs w:val="24"/>
        </w:rPr>
        <w:t xml:space="preserve">— информационно-образовательные ресурсы на сменных оптических носителях; </w:t>
      </w:r>
    </w:p>
    <w:p w:rsidR="00D95C96" w:rsidRDefault="00D95C96" w:rsidP="00D95C96">
      <w:pPr>
        <w:ind w:firstLine="709"/>
        <w:rPr>
          <w:sz w:val="24"/>
          <w:szCs w:val="24"/>
        </w:rPr>
      </w:pPr>
      <w:r>
        <w:rPr>
          <w:sz w:val="24"/>
          <w:szCs w:val="24"/>
        </w:rPr>
        <w:t xml:space="preserve">— информационно-образовательные ресурсы Интернета; </w:t>
      </w:r>
    </w:p>
    <w:p w:rsidR="00D95C96" w:rsidRDefault="00D95C96" w:rsidP="00D95C96">
      <w:pPr>
        <w:ind w:firstLine="709"/>
        <w:rPr>
          <w:sz w:val="24"/>
          <w:szCs w:val="24"/>
        </w:rPr>
      </w:pPr>
      <w:r>
        <w:rPr>
          <w:sz w:val="24"/>
          <w:szCs w:val="24"/>
        </w:rPr>
        <w:t xml:space="preserve">— вычислительная и информационно-телекоммуникационная инфраструктура; </w:t>
      </w:r>
    </w:p>
    <w:p w:rsidR="00D95C96" w:rsidRDefault="00D95C96" w:rsidP="00D95C96">
      <w:pPr>
        <w:ind w:firstLine="709"/>
        <w:rPr>
          <w:sz w:val="24"/>
          <w:szCs w:val="24"/>
        </w:rPr>
      </w:pPr>
      <w:r>
        <w:rPr>
          <w:sz w:val="24"/>
          <w:szCs w:val="24"/>
        </w:rPr>
        <w:t xml:space="preserve">— прикладные программы, в том числе поддерживающие администрирование и финансово-хозяйственную деятельность образовательного учреждения </w:t>
      </w:r>
    </w:p>
    <w:p w:rsidR="00D95C96" w:rsidRDefault="00D95C96" w:rsidP="00D95C96">
      <w:r>
        <w:rPr>
          <w:b/>
          <w:bCs/>
          <w:sz w:val="24"/>
          <w:szCs w:val="24"/>
        </w:rPr>
        <w:t xml:space="preserve">Необходимое для использования ИКТ оборудование </w:t>
      </w:r>
      <w:r>
        <w:rPr>
          <w:sz w:val="24"/>
          <w:szCs w:val="24"/>
        </w:rPr>
        <w:t>должно отвечать современным требованиям и обеспечивать использование ИКТ:</w:t>
      </w:r>
    </w:p>
    <w:p w:rsidR="00D95C96" w:rsidRDefault="00D95C96" w:rsidP="00D95C96">
      <w:pPr>
        <w:ind w:firstLine="454"/>
      </w:pPr>
      <w:r>
        <w:rPr>
          <w:bCs/>
          <w:sz w:val="24"/>
          <w:szCs w:val="24"/>
        </w:rPr>
        <w:t>— </w:t>
      </w:r>
      <w:r>
        <w:rPr>
          <w:sz w:val="24"/>
          <w:szCs w:val="24"/>
        </w:rPr>
        <w:t>в учебной деятельности;</w:t>
      </w:r>
    </w:p>
    <w:p w:rsidR="00D95C96" w:rsidRDefault="00D95C96" w:rsidP="00D95C96">
      <w:pPr>
        <w:ind w:firstLine="454"/>
      </w:pPr>
      <w:r>
        <w:rPr>
          <w:bCs/>
          <w:sz w:val="24"/>
          <w:szCs w:val="24"/>
        </w:rPr>
        <w:t>— </w:t>
      </w:r>
      <w:r>
        <w:rPr>
          <w:sz w:val="24"/>
          <w:szCs w:val="24"/>
        </w:rPr>
        <w:t>во внеурочной деятельности;</w:t>
      </w:r>
    </w:p>
    <w:p w:rsidR="00D95C96" w:rsidRDefault="00D95C96" w:rsidP="00D95C96">
      <w:pPr>
        <w:ind w:firstLine="454"/>
      </w:pPr>
      <w:r>
        <w:rPr>
          <w:bCs/>
          <w:sz w:val="24"/>
          <w:szCs w:val="24"/>
        </w:rPr>
        <w:t>— </w:t>
      </w:r>
      <w:r>
        <w:rPr>
          <w:sz w:val="24"/>
          <w:szCs w:val="24"/>
        </w:rPr>
        <w:t>в исследовательской и проектной деятельности;</w:t>
      </w:r>
    </w:p>
    <w:p w:rsidR="00D95C96" w:rsidRDefault="00D95C96" w:rsidP="00D95C96">
      <w:pPr>
        <w:ind w:firstLine="454"/>
      </w:pPr>
      <w:r>
        <w:rPr>
          <w:bCs/>
          <w:sz w:val="24"/>
          <w:szCs w:val="24"/>
        </w:rPr>
        <w:t>— </w:t>
      </w:r>
      <w:r>
        <w:rPr>
          <w:sz w:val="24"/>
          <w:szCs w:val="24"/>
        </w:rPr>
        <w:t>при измерении, контроле и оценке результатов образования;</w:t>
      </w:r>
    </w:p>
    <w:p w:rsidR="00D95C96" w:rsidRDefault="00D95C96" w:rsidP="00D95C96">
      <w:pPr>
        <w:ind w:firstLine="454"/>
      </w:pPr>
      <w:r>
        <w:rPr>
          <w:bCs/>
          <w:sz w:val="24"/>
          <w:szCs w:val="24"/>
        </w:rPr>
        <w:t>— </w:t>
      </w:r>
      <w:r>
        <w:rPr>
          <w:sz w:val="24"/>
          <w:szCs w:val="24"/>
        </w:rPr>
        <w:t xml:space="preserve">в административной деятельности, включая </w:t>
      </w:r>
      <w:r>
        <w:rPr>
          <w:rStyle w:val="dash041e005f0431005f044b005f0447005f043d005f044b005f0439005f005fchar1char1"/>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D95C96" w:rsidRDefault="00D95C96" w:rsidP="00D95C96">
      <w:pPr>
        <w:pStyle w:val="Default"/>
        <w:jc w:val="both"/>
      </w:pPr>
      <w:r>
        <w:rPr>
          <w:b/>
          <w:bCs/>
        </w:rPr>
        <w:t xml:space="preserve">Учебно-методическое и информационное оснащение образовательного процесса </w:t>
      </w:r>
      <w:r>
        <w:t xml:space="preserve">должно обеспечивать возможность: </w:t>
      </w:r>
    </w:p>
    <w:p w:rsidR="00D95C96" w:rsidRDefault="00D95C96" w:rsidP="00D95C96">
      <w:pPr>
        <w:ind w:firstLine="709"/>
        <w:rPr>
          <w:sz w:val="24"/>
          <w:szCs w:val="24"/>
        </w:rPr>
      </w:pPr>
      <w:r>
        <w:rPr>
          <w:sz w:val="24"/>
          <w:szCs w:val="24"/>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D95C96" w:rsidRDefault="00D95C96" w:rsidP="00D95C96">
      <w:pPr>
        <w:ind w:firstLine="709"/>
        <w:rPr>
          <w:sz w:val="24"/>
          <w:szCs w:val="24"/>
        </w:rPr>
      </w:pPr>
      <w:r>
        <w:rPr>
          <w:sz w:val="24"/>
          <w:szCs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D95C96" w:rsidRDefault="00D95C96" w:rsidP="00D95C96">
      <w:pPr>
        <w:ind w:firstLine="709"/>
        <w:rPr>
          <w:sz w:val="24"/>
          <w:szCs w:val="24"/>
        </w:rPr>
      </w:pPr>
      <w:r>
        <w:rPr>
          <w:sz w:val="24"/>
          <w:szCs w:val="24"/>
        </w:rPr>
        <w:t xml:space="preserve">—  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 </w:t>
      </w:r>
    </w:p>
    <w:p w:rsidR="00D95C96" w:rsidRDefault="00D95C96" w:rsidP="00D95C96">
      <w:pPr>
        <w:ind w:firstLine="709"/>
        <w:rPr>
          <w:sz w:val="24"/>
          <w:szCs w:val="24"/>
        </w:rPr>
      </w:pPr>
      <w:r>
        <w:rPr>
          <w:sz w:val="24"/>
          <w:szCs w:val="24"/>
        </w:rPr>
        <w:t xml:space="preserve">— создания и использования диаграмм различных видов, специализированных географических и исторических карт; создания виртуальных геометрических объектов, графических сообщений с проведением рукой произвольных линий; </w:t>
      </w:r>
    </w:p>
    <w:p w:rsidR="00D95C96" w:rsidRDefault="00D95C96" w:rsidP="00D95C96">
      <w:pPr>
        <w:ind w:firstLine="709"/>
        <w:rPr>
          <w:sz w:val="24"/>
          <w:szCs w:val="24"/>
        </w:rPr>
      </w:pPr>
      <w:r>
        <w:rPr>
          <w:sz w:val="24"/>
          <w:szCs w:val="24"/>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D95C96" w:rsidRDefault="00D95C96" w:rsidP="00D95C96">
      <w:pPr>
        <w:ind w:firstLine="709"/>
        <w:rPr>
          <w:sz w:val="24"/>
          <w:szCs w:val="24"/>
        </w:rPr>
      </w:pPr>
      <w:r>
        <w:rPr>
          <w:sz w:val="24"/>
          <w:szCs w:val="24"/>
        </w:rPr>
        <w:t xml:space="preserve">— выступления с аудио-, видео- и графическим экранным сопровождением; </w:t>
      </w:r>
    </w:p>
    <w:p w:rsidR="00D95C96" w:rsidRDefault="00D95C96" w:rsidP="00D95C96">
      <w:pPr>
        <w:ind w:firstLine="709"/>
        <w:rPr>
          <w:sz w:val="24"/>
          <w:szCs w:val="24"/>
        </w:rPr>
      </w:pPr>
      <w:r>
        <w:rPr>
          <w:sz w:val="24"/>
          <w:szCs w:val="24"/>
        </w:rPr>
        <w:t xml:space="preserve">— вывода информации на бумагу и т. п. и в трёхмерную материальную среду (печать); </w:t>
      </w:r>
    </w:p>
    <w:p w:rsidR="00D95C96" w:rsidRDefault="00D95C96" w:rsidP="00D95C96">
      <w:pPr>
        <w:ind w:firstLine="709"/>
        <w:rPr>
          <w:sz w:val="24"/>
          <w:szCs w:val="24"/>
        </w:rPr>
      </w:pPr>
      <w:r>
        <w:rPr>
          <w:sz w:val="24"/>
          <w:szCs w:val="24"/>
        </w:rP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образовательного учреждения; </w:t>
      </w:r>
    </w:p>
    <w:p w:rsidR="00D95C96" w:rsidRDefault="00D95C96" w:rsidP="00D95C96">
      <w:pPr>
        <w:ind w:firstLine="709"/>
        <w:rPr>
          <w:sz w:val="24"/>
          <w:szCs w:val="24"/>
        </w:rPr>
      </w:pPr>
      <w:r>
        <w:rPr>
          <w:sz w:val="24"/>
          <w:szCs w:val="24"/>
        </w:rPr>
        <w:t xml:space="preserve">— поиска и получения информации; </w:t>
      </w:r>
    </w:p>
    <w:p w:rsidR="00D95C96" w:rsidRDefault="00D95C96" w:rsidP="00D95C96">
      <w:pPr>
        <w:ind w:firstLine="709"/>
        <w:rPr>
          <w:sz w:val="24"/>
          <w:szCs w:val="24"/>
        </w:rPr>
      </w:pPr>
      <w:r>
        <w:rPr>
          <w:sz w:val="24"/>
          <w:szCs w:val="24"/>
        </w:rPr>
        <w:t xml:space="preserve">— использования источников информации на бумажных и цифровых носителях (в том числе в справочниках, словарях, поисковых системах); </w:t>
      </w:r>
    </w:p>
    <w:p w:rsidR="00D95C96" w:rsidRDefault="00D95C96" w:rsidP="00D95C96">
      <w:pPr>
        <w:ind w:firstLine="709"/>
        <w:rPr>
          <w:sz w:val="24"/>
          <w:szCs w:val="24"/>
        </w:rPr>
      </w:pPr>
      <w:r>
        <w:rPr>
          <w:sz w:val="24"/>
          <w:szCs w:val="24"/>
        </w:rPr>
        <w:t xml:space="preserve">— общения в Интернете, взаимодействия в социальных группах и сетях, участия в форумах, групповой работы над сообщениями; </w:t>
      </w:r>
    </w:p>
    <w:p w:rsidR="00D95C96" w:rsidRDefault="00D95C96" w:rsidP="00D95C96">
      <w:pPr>
        <w:ind w:firstLine="709"/>
        <w:rPr>
          <w:sz w:val="24"/>
          <w:szCs w:val="24"/>
        </w:rPr>
      </w:pPr>
      <w:r>
        <w:rPr>
          <w:sz w:val="24"/>
          <w:szCs w:val="24"/>
        </w:rPr>
        <w:t xml:space="preserve">— создания и заполнения баз данных, в том числе определителей; наглядного представления и анализа данных; </w:t>
      </w:r>
    </w:p>
    <w:p w:rsidR="00D95C96" w:rsidRDefault="00D95C96" w:rsidP="00D95C96">
      <w:pPr>
        <w:ind w:firstLine="709"/>
        <w:rPr>
          <w:sz w:val="24"/>
          <w:szCs w:val="24"/>
        </w:rPr>
      </w:pPr>
      <w:r>
        <w:rPr>
          <w:sz w:val="24"/>
          <w:szCs w:val="24"/>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D95C96" w:rsidRDefault="00D95C96" w:rsidP="00D95C96">
      <w:pPr>
        <w:ind w:firstLine="709"/>
        <w:rPr>
          <w:sz w:val="24"/>
          <w:szCs w:val="24"/>
        </w:rPr>
      </w:pPr>
      <w:r>
        <w:rPr>
          <w:sz w:val="24"/>
          <w:szCs w:val="24"/>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D95C96" w:rsidRDefault="00D95C96" w:rsidP="00D95C96">
      <w:pPr>
        <w:ind w:firstLine="709"/>
        <w:rPr>
          <w:sz w:val="24"/>
          <w:szCs w:val="24"/>
        </w:rPr>
      </w:pPr>
      <w:r>
        <w:rPr>
          <w:sz w:val="24"/>
          <w:szCs w:val="24"/>
        </w:rPr>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D95C96" w:rsidRDefault="00D95C96" w:rsidP="00D95C96">
      <w:pPr>
        <w:ind w:firstLine="709"/>
        <w:rPr>
          <w:sz w:val="24"/>
          <w:szCs w:val="24"/>
        </w:rPr>
      </w:pPr>
      <w:r>
        <w:rPr>
          <w:sz w:val="24"/>
          <w:szCs w:val="24"/>
        </w:rPr>
        <w:t xml:space="preserve">—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 </w:t>
      </w:r>
    </w:p>
    <w:p w:rsidR="00D95C96" w:rsidRDefault="00D95C96" w:rsidP="00D95C96">
      <w:pPr>
        <w:ind w:firstLine="709"/>
        <w:rPr>
          <w:sz w:val="24"/>
          <w:szCs w:val="24"/>
        </w:rPr>
      </w:pPr>
      <w:r>
        <w:rPr>
          <w:sz w:val="24"/>
          <w:szCs w:val="24"/>
        </w:rPr>
        <w:t xml:space="preserve">—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D95C96" w:rsidRDefault="00D95C96" w:rsidP="00D95C96">
      <w:pPr>
        <w:ind w:firstLine="709"/>
        <w:rPr>
          <w:sz w:val="24"/>
          <w:szCs w:val="24"/>
        </w:rPr>
      </w:pPr>
      <w:r>
        <w:rPr>
          <w:sz w:val="24"/>
          <w:szCs w:val="24"/>
        </w:rPr>
        <w:t xml:space="preserve">— занятий по изучению правил дорожного движения с использованием игр, оборудования, а также компьютерных тренажёров; </w:t>
      </w:r>
    </w:p>
    <w:p w:rsidR="00D95C96" w:rsidRDefault="00D95C96" w:rsidP="00D95C96">
      <w:pPr>
        <w:ind w:firstLine="709"/>
        <w:rPr>
          <w:sz w:val="24"/>
          <w:szCs w:val="24"/>
        </w:rPr>
      </w:pPr>
      <w:r>
        <w:rPr>
          <w:sz w:val="24"/>
          <w:szCs w:val="24"/>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D95C96" w:rsidRDefault="00D95C96" w:rsidP="00D95C96">
      <w:pPr>
        <w:ind w:firstLine="709"/>
        <w:rPr>
          <w:sz w:val="24"/>
          <w:szCs w:val="24"/>
        </w:rPr>
      </w:pPr>
      <w:r>
        <w:rPr>
          <w:sz w:val="24"/>
          <w:szCs w:val="24"/>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D95C96" w:rsidRDefault="00D95C96" w:rsidP="00D95C96">
      <w:pPr>
        <w:ind w:firstLine="709"/>
        <w:rPr>
          <w:sz w:val="24"/>
          <w:szCs w:val="24"/>
        </w:rPr>
      </w:pPr>
      <w:r>
        <w:rPr>
          <w:sz w:val="24"/>
          <w:szCs w:val="24"/>
        </w:rPr>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D95C96" w:rsidRDefault="00D95C96" w:rsidP="00D95C96">
      <w:pPr>
        <w:ind w:firstLine="709"/>
        <w:rPr>
          <w:b/>
        </w:rPr>
      </w:pPr>
      <w:r>
        <w:rPr>
          <w:sz w:val="24"/>
          <w:szCs w:val="24"/>
        </w:rPr>
        <w:t xml:space="preserve">— проведения массовых мероприятий, собраний, представлений; досуга и общения обучающихся с возможностью для массового просмотра кино- и видеоматериалов, </w:t>
      </w:r>
    </w:p>
    <w:p w:rsidR="00D95C96" w:rsidRDefault="00D95C96" w:rsidP="00D95C96">
      <w:pPr>
        <w:pStyle w:val="Default"/>
        <w:jc w:val="center"/>
        <w:rPr>
          <w:b/>
        </w:rPr>
      </w:pPr>
    </w:p>
    <w:p w:rsidR="00D95C96" w:rsidRPr="0026129A" w:rsidRDefault="00D95C96" w:rsidP="00D95C96">
      <w:pPr>
        <w:jc w:val="center"/>
        <w:rPr>
          <w:b/>
          <w:sz w:val="24"/>
          <w:szCs w:val="24"/>
        </w:rPr>
      </w:pPr>
      <w:r w:rsidRPr="00C022DA">
        <w:rPr>
          <w:b/>
          <w:sz w:val="24"/>
          <w:szCs w:val="24"/>
        </w:rPr>
        <w:t>Создание в образовательном учреждении информационно-образовательной среды, соответствующей требованиям Стандарта</w:t>
      </w:r>
    </w:p>
    <w:p w:rsidR="00D95C96" w:rsidRPr="007E042F" w:rsidRDefault="00D95C96" w:rsidP="00D95C96">
      <w:pPr>
        <w:pStyle w:val="a6"/>
        <w:ind w:left="20" w:right="580" w:firstLine="700"/>
      </w:pPr>
    </w:p>
    <w:tbl>
      <w:tblPr>
        <w:tblW w:w="0" w:type="auto"/>
        <w:tblLayout w:type="fixed"/>
        <w:tblCellMar>
          <w:left w:w="0" w:type="dxa"/>
          <w:right w:w="0" w:type="dxa"/>
        </w:tblCellMar>
        <w:tblLook w:val="0000"/>
      </w:tblPr>
      <w:tblGrid>
        <w:gridCol w:w="725"/>
        <w:gridCol w:w="3778"/>
        <w:gridCol w:w="5000"/>
      </w:tblGrid>
      <w:tr w:rsidR="00D95C96" w:rsidRPr="003E21D8" w:rsidTr="00B339BB">
        <w:trPr>
          <w:trHeight w:val="1325"/>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ind w:left="120"/>
              <w:jc w:val="center"/>
              <w:rPr>
                <w:sz w:val="24"/>
                <w:szCs w:val="24"/>
              </w:rPr>
            </w:pPr>
            <w:r w:rsidRPr="00D95C96">
              <w:rPr>
                <w:sz w:val="24"/>
                <w:szCs w:val="24"/>
              </w:rPr>
              <w:t>№/п</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jc w:val="center"/>
              <w:rPr>
                <w:sz w:val="24"/>
                <w:szCs w:val="24"/>
              </w:rPr>
            </w:pPr>
            <w:r w:rsidRPr="00D95C96">
              <w:rPr>
                <w:sz w:val="24"/>
                <w:szCs w:val="24"/>
              </w:rPr>
              <w:t>Необходимые средства</w:t>
            </w:r>
          </w:p>
        </w:tc>
        <w:tc>
          <w:tcPr>
            <w:tcW w:w="5000"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ind w:left="120"/>
              <w:jc w:val="center"/>
              <w:rPr>
                <w:sz w:val="24"/>
                <w:szCs w:val="24"/>
              </w:rPr>
            </w:pPr>
            <w:r w:rsidRPr="00D95C96">
              <w:rPr>
                <w:sz w:val="24"/>
                <w:szCs w:val="24"/>
              </w:rPr>
              <w:t>Имеется</w:t>
            </w:r>
          </w:p>
        </w:tc>
      </w:tr>
      <w:tr w:rsidR="00D95C96" w:rsidRPr="003E21D8" w:rsidTr="00B339BB">
        <w:trPr>
          <w:trHeight w:val="581"/>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ind w:left="120"/>
              <w:jc w:val="center"/>
              <w:rPr>
                <w:sz w:val="24"/>
                <w:szCs w:val="24"/>
              </w:rPr>
            </w:pPr>
            <w:r w:rsidRPr="00D95C96">
              <w:rPr>
                <w:sz w:val="24"/>
                <w:szCs w:val="24"/>
              </w:rPr>
              <w:t>1.</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jc w:val="center"/>
              <w:rPr>
                <w:sz w:val="24"/>
                <w:szCs w:val="24"/>
              </w:rPr>
            </w:pPr>
            <w:r w:rsidRPr="00D95C96">
              <w:rPr>
                <w:sz w:val="24"/>
                <w:szCs w:val="24"/>
              </w:rPr>
              <w:t>Стационарные компьютеры</w:t>
            </w:r>
          </w:p>
        </w:tc>
        <w:tc>
          <w:tcPr>
            <w:tcW w:w="5000"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spacing w:line="23" w:lineRule="atLeast"/>
              <w:jc w:val="center"/>
              <w:rPr>
                <w:sz w:val="24"/>
                <w:szCs w:val="24"/>
              </w:rPr>
            </w:pPr>
            <w:r>
              <w:rPr>
                <w:sz w:val="24"/>
                <w:szCs w:val="24"/>
              </w:rPr>
              <w:t xml:space="preserve">        </w:t>
            </w:r>
            <w:r w:rsidR="0034455D">
              <w:rPr>
                <w:sz w:val="24"/>
                <w:szCs w:val="24"/>
              </w:rPr>
              <w:t>2</w:t>
            </w:r>
          </w:p>
        </w:tc>
      </w:tr>
      <w:tr w:rsidR="00D95C96" w:rsidRPr="003E21D8" w:rsidTr="00B339BB">
        <w:trPr>
          <w:trHeight w:val="581"/>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ind w:left="120"/>
              <w:jc w:val="center"/>
              <w:rPr>
                <w:sz w:val="24"/>
                <w:szCs w:val="24"/>
              </w:rPr>
            </w:pPr>
            <w:r w:rsidRPr="00D95C96">
              <w:rPr>
                <w:sz w:val="24"/>
                <w:szCs w:val="24"/>
              </w:rPr>
              <w:t>2.</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jc w:val="center"/>
              <w:rPr>
                <w:sz w:val="24"/>
                <w:szCs w:val="24"/>
              </w:rPr>
            </w:pPr>
            <w:r w:rsidRPr="00D95C96">
              <w:rPr>
                <w:sz w:val="24"/>
                <w:szCs w:val="24"/>
              </w:rPr>
              <w:t>Цифровой фотоаппарат</w:t>
            </w:r>
          </w:p>
        </w:tc>
        <w:tc>
          <w:tcPr>
            <w:tcW w:w="5000"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ind w:left="120"/>
              <w:jc w:val="center"/>
              <w:rPr>
                <w:sz w:val="24"/>
                <w:szCs w:val="24"/>
              </w:rPr>
            </w:pPr>
            <w:r w:rsidRPr="00D95C96">
              <w:rPr>
                <w:sz w:val="24"/>
                <w:szCs w:val="24"/>
              </w:rPr>
              <w:t>1</w:t>
            </w:r>
          </w:p>
        </w:tc>
      </w:tr>
      <w:tr w:rsidR="00D95C96" w:rsidRPr="003E21D8" w:rsidTr="00B339BB">
        <w:trPr>
          <w:trHeight w:val="330"/>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ind w:left="120"/>
              <w:jc w:val="center"/>
              <w:rPr>
                <w:sz w:val="24"/>
                <w:szCs w:val="24"/>
              </w:rPr>
            </w:pPr>
            <w:r w:rsidRPr="00D95C96">
              <w:rPr>
                <w:sz w:val="24"/>
                <w:szCs w:val="24"/>
              </w:rPr>
              <w:t>3.</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jc w:val="center"/>
              <w:rPr>
                <w:sz w:val="24"/>
                <w:szCs w:val="24"/>
              </w:rPr>
            </w:pPr>
            <w:r w:rsidRPr="00D95C96">
              <w:rPr>
                <w:sz w:val="24"/>
                <w:szCs w:val="24"/>
              </w:rPr>
              <w:t>Мультимедийные проекторы</w:t>
            </w:r>
          </w:p>
        </w:tc>
        <w:tc>
          <w:tcPr>
            <w:tcW w:w="5000"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ind w:left="120"/>
              <w:jc w:val="center"/>
              <w:rPr>
                <w:sz w:val="24"/>
                <w:szCs w:val="24"/>
              </w:rPr>
            </w:pPr>
            <w:r>
              <w:rPr>
                <w:sz w:val="24"/>
                <w:szCs w:val="24"/>
              </w:rPr>
              <w:t>12</w:t>
            </w:r>
          </w:p>
          <w:p w:rsidR="00D95C96" w:rsidRPr="00D95C96" w:rsidRDefault="00D95C96" w:rsidP="00B339BB">
            <w:pPr>
              <w:pStyle w:val="a6"/>
              <w:spacing w:line="23" w:lineRule="atLeast"/>
              <w:jc w:val="center"/>
              <w:rPr>
                <w:sz w:val="24"/>
                <w:szCs w:val="24"/>
              </w:rPr>
            </w:pPr>
          </w:p>
        </w:tc>
      </w:tr>
      <w:tr w:rsidR="00D95C96" w:rsidRPr="003E21D8" w:rsidTr="00B339BB">
        <w:trPr>
          <w:trHeight w:val="450"/>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ind w:left="120"/>
              <w:jc w:val="center"/>
              <w:rPr>
                <w:sz w:val="24"/>
                <w:szCs w:val="24"/>
              </w:rPr>
            </w:pPr>
            <w:r w:rsidRPr="00D95C96">
              <w:rPr>
                <w:sz w:val="24"/>
                <w:szCs w:val="24"/>
              </w:rPr>
              <w:t>4.</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jc w:val="center"/>
              <w:rPr>
                <w:sz w:val="24"/>
                <w:szCs w:val="24"/>
              </w:rPr>
            </w:pPr>
            <w:r w:rsidRPr="00D95C96">
              <w:rPr>
                <w:sz w:val="24"/>
                <w:szCs w:val="24"/>
              </w:rPr>
              <w:t>Интерактивная доска</w:t>
            </w:r>
          </w:p>
        </w:tc>
        <w:tc>
          <w:tcPr>
            <w:tcW w:w="5000"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ind w:left="120"/>
              <w:jc w:val="center"/>
              <w:rPr>
                <w:sz w:val="24"/>
                <w:szCs w:val="24"/>
              </w:rPr>
            </w:pPr>
            <w:r w:rsidRPr="00D95C96">
              <w:rPr>
                <w:sz w:val="24"/>
                <w:szCs w:val="24"/>
              </w:rPr>
              <w:t>4</w:t>
            </w:r>
          </w:p>
        </w:tc>
      </w:tr>
      <w:tr w:rsidR="00D95C96" w:rsidRPr="003E21D8" w:rsidTr="00B339BB">
        <w:trPr>
          <w:trHeight w:val="387"/>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ind w:left="120"/>
              <w:jc w:val="center"/>
              <w:rPr>
                <w:sz w:val="24"/>
                <w:szCs w:val="24"/>
              </w:rPr>
            </w:pPr>
            <w:r w:rsidRPr="00D95C96">
              <w:rPr>
                <w:sz w:val="24"/>
                <w:szCs w:val="24"/>
              </w:rPr>
              <w:t>5.</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jc w:val="center"/>
              <w:rPr>
                <w:sz w:val="24"/>
                <w:szCs w:val="24"/>
              </w:rPr>
            </w:pPr>
            <w:r w:rsidRPr="00D95C96">
              <w:rPr>
                <w:sz w:val="24"/>
                <w:szCs w:val="24"/>
              </w:rPr>
              <w:t>Телевизоры</w:t>
            </w:r>
          </w:p>
        </w:tc>
        <w:tc>
          <w:tcPr>
            <w:tcW w:w="5000"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ind w:left="120"/>
              <w:jc w:val="center"/>
              <w:rPr>
                <w:sz w:val="24"/>
                <w:szCs w:val="24"/>
              </w:rPr>
            </w:pPr>
            <w:r>
              <w:rPr>
                <w:sz w:val="24"/>
                <w:szCs w:val="24"/>
              </w:rPr>
              <w:t>4</w:t>
            </w:r>
          </w:p>
        </w:tc>
      </w:tr>
      <w:tr w:rsidR="00D95C96" w:rsidRPr="003E21D8" w:rsidTr="00B339BB">
        <w:trPr>
          <w:trHeight w:val="387"/>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ind w:left="120"/>
              <w:jc w:val="center"/>
              <w:rPr>
                <w:sz w:val="24"/>
                <w:szCs w:val="24"/>
              </w:rPr>
            </w:pPr>
            <w:r w:rsidRPr="00D95C96">
              <w:rPr>
                <w:sz w:val="24"/>
                <w:szCs w:val="24"/>
              </w:rPr>
              <w:t>6</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jc w:val="center"/>
              <w:rPr>
                <w:sz w:val="24"/>
                <w:szCs w:val="24"/>
              </w:rPr>
            </w:pPr>
            <w:r w:rsidRPr="00D95C96">
              <w:rPr>
                <w:sz w:val="24"/>
                <w:szCs w:val="24"/>
              </w:rPr>
              <w:t>МФУ</w:t>
            </w:r>
          </w:p>
        </w:tc>
        <w:tc>
          <w:tcPr>
            <w:tcW w:w="5000"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ind w:left="120"/>
              <w:jc w:val="center"/>
              <w:rPr>
                <w:sz w:val="24"/>
                <w:szCs w:val="24"/>
              </w:rPr>
            </w:pPr>
            <w:r>
              <w:rPr>
                <w:sz w:val="24"/>
                <w:szCs w:val="24"/>
              </w:rPr>
              <w:t>4</w:t>
            </w:r>
          </w:p>
        </w:tc>
      </w:tr>
      <w:tr w:rsidR="00D95C96" w:rsidRPr="003E21D8" w:rsidTr="00B339BB">
        <w:trPr>
          <w:trHeight w:val="387"/>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ind w:left="120"/>
              <w:jc w:val="center"/>
              <w:rPr>
                <w:sz w:val="24"/>
                <w:szCs w:val="24"/>
              </w:rPr>
            </w:pPr>
            <w:r w:rsidRPr="00D95C96">
              <w:rPr>
                <w:sz w:val="24"/>
                <w:szCs w:val="24"/>
              </w:rPr>
              <w:t>7</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jc w:val="center"/>
              <w:rPr>
                <w:sz w:val="24"/>
                <w:szCs w:val="24"/>
              </w:rPr>
            </w:pPr>
            <w:r w:rsidRPr="00D95C96">
              <w:rPr>
                <w:sz w:val="24"/>
                <w:szCs w:val="24"/>
              </w:rPr>
              <w:t>Принтер</w:t>
            </w:r>
          </w:p>
        </w:tc>
        <w:tc>
          <w:tcPr>
            <w:tcW w:w="5000"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ind w:left="120"/>
              <w:jc w:val="center"/>
              <w:rPr>
                <w:sz w:val="24"/>
                <w:szCs w:val="24"/>
              </w:rPr>
            </w:pPr>
            <w:r w:rsidRPr="00D95C96">
              <w:rPr>
                <w:sz w:val="24"/>
                <w:szCs w:val="24"/>
              </w:rPr>
              <w:t>2</w:t>
            </w:r>
          </w:p>
        </w:tc>
      </w:tr>
      <w:tr w:rsidR="00D95C96" w:rsidRPr="003E21D8" w:rsidTr="00B339BB">
        <w:trPr>
          <w:trHeight w:val="387"/>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ind w:left="120"/>
              <w:jc w:val="center"/>
              <w:rPr>
                <w:sz w:val="24"/>
                <w:szCs w:val="24"/>
              </w:rPr>
            </w:pPr>
            <w:r w:rsidRPr="00D95C96">
              <w:rPr>
                <w:sz w:val="24"/>
                <w:szCs w:val="24"/>
              </w:rPr>
              <w:t>8</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jc w:val="center"/>
              <w:rPr>
                <w:sz w:val="24"/>
                <w:szCs w:val="24"/>
              </w:rPr>
            </w:pPr>
            <w:r w:rsidRPr="00D95C96">
              <w:rPr>
                <w:sz w:val="24"/>
                <w:szCs w:val="24"/>
              </w:rPr>
              <w:t>Учебники</w:t>
            </w:r>
          </w:p>
        </w:tc>
        <w:tc>
          <w:tcPr>
            <w:tcW w:w="5000"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ind w:left="120"/>
              <w:jc w:val="center"/>
              <w:rPr>
                <w:sz w:val="24"/>
                <w:szCs w:val="24"/>
              </w:rPr>
            </w:pPr>
            <w:r w:rsidRPr="00D95C96">
              <w:rPr>
                <w:sz w:val="24"/>
                <w:szCs w:val="24"/>
              </w:rPr>
              <w:t>Обеспече</w:t>
            </w:r>
            <w:r>
              <w:rPr>
                <w:sz w:val="24"/>
                <w:szCs w:val="24"/>
              </w:rPr>
              <w:t>ны на 100% все обучающиеся 10-11</w:t>
            </w:r>
            <w:r w:rsidRPr="00D95C96">
              <w:rPr>
                <w:sz w:val="24"/>
                <w:szCs w:val="24"/>
              </w:rPr>
              <w:t xml:space="preserve"> классов</w:t>
            </w:r>
          </w:p>
        </w:tc>
      </w:tr>
      <w:tr w:rsidR="00D95C96" w:rsidRPr="003E21D8" w:rsidTr="00B339BB">
        <w:trPr>
          <w:trHeight w:val="387"/>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ind w:left="120"/>
              <w:jc w:val="center"/>
              <w:rPr>
                <w:sz w:val="24"/>
                <w:szCs w:val="24"/>
              </w:rPr>
            </w:pPr>
            <w:r w:rsidRPr="00D95C96">
              <w:rPr>
                <w:sz w:val="24"/>
                <w:szCs w:val="24"/>
              </w:rPr>
              <w:t>9</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jc w:val="center"/>
              <w:rPr>
                <w:sz w:val="24"/>
                <w:szCs w:val="24"/>
              </w:rPr>
            </w:pPr>
            <w:r w:rsidRPr="00D95C96">
              <w:rPr>
                <w:sz w:val="24"/>
                <w:szCs w:val="24"/>
              </w:rPr>
              <w:t>Компоненты на CD и DVD:</w:t>
            </w:r>
          </w:p>
        </w:tc>
        <w:tc>
          <w:tcPr>
            <w:tcW w:w="5000"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ind w:left="120"/>
              <w:jc w:val="center"/>
              <w:rPr>
                <w:sz w:val="24"/>
                <w:szCs w:val="24"/>
              </w:rPr>
            </w:pPr>
            <w:r w:rsidRPr="00D95C96">
              <w:rPr>
                <w:sz w:val="24"/>
                <w:szCs w:val="24"/>
              </w:rPr>
              <w:t>электронные приложения к учебникам; электронные наглядные пособия; электронные тренажёры;</w:t>
            </w:r>
          </w:p>
        </w:tc>
      </w:tr>
      <w:tr w:rsidR="00D95C96" w:rsidRPr="003E21D8" w:rsidTr="00B339BB">
        <w:trPr>
          <w:trHeight w:val="387"/>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ind w:left="120"/>
              <w:jc w:val="center"/>
              <w:rPr>
                <w:sz w:val="24"/>
                <w:szCs w:val="24"/>
              </w:rPr>
            </w:pPr>
            <w:r w:rsidRPr="00D95C96">
              <w:rPr>
                <w:sz w:val="24"/>
                <w:szCs w:val="24"/>
              </w:rPr>
              <w:t>10</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jc w:val="center"/>
              <w:rPr>
                <w:sz w:val="24"/>
                <w:szCs w:val="24"/>
              </w:rPr>
            </w:pPr>
            <w:r w:rsidRPr="00D95C96">
              <w:rPr>
                <w:sz w:val="24"/>
                <w:szCs w:val="24"/>
              </w:rPr>
              <w:t>Отображение образовательного процесса в информационной среде:</w:t>
            </w:r>
          </w:p>
        </w:tc>
        <w:tc>
          <w:tcPr>
            <w:tcW w:w="5000" w:type="dxa"/>
            <w:tcBorders>
              <w:top w:val="single" w:sz="4" w:space="0" w:color="auto"/>
              <w:left w:val="single" w:sz="4" w:space="0" w:color="auto"/>
              <w:bottom w:val="single" w:sz="4" w:space="0" w:color="auto"/>
              <w:right w:val="single" w:sz="4" w:space="0" w:color="auto"/>
            </w:tcBorders>
            <w:shd w:val="clear" w:color="auto" w:fill="FFFFFF"/>
          </w:tcPr>
          <w:p w:rsidR="00D95C96" w:rsidRPr="00D95C96" w:rsidRDefault="00D95C96" w:rsidP="00B339BB">
            <w:pPr>
              <w:pStyle w:val="a6"/>
              <w:spacing w:line="23" w:lineRule="atLeast"/>
              <w:ind w:left="120"/>
              <w:jc w:val="center"/>
              <w:rPr>
                <w:sz w:val="24"/>
                <w:szCs w:val="24"/>
              </w:rPr>
            </w:pPr>
            <w:r w:rsidRPr="00D95C96">
              <w:rPr>
                <w:sz w:val="24"/>
                <w:szCs w:val="24"/>
              </w:rPr>
              <w:t>Осуществляется связь учителей, администрации, родителей через школьный сайт</w:t>
            </w:r>
          </w:p>
        </w:tc>
      </w:tr>
    </w:tbl>
    <w:p w:rsidR="0095028F" w:rsidRPr="0095028F" w:rsidRDefault="0095028F" w:rsidP="0095028F">
      <w:pPr>
        <w:ind w:firstLine="0"/>
      </w:pPr>
    </w:p>
    <w:sectPr w:rsidR="0095028F" w:rsidRPr="0095028F" w:rsidSect="00A575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F18" w:rsidRDefault="00990F18" w:rsidP="00A2526B">
      <w:pPr>
        <w:spacing w:line="240" w:lineRule="auto"/>
      </w:pPr>
      <w:r>
        <w:separator/>
      </w:r>
    </w:p>
  </w:endnote>
  <w:endnote w:type="continuationSeparator" w:id="1">
    <w:p w:rsidR="00990F18" w:rsidRDefault="00990F18" w:rsidP="00A252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IDFont+F2">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IDFont+F5">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B5E" w:rsidRDefault="00830B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F18" w:rsidRDefault="00990F18" w:rsidP="00A2526B">
      <w:pPr>
        <w:spacing w:line="240" w:lineRule="auto"/>
      </w:pPr>
      <w:r>
        <w:separator/>
      </w:r>
    </w:p>
  </w:footnote>
  <w:footnote w:type="continuationSeparator" w:id="1">
    <w:p w:rsidR="00990F18" w:rsidRDefault="00990F18" w:rsidP="00A2526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hybridMultilevel"/>
    <w:tmpl w:val="1A56CDD6"/>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30"/>
    <w:multiLevelType w:val="hybridMultilevel"/>
    <w:tmpl w:val="155EC4C2"/>
    <w:lvl w:ilvl="0" w:tplc="FFFFFFFF">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16777216"/>
      <w:numFmt w:val="decimal"/>
      <w:lvlText w:val="ᜀĀᜀĀ"/>
      <w:lvlJc w:val="left"/>
    </w:lvl>
  </w:abstractNum>
  <w:abstractNum w:abstractNumId="2">
    <w:nsid w:val="00000031"/>
    <w:multiLevelType w:val="hybridMultilevel"/>
    <w:tmpl w:val="06D2ED12"/>
    <w:lvl w:ilvl="0" w:tplc="FFFFFFFF">
      <w:numFmt w:val="none"/>
      <w:lvlText w:val=""/>
      <w:lvlJc w:val="left"/>
      <w:pPr>
        <w:tabs>
          <w:tab w:val="num" w:pos="360"/>
        </w:tabs>
      </w:pPr>
    </w:lvl>
    <w:lvl w:ilvl="1" w:tplc="FFFFFFFF">
      <w:numFmt w:val="decimal"/>
      <w:lvlText w:val=""/>
      <w:lvlJc w:val="center"/>
    </w:lvl>
    <w:lvl w:ilvl="2" w:tplc="FFFFFFFF">
      <w:start w:val="16777216"/>
      <w:numFmt w:val="decimal"/>
      <w:lvlText w:val=""/>
      <w:lvlJc w:val="left"/>
    </w:lvl>
    <w:lvl w:ilvl="3" w:tplc="FFFFFFFF">
      <w:numFmt w:val="decimal"/>
      <w:lvlText w:val=""/>
      <w:lvlJc w:val="righ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3">
    <w:nsid w:val="00000032"/>
    <w:multiLevelType w:val="hybridMultilevel"/>
    <w:tmpl w:val="87B25EB4"/>
    <w:lvl w:ilvl="0" w:tplc="FFFFFFFF">
      <w:numFmt w:val="decimal"/>
      <w:suff w:val="space"/>
      <w:lvlText w:val=""/>
      <w:lvlJc w:val="left"/>
    </w:lvl>
    <w:lvl w:ilvl="1" w:tplc="FFFFFFFF">
      <w:numFmt w:val="decimal"/>
      <w:suff w:val="space"/>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0000003C"/>
    <w:multiLevelType w:val="hybridMultilevel"/>
    <w:tmpl w:val="0438250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6"/>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
    <w:nsid w:val="0000003E"/>
    <w:multiLevelType w:val="hybridMultilevel"/>
    <w:tmpl w:val="4252C2DA"/>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16777216"/>
      <w:numFmt w:val="decimal"/>
      <w:lvlText w:val="ᜀĀᜀĀ"/>
      <w:lvlJc w:val="left"/>
    </w:lvl>
    <w:lvl w:ilvl="6" w:tplc="FFFFFFFF">
      <w:start w:val="385875968"/>
      <w:numFmt w:val="decimal"/>
      <w:lvlText w:val="ĄᜀĀᜀĀ"/>
      <w:lvlJc w:val="left"/>
    </w:lvl>
    <w:lvl w:ilvl="7" w:tplc="FFFFFFFF">
      <w:numFmt w:val="decimal"/>
      <w:lvlText w:val=""/>
      <w:lvlJc w:val="left"/>
    </w:lvl>
    <w:lvl w:ilvl="8" w:tplc="FFFFFFFF">
      <w:numFmt w:val="decimal"/>
      <w:lvlText w:val=""/>
      <w:lvlJc w:val="left"/>
    </w:lvl>
  </w:abstractNum>
  <w:abstractNum w:abstractNumId="6">
    <w:nsid w:val="00000044"/>
    <w:multiLevelType w:val="hybridMultilevel"/>
    <w:tmpl w:val="E14A4F2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nsid w:val="0000005B"/>
    <w:multiLevelType w:val="hybridMultilevel"/>
    <w:tmpl w:val="50ABCE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endash "/>
      <w:lvlJc w:val="left"/>
    </w:lvl>
    <w:lvl w:ilvl="8" w:tplc="FFFFFFFF">
      <w:start w:val="1"/>
      <w:numFmt w:val="bullet"/>
      <w:lvlText w:val=""/>
      <w:lvlJc w:val="left"/>
    </w:lvl>
  </w:abstractNum>
  <w:abstractNum w:abstractNumId="8">
    <w:nsid w:val="00000061"/>
    <w:multiLevelType w:val="hybridMultilevel"/>
    <w:tmpl w:val="79F0D62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
      <w:lvlJc w:val="left"/>
    </w:lvl>
    <w:lvl w:ilvl="8" w:tplc="FFFFFFFF">
      <w:start w:val="1"/>
      <w:numFmt w:val="bullet"/>
      <w:lvlText w:val="В"/>
      <w:lvlJc w:val="left"/>
    </w:lvl>
  </w:abstractNum>
  <w:abstractNum w:abstractNumId="9">
    <w:nsid w:val="000000AE"/>
    <w:multiLevelType w:val="hybridMultilevel"/>
    <w:tmpl w:val="168EFE1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B4"/>
    <w:multiLevelType w:val="hybridMultilevel"/>
    <w:tmpl w:val="0F5BCF6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BC"/>
    <w:multiLevelType w:val="hybridMultilevel"/>
    <w:tmpl w:val="3F8B0CB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BD"/>
    <w:multiLevelType w:val="hybridMultilevel"/>
    <w:tmpl w:val="37E203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3B4E63"/>
    <w:multiLevelType w:val="hybridMultilevel"/>
    <w:tmpl w:val="F0C4537C"/>
    <w:lvl w:ilvl="0" w:tplc="355097B8">
      <w:numFmt w:val="bullet"/>
      <w:lvlText w:val="–"/>
      <w:lvlJc w:val="left"/>
      <w:pPr>
        <w:ind w:left="222" w:hanging="425"/>
      </w:pPr>
      <w:rPr>
        <w:rFonts w:ascii="Times New Roman" w:eastAsia="Times New Roman" w:hAnsi="Times New Roman" w:cs="Times New Roman" w:hint="default"/>
        <w:w w:val="100"/>
        <w:sz w:val="28"/>
        <w:szCs w:val="28"/>
        <w:lang w:val="ru-RU" w:eastAsia="ru-RU" w:bidi="ru-RU"/>
      </w:rPr>
    </w:lvl>
    <w:lvl w:ilvl="1" w:tplc="D834DD4C">
      <w:numFmt w:val="bullet"/>
      <w:lvlText w:val="–"/>
      <w:lvlJc w:val="left"/>
      <w:pPr>
        <w:ind w:left="222" w:hanging="708"/>
      </w:pPr>
      <w:rPr>
        <w:rFonts w:ascii="Times New Roman" w:eastAsia="Times New Roman" w:hAnsi="Times New Roman" w:cs="Times New Roman" w:hint="default"/>
        <w:b/>
        <w:bCs/>
        <w:w w:val="100"/>
        <w:sz w:val="28"/>
        <w:szCs w:val="28"/>
        <w:lang w:val="ru-RU" w:eastAsia="ru-RU" w:bidi="ru-RU"/>
      </w:rPr>
    </w:lvl>
    <w:lvl w:ilvl="2" w:tplc="3CC020C4">
      <w:numFmt w:val="bullet"/>
      <w:lvlText w:val="•"/>
      <w:lvlJc w:val="left"/>
      <w:pPr>
        <w:ind w:left="2181" w:hanging="708"/>
      </w:pPr>
      <w:rPr>
        <w:rFonts w:hint="default"/>
        <w:lang w:val="ru-RU" w:eastAsia="ru-RU" w:bidi="ru-RU"/>
      </w:rPr>
    </w:lvl>
    <w:lvl w:ilvl="3" w:tplc="83502E4C">
      <w:numFmt w:val="bullet"/>
      <w:lvlText w:val="•"/>
      <w:lvlJc w:val="left"/>
      <w:pPr>
        <w:ind w:left="3161" w:hanging="708"/>
      </w:pPr>
      <w:rPr>
        <w:rFonts w:hint="default"/>
        <w:lang w:val="ru-RU" w:eastAsia="ru-RU" w:bidi="ru-RU"/>
      </w:rPr>
    </w:lvl>
    <w:lvl w:ilvl="4" w:tplc="9672FE6A">
      <w:numFmt w:val="bullet"/>
      <w:lvlText w:val="•"/>
      <w:lvlJc w:val="left"/>
      <w:pPr>
        <w:ind w:left="4142" w:hanging="708"/>
      </w:pPr>
      <w:rPr>
        <w:rFonts w:hint="default"/>
        <w:lang w:val="ru-RU" w:eastAsia="ru-RU" w:bidi="ru-RU"/>
      </w:rPr>
    </w:lvl>
    <w:lvl w:ilvl="5" w:tplc="DC20668C">
      <w:numFmt w:val="bullet"/>
      <w:lvlText w:val="•"/>
      <w:lvlJc w:val="left"/>
      <w:pPr>
        <w:ind w:left="5123" w:hanging="708"/>
      </w:pPr>
      <w:rPr>
        <w:rFonts w:hint="default"/>
        <w:lang w:val="ru-RU" w:eastAsia="ru-RU" w:bidi="ru-RU"/>
      </w:rPr>
    </w:lvl>
    <w:lvl w:ilvl="6" w:tplc="9976CB42">
      <w:numFmt w:val="bullet"/>
      <w:lvlText w:val="•"/>
      <w:lvlJc w:val="left"/>
      <w:pPr>
        <w:ind w:left="6103" w:hanging="708"/>
      </w:pPr>
      <w:rPr>
        <w:rFonts w:hint="default"/>
        <w:lang w:val="ru-RU" w:eastAsia="ru-RU" w:bidi="ru-RU"/>
      </w:rPr>
    </w:lvl>
    <w:lvl w:ilvl="7" w:tplc="40FC59CE">
      <w:numFmt w:val="bullet"/>
      <w:lvlText w:val="•"/>
      <w:lvlJc w:val="left"/>
      <w:pPr>
        <w:ind w:left="7084" w:hanging="708"/>
      </w:pPr>
      <w:rPr>
        <w:rFonts w:hint="default"/>
        <w:lang w:val="ru-RU" w:eastAsia="ru-RU" w:bidi="ru-RU"/>
      </w:rPr>
    </w:lvl>
    <w:lvl w:ilvl="8" w:tplc="88C2DE6E">
      <w:numFmt w:val="bullet"/>
      <w:lvlText w:val="•"/>
      <w:lvlJc w:val="left"/>
      <w:pPr>
        <w:ind w:left="8065" w:hanging="708"/>
      </w:pPr>
      <w:rPr>
        <w:rFonts w:hint="default"/>
        <w:lang w:val="ru-RU" w:eastAsia="ru-RU" w:bidi="ru-RU"/>
      </w:rPr>
    </w:lvl>
  </w:abstractNum>
  <w:abstractNum w:abstractNumId="14">
    <w:nsid w:val="03F91299"/>
    <w:multiLevelType w:val="hybridMultilevel"/>
    <w:tmpl w:val="7B04D9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941863"/>
    <w:multiLevelType w:val="hybridMultilevel"/>
    <w:tmpl w:val="655C112A"/>
    <w:lvl w:ilvl="0" w:tplc="B43861B6">
      <w:numFmt w:val="bullet"/>
      <w:lvlText w:val="–"/>
      <w:lvlJc w:val="left"/>
      <w:pPr>
        <w:ind w:left="222" w:hanging="425"/>
      </w:pPr>
      <w:rPr>
        <w:rFonts w:ascii="Times New Roman" w:eastAsia="Times New Roman" w:hAnsi="Times New Roman" w:cs="Times New Roman" w:hint="default"/>
        <w:w w:val="99"/>
        <w:sz w:val="28"/>
        <w:szCs w:val="28"/>
        <w:lang w:val="ru-RU" w:eastAsia="en-US" w:bidi="ar-SA"/>
      </w:rPr>
    </w:lvl>
    <w:lvl w:ilvl="1" w:tplc="D69E1AB6">
      <w:numFmt w:val="bullet"/>
      <w:lvlText w:val="•"/>
      <w:lvlJc w:val="left"/>
      <w:pPr>
        <w:ind w:left="1200" w:hanging="425"/>
      </w:pPr>
      <w:rPr>
        <w:rFonts w:hint="default"/>
        <w:lang w:val="ru-RU" w:eastAsia="en-US" w:bidi="ar-SA"/>
      </w:rPr>
    </w:lvl>
    <w:lvl w:ilvl="2" w:tplc="FEC43EE6">
      <w:numFmt w:val="bullet"/>
      <w:lvlText w:val="•"/>
      <w:lvlJc w:val="left"/>
      <w:pPr>
        <w:ind w:left="2181" w:hanging="425"/>
      </w:pPr>
      <w:rPr>
        <w:rFonts w:hint="default"/>
        <w:lang w:val="ru-RU" w:eastAsia="en-US" w:bidi="ar-SA"/>
      </w:rPr>
    </w:lvl>
    <w:lvl w:ilvl="3" w:tplc="6A74684A">
      <w:numFmt w:val="bullet"/>
      <w:lvlText w:val="•"/>
      <w:lvlJc w:val="left"/>
      <w:pPr>
        <w:ind w:left="3161" w:hanging="425"/>
      </w:pPr>
      <w:rPr>
        <w:rFonts w:hint="default"/>
        <w:lang w:val="ru-RU" w:eastAsia="en-US" w:bidi="ar-SA"/>
      </w:rPr>
    </w:lvl>
    <w:lvl w:ilvl="4" w:tplc="73087746">
      <w:numFmt w:val="bullet"/>
      <w:lvlText w:val="•"/>
      <w:lvlJc w:val="left"/>
      <w:pPr>
        <w:ind w:left="4142" w:hanging="425"/>
      </w:pPr>
      <w:rPr>
        <w:rFonts w:hint="default"/>
        <w:lang w:val="ru-RU" w:eastAsia="en-US" w:bidi="ar-SA"/>
      </w:rPr>
    </w:lvl>
    <w:lvl w:ilvl="5" w:tplc="2662E990">
      <w:numFmt w:val="bullet"/>
      <w:lvlText w:val="•"/>
      <w:lvlJc w:val="left"/>
      <w:pPr>
        <w:ind w:left="5123" w:hanging="425"/>
      </w:pPr>
      <w:rPr>
        <w:rFonts w:hint="default"/>
        <w:lang w:val="ru-RU" w:eastAsia="en-US" w:bidi="ar-SA"/>
      </w:rPr>
    </w:lvl>
    <w:lvl w:ilvl="6" w:tplc="D020E250">
      <w:numFmt w:val="bullet"/>
      <w:lvlText w:val="•"/>
      <w:lvlJc w:val="left"/>
      <w:pPr>
        <w:ind w:left="6103" w:hanging="425"/>
      </w:pPr>
      <w:rPr>
        <w:rFonts w:hint="default"/>
        <w:lang w:val="ru-RU" w:eastAsia="en-US" w:bidi="ar-SA"/>
      </w:rPr>
    </w:lvl>
    <w:lvl w:ilvl="7" w:tplc="BCB89840">
      <w:numFmt w:val="bullet"/>
      <w:lvlText w:val="•"/>
      <w:lvlJc w:val="left"/>
      <w:pPr>
        <w:ind w:left="7084" w:hanging="425"/>
      </w:pPr>
      <w:rPr>
        <w:rFonts w:hint="default"/>
        <w:lang w:val="ru-RU" w:eastAsia="en-US" w:bidi="ar-SA"/>
      </w:rPr>
    </w:lvl>
    <w:lvl w:ilvl="8" w:tplc="55AADDCA">
      <w:numFmt w:val="bullet"/>
      <w:lvlText w:val="•"/>
      <w:lvlJc w:val="left"/>
      <w:pPr>
        <w:ind w:left="8065" w:hanging="425"/>
      </w:pPr>
      <w:rPr>
        <w:rFonts w:hint="default"/>
        <w:lang w:val="ru-RU" w:eastAsia="en-US" w:bidi="ar-SA"/>
      </w:rPr>
    </w:lvl>
  </w:abstractNum>
  <w:abstractNum w:abstractNumId="16">
    <w:nsid w:val="0BE5763D"/>
    <w:multiLevelType w:val="hybridMultilevel"/>
    <w:tmpl w:val="BAE2F674"/>
    <w:lvl w:ilvl="0" w:tplc="1DDAB14A">
      <w:start w:val="1"/>
      <w:numFmt w:val="bullet"/>
      <w:lvlText w:val=""/>
      <w:lvlJc w:val="left"/>
      <w:pPr>
        <w:ind w:left="720" w:hanging="360"/>
      </w:pPr>
      <w:rPr>
        <w:rFonts w:ascii="Symbol" w:hAnsi="Symbol" w:hint="default"/>
        <w:lang w:val="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B40209"/>
    <w:multiLevelType w:val="hybridMultilevel"/>
    <w:tmpl w:val="824E5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23B0427"/>
    <w:multiLevelType w:val="hybridMultilevel"/>
    <w:tmpl w:val="DBA28654"/>
    <w:lvl w:ilvl="0" w:tplc="1DDAB14A">
      <w:start w:val="1"/>
      <w:numFmt w:val="bullet"/>
      <w:lvlText w:val=""/>
      <w:lvlJc w:val="left"/>
      <w:pPr>
        <w:tabs>
          <w:tab w:val="num" w:pos="720"/>
        </w:tabs>
        <w:ind w:left="720" w:hanging="360"/>
      </w:pPr>
      <w:rPr>
        <w:rFonts w:ascii="Symbol" w:hAnsi="Symbol" w:hint="default"/>
        <w:sz w:val="16"/>
        <w:lang w:val="ru-RU"/>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148854A0"/>
    <w:multiLevelType w:val="hybridMultilevel"/>
    <w:tmpl w:val="769815EC"/>
    <w:lvl w:ilvl="0" w:tplc="1DDAB14A">
      <w:start w:val="1"/>
      <w:numFmt w:val="bullet"/>
      <w:lvlText w:val=""/>
      <w:lvlJc w:val="left"/>
      <w:pPr>
        <w:tabs>
          <w:tab w:val="num" w:pos="720"/>
        </w:tabs>
        <w:ind w:left="720" w:hanging="360"/>
      </w:pPr>
      <w:rPr>
        <w:rFonts w:ascii="Symbol" w:hAnsi="Symbol" w:hint="default"/>
        <w:sz w:val="16"/>
        <w:lang w:val="ru-RU"/>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15FE66CA"/>
    <w:multiLevelType w:val="multilevel"/>
    <w:tmpl w:val="636A55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185C33EB"/>
    <w:multiLevelType w:val="multilevel"/>
    <w:tmpl w:val="EBD268D4"/>
    <w:lvl w:ilvl="0">
      <w:start w:val="3"/>
      <w:numFmt w:val="decimal"/>
      <w:lvlText w:val="%1."/>
      <w:lvlJc w:val="left"/>
      <w:pPr>
        <w:ind w:left="900" w:hanging="360"/>
      </w:pPr>
      <w:rPr>
        <w:rFonts w:hint="default"/>
      </w:rPr>
    </w:lvl>
    <w:lvl w:ilvl="1">
      <w:start w:val="2"/>
      <w:numFmt w:val="decimal"/>
      <w:isLgl/>
      <w:lvlText w:val="%1.%2."/>
      <w:lvlJc w:val="left"/>
      <w:pPr>
        <w:ind w:left="2149" w:hanging="720"/>
      </w:pPr>
      <w:rPr>
        <w:rFonts w:hint="default"/>
      </w:rPr>
    </w:lvl>
    <w:lvl w:ilvl="2">
      <w:start w:val="1"/>
      <w:numFmt w:val="decimal"/>
      <w:isLgl/>
      <w:lvlText w:val="%1.%2.%3."/>
      <w:lvlJc w:val="left"/>
      <w:pPr>
        <w:ind w:left="3038" w:hanging="720"/>
      </w:pPr>
      <w:rPr>
        <w:rFonts w:hint="default"/>
      </w:rPr>
    </w:lvl>
    <w:lvl w:ilvl="3">
      <w:start w:val="1"/>
      <w:numFmt w:val="decimal"/>
      <w:isLgl/>
      <w:lvlText w:val="%1.%2.%3.%4."/>
      <w:lvlJc w:val="left"/>
      <w:pPr>
        <w:ind w:left="4287" w:hanging="1080"/>
      </w:pPr>
      <w:rPr>
        <w:rFonts w:hint="default"/>
      </w:rPr>
    </w:lvl>
    <w:lvl w:ilvl="4">
      <w:start w:val="1"/>
      <w:numFmt w:val="decimal"/>
      <w:isLgl/>
      <w:lvlText w:val="%1.%2.%3.%4.%5."/>
      <w:lvlJc w:val="left"/>
      <w:pPr>
        <w:ind w:left="5176" w:hanging="1080"/>
      </w:pPr>
      <w:rPr>
        <w:rFonts w:hint="default"/>
      </w:rPr>
    </w:lvl>
    <w:lvl w:ilvl="5">
      <w:start w:val="1"/>
      <w:numFmt w:val="decimal"/>
      <w:isLgl/>
      <w:lvlText w:val="%1.%2.%3.%4.%5.%6."/>
      <w:lvlJc w:val="left"/>
      <w:pPr>
        <w:ind w:left="6425" w:hanging="1440"/>
      </w:pPr>
      <w:rPr>
        <w:rFonts w:hint="default"/>
      </w:rPr>
    </w:lvl>
    <w:lvl w:ilvl="6">
      <w:start w:val="1"/>
      <w:numFmt w:val="decimal"/>
      <w:isLgl/>
      <w:lvlText w:val="%1.%2.%3.%4.%5.%6.%7."/>
      <w:lvlJc w:val="left"/>
      <w:pPr>
        <w:ind w:left="7314" w:hanging="1440"/>
      </w:pPr>
      <w:rPr>
        <w:rFonts w:hint="default"/>
      </w:rPr>
    </w:lvl>
    <w:lvl w:ilvl="7">
      <w:start w:val="1"/>
      <w:numFmt w:val="decimal"/>
      <w:isLgl/>
      <w:lvlText w:val="%1.%2.%3.%4.%5.%6.%7.%8."/>
      <w:lvlJc w:val="left"/>
      <w:pPr>
        <w:ind w:left="8563" w:hanging="1800"/>
      </w:pPr>
      <w:rPr>
        <w:rFonts w:hint="default"/>
      </w:rPr>
    </w:lvl>
    <w:lvl w:ilvl="8">
      <w:start w:val="1"/>
      <w:numFmt w:val="decimal"/>
      <w:isLgl/>
      <w:lvlText w:val="%1.%2.%3.%4.%5.%6.%7.%8.%9."/>
      <w:lvlJc w:val="left"/>
      <w:pPr>
        <w:ind w:left="9452" w:hanging="1800"/>
      </w:pPr>
      <w:rPr>
        <w:rFonts w:hint="default"/>
      </w:rPr>
    </w:lvl>
  </w:abstractNum>
  <w:abstractNum w:abstractNumId="22">
    <w:nsid w:val="1D1F6349"/>
    <w:multiLevelType w:val="multilevel"/>
    <w:tmpl w:val="476E98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3">
    <w:nsid w:val="1D562489"/>
    <w:multiLevelType w:val="hybridMultilevel"/>
    <w:tmpl w:val="8C46E5A8"/>
    <w:lvl w:ilvl="0" w:tplc="1DDAB14A">
      <w:start w:val="1"/>
      <w:numFmt w:val="bullet"/>
      <w:lvlText w:val=""/>
      <w:lvlJc w:val="left"/>
      <w:pPr>
        <w:ind w:left="720" w:hanging="360"/>
      </w:pPr>
      <w:rPr>
        <w:rFonts w:ascii="Symbol" w:hAnsi="Symbol" w:hint="default"/>
        <w:lang w:val="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DCB21E5"/>
    <w:multiLevelType w:val="hybridMultilevel"/>
    <w:tmpl w:val="1A266A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AB354B"/>
    <w:multiLevelType w:val="hybridMultilevel"/>
    <w:tmpl w:val="62DACBDE"/>
    <w:lvl w:ilvl="0" w:tplc="1DDAB14A">
      <w:start w:val="1"/>
      <w:numFmt w:val="bullet"/>
      <w:lvlText w:val=""/>
      <w:lvlJc w:val="left"/>
      <w:pPr>
        <w:ind w:left="720" w:hanging="360"/>
      </w:pPr>
      <w:rPr>
        <w:rFonts w:ascii="Symbol" w:hAnsi="Symbol" w:hint="default"/>
        <w:lang w:val="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08B260F"/>
    <w:multiLevelType w:val="hybridMultilevel"/>
    <w:tmpl w:val="A07C4E04"/>
    <w:lvl w:ilvl="0" w:tplc="B43861B6">
      <w:numFmt w:val="bullet"/>
      <w:lvlText w:val="–"/>
      <w:lvlJc w:val="left"/>
      <w:pPr>
        <w:ind w:left="785"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7">
    <w:nsid w:val="23E24068"/>
    <w:multiLevelType w:val="hybridMultilevel"/>
    <w:tmpl w:val="2E12DA48"/>
    <w:lvl w:ilvl="0" w:tplc="9E92EAB0">
      <w:numFmt w:val="bullet"/>
      <w:lvlText w:val="–"/>
      <w:lvlJc w:val="left"/>
      <w:pPr>
        <w:ind w:left="222" w:hanging="708"/>
      </w:pPr>
      <w:rPr>
        <w:rFonts w:ascii="Times New Roman" w:eastAsia="Times New Roman" w:hAnsi="Times New Roman" w:cs="Times New Roman" w:hint="default"/>
        <w:w w:val="100"/>
        <w:sz w:val="28"/>
        <w:szCs w:val="28"/>
        <w:lang w:val="ru-RU" w:eastAsia="ru-RU" w:bidi="ru-RU"/>
      </w:rPr>
    </w:lvl>
    <w:lvl w:ilvl="1" w:tplc="EA80F4A2">
      <w:numFmt w:val="bullet"/>
      <w:lvlText w:val="•"/>
      <w:lvlJc w:val="left"/>
      <w:pPr>
        <w:ind w:left="1200" w:hanging="708"/>
      </w:pPr>
      <w:rPr>
        <w:rFonts w:hint="default"/>
        <w:lang w:val="ru-RU" w:eastAsia="ru-RU" w:bidi="ru-RU"/>
      </w:rPr>
    </w:lvl>
    <w:lvl w:ilvl="2" w:tplc="7A28ADE0">
      <w:numFmt w:val="bullet"/>
      <w:lvlText w:val="•"/>
      <w:lvlJc w:val="left"/>
      <w:pPr>
        <w:ind w:left="2181" w:hanging="708"/>
      </w:pPr>
      <w:rPr>
        <w:rFonts w:hint="default"/>
        <w:lang w:val="ru-RU" w:eastAsia="ru-RU" w:bidi="ru-RU"/>
      </w:rPr>
    </w:lvl>
    <w:lvl w:ilvl="3" w:tplc="056C4330">
      <w:numFmt w:val="bullet"/>
      <w:lvlText w:val="•"/>
      <w:lvlJc w:val="left"/>
      <w:pPr>
        <w:ind w:left="3161" w:hanging="708"/>
      </w:pPr>
      <w:rPr>
        <w:rFonts w:hint="default"/>
        <w:lang w:val="ru-RU" w:eastAsia="ru-RU" w:bidi="ru-RU"/>
      </w:rPr>
    </w:lvl>
    <w:lvl w:ilvl="4" w:tplc="00C49DCC">
      <w:numFmt w:val="bullet"/>
      <w:lvlText w:val="•"/>
      <w:lvlJc w:val="left"/>
      <w:pPr>
        <w:ind w:left="4142" w:hanging="708"/>
      </w:pPr>
      <w:rPr>
        <w:rFonts w:hint="default"/>
        <w:lang w:val="ru-RU" w:eastAsia="ru-RU" w:bidi="ru-RU"/>
      </w:rPr>
    </w:lvl>
    <w:lvl w:ilvl="5" w:tplc="2776677A">
      <w:numFmt w:val="bullet"/>
      <w:lvlText w:val="•"/>
      <w:lvlJc w:val="left"/>
      <w:pPr>
        <w:ind w:left="5123" w:hanging="708"/>
      </w:pPr>
      <w:rPr>
        <w:rFonts w:hint="default"/>
        <w:lang w:val="ru-RU" w:eastAsia="ru-RU" w:bidi="ru-RU"/>
      </w:rPr>
    </w:lvl>
    <w:lvl w:ilvl="6" w:tplc="0CE2887C">
      <w:numFmt w:val="bullet"/>
      <w:lvlText w:val="•"/>
      <w:lvlJc w:val="left"/>
      <w:pPr>
        <w:ind w:left="6103" w:hanging="708"/>
      </w:pPr>
      <w:rPr>
        <w:rFonts w:hint="default"/>
        <w:lang w:val="ru-RU" w:eastAsia="ru-RU" w:bidi="ru-RU"/>
      </w:rPr>
    </w:lvl>
    <w:lvl w:ilvl="7" w:tplc="94DE96AC">
      <w:numFmt w:val="bullet"/>
      <w:lvlText w:val="•"/>
      <w:lvlJc w:val="left"/>
      <w:pPr>
        <w:ind w:left="7084" w:hanging="708"/>
      </w:pPr>
      <w:rPr>
        <w:rFonts w:hint="default"/>
        <w:lang w:val="ru-RU" w:eastAsia="ru-RU" w:bidi="ru-RU"/>
      </w:rPr>
    </w:lvl>
    <w:lvl w:ilvl="8" w:tplc="D1B22A0E">
      <w:numFmt w:val="bullet"/>
      <w:lvlText w:val="•"/>
      <w:lvlJc w:val="left"/>
      <w:pPr>
        <w:ind w:left="8065" w:hanging="708"/>
      </w:pPr>
      <w:rPr>
        <w:rFonts w:hint="default"/>
        <w:lang w:val="ru-RU" w:eastAsia="ru-RU" w:bidi="ru-RU"/>
      </w:rPr>
    </w:lvl>
  </w:abstractNum>
  <w:abstractNum w:abstractNumId="28">
    <w:nsid w:val="2664106C"/>
    <w:multiLevelType w:val="hybridMultilevel"/>
    <w:tmpl w:val="2C1C809C"/>
    <w:lvl w:ilvl="0" w:tplc="5AC0DF9C">
      <w:start w:val="1"/>
      <w:numFmt w:val="decimal"/>
      <w:pStyle w:val="a"/>
      <w:lvlText w:val="%1."/>
      <w:lvlJc w:val="left"/>
      <w:pPr>
        <w:ind w:left="786"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7C4332E"/>
    <w:multiLevelType w:val="hybridMultilevel"/>
    <w:tmpl w:val="4EF8DA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AC90CF1"/>
    <w:multiLevelType w:val="multilevel"/>
    <w:tmpl w:val="09B47CBC"/>
    <w:lvl w:ilvl="0">
      <w:start w:val="1"/>
      <w:numFmt w:val="decimal"/>
      <w:lvlText w:val="%1."/>
      <w:lvlJc w:val="left"/>
      <w:pPr>
        <w:ind w:left="620" w:hanging="360"/>
      </w:pPr>
      <w:rPr>
        <w:rFonts w:hint="default"/>
      </w:rPr>
    </w:lvl>
    <w:lvl w:ilvl="1">
      <w:start w:val="1"/>
      <w:numFmt w:val="decimal"/>
      <w:isLgl/>
      <w:lvlText w:val="%1.%2."/>
      <w:lvlJc w:val="left"/>
      <w:pPr>
        <w:ind w:left="980" w:hanging="720"/>
      </w:pPr>
      <w:rPr>
        <w:rFonts w:hint="default"/>
      </w:rPr>
    </w:lvl>
    <w:lvl w:ilvl="2">
      <w:start w:val="1"/>
      <w:numFmt w:val="decimal"/>
      <w:isLgl/>
      <w:lvlText w:val="%1.%2.%3."/>
      <w:lvlJc w:val="left"/>
      <w:pPr>
        <w:ind w:left="980" w:hanging="720"/>
      </w:pPr>
      <w:rPr>
        <w:rFonts w:hint="default"/>
      </w:rPr>
    </w:lvl>
    <w:lvl w:ilvl="3">
      <w:start w:val="1"/>
      <w:numFmt w:val="decimal"/>
      <w:isLgl/>
      <w:lvlText w:val="%1.%2.%3.%4."/>
      <w:lvlJc w:val="left"/>
      <w:pPr>
        <w:ind w:left="1340" w:hanging="108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700" w:hanging="1440"/>
      </w:pPr>
      <w:rPr>
        <w:rFonts w:hint="default"/>
      </w:rPr>
    </w:lvl>
    <w:lvl w:ilvl="6">
      <w:start w:val="1"/>
      <w:numFmt w:val="decimal"/>
      <w:isLgl/>
      <w:lvlText w:val="%1.%2.%3.%4.%5.%6.%7."/>
      <w:lvlJc w:val="left"/>
      <w:pPr>
        <w:ind w:left="2060" w:hanging="1800"/>
      </w:pPr>
      <w:rPr>
        <w:rFonts w:hint="default"/>
      </w:rPr>
    </w:lvl>
    <w:lvl w:ilvl="7">
      <w:start w:val="1"/>
      <w:numFmt w:val="decimal"/>
      <w:isLgl/>
      <w:lvlText w:val="%1.%2.%3.%4.%5.%6.%7.%8."/>
      <w:lvlJc w:val="left"/>
      <w:pPr>
        <w:ind w:left="2060" w:hanging="1800"/>
      </w:pPr>
      <w:rPr>
        <w:rFonts w:hint="default"/>
      </w:rPr>
    </w:lvl>
    <w:lvl w:ilvl="8">
      <w:start w:val="1"/>
      <w:numFmt w:val="decimal"/>
      <w:isLgl/>
      <w:lvlText w:val="%1.%2.%3.%4.%5.%6.%7.%8.%9."/>
      <w:lvlJc w:val="left"/>
      <w:pPr>
        <w:ind w:left="2420" w:hanging="2160"/>
      </w:pPr>
      <w:rPr>
        <w:rFonts w:hint="default"/>
      </w:rPr>
    </w:lvl>
  </w:abstractNum>
  <w:abstractNum w:abstractNumId="31">
    <w:nsid w:val="2B9F25E9"/>
    <w:multiLevelType w:val="hybridMultilevel"/>
    <w:tmpl w:val="0A548C0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C091D0F"/>
    <w:multiLevelType w:val="multilevel"/>
    <w:tmpl w:val="D98A05A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2D072DE8"/>
    <w:multiLevelType w:val="hybridMultilevel"/>
    <w:tmpl w:val="9FBEAC48"/>
    <w:lvl w:ilvl="0" w:tplc="BC1050E2">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2AB026">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36EB08">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0EFFDA">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76CE2C">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480404">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BE172E">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3271F0">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A83CFC">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2F034630"/>
    <w:multiLevelType w:val="hybridMultilevel"/>
    <w:tmpl w:val="AC92EB2C"/>
    <w:lvl w:ilvl="0" w:tplc="1DDAB14A">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3A17493"/>
    <w:multiLevelType w:val="hybridMultilevel"/>
    <w:tmpl w:val="0C2412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88C1629"/>
    <w:multiLevelType w:val="multilevel"/>
    <w:tmpl w:val="411C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08A2378"/>
    <w:multiLevelType w:val="multilevel"/>
    <w:tmpl w:val="DAC8EDAE"/>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44332537"/>
    <w:multiLevelType w:val="hybridMultilevel"/>
    <w:tmpl w:val="B3681AA2"/>
    <w:lvl w:ilvl="0" w:tplc="FCCCDB40">
      <w:numFmt w:val="bullet"/>
      <w:lvlText w:val="–"/>
      <w:lvlJc w:val="left"/>
      <w:pPr>
        <w:ind w:left="222" w:hanging="708"/>
      </w:pPr>
      <w:rPr>
        <w:rFonts w:ascii="Times New Roman" w:eastAsia="Times New Roman" w:hAnsi="Times New Roman" w:cs="Times New Roman" w:hint="default"/>
        <w:b/>
        <w:bCs/>
        <w:w w:val="100"/>
        <w:sz w:val="28"/>
        <w:szCs w:val="28"/>
        <w:lang w:val="ru-RU" w:eastAsia="ru-RU" w:bidi="ru-RU"/>
      </w:rPr>
    </w:lvl>
    <w:lvl w:ilvl="1" w:tplc="E18C63EE">
      <w:numFmt w:val="bullet"/>
      <w:lvlText w:val="•"/>
      <w:lvlJc w:val="left"/>
      <w:pPr>
        <w:ind w:left="1200" w:hanging="708"/>
      </w:pPr>
      <w:rPr>
        <w:rFonts w:hint="default"/>
        <w:lang w:val="ru-RU" w:eastAsia="ru-RU" w:bidi="ru-RU"/>
      </w:rPr>
    </w:lvl>
    <w:lvl w:ilvl="2" w:tplc="0E6EF60E">
      <w:numFmt w:val="bullet"/>
      <w:lvlText w:val="•"/>
      <w:lvlJc w:val="left"/>
      <w:pPr>
        <w:ind w:left="2181" w:hanging="708"/>
      </w:pPr>
      <w:rPr>
        <w:rFonts w:hint="default"/>
        <w:lang w:val="ru-RU" w:eastAsia="ru-RU" w:bidi="ru-RU"/>
      </w:rPr>
    </w:lvl>
    <w:lvl w:ilvl="3" w:tplc="066A7082">
      <w:numFmt w:val="bullet"/>
      <w:lvlText w:val="•"/>
      <w:lvlJc w:val="left"/>
      <w:pPr>
        <w:ind w:left="3161" w:hanging="708"/>
      </w:pPr>
      <w:rPr>
        <w:rFonts w:hint="default"/>
        <w:lang w:val="ru-RU" w:eastAsia="ru-RU" w:bidi="ru-RU"/>
      </w:rPr>
    </w:lvl>
    <w:lvl w:ilvl="4" w:tplc="B40805BE">
      <w:numFmt w:val="bullet"/>
      <w:lvlText w:val="•"/>
      <w:lvlJc w:val="left"/>
      <w:pPr>
        <w:ind w:left="4142" w:hanging="708"/>
      </w:pPr>
      <w:rPr>
        <w:rFonts w:hint="default"/>
        <w:lang w:val="ru-RU" w:eastAsia="ru-RU" w:bidi="ru-RU"/>
      </w:rPr>
    </w:lvl>
    <w:lvl w:ilvl="5" w:tplc="8CC85966">
      <w:numFmt w:val="bullet"/>
      <w:lvlText w:val="•"/>
      <w:lvlJc w:val="left"/>
      <w:pPr>
        <w:ind w:left="5123" w:hanging="708"/>
      </w:pPr>
      <w:rPr>
        <w:rFonts w:hint="default"/>
        <w:lang w:val="ru-RU" w:eastAsia="ru-RU" w:bidi="ru-RU"/>
      </w:rPr>
    </w:lvl>
    <w:lvl w:ilvl="6" w:tplc="0C44D1E2">
      <w:numFmt w:val="bullet"/>
      <w:lvlText w:val="•"/>
      <w:lvlJc w:val="left"/>
      <w:pPr>
        <w:ind w:left="6103" w:hanging="708"/>
      </w:pPr>
      <w:rPr>
        <w:rFonts w:hint="default"/>
        <w:lang w:val="ru-RU" w:eastAsia="ru-RU" w:bidi="ru-RU"/>
      </w:rPr>
    </w:lvl>
    <w:lvl w:ilvl="7" w:tplc="7820FAE4">
      <w:numFmt w:val="bullet"/>
      <w:lvlText w:val="•"/>
      <w:lvlJc w:val="left"/>
      <w:pPr>
        <w:ind w:left="7084" w:hanging="708"/>
      </w:pPr>
      <w:rPr>
        <w:rFonts w:hint="default"/>
        <w:lang w:val="ru-RU" w:eastAsia="ru-RU" w:bidi="ru-RU"/>
      </w:rPr>
    </w:lvl>
    <w:lvl w:ilvl="8" w:tplc="A244995E">
      <w:numFmt w:val="bullet"/>
      <w:lvlText w:val="•"/>
      <w:lvlJc w:val="left"/>
      <w:pPr>
        <w:ind w:left="8065" w:hanging="708"/>
      </w:pPr>
      <w:rPr>
        <w:rFonts w:hint="default"/>
        <w:lang w:val="ru-RU" w:eastAsia="ru-RU" w:bidi="ru-RU"/>
      </w:rPr>
    </w:lvl>
  </w:abstractNum>
  <w:abstractNum w:abstractNumId="39">
    <w:nsid w:val="468B17E4"/>
    <w:multiLevelType w:val="multilevel"/>
    <w:tmpl w:val="830603EA"/>
    <w:lvl w:ilvl="0">
      <w:start w:val="1"/>
      <w:numFmt w:val="decimal"/>
      <w:lvlText w:val="%1."/>
      <w:lvlJc w:val="left"/>
      <w:pPr>
        <w:ind w:left="720" w:hanging="360"/>
      </w:pPr>
      <w:rPr>
        <w:rFonts w:hint="default"/>
        <w:b w:val="0"/>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49A747A7"/>
    <w:multiLevelType w:val="hybridMultilevel"/>
    <w:tmpl w:val="363AC150"/>
    <w:lvl w:ilvl="0" w:tplc="92683884">
      <w:numFmt w:val="bullet"/>
      <w:lvlText w:val="–"/>
      <w:lvlJc w:val="left"/>
      <w:pPr>
        <w:ind w:left="222" w:hanging="708"/>
      </w:pPr>
      <w:rPr>
        <w:rFonts w:ascii="Times New Roman" w:eastAsia="Times New Roman" w:hAnsi="Times New Roman" w:cs="Times New Roman" w:hint="default"/>
        <w:w w:val="100"/>
        <w:sz w:val="28"/>
        <w:szCs w:val="28"/>
        <w:lang w:val="ru-RU" w:eastAsia="ru-RU" w:bidi="ru-RU"/>
      </w:rPr>
    </w:lvl>
    <w:lvl w:ilvl="1" w:tplc="8A323FAC">
      <w:numFmt w:val="bullet"/>
      <w:lvlText w:val="•"/>
      <w:lvlJc w:val="left"/>
      <w:pPr>
        <w:ind w:left="1200" w:hanging="708"/>
      </w:pPr>
      <w:rPr>
        <w:rFonts w:hint="default"/>
        <w:lang w:val="ru-RU" w:eastAsia="ru-RU" w:bidi="ru-RU"/>
      </w:rPr>
    </w:lvl>
    <w:lvl w:ilvl="2" w:tplc="1534D412">
      <w:numFmt w:val="bullet"/>
      <w:lvlText w:val="•"/>
      <w:lvlJc w:val="left"/>
      <w:pPr>
        <w:ind w:left="2181" w:hanging="708"/>
      </w:pPr>
      <w:rPr>
        <w:rFonts w:hint="default"/>
        <w:lang w:val="ru-RU" w:eastAsia="ru-RU" w:bidi="ru-RU"/>
      </w:rPr>
    </w:lvl>
    <w:lvl w:ilvl="3" w:tplc="5E369E24">
      <w:numFmt w:val="bullet"/>
      <w:lvlText w:val="•"/>
      <w:lvlJc w:val="left"/>
      <w:pPr>
        <w:ind w:left="3161" w:hanging="708"/>
      </w:pPr>
      <w:rPr>
        <w:rFonts w:hint="default"/>
        <w:lang w:val="ru-RU" w:eastAsia="ru-RU" w:bidi="ru-RU"/>
      </w:rPr>
    </w:lvl>
    <w:lvl w:ilvl="4" w:tplc="56B0F376">
      <w:numFmt w:val="bullet"/>
      <w:lvlText w:val="•"/>
      <w:lvlJc w:val="left"/>
      <w:pPr>
        <w:ind w:left="4142" w:hanging="708"/>
      </w:pPr>
      <w:rPr>
        <w:rFonts w:hint="default"/>
        <w:lang w:val="ru-RU" w:eastAsia="ru-RU" w:bidi="ru-RU"/>
      </w:rPr>
    </w:lvl>
    <w:lvl w:ilvl="5" w:tplc="BCBE49FA">
      <w:numFmt w:val="bullet"/>
      <w:lvlText w:val="•"/>
      <w:lvlJc w:val="left"/>
      <w:pPr>
        <w:ind w:left="5123" w:hanging="708"/>
      </w:pPr>
      <w:rPr>
        <w:rFonts w:hint="default"/>
        <w:lang w:val="ru-RU" w:eastAsia="ru-RU" w:bidi="ru-RU"/>
      </w:rPr>
    </w:lvl>
    <w:lvl w:ilvl="6" w:tplc="8BAE31A2">
      <w:numFmt w:val="bullet"/>
      <w:lvlText w:val="•"/>
      <w:lvlJc w:val="left"/>
      <w:pPr>
        <w:ind w:left="6103" w:hanging="708"/>
      </w:pPr>
      <w:rPr>
        <w:rFonts w:hint="default"/>
        <w:lang w:val="ru-RU" w:eastAsia="ru-RU" w:bidi="ru-RU"/>
      </w:rPr>
    </w:lvl>
    <w:lvl w:ilvl="7" w:tplc="A2D0AC82">
      <w:numFmt w:val="bullet"/>
      <w:lvlText w:val="•"/>
      <w:lvlJc w:val="left"/>
      <w:pPr>
        <w:ind w:left="7084" w:hanging="708"/>
      </w:pPr>
      <w:rPr>
        <w:rFonts w:hint="default"/>
        <w:lang w:val="ru-RU" w:eastAsia="ru-RU" w:bidi="ru-RU"/>
      </w:rPr>
    </w:lvl>
    <w:lvl w:ilvl="8" w:tplc="8B942CFE">
      <w:numFmt w:val="bullet"/>
      <w:lvlText w:val="•"/>
      <w:lvlJc w:val="left"/>
      <w:pPr>
        <w:ind w:left="8065" w:hanging="708"/>
      </w:pPr>
      <w:rPr>
        <w:rFonts w:hint="default"/>
        <w:lang w:val="ru-RU" w:eastAsia="ru-RU" w:bidi="ru-RU"/>
      </w:rPr>
    </w:lvl>
  </w:abstractNum>
  <w:abstractNum w:abstractNumId="41">
    <w:nsid w:val="50F1745C"/>
    <w:multiLevelType w:val="hybridMultilevel"/>
    <w:tmpl w:val="980EB522"/>
    <w:lvl w:ilvl="0" w:tplc="B43861B6">
      <w:numFmt w:val="bullet"/>
      <w:lvlText w:val="–"/>
      <w:lvlJc w:val="left"/>
      <w:pPr>
        <w:ind w:left="36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528203B5"/>
    <w:multiLevelType w:val="hybridMultilevel"/>
    <w:tmpl w:val="D9947BB4"/>
    <w:lvl w:ilvl="0" w:tplc="B43861B6">
      <w:numFmt w:val="bullet"/>
      <w:lvlText w:val="–"/>
      <w:lvlJc w:val="left"/>
      <w:pPr>
        <w:ind w:left="785" w:hanging="360"/>
      </w:pPr>
      <w:rPr>
        <w:rFonts w:ascii="Times New Roman" w:eastAsia="Times New Roman" w:hAnsi="Times New Roman" w:cs="Times New Roman" w:hint="default"/>
        <w:w w:val="99"/>
        <w:sz w:val="28"/>
        <w:szCs w:val="28"/>
        <w:lang w:val="ru-RU" w:eastAsia="en-US" w:bidi="ar-SA"/>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nsid w:val="52D329C6"/>
    <w:multiLevelType w:val="multilevel"/>
    <w:tmpl w:val="9684B81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44">
    <w:nsid w:val="55BF3914"/>
    <w:multiLevelType w:val="hybridMultilevel"/>
    <w:tmpl w:val="D486BBF2"/>
    <w:lvl w:ilvl="0" w:tplc="1DDAB14A">
      <w:start w:val="1"/>
      <w:numFmt w:val="bullet"/>
      <w:lvlText w:val=""/>
      <w:lvlJc w:val="left"/>
      <w:pPr>
        <w:ind w:left="720" w:hanging="360"/>
      </w:pPr>
      <w:rPr>
        <w:rFonts w:ascii="Symbol" w:hAnsi="Symbol" w:hint="default"/>
        <w:lang w:val="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8284BB5"/>
    <w:multiLevelType w:val="hybridMultilevel"/>
    <w:tmpl w:val="5B9C02D4"/>
    <w:lvl w:ilvl="0" w:tplc="1DDAB14A">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8E23048"/>
    <w:multiLevelType w:val="hybridMultilevel"/>
    <w:tmpl w:val="D33E7E9E"/>
    <w:lvl w:ilvl="0" w:tplc="1DDAB14A">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B4D5F1C"/>
    <w:multiLevelType w:val="multilevel"/>
    <w:tmpl w:val="830603EA"/>
    <w:lvl w:ilvl="0">
      <w:start w:val="1"/>
      <w:numFmt w:val="decimal"/>
      <w:lvlText w:val="%1."/>
      <w:lvlJc w:val="left"/>
      <w:pPr>
        <w:ind w:left="720" w:hanging="360"/>
      </w:pPr>
      <w:rPr>
        <w:rFonts w:hint="default"/>
        <w:b w:val="0"/>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5C3E1303"/>
    <w:multiLevelType w:val="hybridMultilevel"/>
    <w:tmpl w:val="FC68D1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281434D"/>
    <w:multiLevelType w:val="multilevel"/>
    <w:tmpl w:val="48E28E74"/>
    <w:lvl w:ilvl="0">
      <w:start w:val="3"/>
      <w:numFmt w:val="decimal"/>
      <w:lvlText w:val="%1."/>
      <w:lvlJc w:val="left"/>
      <w:pPr>
        <w:ind w:left="360" w:hanging="360"/>
      </w:pPr>
      <w:rPr>
        <w:rFonts w:hint="default"/>
      </w:rPr>
    </w:lvl>
    <w:lvl w:ilvl="1">
      <w:start w:val="2"/>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50">
    <w:nsid w:val="6A4079DE"/>
    <w:multiLevelType w:val="hybridMultilevel"/>
    <w:tmpl w:val="7E1466CC"/>
    <w:lvl w:ilvl="0" w:tplc="007AAE66">
      <w:start w:val="1"/>
      <w:numFmt w:val="decimal"/>
      <w:lvlText w:val="%1."/>
      <w:lvlJc w:val="left"/>
      <w:pPr>
        <w:ind w:left="1210" w:hanging="281"/>
      </w:pPr>
      <w:rPr>
        <w:rFonts w:ascii="Times New Roman" w:eastAsia="Times New Roman" w:hAnsi="Times New Roman" w:cs="Times New Roman" w:hint="default"/>
        <w:spacing w:val="0"/>
        <w:w w:val="100"/>
        <w:sz w:val="24"/>
        <w:szCs w:val="24"/>
        <w:lang w:val="ru-RU" w:eastAsia="en-US" w:bidi="ar-SA"/>
      </w:rPr>
    </w:lvl>
    <w:lvl w:ilvl="1" w:tplc="D4DA6180">
      <w:numFmt w:val="bullet"/>
      <w:lvlText w:val="•"/>
      <w:lvlJc w:val="left"/>
      <w:pPr>
        <w:ind w:left="2100" w:hanging="281"/>
      </w:pPr>
      <w:rPr>
        <w:rFonts w:hint="default"/>
        <w:lang w:val="ru-RU" w:eastAsia="en-US" w:bidi="ar-SA"/>
      </w:rPr>
    </w:lvl>
    <w:lvl w:ilvl="2" w:tplc="E38E5E9A">
      <w:numFmt w:val="bullet"/>
      <w:lvlText w:val="•"/>
      <w:lvlJc w:val="left"/>
      <w:pPr>
        <w:ind w:left="2981" w:hanging="281"/>
      </w:pPr>
      <w:rPr>
        <w:rFonts w:hint="default"/>
        <w:lang w:val="ru-RU" w:eastAsia="en-US" w:bidi="ar-SA"/>
      </w:rPr>
    </w:lvl>
    <w:lvl w:ilvl="3" w:tplc="A034744E">
      <w:numFmt w:val="bullet"/>
      <w:lvlText w:val="•"/>
      <w:lvlJc w:val="left"/>
      <w:pPr>
        <w:ind w:left="3861" w:hanging="281"/>
      </w:pPr>
      <w:rPr>
        <w:rFonts w:hint="default"/>
        <w:lang w:val="ru-RU" w:eastAsia="en-US" w:bidi="ar-SA"/>
      </w:rPr>
    </w:lvl>
    <w:lvl w:ilvl="4" w:tplc="40685958">
      <w:numFmt w:val="bullet"/>
      <w:lvlText w:val="•"/>
      <w:lvlJc w:val="left"/>
      <w:pPr>
        <w:ind w:left="4742" w:hanging="281"/>
      </w:pPr>
      <w:rPr>
        <w:rFonts w:hint="default"/>
        <w:lang w:val="ru-RU" w:eastAsia="en-US" w:bidi="ar-SA"/>
      </w:rPr>
    </w:lvl>
    <w:lvl w:ilvl="5" w:tplc="DD2EAEC2">
      <w:numFmt w:val="bullet"/>
      <w:lvlText w:val="•"/>
      <w:lvlJc w:val="left"/>
      <w:pPr>
        <w:ind w:left="5623" w:hanging="281"/>
      </w:pPr>
      <w:rPr>
        <w:rFonts w:hint="default"/>
        <w:lang w:val="ru-RU" w:eastAsia="en-US" w:bidi="ar-SA"/>
      </w:rPr>
    </w:lvl>
    <w:lvl w:ilvl="6" w:tplc="B6AEB446">
      <w:numFmt w:val="bullet"/>
      <w:lvlText w:val="•"/>
      <w:lvlJc w:val="left"/>
      <w:pPr>
        <w:ind w:left="6503" w:hanging="281"/>
      </w:pPr>
      <w:rPr>
        <w:rFonts w:hint="default"/>
        <w:lang w:val="ru-RU" w:eastAsia="en-US" w:bidi="ar-SA"/>
      </w:rPr>
    </w:lvl>
    <w:lvl w:ilvl="7" w:tplc="8B4EA6EA">
      <w:numFmt w:val="bullet"/>
      <w:lvlText w:val="•"/>
      <w:lvlJc w:val="left"/>
      <w:pPr>
        <w:ind w:left="7384" w:hanging="281"/>
      </w:pPr>
      <w:rPr>
        <w:rFonts w:hint="default"/>
        <w:lang w:val="ru-RU" w:eastAsia="en-US" w:bidi="ar-SA"/>
      </w:rPr>
    </w:lvl>
    <w:lvl w:ilvl="8" w:tplc="FDD8CF44">
      <w:numFmt w:val="bullet"/>
      <w:lvlText w:val="•"/>
      <w:lvlJc w:val="left"/>
      <w:pPr>
        <w:ind w:left="8265" w:hanging="281"/>
      </w:pPr>
      <w:rPr>
        <w:rFonts w:hint="default"/>
        <w:lang w:val="ru-RU" w:eastAsia="en-US" w:bidi="ar-SA"/>
      </w:rPr>
    </w:lvl>
  </w:abstractNum>
  <w:abstractNum w:abstractNumId="51">
    <w:nsid w:val="6AF20D46"/>
    <w:multiLevelType w:val="multilevel"/>
    <w:tmpl w:val="C6124876"/>
    <w:lvl w:ilvl="0">
      <w:start w:val="1"/>
      <w:numFmt w:val="bullet"/>
      <w:lvlText w:val=""/>
      <w:lvlJc w:val="left"/>
      <w:pPr>
        <w:tabs>
          <w:tab w:val="num" w:pos="720"/>
        </w:tabs>
        <w:ind w:left="720" w:hanging="360"/>
      </w:pPr>
      <w:rPr>
        <w:rFonts w:ascii="Symbol" w:hAnsi="Symbol" w:hint="default"/>
        <w:sz w:val="20"/>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BE20E67"/>
    <w:multiLevelType w:val="hybridMultilevel"/>
    <w:tmpl w:val="FEF0DDC8"/>
    <w:lvl w:ilvl="0" w:tplc="04190001">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nsid w:val="76823AC0"/>
    <w:multiLevelType w:val="hybridMultilevel"/>
    <w:tmpl w:val="29087770"/>
    <w:lvl w:ilvl="0" w:tplc="68FC1F78">
      <w:numFmt w:val="bullet"/>
      <w:lvlText w:val="–"/>
      <w:lvlJc w:val="left"/>
      <w:pPr>
        <w:ind w:left="222" w:hanging="708"/>
      </w:pPr>
      <w:rPr>
        <w:rFonts w:ascii="Times New Roman" w:eastAsia="Times New Roman" w:hAnsi="Times New Roman" w:cs="Times New Roman" w:hint="default"/>
        <w:b/>
        <w:bCs/>
        <w:w w:val="100"/>
        <w:sz w:val="28"/>
        <w:szCs w:val="28"/>
        <w:lang w:val="ru-RU" w:eastAsia="ru-RU" w:bidi="ru-RU"/>
      </w:rPr>
    </w:lvl>
    <w:lvl w:ilvl="1" w:tplc="9C2CA9CC">
      <w:numFmt w:val="bullet"/>
      <w:lvlText w:val="–"/>
      <w:lvlJc w:val="left"/>
      <w:pPr>
        <w:ind w:left="222" w:hanging="564"/>
      </w:pPr>
      <w:rPr>
        <w:rFonts w:ascii="Times New Roman" w:eastAsia="Times New Roman" w:hAnsi="Times New Roman" w:cs="Times New Roman" w:hint="default"/>
        <w:b/>
        <w:bCs/>
        <w:w w:val="100"/>
        <w:sz w:val="28"/>
        <w:szCs w:val="28"/>
        <w:lang w:val="ru-RU" w:eastAsia="ru-RU" w:bidi="ru-RU"/>
      </w:rPr>
    </w:lvl>
    <w:lvl w:ilvl="2" w:tplc="A6D01726">
      <w:numFmt w:val="bullet"/>
      <w:lvlText w:val="•"/>
      <w:lvlJc w:val="left"/>
      <w:pPr>
        <w:ind w:left="2181" w:hanging="564"/>
      </w:pPr>
      <w:rPr>
        <w:rFonts w:hint="default"/>
        <w:lang w:val="ru-RU" w:eastAsia="ru-RU" w:bidi="ru-RU"/>
      </w:rPr>
    </w:lvl>
    <w:lvl w:ilvl="3" w:tplc="62F4BF52">
      <w:numFmt w:val="bullet"/>
      <w:lvlText w:val="•"/>
      <w:lvlJc w:val="left"/>
      <w:pPr>
        <w:ind w:left="3161" w:hanging="564"/>
      </w:pPr>
      <w:rPr>
        <w:rFonts w:hint="default"/>
        <w:lang w:val="ru-RU" w:eastAsia="ru-RU" w:bidi="ru-RU"/>
      </w:rPr>
    </w:lvl>
    <w:lvl w:ilvl="4" w:tplc="52503CFE">
      <w:numFmt w:val="bullet"/>
      <w:lvlText w:val="•"/>
      <w:lvlJc w:val="left"/>
      <w:pPr>
        <w:ind w:left="4142" w:hanging="564"/>
      </w:pPr>
      <w:rPr>
        <w:rFonts w:hint="default"/>
        <w:lang w:val="ru-RU" w:eastAsia="ru-RU" w:bidi="ru-RU"/>
      </w:rPr>
    </w:lvl>
    <w:lvl w:ilvl="5" w:tplc="4E581C82">
      <w:numFmt w:val="bullet"/>
      <w:lvlText w:val="•"/>
      <w:lvlJc w:val="left"/>
      <w:pPr>
        <w:ind w:left="5123" w:hanging="564"/>
      </w:pPr>
      <w:rPr>
        <w:rFonts w:hint="default"/>
        <w:lang w:val="ru-RU" w:eastAsia="ru-RU" w:bidi="ru-RU"/>
      </w:rPr>
    </w:lvl>
    <w:lvl w:ilvl="6" w:tplc="ECECD250">
      <w:numFmt w:val="bullet"/>
      <w:lvlText w:val="•"/>
      <w:lvlJc w:val="left"/>
      <w:pPr>
        <w:ind w:left="6103" w:hanging="564"/>
      </w:pPr>
      <w:rPr>
        <w:rFonts w:hint="default"/>
        <w:lang w:val="ru-RU" w:eastAsia="ru-RU" w:bidi="ru-RU"/>
      </w:rPr>
    </w:lvl>
    <w:lvl w:ilvl="7" w:tplc="BDAE4D80">
      <w:numFmt w:val="bullet"/>
      <w:lvlText w:val="•"/>
      <w:lvlJc w:val="left"/>
      <w:pPr>
        <w:ind w:left="7084" w:hanging="564"/>
      </w:pPr>
      <w:rPr>
        <w:rFonts w:hint="default"/>
        <w:lang w:val="ru-RU" w:eastAsia="ru-RU" w:bidi="ru-RU"/>
      </w:rPr>
    </w:lvl>
    <w:lvl w:ilvl="8" w:tplc="C0BA3102">
      <w:numFmt w:val="bullet"/>
      <w:lvlText w:val="•"/>
      <w:lvlJc w:val="left"/>
      <w:pPr>
        <w:ind w:left="8065" w:hanging="564"/>
      </w:pPr>
      <w:rPr>
        <w:rFonts w:hint="default"/>
        <w:lang w:val="ru-RU" w:eastAsia="ru-RU" w:bidi="ru-RU"/>
      </w:rPr>
    </w:lvl>
  </w:abstractNum>
  <w:abstractNum w:abstractNumId="54">
    <w:nsid w:val="77444824"/>
    <w:multiLevelType w:val="hybridMultilevel"/>
    <w:tmpl w:val="B7C45170"/>
    <w:lvl w:ilvl="0" w:tplc="1DDAB14A">
      <w:start w:val="1"/>
      <w:numFmt w:val="bullet"/>
      <w:lvlText w:val=""/>
      <w:lvlJc w:val="left"/>
      <w:pPr>
        <w:tabs>
          <w:tab w:val="num" w:pos="567"/>
        </w:tabs>
        <w:ind w:left="567" w:hanging="567"/>
      </w:pPr>
      <w:rPr>
        <w:rFonts w:ascii="Symbol" w:hAnsi="Symbol" w:hint="default"/>
        <w:sz w:val="22"/>
        <w:lang w:val="ru-RU"/>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8D0040E"/>
    <w:multiLevelType w:val="multilevel"/>
    <w:tmpl w:val="900A3912"/>
    <w:lvl w:ilvl="0">
      <w:start w:val="1"/>
      <w:numFmt w:val="decimal"/>
      <w:lvlText w:val="%1."/>
      <w:lvlJc w:val="left"/>
      <w:pPr>
        <w:ind w:left="980" w:hanging="360"/>
      </w:pPr>
      <w:rPr>
        <w:rFonts w:hint="default"/>
      </w:rPr>
    </w:lvl>
    <w:lvl w:ilvl="1">
      <w:start w:val="1"/>
      <w:numFmt w:val="decimal"/>
      <w:isLgl/>
      <w:lvlText w:val="%1.%2."/>
      <w:lvlJc w:val="left"/>
      <w:pPr>
        <w:ind w:left="1700" w:hanging="72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780" w:hanging="1080"/>
      </w:pPr>
      <w:rPr>
        <w:rFonts w:hint="default"/>
      </w:rPr>
    </w:lvl>
    <w:lvl w:ilvl="4">
      <w:start w:val="1"/>
      <w:numFmt w:val="decimal"/>
      <w:isLgl/>
      <w:lvlText w:val="%1.%2.%3.%4.%5."/>
      <w:lvlJc w:val="left"/>
      <w:pPr>
        <w:ind w:left="3140" w:hanging="1080"/>
      </w:pPr>
      <w:rPr>
        <w:rFonts w:hint="default"/>
      </w:rPr>
    </w:lvl>
    <w:lvl w:ilvl="5">
      <w:start w:val="1"/>
      <w:numFmt w:val="decimal"/>
      <w:isLgl/>
      <w:lvlText w:val="%1.%2.%3.%4.%5.%6."/>
      <w:lvlJc w:val="left"/>
      <w:pPr>
        <w:ind w:left="3860" w:hanging="1440"/>
      </w:pPr>
      <w:rPr>
        <w:rFonts w:hint="default"/>
      </w:rPr>
    </w:lvl>
    <w:lvl w:ilvl="6">
      <w:start w:val="1"/>
      <w:numFmt w:val="decimal"/>
      <w:isLgl/>
      <w:lvlText w:val="%1.%2.%3.%4.%5.%6.%7."/>
      <w:lvlJc w:val="left"/>
      <w:pPr>
        <w:ind w:left="4220" w:hanging="1440"/>
      </w:pPr>
      <w:rPr>
        <w:rFonts w:hint="default"/>
      </w:rPr>
    </w:lvl>
    <w:lvl w:ilvl="7">
      <w:start w:val="1"/>
      <w:numFmt w:val="decimal"/>
      <w:isLgl/>
      <w:lvlText w:val="%1.%2.%3.%4.%5.%6.%7.%8."/>
      <w:lvlJc w:val="left"/>
      <w:pPr>
        <w:ind w:left="4940" w:hanging="1800"/>
      </w:pPr>
      <w:rPr>
        <w:rFonts w:hint="default"/>
      </w:rPr>
    </w:lvl>
    <w:lvl w:ilvl="8">
      <w:start w:val="1"/>
      <w:numFmt w:val="decimal"/>
      <w:isLgl/>
      <w:lvlText w:val="%1.%2.%3.%4.%5.%6.%7.%8.%9."/>
      <w:lvlJc w:val="left"/>
      <w:pPr>
        <w:ind w:left="5300" w:hanging="1800"/>
      </w:pPr>
      <w:rPr>
        <w:rFonts w:hint="default"/>
      </w:rPr>
    </w:lvl>
  </w:abstractNum>
  <w:abstractNum w:abstractNumId="56">
    <w:nsid w:val="7A4F0B15"/>
    <w:multiLevelType w:val="multilevel"/>
    <w:tmpl w:val="CB3C3FAE"/>
    <w:lvl w:ilvl="0">
      <w:start w:val="3"/>
      <w:numFmt w:val="decimal"/>
      <w:lvlText w:val="%1."/>
      <w:lvlJc w:val="left"/>
      <w:pPr>
        <w:ind w:left="620" w:hanging="360"/>
      </w:pPr>
      <w:rPr>
        <w:rFonts w:hint="default"/>
      </w:rPr>
    </w:lvl>
    <w:lvl w:ilvl="1">
      <w:start w:val="2"/>
      <w:numFmt w:val="decimal"/>
      <w:isLgl/>
      <w:lvlText w:val="%1.%2."/>
      <w:lvlJc w:val="left"/>
      <w:pPr>
        <w:ind w:left="620" w:hanging="360"/>
      </w:pPr>
      <w:rPr>
        <w:rFonts w:hint="default"/>
      </w:rPr>
    </w:lvl>
    <w:lvl w:ilvl="2">
      <w:start w:val="1"/>
      <w:numFmt w:val="decimal"/>
      <w:isLgl/>
      <w:lvlText w:val="%1.%2.%3."/>
      <w:lvlJc w:val="left"/>
      <w:pPr>
        <w:ind w:left="980" w:hanging="720"/>
      </w:pPr>
      <w:rPr>
        <w:rFonts w:hint="default"/>
      </w:rPr>
    </w:lvl>
    <w:lvl w:ilvl="3">
      <w:start w:val="1"/>
      <w:numFmt w:val="decimal"/>
      <w:isLgl/>
      <w:lvlText w:val="%1.%2.%3.%4."/>
      <w:lvlJc w:val="left"/>
      <w:pPr>
        <w:ind w:left="980" w:hanging="72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340" w:hanging="1080"/>
      </w:pPr>
      <w:rPr>
        <w:rFonts w:hint="default"/>
      </w:rPr>
    </w:lvl>
    <w:lvl w:ilvl="6">
      <w:start w:val="1"/>
      <w:numFmt w:val="decimal"/>
      <w:isLgl/>
      <w:lvlText w:val="%1.%2.%3.%4.%5.%6.%7."/>
      <w:lvlJc w:val="left"/>
      <w:pPr>
        <w:ind w:left="1700" w:hanging="1440"/>
      </w:pPr>
      <w:rPr>
        <w:rFonts w:hint="default"/>
      </w:rPr>
    </w:lvl>
    <w:lvl w:ilvl="7">
      <w:start w:val="1"/>
      <w:numFmt w:val="decimal"/>
      <w:isLgl/>
      <w:lvlText w:val="%1.%2.%3.%4.%5.%6.%7.%8."/>
      <w:lvlJc w:val="left"/>
      <w:pPr>
        <w:ind w:left="1700" w:hanging="1440"/>
      </w:pPr>
      <w:rPr>
        <w:rFonts w:hint="default"/>
      </w:rPr>
    </w:lvl>
    <w:lvl w:ilvl="8">
      <w:start w:val="1"/>
      <w:numFmt w:val="decimal"/>
      <w:isLgl/>
      <w:lvlText w:val="%1.%2.%3.%4.%5.%6.%7.%8.%9."/>
      <w:lvlJc w:val="left"/>
      <w:pPr>
        <w:ind w:left="2060" w:hanging="1800"/>
      </w:pPr>
      <w:rPr>
        <w:rFonts w:hint="default"/>
      </w:rPr>
    </w:lvl>
  </w:abstractNum>
  <w:num w:numId="1">
    <w:abstractNumId w:val="3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28"/>
  </w:num>
  <w:num w:numId="16">
    <w:abstractNumId w:val="15"/>
  </w:num>
  <w:num w:numId="17">
    <w:abstractNumId w:val="26"/>
  </w:num>
  <w:num w:numId="18">
    <w:abstractNumId w:val="42"/>
  </w:num>
  <w:num w:numId="19">
    <w:abstractNumId w:val="50"/>
  </w:num>
  <w:num w:numId="20">
    <w:abstractNumId w:val="41"/>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4"/>
  </w:num>
  <w:num w:numId="24">
    <w:abstractNumId w:val="48"/>
  </w:num>
  <w:num w:numId="25">
    <w:abstractNumId w:val="35"/>
  </w:num>
  <w:num w:numId="26">
    <w:abstractNumId w:val="14"/>
  </w:num>
  <w:num w:numId="27">
    <w:abstractNumId w:val="29"/>
  </w:num>
  <w:num w:numId="28">
    <w:abstractNumId w:val="47"/>
  </w:num>
  <w:num w:numId="29">
    <w:abstractNumId w:val="53"/>
  </w:num>
  <w:num w:numId="30">
    <w:abstractNumId w:val="40"/>
  </w:num>
  <w:num w:numId="31">
    <w:abstractNumId w:val="38"/>
  </w:num>
  <w:num w:numId="32">
    <w:abstractNumId w:val="27"/>
  </w:num>
  <w:num w:numId="33">
    <w:abstractNumId w:val="13"/>
  </w:num>
  <w:num w:numId="34">
    <w:abstractNumId w:val="39"/>
  </w:num>
  <w:num w:numId="35">
    <w:abstractNumId w:val="43"/>
  </w:num>
  <w:num w:numId="36">
    <w:abstractNumId w:val="36"/>
  </w:num>
  <w:num w:numId="37">
    <w:abstractNumId w:val="20"/>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22"/>
  </w:num>
  <w:num w:numId="41">
    <w:abstractNumId w:val="19"/>
  </w:num>
  <w:num w:numId="42">
    <w:abstractNumId w:val="25"/>
  </w:num>
  <w:num w:numId="43">
    <w:abstractNumId w:val="18"/>
  </w:num>
  <w:num w:numId="44">
    <w:abstractNumId w:val="44"/>
  </w:num>
  <w:num w:numId="45">
    <w:abstractNumId w:val="23"/>
  </w:num>
  <w:num w:numId="46">
    <w:abstractNumId w:val="51"/>
  </w:num>
  <w:num w:numId="47">
    <w:abstractNumId w:val="16"/>
  </w:num>
  <w:num w:numId="48">
    <w:abstractNumId w:val="46"/>
  </w:num>
  <w:num w:numId="49">
    <w:abstractNumId w:val="54"/>
  </w:num>
  <w:num w:numId="50">
    <w:abstractNumId w:val="34"/>
  </w:num>
  <w:num w:numId="51">
    <w:abstractNumId w:val="45"/>
  </w:num>
  <w:num w:numId="52">
    <w:abstractNumId w:val="55"/>
  </w:num>
  <w:num w:numId="53">
    <w:abstractNumId w:val="37"/>
  </w:num>
  <w:num w:numId="54">
    <w:abstractNumId w:val="32"/>
  </w:num>
  <w:num w:numId="55">
    <w:abstractNumId w:val="49"/>
  </w:num>
  <w:num w:numId="56">
    <w:abstractNumId w:val="21"/>
  </w:num>
  <w:num w:numId="57">
    <w:abstractNumId w:val="5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F4E4C"/>
    <w:rsid w:val="00081F8A"/>
    <w:rsid w:val="000B6C71"/>
    <w:rsid w:val="00135841"/>
    <w:rsid w:val="001434AD"/>
    <w:rsid w:val="00151C9F"/>
    <w:rsid w:val="0016533B"/>
    <w:rsid w:val="00173027"/>
    <w:rsid w:val="00191C75"/>
    <w:rsid w:val="001D5440"/>
    <w:rsid w:val="00204B03"/>
    <w:rsid w:val="00232BD4"/>
    <w:rsid w:val="002464DA"/>
    <w:rsid w:val="00273E41"/>
    <w:rsid w:val="002A0CE8"/>
    <w:rsid w:val="002C7746"/>
    <w:rsid w:val="00300F60"/>
    <w:rsid w:val="003309F9"/>
    <w:rsid w:val="0034455D"/>
    <w:rsid w:val="003456E1"/>
    <w:rsid w:val="00395F6B"/>
    <w:rsid w:val="003B2FAE"/>
    <w:rsid w:val="003B4749"/>
    <w:rsid w:val="003D0079"/>
    <w:rsid w:val="003E4DE0"/>
    <w:rsid w:val="003E5CBA"/>
    <w:rsid w:val="004376A3"/>
    <w:rsid w:val="0045265E"/>
    <w:rsid w:val="00457554"/>
    <w:rsid w:val="00466D76"/>
    <w:rsid w:val="00475EBC"/>
    <w:rsid w:val="004E36C2"/>
    <w:rsid w:val="005B0730"/>
    <w:rsid w:val="005D45B4"/>
    <w:rsid w:val="00600579"/>
    <w:rsid w:val="00616CBC"/>
    <w:rsid w:val="0068045B"/>
    <w:rsid w:val="006E5AE2"/>
    <w:rsid w:val="006F6C60"/>
    <w:rsid w:val="00705A22"/>
    <w:rsid w:val="007531ED"/>
    <w:rsid w:val="00830B5E"/>
    <w:rsid w:val="00856F23"/>
    <w:rsid w:val="008714AB"/>
    <w:rsid w:val="00891DB4"/>
    <w:rsid w:val="008B551B"/>
    <w:rsid w:val="008F2940"/>
    <w:rsid w:val="00932A93"/>
    <w:rsid w:val="00947DD4"/>
    <w:rsid w:val="0095028F"/>
    <w:rsid w:val="00990F18"/>
    <w:rsid w:val="009C7ED2"/>
    <w:rsid w:val="009E267D"/>
    <w:rsid w:val="009F14B8"/>
    <w:rsid w:val="009F4E4C"/>
    <w:rsid w:val="00A2526B"/>
    <w:rsid w:val="00A46B65"/>
    <w:rsid w:val="00A57535"/>
    <w:rsid w:val="00A729E9"/>
    <w:rsid w:val="00B339BB"/>
    <w:rsid w:val="00B43068"/>
    <w:rsid w:val="00B46AC6"/>
    <w:rsid w:val="00B55AC7"/>
    <w:rsid w:val="00B706ED"/>
    <w:rsid w:val="00B9521A"/>
    <w:rsid w:val="00BD0856"/>
    <w:rsid w:val="00BD4EB6"/>
    <w:rsid w:val="00BD50DD"/>
    <w:rsid w:val="00BE0DBF"/>
    <w:rsid w:val="00C21CBA"/>
    <w:rsid w:val="00C92846"/>
    <w:rsid w:val="00CA3EBF"/>
    <w:rsid w:val="00CB0727"/>
    <w:rsid w:val="00CD5742"/>
    <w:rsid w:val="00CF5CBB"/>
    <w:rsid w:val="00D25DAB"/>
    <w:rsid w:val="00D92034"/>
    <w:rsid w:val="00D95C96"/>
    <w:rsid w:val="00DD2E43"/>
    <w:rsid w:val="00E47001"/>
    <w:rsid w:val="00E6530C"/>
    <w:rsid w:val="00E8302A"/>
    <w:rsid w:val="00E85DC6"/>
    <w:rsid w:val="00FD2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4E4C"/>
    <w:pPr>
      <w:widowControl w:val="0"/>
      <w:suppressAutoHyphens/>
      <w:autoSpaceDN w:val="0"/>
      <w:spacing w:after="0"/>
      <w:ind w:firstLine="260"/>
      <w:jc w:val="both"/>
    </w:pPr>
    <w:rPr>
      <w:rFonts w:ascii="Times New Roman" w:eastAsia="Arial" w:hAnsi="Times New Roman" w:cs="Times New Roman"/>
      <w:sz w:val="20"/>
      <w:szCs w:val="20"/>
      <w:lang w:eastAsia="ar-SA"/>
    </w:rPr>
  </w:style>
  <w:style w:type="paragraph" w:styleId="1">
    <w:name w:val="heading 1"/>
    <w:basedOn w:val="a0"/>
    <w:next w:val="a0"/>
    <w:link w:val="10"/>
    <w:uiPriority w:val="9"/>
    <w:qFormat/>
    <w:rsid w:val="00B55AC7"/>
    <w:pPr>
      <w:keepNext/>
      <w:widowControl/>
      <w:suppressAutoHyphens w:val="0"/>
      <w:autoSpaceDN/>
      <w:spacing w:before="240" w:after="60" w:line="240" w:lineRule="auto"/>
      <w:ind w:firstLine="0"/>
      <w:jc w:val="left"/>
      <w:outlineLvl w:val="0"/>
    </w:pPr>
    <w:rPr>
      <w:rFonts w:ascii="Cambria" w:eastAsia="Times New Roman" w:hAnsi="Cambria"/>
      <w:b/>
      <w:bCs/>
      <w:kern w:val="32"/>
      <w:sz w:val="32"/>
      <w:szCs w:val="32"/>
      <w:lang w:eastAsia="ru-RU"/>
    </w:rPr>
  </w:style>
  <w:style w:type="paragraph" w:styleId="2">
    <w:name w:val="heading 2"/>
    <w:aliases w:val="h2,H2,Numbered text 3"/>
    <w:basedOn w:val="a0"/>
    <w:next w:val="a0"/>
    <w:link w:val="20"/>
    <w:uiPriority w:val="9"/>
    <w:qFormat/>
    <w:rsid w:val="0045265E"/>
    <w:pPr>
      <w:keepNext/>
      <w:keepLines/>
      <w:widowControl/>
      <w:tabs>
        <w:tab w:val="left" w:pos="142"/>
      </w:tabs>
      <w:autoSpaceDN/>
      <w:spacing w:line="360" w:lineRule="auto"/>
      <w:ind w:firstLine="709"/>
      <w:outlineLvl w:val="1"/>
    </w:pPr>
    <w:rPr>
      <w:rFonts w:eastAsia="Times New Roman"/>
      <w:b/>
      <w:sz w:val="28"/>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F4E4C"/>
    <w:pPr>
      <w:ind w:left="720"/>
      <w:contextualSpacing/>
    </w:pPr>
  </w:style>
  <w:style w:type="paragraph" w:customStyle="1" w:styleId="Default">
    <w:name w:val="Default"/>
    <w:rsid w:val="009F4E4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rsid w:val="00856F23"/>
    <w:pPr>
      <w:widowControl/>
      <w:suppressAutoHyphens w:val="0"/>
      <w:autoSpaceDN/>
      <w:spacing w:before="100" w:beforeAutospacing="1" w:after="100" w:afterAutospacing="1" w:line="240" w:lineRule="auto"/>
      <w:ind w:firstLine="0"/>
      <w:jc w:val="left"/>
    </w:pPr>
    <w:rPr>
      <w:rFonts w:eastAsia="Times New Roman"/>
      <w:sz w:val="24"/>
      <w:szCs w:val="24"/>
      <w:lang w:eastAsia="ru-RU"/>
    </w:rPr>
  </w:style>
  <w:style w:type="paragraph" w:styleId="a6">
    <w:name w:val="Body Text"/>
    <w:basedOn w:val="a0"/>
    <w:link w:val="a7"/>
    <w:uiPriority w:val="1"/>
    <w:qFormat/>
    <w:rsid w:val="003B2FAE"/>
    <w:pPr>
      <w:suppressAutoHyphens w:val="0"/>
      <w:autoSpaceDE w:val="0"/>
      <w:spacing w:line="240" w:lineRule="auto"/>
      <w:ind w:left="222" w:firstLine="707"/>
    </w:pPr>
    <w:rPr>
      <w:rFonts w:eastAsia="Times New Roman"/>
      <w:sz w:val="28"/>
      <w:szCs w:val="28"/>
      <w:lang w:eastAsia="en-US"/>
    </w:rPr>
  </w:style>
  <w:style w:type="character" w:customStyle="1" w:styleId="a7">
    <w:name w:val="Основной текст Знак"/>
    <w:basedOn w:val="a1"/>
    <w:link w:val="a6"/>
    <w:uiPriority w:val="1"/>
    <w:rsid w:val="003B2FAE"/>
    <w:rPr>
      <w:rFonts w:ascii="Times New Roman" w:eastAsia="Times New Roman" w:hAnsi="Times New Roman" w:cs="Times New Roman"/>
      <w:sz w:val="28"/>
      <w:szCs w:val="28"/>
    </w:rPr>
  </w:style>
  <w:style w:type="paragraph" w:customStyle="1" w:styleId="11">
    <w:name w:val="Заголовок 11"/>
    <w:basedOn w:val="a0"/>
    <w:uiPriority w:val="1"/>
    <w:qFormat/>
    <w:rsid w:val="003B2FAE"/>
    <w:pPr>
      <w:suppressAutoHyphens w:val="0"/>
      <w:autoSpaceDE w:val="0"/>
      <w:spacing w:line="240" w:lineRule="auto"/>
      <w:ind w:left="930" w:firstLine="0"/>
      <w:outlineLvl w:val="1"/>
    </w:pPr>
    <w:rPr>
      <w:rFonts w:eastAsia="Times New Roman"/>
      <w:b/>
      <w:bCs/>
      <w:sz w:val="28"/>
      <w:szCs w:val="28"/>
      <w:lang w:eastAsia="en-US"/>
    </w:rPr>
  </w:style>
  <w:style w:type="paragraph" w:customStyle="1" w:styleId="a">
    <w:name w:val="Перечень"/>
    <w:basedOn w:val="a0"/>
    <w:next w:val="a0"/>
    <w:link w:val="a8"/>
    <w:qFormat/>
    <w:rsid w:val="003B2FAE"/>
    <w:pPr>
      <w:widowControl/>
      <w:numPr>
        <w:numId w:val="15"/>
      </w:numPr>
      <w:autoSpaceDN/>
      <w:spacing w:line="360" w:lineRule="auto"/>
    </w:pPr>
    <w:rPr>
      <w:rFonts w:eastAsia="Calibri"/>
      <w:sz w:val="28"/>
      <w:szCs w:val="22"/>
      <w:u w:color="000000"/>
      <w:bdr w:val="nil"/>
    </w:rPr>
  </w:style>
  <w:style w:type="character" w:customStyle="1" w:styleId="a8">
    <w:name w:val="Перечень Знак"/>
    <w:link w:val="a"/>
    <w:rsid w:val="003B2FAE"/>
    <w:rPr>
      <w:rFonts w:ascii="Times New Roman" w:eastAsia="Calibri" w:hAnsi="Times New Roman" w:cs="Times New Roman"/>
      <w:sz w:val="28"/>
      <w:u w:color="000000"/>
      <w:bdr w:val="nil"/>
      <w:lang w:eastAsia="ar-SA"/>
    </w:rPr>
  </w:style>
  <w:style w:type="character" w:customStyle="1" w:styleId="20">
    <w:name w:val="Заголовок 2 Знак"/>
    <w:aliases w:val="h2 Знак,H2 Знак,Numbered text 3 Знак"/>
    <w:basedOn w:val="a1"/>
    <w:link w:val="2"/>
    <w:uiPriority w:val="9"/>
    <w:rsid w:val="0045265E"/>
    <w:rPr>
      <w:rFonts w:ascii="Times New Roman" w:eastAsia="Times New Roman" w:hAnsi="Times New Roman" w:cs="Times New Roman"/>
      <w:b/>
      <w:sz w:val="28"/>
      <w:szCs w:val="26"/>
    </w:rPr>
  </w:style>
  <w:style w:type="paragraph" w:customStyle="1" w:styleId="21">
    <w:name w:val="Заголовок 21"/>
    <w:basedOn w:val="a0"/>
    <w:uiPriority w:val="1"/>
    <w:qFormat/>
    <w:rsid w:val="0045265E"/>
    <w:pPr>
      <w:suppressAutoHyphens w:val="0"/>
      <w:autoSpaceDE w:val="0"/>
      <w:spacing w:line="240" w:lineRule="auto"/>
      <w:ind w:left="810" w:firstLine="0"/>
      <w:jc w:val="left"/>
      <w:outlineLvl w:val="2"/>
    </w:pPr>
    <w:rPr>
      <w:rFonts w:eastAsia="Times New Roman"/>
      <w:b/>
      <w:bCs/>
      <w:i/>
      <w:sz w:val="28"/>
      <w:szCs w:val="28"/>
      <w:lang w:eastAsia="en-US"/>
    </w:rPr>
  </w:style>
  <w:style w:type="paragraph" w:styleId="a9">
    <w:name w:val="footnote text"/>
    <w:basedOn w:val="a0"/>
    <w:link w:val="aa"/>
    <w:uiPriority w:val="99"/>
    <w:semiHidden/>
    <w:unhideWhenUsed/>
    <w:rsid w:val="00B55AC7"/>
    <w:pPr>
      <w:widowControl/>
      <w:suppressAutoHyphens w:val="0"/>
      <w:autoSpaceDN/>
      <w:spacing w:line="240" w:lineRule="auto"/>
      <w:ind w:firstLine="0"/>
      <w:jc w:val="left"/>
    </w:pPr>
    <w:rPr>
      <w:rFonts w:ascii="Calibri" w:eastAsia="Calibri" w:hAnsi="Calibri"/>
      <w:lang w:eastAsia="en-US"/>
    </w:rPr>
  </w:style>
  <w:style w:type="character" w:customStyle="1" w:styleId="aa">
    <w:name w:val="Текст сноски Знак"/>
    <w:basedOn w:val="a1"/>
    <w:link w:val="a9"/>
    <w:uiPriority w:val="99"/>
    <w:semiHidden/>
    <w:rsid w:val="00B55AC7"/>
    <w:rPr>
      <w:rFonts w:ascii="Calibri" w:eastAsia="Calibri" w:hAnsi="Calibri" w:cs="Times New Roman"/>
      <w:sz w:val="20"/>
      <w:szCs w:val="20"/>
    </w:rPr>
  </w:style>
  <w:style w:type="paragraph" w:customStyle="1" w:styleId="Heading1">
    <w:name w:val="Heading 1"/>
    <w:basedOn w:val="a0"/>
    <w:uiPriority w:val="1"/>
    <w:qFormat/>
    <w:rsid w:val="00B55AC7"/>
    <w:pPr>
      <w:suppressAutoHyphens w:val="0"/>
      <w:autoSpaceDE w:val="0"/>
      <w:spacing w:line="240" w:lineRule="auto"/>
      <w:ind w:left="930" w:firstLine="0"/>
      <w:outlineLvl w:val="1"/>
    </w:pPr>
    <w:rPr>
      <w:rFonts w:eastAsia="Times New Roman"/>
      <w:b/>
      <w:bCs/>
      <w:sz w:val="28"/>
      <w:szCs w:val="28"/>
      <w:lang w:eastAsia="ru-RU" w:bidi="ru-RU"/>
    </w:rPr>
  </w:style>
  <w:style w:type="paragraph" w:customStyle="1" w:styleId="c2">
    <w:name w:val="c2"/>
    <w:basedOn w:val="a0"/>
    <w:rsid w:val="00B55AC7"/>
    <w:pPr>
      <w:widowControl/>
      <w:suppressAutoHyphens w:val="0"/>
      <w:autoSpaceDN/>
      <w:spacing w:before="100" w:beforeAutospacing="1" w:after="100" w:afterAutospacing="1" w:line="240" w:lineRule="auto"/>
      <w:ind w:firstLine="0"/>
      <w:jc w:val="left"/>
    </w:pPr>
    <w:rPr>
      <w:rFonts w:eastAsia="Times New Roman"/>
      <w:sz w:val="24"/>
      <w:szCs w:val="24"/>
      <w:lang w:eastAsia="ru-RU"/>
    </w:rPr>
  </w:style>
  <w:style w:type="character" w:customStyle="1" w:styleId="c10">
    <w:name w:val="c10"/>
    <w:basedOn w:val="a1"/>
    <w:rsid w:val="00B55AC7"/>
  </w:style>
  <w:style w:type="character" w:customStyle="1" w:styleId="c1">
    <w:name w:val="c1"/>
    <w:basedOn w:val="a1"/>
    <w:rsid w:val="00B55AC7"/>
  </w:style>
  <w:style w:type="character" w:customStyle="1" w:styleId="c17">
    <w:name w:val="c17"/>
    <w:basedOn w:val="a1"/>
    <w:rsid w:val="00B55AC7"/>
  </w:style>
  <w:style w:type="character" w:customStyle="1" w:styleId="c4">
    <w:name w:val="c4"/>
    <w:basedOn w:val="a1"/>
    <w:rsid w:val="00B55AC7"/>
  </w:style>
  <w:style w:type="character" w:customStyle="1" w:styleId="10">
    <w:name w:val="Заголовок 1 Знак"/>
    <w:basedOn w:val="a1"/>
    <w:link w:val="1"/>
    <w:uiPriority w:val="9"/>
    <w:rsid w:val="00B55AC7"/>
    <w:rPr>
      <w:rFonts w:ascii="Cambria" w:eastAsia="Times New Roman" w:hAnsi="Cambria" w:cs="Times New Roman"/>
      <w:b/>
      <w:bCs/>
      <w:kern w:val="32"/>
      <w:sz w:val="32"/>
      <w:szCs w:val="32"/>
      <w:lang w:eastAsia="ru-RU"/>
    </w:rPr>
  </w:style>
  <w:style w:type="character" w:customStyle="1" w:styleId="c39">
    <w:name w:val="c39"/>
    <w:basedOn w:val="a1"/>
    <w:rsid w:val="0068045B"/>
  </w:style>
  <w:style w:type="character" w:customStyle="1" w:styleId="c3">
    <w:name w:val="c3"/>
    <w:basedOn w:val="a1"/>
    <w:rsid w:val="0068045B"/>
  </w:style>
  <w:style w:type="paragraph" w:customStyle="1" w:styleId="c29">
    <w:name w:val="c29"/>
    <w:basedOn w:val="a0"/>
    <w:rsid w:val="0068045B"/>
    <w:pPr>
      <w:widowControl/>
      <w:suppressAutoHyphens w:val="0"/>
      <w:autoSpaceDN/>
      <w:spacing w:before="100" w:beforeAutospacing="1" w:after="100" w:afterAutospacing="1" w:line="240" w:lineRule="auto"/>
      <w:ind w:firstLine="0"/>
      <w:jc w:val="left"/>
    </w:pPr>
    <w:rPr>
      <w:rFonts w:eastAsia="Times New Roman"/>
      <w:sz w:val="24"/>
      <w:szCs w:val="24"/>
      <w:lang w:eastAsia="ru-RU"/>
    </w:rPr>
  </w:style>
  <w:style w:type="paragraph" w:customStyle="1" w:styleId="c27">
    <w:name w:val="c27"/>
    <w:basedOn w:val="a0"/>
    <w:rsid w:val="0068045B"/>
    <w:pPr>
      <w:widowControl/>
      <w:suppressAutoHyphens w:val="0"/>
      <w:autoSpaceDN/>
      <w:spacing w:before="100" w:beforeAutospacing="1" w:after="100" w:afterAutospacing="1" w:line="240" w:lineRule="auto"/>
      <w:ind w:firstLine="0"/>
      <w:jc w:val="left"/>
    </w:pPr>
    <w:rPr>
      <w:rFonts w:eastAsia="Times New Roman"/>
      <w:sz w:val="24"/>
      <w:szCs w:val="24"/>
      <w:lang w:eastAsia="ru-RU"/>
    </w:rPr>
  </w:style>
  <w:style w:type="character" w:customStyle="1" w:styleId="c61">
    <w:name w:val="c61"/>
    <w:basedOn w:val="a1"/>
    <w:rsid w:val="0068045B"/>
  </w:style>
  <w:style w:type="character" w:customStyle="1" w:styleId="c18">
    <w:name w:val="c18"/>
    <w:basedOn w:val="a1"/>
    <w:rsid w:val="0068045B"/>
  </w:style>
  <w:style w:type="character" w:customStyle="1" w:styleId="c0">
    <w:name w:val="c0"/>
    <w:basedOn w:val="a1"/>
    <w:rsid w:val="0068045B"/>
  </w:style>
  <w:style w:type="paragraph" w:customStyle="1" w:styleId="c40">
    <w:name w:val="c40"/>
    <w:basedOn w:val="a0"/>
    <w:rsid w:val="0068045B"/>
    <w:pPr>
      <w:widowControl/>
      <w:suppressAutoHyphens w:val="0"/>
      <w:autoSpaceDN/>
      <w:spacing w:before="100" w:beforeAutospacing="1" w:after="100" w:afterAutospacing="1" w:line="240" w:lineRule="auto"/>
      <w:ind w:firstLine="0"/>
      <w:jc w:val="left"/>
    </w:pPr>
    <w:rPr>
      <w:rFonts w:eastAsia="Times New Roman"/>
      <w:sz w:val="24"/>
      <w:szCs w:val="24"/>
      <w:lang w:eastAsia="ru-RU"/>
    </w:rPr>
  </w:style>
  <w:style w:type="character" w:customStyle="1" w:styleId="c8">
    <w:name w:val="c8"/>
    <w:basedOn w:val="a1"/>
    <w:rsid w:val="0068045B"/>
  </w:style>
  <w:style w:type="paragraph" w:customStyle="1" w:styleId="c85">
    <w:name w:val="c85"/>
    <w:basedOn w:val="a0"/>
    <w:rsid w:val="0068045B"/>
    <w:pPr>
      <w:widowControl/>
      <w:suppressAutoHyphens w:val="0"/>
      <w:autoSpaceDN/>
      <w:spacing w:before="100" w:beforeAutospacing="1" w:after="100" w:afterAutospacing="1" w:line="240" w:lineRule="auto"/>
      <w:ind w:firstLine="0"/>
      <w:jc w:val="left"/>
    </w:pPr>
    <w:rPr>
      <w:rFonts w:eastAsia="Times New Roman"/>
      <w:sz w:val="24"/>
      <w:szCs w:val="24"/>
      <w:lang w:eastAsia="ru-RU"/>
    </w:rPr>
  </w:style>
  <w:style w:type="paragraph" w:customStyle="1" w:styleId="c92">
    <w:name w:val="c92"/>
    <w:basedOn w:val="a0"/>
    <w:rsid w:val="0068045B"/>
    <w:pPr>
      <w:widowControl/>
      <w:suppressAutoHyphens w:val="0"/>
      <w:autoSpaceDN/>
      <w:spacing w:before="100" w:beforeAutospacing="1" w:after="100" w:afterAutospacing="1" w:line="240" w:lineRule="auto"/>
      <w:ind w:firstLine="0"/>
      <w:jc w:val="left"/>
    </w:pPr>
    <w:rPr>
      <w:rFonts w:eastAsia="Times New Roman"/>
      <w:sz w:val="24"/>
      <w:szCs w:val="24"/>
      <w:lang w:eastAsia="ru-RU"/>
    </w:rPr>
  </w:style>
  <w:style w:type="paragraph" w:customStyle="1" w:styleId="c12">
    <w:name w:val="c12"/>
    <w:basedOn w:val="a0"/>
    <w:rsid w:val="0068045B"/>
    <w:pPr>
      <w:widowControl/>
      <w:suppressAutoHyphens w:val="0"/>
      <w:autoSpaceDN/>
      <w:spacing w:before="100" w:beforeAutospacing="1" w:after="100" w:afterAutospacing="1" w:line="240" w:lineRule="auto"/>
      <w:ind w:firstLine="0"/>
      <w:jc w:val="left"/>
    </w:pPr>
    <w:rPr>
      <w:rFonts w:eastAsia="Times New Roman"/>
      <w:sz w:val="24"/>
      <w:szCs w:val="24"/>
      <w:lang w:eastAsia="ru-RU"/>
    </w:rPr>
  </w:style>
  <w:style w:type="paragraph" w:customStyle="1" w:styleId="c101">
    <w:name w:val="c101"/>
    <w:basedOn w:val="a0"/>
    <w:rsid w:val="0068045B"/>
    <w:pPr>
      <w:widowControl/>
      <w:suppressAutoHyphens w:val="0"/>
      <w:autoSpaceDN/>
      <w:spacing w:before="100" w:beforeAutospacing="1" w:after="100" w:afterAutospacing="1" w:line="240" w:lineRule="auto"/>
      <w:ind w:firstLine="0"/>
      <w:jc w:val="left"/>
    </w:pPr>
    <w:rPr>
      <w:rFonts w:eastAsia="Times New Roman"/>
      <w:sz w:val="24"/>
      <w:szCs w:val="24"/>
      <w:lang w:eastAsia="ru-RU"/>
    </w:rPr>
  </w:style>
  <w:style w:type="paragraph" w:customStyle="1" w:styleId="c38">
    <w:name w:val="c38"/>
    <w:basedOn w:val="a0"/>
    <w:rsid w:val="0068045B"/>
    <w:pPr>
      <w:widowControl/>
      <w:suppressAutoHyphens w:val="0"/>
      <w:autoSpaceDN/>
      <w:spacing w:before="100" w:beforeAutospacing="1" w:after="100" w:afterAutospacing="1" w:line="240" w:lineRule="auto"/>
      <w:ind w:firstLine="0"/>
      <w:jc w:val="left"/>
    </w:pPr>
    <w:rPr>
      <w:rFonts w:eastAsia="Times New Roman"/>
      <w:sz w:val="24"/>
      <w:szCs w:val="24"/>
      <w:lang w:eastAsia="ru-RU"/>
    </w:rPr>
  </w:style>
  <w:style w:type="paragraph" w:customStyle="1" w:styleId="c41">
    <w:name w:val="c41"/>
    <w:basedOn w:val="a0"/>
    <w:rsid w:val="0068045B"/>
    <w:pPr>
      <w:widowControl/>
      <w:suppressAutoHyphens w:val="0"/>
      <w:autoSpaceDN/>
      <w:spacing w:before="100" w:beforeAutospacing="1" w:after="100" w:afterAutospacing="1" w:line="240" w:lineRule="auto"/>
      <w:ind w:firstLine="0"/>
      <w:jc w:val="left"/>
    </w:pPr>
    <w:rPr>
      <w:rFonts w:eastAsia="Times New Roman"/>
      <w:sz w:val="24"/>
      <w:szCs w:val="24"/>
      <w:lang w:eastAsia="ru-RU"/>
    </w:rPr>
  </w:style>
  <w:style w:type="character" w:customStyle="1" w:styleId="c70">
    <w:name w:val="c70"/>
    <w:basedOn w:val="a1"/>
    <w:rsid w:val="0068045B"/>
  </w:style>
  <w:style w:type="paragraph" w:customStyle="1" w:styleId="c105">
    <w:name w:val="c105"/>
    <w:basedOn w:val="a0"/>
    <w:rsid w:val="0068045B"/>
    <w:pPr>
      <w:widowControl/>
      <w:suppressAutoHyphens w:val="0"/>
      <w:autoSpaceDN/>
      <w:spacing w:before="100" w:beforeAutospacing="1" w:after="100" w:afterAutospacing="1" w:line="240" w:lineRule="auto"/>
      <w:ind w:firstLine="0"/>
      <w:jc w:val="left"/>
    </w:pPr>
    <w:rPr>
      <w:rFonts w:eastAsia="Times New Roman"/>
      <w:sz w:val="24"/>
      <w:szCs w:val="24"/>
      <w:lang w:eastAsia="ru-RU"/>
    </w:rPr>
  </w:style>
  <w:style w:type="paragraph" w:customStyle="1" w:styleId="c44">
    <w:name w:val="c44"/>
    <w:basedOn w:val="a0"/>
    <w:rsid w:val="0068045B"/>
    <w:pPr>
      <w:widowControl/>
      <w:suppressAutoHyphens w:val="0"/>
      <w:autoSpaceDN/>
      <w:spacing w:before="100" w:beforeAutospacing="1" w:after="100" w:afterAutospacing="1" w:line="240" w:lineRule="auto"/>
      <w:ind w:firstLine="0"/>
      <w:jc w:val="left"/>
    </w:pPr>
    <w:rPr>
      <w:rFonts w:eastAsia="Times New Roman"/>
      <w:sz w:val="24"/>
      <w:szCs w:val="24"/>
      <w:lang w:eastAsia="ru-RU"/>
    </w:rPr>
  </w:style>
  <w:style w:type="character" w:customStyle="1" w:styleId="ab">
    <w:name w:val="А_основной Знак"/>
    <w:link w:val="ac"/>
    <w:locked/>
    <w:rsid w:val="0068045B"/>
    <w:rPr>
      <w:sz w:val="28"/>
      <w:szCs w:val="28"/>
    </w:rPr>
  </w:style>
  <w:style w:type="paragraph" w:customStyle="1" w:styleId="ac">
    <w:name w:val="А_основной"/>
    <w:basedOn w:val="a0"/>
    <w:link w:val="ab"/>
    <w:rsid w:val="0068045B"/>
    <w:pPr>
      <w:widowControl/>
      <w:suppressAutoHyphens w:val="0"/>
      <w:autoSpaceDN/>
      <w:spacing w:line="360" w:lineRule="auto"/>
      <w:ind w:firstLine="454"/>
    </w:pPr>
    <w:rPr>
      <w:rFonts w:asciiTheme="minorHAnsi" w:eastAsiaTheme="minorHAnsi" w:hAnsiTheme="minorHAnsi" w:cstheme="minorBidi"/>
      <w:sz w:val="28"/>
      <w:szCs w:val="28"/>
      <w:lang w:eastAsia="en-US"/>
    </w:rPr>
  </w:style>
  <w:style w:type="character" w:customStyle="1" w:styleId="ad">
    <w:name w:val="Основной текст_"/>
    <w:link w:val="4"/>
    <w:locked/>
    <w:rsid w:val="0068045B"/>
    <w:rPr>
      <w:rFonts w:ascii="Times New Roman" w:hAnsi="Times New Roman"/>
      <w:sz w:val="27"/>
      <w:szCs w:val="27"/>
      <w:shd w:val="clear" w:color="auto" w:fill="FFFFFF"/>
    </w:rPr>
  </w:style>
  <w:style w:type="character" w:customStyle="1" w:styleId="ae">
    <w:name w:val="Основной текст + Полужирный"/>
    <w:aliases w:val="Курсив"/>
    <w:uiPriority w:val="99"/>
    <w:rsid w:val="0068045B"/>
    <w:rPr>
      <w:rFonts w:ascii="Times New Roman" w:hAnsi="Times New Roman" w:cs="Times New Roman"/>
      <w:b/>
      <w:bCs/>
      <w:i/>
      <w:iCs/>
      <w:color w:val="000000"/>
      <w:spacing w:val="0"/>
      <w:w w:val="100"/>
      <w:position w:val="0"/>
      <w:sz w:val="27"/>
      <w:szCs w:val="27"/>
      <w:shd w:val="clear" w:color="auto" w:fill="FFFFFF"/>
      <w:lang w:val="ru-RU"/>
    </w:rPr>
  </w:style>
  <w:style w:type="paragraph" w:customStyle="1" w:styleId="4">
    <w:name w:val="Основной текст4"/>
    <w:basedOn w:val="a0"/>
    <w:link w:val="ad"/>
    <w:rsid w:val="0068045B"/>
    <w:pPr>
      <w:shd w:val="clear" w:color="auto" w:fill="FFFFFF"/>
      <w:suppressAutoHyphens w:val="0"/>
      <w:autoSpaceDN/>
      <w:spacing w:before="4200" w:after="60" w:line="240" w:lineRule="atLeast"/>
      <w:ind w:hanging="360"/>
      <w:jc w:val="center"/>
    </w:pPr>
    <w:rPr>
      <w:rFonts w:eastAsiaTheme="minorHAnsi" w:cstheme="minorBidi"/>
      <w:sz w:val="27"/>
      <w:szCs w:val="27"/>
      <w:lang w:eastAsia="en-US"/>
    </w:rPr>
  </w:style>
  <w:style w:type="character" w:styleId="af">
    <w:name w:val="Strong"/>
    <w:uiPriority w:val="22"/>
    <w:qFormat/>
    <w:rsid w:val="0095028F"/>
    <w:rPr>
      <w:b/>
      <w:bCs/>
    </w:rPr>
  </w:style>
  <w:style w:type="character" w:styleId="af0">
    <w:name w:val="Hyperlink"/>
    <w:uiPriority w:val="99"/>
    <w:rsid w:val="00151C9F"/>
    <w:rPr>
      <w:color w:val="0000FF"/>
      <w:u w:val="single"/>
    </w:rPr>
  </w:style>
  <w:style w:type="character" w:customStyle="1" w:styleId="FontStyle12">
    <w:name w:val="Font Style12"/>
    <w:rsid w:val="00466D76"/>
    <w:rPr>
      <w:rFonts w:ascii="Times New Roman" w:hAnsi="Times New Roman" w:cs="Times New Roman" w:hint="default"/>
      <w:sz w:val="18"/>
      <w:szCs w:val="18"/>
    </w:rPr>
  </w:style>
  <w:style w:type="paragraph" w:styleId="af1">
    <w:name w:val="No Spacing"/>
    <w:link w:val="af2"/>
    <w:uiPriority w:val="1"/>
    <w:qFormat/>
    <w:rsid w:val="00C21CBA"/>
    <w:pPr>
      <w:spacing w:after="0" w:line="240" w:lineRule="auto"/>
    </w:pPr>
    <w:rPr>
      <w:rFonts w:ascii="Calibri" w:eastAsia="Times New Roman" w:hAnsi="Calibri" w:cs="Times New Roman"/>
      <w:lang w:eastAsia="ru-RU"/>
    </w:rPr>
  </w:style>
  <w:style w:type="character" w:customStyle="1" w:styleId="22">
    <w:name w:val="Заголовок №2_"/>
    <w:basedOn w:val="a1"/>
    <w:link w:val="23"/>
    <w:uiPriority w:val="99"/>
    <w:rsid w:val="00D95C96"/>
    <w:rPr>
      <w:b/>
      <w:bCs/>
      <w:sz w:val="27"/>
      <w:szCs w:val="27"/>
      <w:shd w:val="clear" w:color="auto" w:fill="FFFFFF"/>
    </w:rPr>
  </w:style>
  <w:style w:type="paragraph" w:customStyle="1" w:styleId="23">
    <w:name w:val="Заголовок №2"/>
    <w:basedOn w:val="a0"/>
    <w:link w:val="22"/>
    <w:uiPriority w:val="99"/>
    <w:rsid w:val="00D95C96"/>
    <w:pPr>
      <w:widowControl/>
      <w:shd w:val="clear" w:color="auto" w:fill="FFFFFF"/>
      <w:suppressAutoHyphens w:val="0"/>
      <w:autoSpaceDN/>
      <w:spacing w:line="370" w:lineRule="exact"/>
      <w:ind w:hanging="400"/>
      <w:jc w:val="left"/>
      <w:outlineLvl w:val="1"/>
    </w:pPr>
    <w:rPr>
      <w:rFonts w:asciiTheme="minorHAnsi" w:eastAsiaTheme="minorHAnsi" w:hAnsiTheme="minorHAnsi" w:cstheme="minorBidi"/>
      <w:b/>
      <w:bCs/>
      <w:sz w:val="27"/>
      <w:szCs w:val="27"/>
      <w:lang w:eastAsia="en-US"/>
    </w:rPr>
  </w:style>
  <w:style w:type="character" w:customStyle="1" w:styleId="2141">
    <w:name w:val="Заголовок №2 + 141"/>
    <w:aliases w:val="5 pt1"/>
    <w:basedOn w:val="22"/>
    <w:uiPriority w:val="99"/>
    <w:rsid w:val="00D95C96"/>
    <w:rPr>
      <w:rFonts w:ascii="Times New Roman" w:hAnsi="Times New Roman"/>
      <w:sz w:val="29"/>
      <w:szCs w:val="29"/>
    </w:rPr>
  </w:style>
  <w:style w:type="character" w:customStyle="1" w:styleId="af2">
    <w:name w:val="Без интервала Знак"/>
    <w:link w:val="af1"/>
    <w:uiPriority w:val="1"/>
    <w:rsid w:val="00D95C96"/>
    <w:rPr>
      <w:rFonts w:ascii="Calibri" w:eastAsia="Times New Roman" w:hAnsi="Calibri" w:cs="Times New Roman"/>
      <w:lang w:eastAsia="ru-RU"/>
    </w:rPr>
  </w:style>
  <w:style w:type="character" w:customStyle="1" w:styleId="dash041e005f0431005f044b005f0447005f043d005f044b005f0439005f005fchar1char1">
    <w:name w:val="dash041e_005f0431_005f044b_005f0447_005f043d_005f044b_005f0439_005f_005fchar1__char1"/>
    <w:rsid w:val="00D95C96"/>
    <w:rPr>
      <w:rFonts w:ascii="Times New Roman" w:hAnsi="Times New Roman" w:cs="Times New Roman"/>
      <w:strike w:val="0"/>
      <w:dstrike w:val="0"/>
      <w:sz w:val="24"/>
      <w:szCs w:val="24"/>
      <w:u w:val="none"/>
    </w:rPr>
  </w:style>
  <w:style w:type="character" w:customStyle="1" w:styleId="c23">
    <w:name w:val="c23"/>
    <w:rsid w:val="00232BD4"/>
  </w:style>
  <w:style w:type="table" w:styleId="af3">
    <w:name w:val="Table Grid"/>
    <w:basedOn w:val="a2"/>
    <w:uiPriority w:val="39"/>
    <w:rsid w:val="00232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0"/>
    <w:link w:val="af5"/>
    <w:uiPriority w:val="99"/>
    <w:semiHidden/>
    <w:unhideWhenUsed/>
    <w:rsid w:val="00E47001"/>
    <w:pPr>
      <w:spacing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E47001"/>
    <w:rPr>
      <w:rFonts w:ascii="Tahoma" w:eastAsia="Arial"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192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viska@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99661/?dst=100004" TargetMode="External"/><Relationship Id="rId5" Type="http://schemas.openxmlformats.org/officeDocument/2006/relationships/footnotes" Target="footnotes.xml"/><Relationship Id="rId10" Type="http://schemas.openxmlformats.org/officeDocument/2006/relationships/hyperlink" Target="http://www.consultant.ru/document/cons_doc_LAW_99661/?dst=100004"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Pages>
  <Words>82027</Words>
  <Characters>467555</Characters>
  <Application>Microsoft Office Word</Application>
  <DocSecurity>0</DocSecurity>
  <Lines>3896</Lines>
  <Paragraphs>1096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24</cp:revision>
  <cp:lastPrinted>2021-12-11T12:14:00Z</cp:lastPrinted>
  <dcterms:created xsi:type="dcterms:W3CDTF">2021-11-02T20:07:00Z</dcterms:created>
  <dcterms:modified xsi:type="dcterms:W3CDTF">2021-12-13T05:24:00Z</dcterms:modified>
</cp:coreProperties>
</file>