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9A61" w14:textId="52CE1F88" w:rsidR="00D74516" w:rsidRDefault="00D74516" w:rsidP="00F30E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D74516" w:rsidSect="00D74516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1196B8F9" wp14:editId="3275230B">
            <wp:extent cx="6210935" cy="8775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7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DDAA3" w14:textId="77777777" w:rsidR="00F30EFA" w:rsidRPr="00F30EFA" w:rsidRDefault="00F30EFA" w:rsidP="00F30E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E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1996A85" w14:textId="77777777" w:rsidR="00F30EFA" w:rsidRPr="003F6D1B" w:rsidRDefault="00F30EFA" w:rsidP="00F30E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14:paraId="459838D9" w14:textId="77777777" w:rsidR="00F30EFA" w:rsidRDefault="003F6D1B" w:rsidP="00F30E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Рабочая программа по </w:t>
      </w:r>
      <w:r w:rsidR="008C42AF">
        <w:rPr>
          <w:rFonts w:ascii="Times New Roman" w:eastAsia="Times New Roman" w:hAnsi="Times New Roman"/>
          <w:sz w:val="24"/>
          <w:szCs w:val="20"/>
          <w:lang w:eastAsia="ru-RU"/>
        </w:rPr>
        <w:t xml:space="preserve">биологии </w:t>
      </w:r>
      <w:r>
        <w:rPr>
          <w:rFonts w:ascii="Times New Roman" w:hAnsi="Times New Roman"/>
          <w:bCs/>
          <w:sz w:val="24"/>
          <w:szCs w:val="24"/>
        </w:rPr>
        <w:t xml:space="preserve">(далее Программа)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ориентирована на учащихся </w:t>
      </w:r>
      <w:r w:rsidR="008C42AF">
        <w:rPr>
          <w:rFonts w:ascii="Times New Roman" w:eastAsia="Times New Roman" w:hAnsi="Times New Roman"/>
          <w:sz w:val="24"/>
          <w:szCs w:val="20"/>
          <w:lang w:eastAsia="ru-RU"/>
        </w:rPr>
        <w:t xml:space="preserve"> 1</w:t>
      </w:r>
      <w:r w:rsidR="001E7595" w:rsidRPr="008C42AF">
        <w:rPr>
          <w:rFonts w:ascii="Times New Roman" w:eastAsia="Times New Roman" w:hAnsi="Times New Roman"/>
          <w:sz w:val="24"/>
          <w:szCs w:val="20"/>
          <w:lang w:eastAsia="ru-RU"/>
        </w:rPr>
        <w:t>0-11</w:t>
      </w:r>
      <w:r w:rsidRPr="008C42AF">
        <w:rPr>
          <w:rFonts w:ascii="Times New Roman" w:eastAsia="Times New Roman" w:hAnsi="Times New Roman"/>
          <w:sz w:val="24"/>
          <w:szCs w:val="20"/>
          <w:lang w:eastAsia="ru-RU"/>
        </w:rPr>
        <w:t xml:space="preserve"> классов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 xml:space="preserve">разработана на основе Федерального государственного образовательного </w:t>
      </w:r>
      <w:r w:rsidRPr="008C42AF">
        <w:rPr>
          <w:rFonts w:ascii="Times New Roman" w:hAnsi="Times New Roman"/>
          <w:bCs/>
          <w:sz w:val="24"/>
          <w:szCs w:val="24"/>
        </w:rPr>
        <w:t>стандарта (</w:t>
      </w:r>
      <w:r w:rsidR="001E7595" w:rsidRPr="008C42AF">
        <w:rPr>
          <w:rFonts w:ascii="Times New Roman" w:hAnsi="Times New Roman"/>
          <w:bCs/>
          <w:sz w:val="24"/>
          <w:szCs w:val="24"/>
        </w:rPr>
        <w:t xml:space="preserve">ФГОС СОО) </w:t>
      </w:r>
      <w:r>
        <w:rPr>
          <w:rFonts w:ascii="Times New Roman" w:hAnsi="Times New Roman"/>
          <w:bCs/>
          <w:sz w:val="24"/>
          <w:szCs w:val="24"/>
        </w:rPr>
        <w:t>и Требований к результатам</w:t>
      </w:r>
      <w:r w:rsidR="001E7595" w:rsidRPr="008C42AF">
        <w:rPr>
          <w:rFonts w:ascii="Times New Roman" w:hAnsi="Times New Roman"/>
          <w:bCs/>
          <w:sz w:val="24"/>
          <w:szCs w:val="24"/>
        </w:rPr>
        <w:t xml:space="preserve">среднего общего </w:t>
      </w:r>
      <w:r w:rsidRPr="008C42AF">
        <w:rPr>
          <w:rFonts w:ascii="Times New Roman" w:hAnsi="Times New Roman"/>
          <w:bCs/>
          <w:sz w:val="24"/>
          <w:szCs w:val="24"/>
        </w:rPr>
        <w:t>образования,</w:t>
      </w:r>
      <w:r>
        <w:rPr>
          <w:rFonts w:ascii="Times New Roman" w:hAnsi="Times New Roman"/>
          <w:bCs/>
          <w:sz w:val="24"/>
          <w:szCs w:val="24"/>
        </w:rPr>
        <w:t>представленных в ФГОС.</w:t>
      </w:r>
    </w:p>
    <w:p w14:paraId="7BC9B013" w14:textId="77777777" w:rsidR="00F30EFA" w:rsidRPr="00F30EFA" w:rsidRDefault="00F30EFA" w:rsidP="001E75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74C18A" w14:textId="77777777" w:rsidR="00F30EFA" w:rsidRPr="00F30EFA" w:rsidRDefault="00F30EFA" w:rsidP="00F30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Исходными </w:t>
      </w:r>
      <w:r w:rsidR="006F3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нормативно-правовыми</w:t>
      </w:r>
      <w:r w:rsidRPr="00F30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документами</w:t>
      </w:r>
      <w:r w:rsidRPr="00F30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составления </w:t>
      </w:r>
      <w:r w:rsidR="006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5309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</w:t>
      </w:r>
      <w:r w:rsidRPr="00F30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явились:</w:t>
      </w:r>
    </w:p>
    <w:p w14:paraId="31318FB2" w14:textId="77777777" w:rsidR="00F30EFA" w:rsidRDefault="006F32C6" w:rsidP="00F30EF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Федеральный з</w:t>
      </w:r>
      <w:r w:rsidR="00F30EFA" w:rsidRPr="00F30EF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акон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от 29.12.2012 № 273-ФЗ</w:t>
      </w:r>
      <w:r w:rsidR="00F30EFA" w:rsidRPr="00F30EF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«Об образовании в Российской Федерации»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;</w:t>
      </w:r>
    </w:p>
    <w:p w14:paraId="55625ADB" w14:textId="77777777" w:rsidR="00F17F67" w:rsidRDefault="006F32C6" w:rsidP="00F17F6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F32C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Федерального базисн</w:t>
      </w:r>
      <w:r w:rsidR="00A476F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ый</w:t>
      </w:r>
      <w:r w:rsidRPr="006F32C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учебн</w:t>
      </w:r>
      <w:r w:rsidR="00A476F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ый план</w:t>
      </w:r>
      <w:r w:rsidRPr="006F32C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, утвержденн</w:t>
      </w:r>
      <w:r w:rsidR="00A476F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ый</w:t>
      </w:r>
      <w:r w:rsidRPr="006F32C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приказом Министерства образования Российской Федерации от 09.03.2004 № 1312 (далее - ФБУП-2004);</w:t>
      </w:r>
    </w:p>
    <w:p w14:paraId="3944706E" w14:textId="77777777" w:rsidR="00F17F67" w:rsidRPr="008C42AF" w:rsidRDefault="00A476F4" w:rsidP="00BB4014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F17F6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Федеральный государст</w:t>
      </w:r>
      <w:r w:rsidR="008C42A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венный образовательный стандарт </w:t>
      </w:r>
      <w:r w:rsidRPr="008C42A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среднего</w:t>
      </w:r>
      <w:r w:rsidRPr="00F17F6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общего образования, утвержденный приказом Министерства образования РФ от </w:t>
      </w:r>
      <w:r w:rsidR="005A5453" w:rsidRPr="008C42A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17.05.2012 № 413</w:t>
      </w:r>
      <w:r w:rsidR="001E7595" w:rsidRPr="008C42A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14:paraId="119A02E2" w14:textId="77777777" w:rsidR="00F17F67" w:rsidRDefault="00F30EFA" w:rsidP="00F17F6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F17F6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общего, и среднего (полного) общего образования»</w:t>
      </w:r>
      <w:r w:rsidR="00F17F6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;</w:t>
      </w:r>
    </w:p>
    <w:p w14:paraId="5C6D4030" w14:textId="77777777" w:rsidR="00F17F67" w:rsidRDefault="00F17F67" w:rsidP="00F17F6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r w:rsidRPr="00F17F6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</w:t>
      </w:r>
      <w:r w:rsidRPr="00F17F6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образования и науки РФ от 30.08.2013 № 1015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;</w:t>
      </w:r>
    </w:p>
    <w:p w14:paraId="66445218" w14:textId="77777777" w:rsidR="00F30EFA" w:rsidRDefault="00F17F67" w:rsidP="00F17F6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Санитарно-эпидемиологические требования к условиям и организации обучения в общеобразовательных учреждениях, утвержденных п</w:t>
      </w:r>
      <w:r w:rsidR="00F30EFA" w:rsidRPr="00F17F6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остановлением Главного государственного санитарного врача РФ от 29.12.2010 № 189 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(СанПиН 2.4.2.2821-10);</w:t>
      </w:r>
    </w:p>
    <w:p w14:paraId="660E48B2" w14:textId="77777777" w:rsidR="002C56ED" w:rsidRDefault="002C56ED" w:rsidP="002C56E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Письмо Комитета по образованию от 04.05.2016 № 03-20-1587/06-00 «О направлении методических рекомендаций по разработке рабочих программ учебных предметов, курсов»;</w:t>
      </w:r>
    </w:p>
    <w:p w14:paraId="4D07B6AB" w14:textId="77777777" w:rsidR="00F30EFA" w:rsidRPr="003F6D1B" w:rsidRDefault="00F30EFA" w:rsidP="001F60AC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C56E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</w:t>
      </w:r>
      <w:r w:rsidR="002C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уемых </w:t>
      </w:r>
      <w:r w:rsidRPr="002C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использованию </w:t>
      </w:r>
      <w:r w:rsidR="002C5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</w:t>
      </w:r>
      <w:r w:rsidR="00123D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свещения РФ от 28.12.2018 № 345.</w:t>
      </w:r>
    </w:p>
    <w:p w14:paraId="3BF7AE70" w14:textId="77777777" w:rsidR="007323B5" w:rsidRPr="007323B5" w:rsidRDefault="003F6D1B" w:rsidP="007323B5">
      <w:pPr>
        <w:spacing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Программа составлена на основе примерной программы по </w:t>
      </w:r>
      <w:r w:rsidR="008C42A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биологии</w:t>
      </w:r>
      <w:r w:rsidRPr="003F6D1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: </w:t>
      </w:r>
      <w:r w:rsidR="007323B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Пасечник В.В. </w:t>
      </w:r>
      <w:r w:rsidR="007323B5" w:rsidRPr="007323B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Биология. Рабочие программы. Предметная линия учебников «Линия жизни». </w:t>
      </w:r>
      <w:r w:rsidR="007323B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10-11</w:t>
      </w:r>
      <w:r w:rsidR="007323B5" w:rsidRPr="007323B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классы. / В.В. Пасечник, </w:t>
      </w:r>
      <w:r w:rsidR="007323B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Г.Г. Швецов</w:t>
      </w:r>
      <w:r w:rsidR="007323B5" w:rsidRPr="007323B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, </w:t>
      </w:r>
      <w:r w:rsidR="007323B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Т.М. Ефимова. – М.: Просвещение, 2017</w:t>
      </w:r>
      <w:r w:rsidR="007323B5" w:rsidRPr="007323B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14:paraId="27EBE33E" w14:textId="77777777" w:rsidR="003F6D1B" w:rsidRDefault="003F6D1B" w:rsidP="007323B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Рабочая программа обеспечена учебниками, учебными пособиями, включенными в федеральный перечень учебников, рекомендуемых Минобрнауки РФ к использованию (приказ Минобрнауки РФ от 31.03.2014 № 253 с изменениями от 08.06.2015 № 576, от 28.12.2015 № 1529, от26.01.2016 № 38, 21.04.2016 № 459, от 29.12.2016 № 1677, от 08.06.2017 № 535, от 20.06.2017 № 581, от 05.07.2017 № 329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FE19B4" w:rsidRPr="00600935" w14:paraId="4C36B3AE" w14:textId="77777777" w:rsidTr="00FE19B4">
        <w:tc>
          <w:tcPr>
            <w:tcW w:w="2005" w:type="dxa"/>
          </w:tcPr>
          <w:p w14:paraId="1F799239" w14:textId="77777777" w:rsidR="00FE19B4" w:rsidRPr="00600935" w:rsidRDefault="00FE19B4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1.1.3.5.4.5.1</w:t>
            </w:r>
          </w:p>
        </w:tc>
        <w:tc>
          <w:tcPr>
            <w:tcW w:w="4499" w:type="dxa"/>
          </w:tcPr>
          <w:p w14:paraId="15EB603D" w14:textId="77777777" w:rsidR="00FE19B4" w:rsidRPr="00600935" w:rsidRDefault="00FE19B4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Биология</w:t>
            </w:r>
          </w:p>
        </w:tc>
        <w:tc>
          <w:tcPr>
            <w:tcW w:w="9089" w:type="dxa"/>
          </w:tcPr>
          <w:p w14:paraId="01D7BB3D" w14:textId="77777777" w:rsidR="00FE19B4" w:rsidRPr="00600935" w:rsidRDefault="00FE19B4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Пасечник В.В., Каменский А.А., Рубцов А.М. и др./Под ред. Пасечника В.В.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Биология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(Линия жизни) 10 класс. – М.: Просвещение.2020г.,2021г.</w:t>
            </w:r>
          </w:p>
        </w:tc>
      </w:tr>
      <w:tr w:rsidR="00FE19B4" w:rsidRPr="00600935" w14:paraId="025432DB" w14:textId="77777777" w:rsidTr="00FE19B4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ED9B" w14:textId="77777777" w:rsidR="00FE19B4" w:rsidRPr="00600935" w:rsidRDefault="00FE19B4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lastRenderedPageBreak/>
              <w:t>1.1.3.5.4.5.2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4A86" w14:textId="77777777" w:rsidR="00FE19B4" w:rsidRPr="00600935" w:rsidRDefault="00FE19B4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Биология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A9C8" w14:textId="77777777" w:rsidR="00FE19B4" w:rsidRPr="00600935" w:rsidRDefault="00FE19B4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Пасечник В.В., Каменский А.А., Рубцов А.М. и др./Под ред. Пасечника В.В. </w:t>
            </w:r>
            <w:r w:rsidRPr="00FE19B4">
              <w:rPr>
                <w:rFonts w:ascii="Times New Roman" w:eastAsia="Times New Roman" w:hAnsi="Times New Roman"/>
                <w:b/>
                <w:lang w:eastAsia="ru-RU"/>
              </w:rPr>
              <w:t>Биология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(Линия жизни) 11класс. – М.: Просвещение.2021г.</w:t>
            </w:r>
          </w:p>
        </w:tc>
      </w:tr>
    </w:tbl>
    <w:p w14:paraId="732F9CD3" w14:textId="77777777" w:rsidR="003F6D1B" w:rsidRPr="003F6D1B" w:rsidRDefault="003F6D1B" w:rsidP="003F6D1B">
      <w:pPr>
        <w:spacing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14:paraId="04A03D60" w14:textId="77777777" w:rsidR="008D63DA" w:rsidRPr="00241FEA" w:rsidRDefault="008D63DA" w:rsidP="008D6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биологического образования в старшей школе формулируются на нескольких уровнях: глобальном, метапредметном, личностном и предметном, на уровне требований к результатам освоения содержания предметных программ. </w:t>
      </w:r>
    </w:p>
    <w:p w14:paraId="125F3384" w14:textId="77777777" w:rsidR="008D63DA" w:rsidRPr="00241FEA" w:rsidRDefault="008D63DA" w:rsidP="008D6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Глобальные цели биологического образования являются общими для основной и старшей школы и определяются социальными требованиями, в том числе изменением социальной ситуации развития ― ростом информационных перегрузок, изменением характера и способов общения и социальных взаимодействий (объёмы и способы получения информации порождают ряд особенностей развития современных подростков). Наиболее продуктивными для решения задач развития подростка являются </w:t>
      </w:r>
      <w:proofErr w:type="spellStart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социоморальная</w:t>
      </w:r>
      <w:proofErr w:type="spellEnd"/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интеллектуальная взрослость. </w:t>
      </w:r>
    </w:p>
    <w:p w14:paraId="694805CC" w14:textId="77777777" w:rsidR="008D63DA" w:rsidRPr="00241FEA" w:rsidRDefault="008D63DA" w:rsidP="008D6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Помимо этого, глобальные цели формулируются с учётом рассмотрения биологического образования как компонента системы образования в целом, поэтому они являются наиболее общими и социально значимыми. </w:t>
      </w:r>
    </w:p>
    <w:p w14:paraId="0B1361D1" w14:textId="77777777" w:rsidR="008D63DA" w:rsidRPr="00241FEA" w:rsidRDefault="008D63DA" w:rsidP="008D6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 учётом вышеназванных подходов глобальными целями биологического </w:t>
      </w:r>
    </w:p>
    <w:p w14:paraId="019C4853" w14:textId="77777777" w:rsidR="008D63DA" w:rsidRPr="00241FEA" w:rsidRDefault="008D63DA" w:rsidP="008D6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являются: </w:t>
      </w:r>
    </w:p>
    <w:p w14:paraId="638F50DF" w14:textId="77777777" w:rsidR="008D63DA" w:rsidRPr="00241FEA" w:rsidRDefault="008D63DA" w:rsidP="008D6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социализация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как вхождение в мир культуры и социальных отношений, обеспечивающее включение учащихся в ту или иную группу либо общность ― носителя её норм, ценностей, ориентаций, осваиваемых в процессе знакомства с миром живой природы; </w:t>
      </w:r>
    </w:p>
    <w:p w14:paraId="0C1E681D" w14:textId="77777777" w:rsidR="008D63DA" w:rsidRPr="00241FEA" w:rsidRDefault="008D63DA" w:rsidP="008D6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приобщение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познавательной культуре как системе познавательных (научных) ценностей, накопленных обществом в сфере биологической науки. </w:t>
      </w:r>
    </w:p>
    <w:p w14:paraId="058CCB19" w14:textId="77777777" w:rsidR="008D63DA" w:rsidRPr="00241FEA" w:rsidRDefault="008D63DA" w:rsidP="008D6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этого, биологическое образование на старшей ступени призвано обеспечить: </w:t>
      </w:r>
    </w:p>
    <w:p w14:paraId="05583828" w14:textId="77777777" w:rsidR="008D63DA" w:rsidRPr="00241FEA" w:rsidRDefault="008D63DA" w:rsidP="008D6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ориентацию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этических норм и ценностей относительно методов, результатов и достижений современной биологической науки; </w:t>
      </w:r>
    </w:p>
    <w:p w14:paraId="246F013E" w14:textId="77777777" w:rsidR="008D63DA" w:rsidRPr="00241FEA" w:rsidRDefault="008D63DA" w:rsidP="008D6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качеств личности, в том числе познавательных интересов к изучению общих биологических закономерностей и самому процессу научного познания; </w:t>
      </w:r>
    </w:p>
    <w:p w14:paraId="518F6F87" w14:textId="77777777" w:rsidR="008D63DA" w:rsidRPr="00241FEA" w:rsidRDefault="008D63DA" w:rsidP="008D6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овладение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учебно-познавательными и ценностно-смысловыми компетентностями для формирования познавательной и нравственной культуры, научного мировоззрения, а также методологией биологического эксперимента и элементарными методами биологических исследований; </w:t>
      </w:r>
    </w:p>
    <w:p w14:paraId="06B67D3E" w14:textId="77777777" w:rsidR="008D63DA" w:rsidRDefault="008D63DA" w:rsidP="008D63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формирование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 сознания, ценностного отношения к живой природе и человеку. </w:t>
      </w:r>
    </w:p>
    <w:p w14:paraId="21EF55EB" w14:textId="77777777" w:rsidR="008D63DA" w:rsidRDefault="008D63DA" w:rsidP="008D63DA">
      <w:pPr>
        <w:spacing w:after="0" w:line="240" w:lineRule="auto"/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</w:pPr>
    </w:p>
    <w:p w14:paraId="75BFDA28" w14:textId="77777777" w:rsidR="008D63DA" w:rsidRDefault="001F60AC" w:rsidP="008D63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02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Основные задачи курса</w:t>
      </w:r>
      <w:r w:rsidRPr="0002002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:</w:t>
      </w:r>
    </w:p>
    <w:p w14:paraId="5C211CCD" w14:textId="77777777" w:rsidR="008D63DA" w:rsidRPr="008D63DA" w:rsidRDefault="008D63DA" w:rsidP="008D63DA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биологических знаний как компонента естественно-научной картины мира;  </w:t>
      </w:r>
    </w:p>
    <w:p w14:paraId="7D5AD071" w14:textId="77777777" w:rsidR="008D63DA" w:rsidRPr="008D63DA" w:rsidRDefault="008D63DA" w:rsidP="008D63DA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обучающихся, их интеллектуальное и нравственное совершенствование, формирование у них гуманистических отношений и экологически целесообразного поведения в быту и трудовой деятельности; </w:t>
      </w:r>
    </w:p>
    <w:p w14:paraId="1FFB7571" w14:textId="77777777" w:rsidR="008D63DA" w:rsidRPr="008D63DA" w:rsidRDefault="008D63DA" w:rsidP="008D63DA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выработку понимания общественной потребности в развитии биологии, а также формирование отношения к биологии как возможной области будущей практической деятельности. </w:t>
      </w:r>
    </w:p>
    <w:p w14:paraId="0CD5233B" w14:textId="77777777" w:rsidR="00CD6785" w:rsidRDefault="001F60AC" w:rsidP="00CD6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00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учебного предмета в учебном </w:t>
      </w:r>
      <w:proofErr w:type="spellStart"/>
      <w:proofErr w:type="gramStart"/>
      <w:r w:rsidRPr="00020024">
        <w:rPr>
          <w:rFonts w:ascii="Times New Roman" w:hAnsi="Times New Roman" w:cs="Times New Roman"/>
          <w:b/>
          <w:sz w:val="24"/>
          <w:szCs w:val="24"/>
        </w:rPr>
        <w:t>плане</w:t>
      </w:r>
      <w:r w:rsidR="00CD6785">
        <w:rPr>
          <w:rFonts w:ascii="Times New Roman" w:hAnsi="Times New Roman" w:cs="Times New Roman"/>
          <w:b/>
          <w:sz w:val="24"/>
          <w:szCs w:val="24"/>
        </w:rPr>
        <w:t>.</w:t>
      </w:r>
      <w:r w:rsidR="00CD678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CD6785" w:rsidRPr="003D658D">
        <w:rPr>
          <w:rFonts w:ascii="Times New Roman" w:hAnsi="Times New Roman" w:cs="Times New Roman"/>
          <w:color w:val="000000" w:themeColor="text1"/>
          <w:sz w:val="24"/>
          <w:szCs w:val="24"/>
        </w:rPr>
        <w:t>чебн</w:t>
      </w:r>
      <w:r w:rsidR="00CD6785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proofErr w:type="spellEnd"/>
      <w:proofErr w:type="gramEnd"/>
      <w:r w:rsidR="00CD6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6785" w:rsidRPr="003D6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 </w:t>
      </w:r>
      <w:r w:rsidR="00CD6785">
        <w:rPr>
          <w:rFonts w:ascii="Times New Roman" w:hAnsi="Times New Roman" w:cs="Times New Roman"/>
          <w:color w:val="000000" w:themeColor="text1"/>
          <w:sz w:val="24"/>
          <w:szCs w:val="24"/>
        </w:rPr>
        <w:t>ГБОУ</w:t>
      </w:r>
      <w:r w:rsidR="00E3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НАО «СШ </w:t>
      </w:r>
      <w:proofErr w:type="spellStart"/>
      <w:r w:rsidR="00E34522">
        <w:rPr>
          <w:rFonts w:ascii="Times New Roman" w:hAnsi="Times New Roman" w:cs="Times New Roman"/>
          <w:color w:val="000000" w:themeColor="text1"/>
          <w:sz w:val="24"/>
          <w:szCs w:val="24"/>
        </w:rPr>
        <w:t>им.В.Л.Аншукова</w:t>
      </w:r>
      <w:proofErr w:type="spellEnd"/>
      <w:r w:rsidR="00E3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с.Великовисочное» </w:t>
      </w:r>
      <w:r w:rsidR="00CD6785">
        <w:rPr>
          <w:rFonts w:ascii="Times New Roman" w:hAnsi="Times New Roman" w:cs="Times New Roman"/>
          <w:sz w:val="24"/>
          <w:szCs w:val="24"/>
        </w:rPr>
        <w:t>предусматривает обязательное изучение биологии на этапе среднего образования на базовом уровне в объёме 68 часов, в том числе:</w:t>
      </w:r>
    </w:p>
    <w:p w14:paraId="67B5443B" w14:textId="77777777" w:rsidR="00CD6785" w:rsidRPr="00E867F5" w:rsidRDefault="00CD6785" w:rsidP="00CD678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7F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867F5">
        <w:rPr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z w:val="24"/>
          <w:szCs w:val="24"/>
        </w:rPr>
        <w:t>–34 ч. (34 недели, 1</w:t>
      </w:r>
      <w:r w:rsidRPr="00E867F5">
        <w:rPr>
          <w:rFonts w:ascii="Times New Roman" w:hAnsi="Times New Roman" w:cs="Times New Roman"/>
          <w:sz w:val="24"/>
          <w:szCs w:val="24"/>
        </w:rPr>
        <w:t xml:space="preserve"> ч. в неделю);</w:t>
      </w:r>
    </w:p>
    <w:p w14:paraId="3007754F" w14:textId="77777777" w:rsidR="00CD6785" w:rsidRPr="00E867F5" w:rsidRDefault="00CD6785" w:rsidP="00CD678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11 классе – </w:t>
      </w:r>
      <w:r w:rsidRPr="00E867F5">
        <w:rPr>
          <w:rFonts w:ascii="Times New Roman" w:hAnsi="Times New Roman" w:cs="Times New Roman"/>
          <w:sz w:val="24"/>
          <w:szCs w:val="24"/>
        </w:rPr>
        <w:t>34 ч. (34 недели, 1 ч. в неделю).</w:t>
      </w:r>
    </w:p>
    <w:p w14:paraId="292C246D" w14:textId="77777777" w:rsidR="00CD6785" w:rsidRDefault="00CD6785" w:rsidP="00CD6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7E4370" w14:textId="77777777" w:rsidR="008324AD" w:rsidRDefault="008324AD" w:rsidP="00CD67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024">
        <w:rPr>
          <w:rFonts w:ascii="Times New Roman" w:hAnsi="Times New Roman" w:cs="Times New Roman"/>
          <w:b/>
          <w:sz w:val="24"/>
          <w:szCs w:val="24"/>
        </w:rPr>
        <w:t xml:space="preserve">Планируемые предметные результаты освоения курса (по годам обучения) </w:t>
      </w:r>
    </w:p>
    <w:p w14:paraId="0FEDF15D" w14:textId="77777777" w:rsidR="00954B7F" w:rsidRDefault="00954B7F" w:rsidP="00954B7F">
      <w:pPr>
        <w:spacing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14:paraId="36512FD0" w14:textId="77777777" w:rsidR="008324AD" w:rsidRPr="00020024" w:rsidRDefault="008324AD" w:rsidP="008324AD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Style w:val="a3"/>
        <w:tblW w:w="9771" w:type="dxa"/>
        <w:tblInd w:w="5" w:type="dxa"/>
        <w:tblLook w:val="04A0" w:firstRow="1" w:lastRow="0" w:firstColumn="1" w:lastColumn="0" w:noHBand="0" w:noVBand="1"/>
      </w:tblPr>
      <w:tblGrid>
        <w:gridCol w:w="5093"/>
        <w:gridCol w:w="4678"/>
      </w:tblGrid>
      <w:tr w:rsidR="008324AD" w14:paraId="2AE6A3B2" w14:textId="77777777" w:rsidTr="00D85F78">
        <w:tc>
          <w:tcPr>
            <w:tcW w:w="5093" w:type="dxa"/>
          </w:tcPr>
          <w:p w14:paraId="63A40CC9" w14:textId="77777777" w:rsidR="008324AD" w:rsidRPr="00B8502A" w:rsidRDefault="008324AD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>Учащиеся научатся</w:t>
            </w:r>
          </w:p>
        </w:tc>
        <w:tc>
          <w:tcPr>
            <w:tcW w:w="4678" w:type="dxa"/>
          </w:tcPr>
          <w:p w14:paraId="278B6D23" w14:textId="77777777" w:rsidR="008324AD" w:rsidRPr="00B8502A" w:rsidRDefault="008324AD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>Учащиеся получат возможность научиться</w:t>
            </w:r>
          </w:p>
        </w:tc>
      </w:tr>
      <w:tr w:rsidR="008324AD" w14:paraId="0C4C7544" w14:textId="77777777" w:rsidTr="00D85F78">
        <w:tc>
          <w:tcPr>
            <w:tcW w:w="5093" w:type="dxa"/>
          </w:tcPr>
          <w:p w14:paraId="6D229E2E" w14:textId="77777777" w:rsidR="00954B7F" w:rsidRPr="00B8502A" w:rsidRDefault="00954B7F" w:rsidP="0095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– выделять существенные признаки биологических объектов (вида, экосистемы, биосферы) и процессов, характерных для сообществ живых организмов;  </w:t>
            </w:r>
          </w:p>
          <w:p w14:paraId="641B4597" w14:textId="77777777" w:rsidR="00954B7F" w:rsidRPr="00B8502A" w:rsidRDefault="00954B7F" w:rsidP="0095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– аргументировать, приводить доказательства необходимости защиты окружающей среды; </w:t>
            </w:r>
          </w:p>
          <w:p w14:paraId="0549ADDE" w14:textId="77777777" w:rsidR="00954B7F" w:rsidRPr="00B8502A" w:rsidRDefault="00954B7F" w:rsidP="0095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– аргументировать, приводить доказательства зависимости здоровья человека от состояния окружающей среды;  осуществлять классификацию биологических объектов на основе определения их принадлежности к определенной систематической группе;  </w:t>
            </w:r>
          </w:p>
          <w:p w14:paraId="769FC25C" w14:textId="77777777" w:rsidR="00954B7F" w:rsidRPr="00B8502A" w:rsidRDefault="00954B7F" w:rsidP="0095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– 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  </w:t>
            </w:r>
          </w:p>
          <w:p w14:paraId="69F043C6" w14:textId="77777777" w:rsidR="00954B7F" w:rsidRPr="00B8502A" w:rsidRDefault="00954B7F" w:rsidP="0095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общность происхождения и эволюции организмов на основе сопоставления особенностей их строения и функционирования; </w:t>
            </w:r>
          </w:p>
          <w:p w14:paraId="4164E29D" w14:textId="77777777" w:rsidR="00954B7F" w:rsidRPr="00B8502A" w:rsidRDefault="00954B7F" w:rsidP="0095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механизмы наследственности и изменчивости, возникновения </w:t>
            </w:r>
            <w:r w:rsidRPr="00B85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приспособленности, процесс видообразования;  – 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  </w:t>
            </w:r>
          </w:p>
          <w:p w14:paraId="56567926" w14:textId="77777777" w:rsidR="00954B7F" w:rsidRPr="00B8502A" w:rsidRDefault="00954B7F" w:rsidP="0095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биологические объекты, процессы; делать выводы и умозаключения на основе сравнения;  </w:t>
            </w:r>
          </w:p>
          <w:p w14:paraId="4E729805" w14:textId="77777777" w:rsidR="00954B7F" w:rsidRPr="00B8502A" w:rsidRDefault="00954B7F" w:rsidP="0095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– устанавливать взаимосвязи между особенностями строения и функциями органов и систем органов;  </w:t>
            </w:r>
          </w:p>
          <w:p w14:paraId="1D3EE344" w14:textId="77777777" w:rsidR="00954B7F" w:rsidRPr="00B8502A" w:rsidRDefault="00954B7F" w:rsidP="0095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 </w:t>
            </w:r>
          </w:p>
          <w:p w14:paraId="10A16D51" w14:textId="77777777" w:rsidR="00954B7F" w:rsidRPr="00B8502A" w:rsidRDefault="00954B7F" w:rsidP="0095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– знать и аргументировать основные правила поведения в природе; анализировать и оценивать последствия деятельности человека в природе;  </w:t>
            </w:r>
          </w:p>
          <w:p w14:paraId="1BEB6617" w14:textId="77777777" w:rsidR="00954B7F" w:rsidRPr="00B8502A" w:rsidRDefault="00954B7F" w:rsidP="0095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– описывать и использовать приемы выращивания и размножения культурных растений и домашних животных, ухода за ними в агроценозах;  </w:t>
            </w:r>
          </w:p>
          <w:p w14:paraId="30B83388" w14:textId="77777777" w:rsidR="008324AD" w:rsidRPr="00B8502A" w:rsidRDefault="00954B7F" w:rsidP="00B850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в учебной, </w:t>
            </w:r>
            <w:proofErr w:type="spellStart"/>
            <w:r w:rsidRPr="00B8502A">
              <w:rPr>
                <w:rFonts w:ascii="Times New Roman" w:hAnsi="Times New Roman" w:cs="Times New Roman"/>
                <w:sz w:val="24"/>
                <w:szCs w:val="24"/>
              </w:rPr>
              <w:t>научно­популярной</w:t>
            </w:r>
            <w:proofErr w:type="spellEnd"/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литературе, </w:t>
            </w:r>
            <w:proofErr w:type="spellStart"/>
            <w:r w:rsidRPr="00B8502A">
              <w:rPr>
                <w:rFonts w:ascii="Times New Roman" w:hAnsi="Times New Roman" w:cs="Times New Roman"/>
                <w:sz w:val="24"/>
                <w:szCs w:val="24"/>
              </w:rPr>
              <w:t>интернет­ресурсах</w:t>
            </w:r>
            <w:proofErr w:type="spellEnd"/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живой природе, оформлять ее в виде письменных сообщений, докладов, рефератов;  знать и </w:t>
            </w:r>
            <w:r w:rsidRPr="00B8502A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в кабинете биологии.</w:t>
            </w:r>
          </w:p>
        </w:tc>
        <w:tc>
          <w:tcPr>
            <w:tcW w:w="4678" w:type="dxa"/>
          </w:tcPr>
          <w:p w14:paraId="259DC492" w14:textId="77777777" w:rsidR="00954B7F" w:rsidRPr="00B8502A" w:rsidRDefault="00954B7F" w:rsidP="0095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понимать экологические проблемы, возникающие в условиях нерационального природопользования, и пути решения этих проблем;  </w:t>
            </w:r>
          </w:p>
          <w:p w14:paraId="308AD88D" w14:textId="77777777" w:rsidR="00954B7F" w:rsidRPr="00B8502A" w:rsidRDefault="00954B7F" w:rsidP="0095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  </w:t>
            </w:r>
          </w:p>
          <w:p w14:paraId="59A265F3" w14:textId="77777777" w:rsidR="00954B7F" w:rsidRPr="00B8502A" w:rsidRDefault="00954B7F" w:rsidP="0095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информацию по вопросам общей биологии в </w:t>
            </w:r>
            <w:proofErr w:type="spellStart"/>
            <w:r w:rsidRPr="00B8502A">
              <w:rPr>
                <w:rFonts w:ascii="Times New Roman" w:hAnsi="Times New Roman" w:cs="Times New Roman"/>
                <w:sz w:val="24"/>
                <w:szCs w:val="24"/>
              </w:rPr>
              <w:t>научно­популярной</w:t>
            </w:r>
            <w:proofErr w:type="spellEnd"/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литературе, специализированных биологических словарях, справочниках, </w:t>
            </w:r>
            <w:proofErr w:type="spellStart"/>
            <w:r w:rsidRPr="00B8502A">
              <w:rPr>
                <w:rFonts w:ascii="Times New Roman" w:hAnsi="Times New Roman" w:cs="Times New Roman"/>
                <w:sz w:val="24"/>
                <w:szCs w:val="24"/>
              </w:rPr>
              <w:t>интернет­ресурсах</w:t>
            </w:r>
            <w:proofErr w:type="spellEnd"/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, анализировать и оценивать ее, переводить из одной формы в другую;  </w:t>
            </w:r>
          </w:p>
          <w:p w14:paraId="462DF51E" w14:textId="77777777" w:rsidR="00954B7F" w:rsidRPr="00B8502A" w:rsidRDefault="00954B7F" w:rsidP="0095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– 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</w:t>
            </w:r>
            <w:r w:rsidRPr="00B85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сознание, </w:t>
            </w:r>
            <w:proofErr w:type="spellStart"/>
            <w:r w:rsidRPr="00B8502A">
              <w:rPr>
                <w:rFonts w:ascii="Times New Roman" w:hAnsi="Times New Roman" w:cs="Times New Roman"/>
                <w:sz w:val="24"/>
                <w:szCs w:val="24"/>
              </w:rPr>
              <w:t>эмоционально­ценностное</w:t>
            </w:r>
            <w:proofErr w:type="spellEnd"/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объектам живой природы);</w:t>
            </w:r>
          </w:p>
          <w:p w14:paraId="6C215191" w14:textId="77777777" w:rsidR="00954B7F" w:rsidRPr="00B8502A" w:rsidRDefault="00954B7F" w:rsidP="0095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 xml:space="preserve">– 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  </w:t>
            </w:r>
          </w:p>
          <w:p w14:paraId="5543276D" w14:textId="77777777" w:rsidR="008324AD" w:rsidRPr="00B8502A" w:rsidRDefault="00954B7F" w:rsidP="0095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2A">
              <w:rPr>
                <w:rFonts w:ascii="Times New Roman" w:hAnsi="Times New Roman" w:cs="Times New Roman"/>
                <w:sz w:val="24"/>
                <w:szCs w:val="24"/>
              </w:rPr>
              <w:t>– работать в группе сверстников при решении познавательных задач,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      </w:r>
          </w:p>
        </w:tc>
      </w:tr>
    </w:tbl>
    <w:p w14:paraId="6C3B5E0F" w14:textId="77777777" w:rsidR="008324AD" w:rsidRPr="00020024" w:rsidRDefault="008324AD" w:rsidP="00832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453AB" w14:textId="77777777" w:rsidR="008324AD" w:rsidRDefault="008324AD" w:rsidP="008324AD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20024">
        <w:rPr>
          <w:rFonts w:ascii="Times New Roman" w:hAnsi="Times New Roman" w:cs="Times New Roman"/>
          <w:b/>
          <w:sz w:val="24"/>
          <w:szCs w:val="24"/>
        </w:rPr>
        <w:t xml:space="preserve">Планируемые метапредметные результаты освоения курса (по годам обучения) </w:t>
      </w:r>
    </w:p>
    <w:p w14:paraId="215AA875" w14:textId="77777777" w:rsidR="008324AD" w:rsidRPr="00655357" w:rsidRDefault="00655357" w:rsidP="006553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357">
        <w:rPr>
          <w:rFonts w:ascii="Times New Roman" w:hAnsi="Times New Roman" w:cs="Times New Roman"/>
          <w:b/>
          <w:sz w:val="24"/>
          <w:szCs w:val="24"/>
        </w:rPr>
        <w:t xml:space="preserve">10-11 </w:t>
      </w:r>
      <w:r w:rsidR="008324AD" w:rsidRPr="00655357">
        <w:rPr>
          <w:rFonts w:ascii="Times New Roman" w:hAnsi="Times New Roman" w:cs="Times New Roman"/>
          <w:b/>
          <w:sz w:val="24"/>
          <w:szCs w:val="24"/>
        </w:rPr>
        <w:t>класс</w:t>
      </w:r>
      <w:r w:rsidRPr="00655357">
        <w:rPr>
          <w:rFonts w:ascii="Times New Roman" w:hAnsi="Times New Roman" w:cs="Times New Roman"/>
          <w:b/>
          <w:sz w:val="24"/>
          <w:szCs w:val="24"/>
        </w:rPr>
        <w:t>ы</w:t>
      </w:r>
    </w:p>
    <w:p w14:paraId="2DFD421C" w14:textId="77777777" w:rsidR="008324AD" w:rsidRDefault="008324AD" w:rsidP="008324A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4"/>
        <w:gridCol w:w="2530"/>
        <w:gridCol w:w="2607"/>
        <w:gridCol w:w="2265"/>
      </w:tblGrid>
      <w:tr w:rsidR="008324AD" w14:paraId="4C5DAFB7" w14:textId="77777777" w:rsidTr="00CB0152">
        <w:tc>
          <w:tcPr>
            <w:tcW w:w="2594" w:type="dxa"/>
          </w:tcPr>
          <w:p w14:paraId="67DDE916" w14:textId="77777777" w:rsidR="008324AD" w:rsidRPr="00CB0152" w:rsidRDefault="008324AD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52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2530" w:type="dxa"/>
          </w:tcPr>
          <w:p w14:paraId="4743E4AE" w14:textId="77777777" w:rsidR="008324AD" w:rsidRPr="00CB0152" w:rsidRDefault="008324AD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5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607" w:type="dxa"/>
          </w:tcPr>
          <w:p w14:paraId="12A8D270" w14:textId="77777777" w:rsidR="008324AD" w:rsidRPr="00CB0152" w:rsidRDefault="008324AD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5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  <w:r w:rsidRPr="00CB0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</w:t>
            </w:r>
          </w:p>
        </w:tc>
        <w:tc>
          <w:tcPr>
            <w:tcW w:w="2265" w:type="dxa"/>
          </w:tcPr>
          <w:p w14:paraId="719DC363" w14:textId="77777777" w:rsidR="008324AD" w:rsidRPr="00CB0152" w:rsidRDefault="008324AD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УУД</w:t>
            </w:r>
          </w:p>
        </w:tc>
      </w:tr>
      <w:tr w:rsidR="00CB0152" w14:paraId="0392C65D" w14:textId="77777777" w:rsidTr="00CB0152">
        <w:tc>
          <w:tcPr>
            <w:tcW w:w="2594" w:type="dxa"/>
          </w:tcPr>
          <w:p w14:paraId="412AD7F9" w14:textId="77777777" w:rsidR="00CB0152" w:rsidRDefault="00CB0152" w:rsidP="00CB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7">
              <w:rPr>
                <w:rFonts w:ascii="Times New Roman" w:hAnsi="Times New Roman" w:cs="Times New Roman"/>
                <w:sz w:val="24"/>
                <w:szCs w:val="24"/>
              </w:rPr>
              <w:t>Осознавать и называть свои стратегические цели саморазвития – выбора жизненной стратегии (</w:t>
            </w:r>
            <w:proofErr w:type="spellStart"/>
            <w:r w:rsidRPr="00825067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ссиональ</w:t>
            </w:r>
            <w:proofErr w:type="spellEnd"/>
          </w:p>
          <w:p w14:paraId="23AC32CA" w14:textId="77777777" w:rsidR="00CB0152" w:rsidRPr="00825067" w:rsidRDefault="00CB0152" w:rsidP="00CB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ной, личностной).</w:t>
            </w:r>
          </w:p>
          <w:p w14:paraId="2025463A" w14:textId="77777777" w:rsidR="00CB0152" w:rsidRPr="00825067" w:rsidRDefault="00CB0152" w:rsidP="00CB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7">
              <w:rPr>
                <w:rFonts w:ascii="Times New Roman" w:hAnsi="Times New Roman" w:cs="Times New Roman"/>
                <w:sz w:val="24"/>
                <w:szCs w:val="24"/>
              </w:rPr>
              <w:t>Постепенно выстраивать собственное целостное мировоззрение: учиться признавать противоречивость и незавершённость своих взглядов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мир, возможность их изменения. У</w:t>
            </w:r>
            <w:r w:rsidRPr="00825067">
              <w:rPr>
                <w:rFonts w:ascii="Times New Roman" w:hAnsi="Times New Roman" w:cs="Times New Roman"/>
                <w:sz w:val="24"/>
                <w:szCs w:val="24"/>
              </w:rPr>
              <w:t>читься осознанно уточнять и корректировать свои взгляды и личностные позиции по мере расширения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своего жизненного опыта.</w:t>
            </w:r>
            <w:r w:rsidRPr="0082506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свои интересы для выбора индивидуальной образовательной траектории, потенциальной будущей профессии и соответствующего углублённого (про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фильного) образования.</w:t>
            </w:r>
          </w:p>
          <w:p w14:paraId="5103E68D" w14:textId="77777777" w:rsidR="00CB0152" w:rsidRPr="00825067" w:rsidRDefault="00CB0152" w:rsidP="00CB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Приобретать опыт участия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делах, приносящих пользу людям.</w:t>
            </w:r>
          </w:p>
          <w:p w14:paraId="1DB09401" w14:textId="77777777" w:rsidR="00CB0152" w:rsidRPr="00825067" w:rsidRDefault="00CB0152" w:rsidP="00CB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7">
              <w:rPr>
                <w:rFonts w:ascii="Times New Roman" w:hAnsi="Times New Roman" w:cs="Times New Roman"/>
                <w:sz w:val="24"/>
                <w:szCs w:val="24"/>
              </w:rPr>
              <w:t>Учиться самостоятельно противостоять ситуациям, провоцирующим на поступки, которые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грожают безопасности и здоровью.</w:t>
            </w:r>
          </w:p>
          <w:p w14:paraId="1A2AA99B" w14:textId="77777777" w:rsidR="00CB0152" w:rsidRDefault="00CB0152" w:rsidP="00CB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7">
              <w:rPr>
                <w:rFonts w:ascii="Times New Roman" w:hAnsi="Times New Roman" w:cs="Times New Roman"/>
                <w:sz w:val="24"/>
                <w:szCs w:val="24"/>
              </w:rPr>
              <w:t>Учиться убеждать других людей в необходимости овладения стратегией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природопользова</w:t>
            </w:r>
            <w:proofErr w:type="spellEnd"/>
          </w:p>
          <w:p w14:paraId="71B95E78" w14:textId="77777777" w:rsidR="00CB0152" w:rsidRPr="00825067" w:rsidRDefault="00CB0152" w:rsidP="00CB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6A2684" w14:textId="77777777" w:rsidR="00CB0152" w:rsidRDefault="00CB0152" w:rsidP="00CB0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067">
              <w:rPr>
                <w:rFonts w:ascii="Times New Roman" w:hAnsi="Times New Roman" w:cs="Times New Roman"/>
                <w:sz w:val="24"/>
                <w:szCs w:val="24"/>
              </w:rPr>
              <w:t>Использовать экологическое мышление для выбора стратегии собственного поведения в качестве одной из ценностных установок.</w:t>
            </w:r>
          </w:p>
        </w:tc>
        <w:tc>
          <w:tcPr>
            <w:tcW w:w="2530" w:type="dxa"/>
          </w:tcPr>
          <w:p w14:paraId="565478C8" w14:textId="77777777" w:rsidR="00CB0152" w:rsidRDefault="00CB0152" w:rsidP="00CB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1D2F11">
              <w:rPr>
                <w:rFonts w:ascii="Times New Roman" w:hAnsi="Times New Roman" w:cs="Times New Roman"/>
                <w:sz w:val="24"/>
                <w:szCs w:val="24"/>
              </w:rPr>
              <w:t>амостоятельно ставить личностно-необходимые учебные и жизненные задачи и определять, какие знания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приобрести для их решения.</w:t>
            </w:r>
          </w:p>
          <w:p w14:paraId="01AA80FA" w14:textId="77777777" w:rsidR="00CB0152" w:rsidRDefault="00CB0152" w:rsidP="00CB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2F11">
              <w:rPr>
                <w:rFonts w:ascii="Times New Roman" w:hAnsi="Times New Roman" w:cs="Times New Roman"/>
                <w:sz w:val="24"/>
                <w:szCs w:val="24"/>
              </w:rPr>
              <w:t>амостоятельно делать предварительный отбор источников информации для успешного продвижения по самостоятельно выбра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образовательной траектории.</w:t>
            </w:r>
          </w:p>
          <w:p w14:paraId="0522B504" w14:textId="77777777" w:rsidR="00CB0152" w:rsidRDefault="00CB0152" w:rsidP="00CB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2F11">
              <w:rPr>
                <w:rFonts w:ascii="Times New Roman" w:hAnsi="Times New Roman" w:cs="Times New Roman"/>
                <w:sz w:val="24"/>
                <w:szCs w:val="24"/>
              </w:rPr>
              <w:t>опоставлять, отбирать и проверять информацию, полученную из различных источников, в том числе СМИ, для успешного продвижения по самостоятельно выбран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образовательной траектории.</w:t>
            </w:r>
          </w:p>
          <w:p w14:paraId="1F8704CB" w14:textId="77777777" w:rsidR="00CB0152" w:rsidRDefault="00CB0152" w:rsidP="00CB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2F11">
              <w:rPr>
                <w:rFonts w:ascii="Times New Roman" w:hAnsi="Times New Roman" w:cs="Times New Roman"/>
                <w:sz w:val="24"/>
                <w:szCs w:val="24"/>
              </w:rPr>
              <w:t xml:space="preserve">реобразовывать информацию из </w:t>
            </w:r>
            <w:r w:rsidRPr="001D2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вида в другой и выбирать удобную для себя форму фикс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и представления информации.</w:t>
            </w:r>
          </w:p>
          <w:p w14:paraId="19CF9BE8" w14:textId="77777777" w:rsidR="00CB0152" w:rsidRDefault="00CB0152" w:rsidP="00CB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2F11">
              <w:rPr>
                <w:rFonts w:ascii="Times New Roman" w:hAnsi="Times New Roman" w:cs="Times New Roman"/>
                <w:sz w:val="24"/>
                <w:szCs w:val="24"/>
              </w:rPr>
              <w:t xml:space="preserve">редставлять информацию в оптимальной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 в зависимости от адресата.</w:t>
            </w:r>
          </w:p>
          <w:p w14:paraId="4C9CD867" w14:textId="77777777" w:rsidR="00CB0152" w:rsidRDefault="00CB0152" w:rsidP="00CB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2F11">
              <w:rPr>
                <w:rFonts w:ascii="Times New Roman" w:hAnsi="Times New Roman" w:cs="Times New Roman"/>
                <w:sz w:val="24"/>
                <w:szCs w:val="24"/>
              </w:rPr>
              <w:t>онимать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взглядов и интересов человека.</w:t>
            </w:r>
          </w:p>
          <w:p w14:paraId="3826C3B1" w14:textId="77777777" w:rsidR="00CB0152" w:rsidRDefault="00CB0152" w:rsidP="00CB0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2F11">
              <w:rPr>
                <w:rFonts w:ascii="Times New Roman" w:hAnsi="Times New Roman" w:cs="Times New Roman"/>
                <w:sz w:val="24"/>
                <w:szCs w:val="24"/>
              </w:rPr>
              <w:t>ладеть приёмами гибкого чтения и рационального слушания как средством самообразования.</w:t>
            </w:r>
          </w:p>
        </w:tc>
        <w:tc>
          <w:tcPr>
            <w:tcW w:w="2607" w:type="dxa"/>
          </w:tcPr>
          <w:p w14:paraId="422E3E68" w14:textId="77777777" w:rsidR="00CB0152" w:rsidRDefault="00CB0152" w:rsidP="00D8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1D2F11">
              <w:rPr>
                <w:rFonts w:ascii="Times New Roman" w:hAnsi="Times New Roman" w:cs="Times New Roman"/>
                <w:sz w:val="24"/>
                <w:szCs w:val="24"/>
              </w:rPr>
              <w:t>ри необходимости корректно убеждать других в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своей позиции (точки зрения).</w:t>
            </w:r>
          </w:p>
          <w:p w14:paraId="031D0536" w14:textId="77777777" w:rsidR="00CB0152" w:rsidRDefault="00CB0152" w:rsidP="00D8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2F11">
              <w:rPr>
                <w:rFonts w:ascii="Times New Roman" w:hAnsi="Times New Roman" w:cs="Times New Roman"/>
                <w:sz w:val="24"/>
                <w:szCs w:val="24"/>
              </w:rPr>
              <w:t>онимать систему взглядов и 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человека.</w:t>
            </w:r>
          </w:p>
          <w:p w14:paraId="0B5D8B8A" w14:textId="77777777" w:rsidR="00CB0152" w:rsidRPr="001D2F11" w:rsidRDefault="00CB0152" w:rsidP="00D85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F11">
              <w:rPr>
                <w:rFonts w:ascii="Times New Roman" w:hAnsi="Times New Roman" w:cs="Times New Roman"/>
                <w:sz w:val="24"/>
                <w:szCs w:val="24"/>
              </w:rPr>
              <w:t>олерантно строить свои отношения с людьми иных позиций и интересов, находить компромиссы.</w:t>
            </w:r>
          </w:p>
        </w:tc>
        <w:tc>
          <w:tcPr>
            <w:tcW w:w="2265" w:type="dxa"/>
          </w:tcPr>
          <w:p w14:paraId="1EBED2FA" w14:textId="77777777" w:rsidR="00CB0152" w:rsidRDefault="00CB0152" w:rsidP="00D85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21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 обнаруживать и формулировать проблему в классной и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учебной деятельности.</w:t>
            </w:r>
          </w:p>
          <w:p w14:paraId="19B080E1" w14:textId="77777777" w:rsidR="00CB0152" w:rsidRDefault="00CB0152" w:rsidP="00D85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21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ланировать свою 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образовательную траекторию.</w:t>
            </w:r>
          </w:p>
          <w:p w14:paraId="234CE795" w14:textId="77777777" w:rsidR="00CB0152" w:rsidRDefault="00CB0152" w:rsidP="00D85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21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рнете).</w:t>
            </w:r>
          </w:p>
          <w:p w14:paraId="585D04EC" w14:textId="77777777" w:rsidR="00CB0152" w:rsidRPr="00F01E74" w:rsidRDefault="00CB0152" w:rsidP="00D85F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21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 оценить степень успешности своей индивидуальной образовательной деятельности.</w:t>
            </w:r>
          </w:p>
        </w:tc>
      </w:tr>
    </w:tbl>
    <w:p w14:paraId="30D099E1" w14:textId="77777777" w:rsidR="008324AD" w:rsidRDefault="008324AD" w:rsidP="008324AD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4DAC1A24" w14:textId="77777777" w:rsidR="00C47556" w:rsidRDefault="00C47556" w:rsidP="00C47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182">
        <w:rPr>
          <w:rFonts w:ascii="Times New Roman" w:hAnsi="Times New Roman" w:cs="Times New Roman"/>
          <w:b/>
          <w:sz w:val="24"/>
          <w:szCs w:val="24"/>
        </w:rPr>
        <w:t>Описание форм и методов контроля достижения планируемых результатов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E73A2E7" w14:textId="77777777" w:rsidR="00C47556" w:rsidRPr="00BC75DC" w:rsidRDefault="00C47556" w:rsidP="00C47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C">
        <w:rPr>
          <w:rFonts w:ascii="Times New Roman" w:hAnsi="Times New Roman" w:cs="Times New Roman"/>
          <w:sz w:val="24"/>
          <w:szCs w:val="24"/>
        </w:rPr>
        <w:t xml:space="preserve">В планировании предусмотрены разнообразные виды и формы контроля: </w:t>
      </w:r>
      <w:r>
        <w:rPr>
          <w:rFonts w:ascii="Times New Roman" w:hAnsi="Times New Roman" w:cs="Times New Roman"/>
          <w:sz w:val="24"/>
          <w:szCs w:val="24"/>
        </w:rPr>
        <w:t>проект,</w:t>
      </w:r>
      <w:r w:rsidRPr="00BC75DC">
        <w:rPr>
          <w:rFonts w:ascii="Times New Roman" w:hAnsi="Times New Roman" w:cs="Times New Roman"/>
          <w:sz w:val="24"/>
          <w:szCs w:val="24"/>
        </w:rPr>
        <w:t xml:space="preserve"> фронтальный опрос, индивидуальный опрос, опрос в парах, самопроверки и взаимопроверки; различные виды пересказа (подробный, краткий, выборочный, с элементами комментария, с творческим заданием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C75DC">
        <w:rPr>
          <w:rFonts w:ascii="Times New Roman" w:hAnsi="Times New Roman" w:cs="Times New Roman"/>
          <w:sz w:val="24"/>
          <w:szCs w:val="24"/>
        </w:rPr>
        <w:t xml:space="preserve">тесты, составление </w:t>
      </w:r>
      <w:r>
        <w:rPr>
          <w:rFonts w:ascii="Times New Roman" w:hAnsi="Times New Roman" w:cs="Times New Roman"/>
          <w:sz w:val="24"/>
          <w:szCs w:val="24"/>
        </w:rPr>
        <w:t xml:space="preserve">развернутого </w:t>
      </w:r>
      <w:r w:rsidRPr="00BC75DC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34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параграфа</w:t>
      </w:r>
      <w:r w:rsidRPr="00BC75DC">
        <w:rPr>
          <w:rFonts w:ascii="Times New Roman" w:hAnsi="Times New Roman" w:cs="Times New Roman"/>
          <w:sz w:val="24"/>
          <w:szCs w:val="24"/>
        </w:rPr>
        <w:t>,творческие</w:t>
      </w:r>
      <w:proofErr w:type="spellEnd"/>
      <w:proofErr w:type="gramEnd"/>
      <w:r w:rsidRPr="00BC75DC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, доклады, сообщения.</w:t>
      </w:r>
    </w:p>
    <w:p w14:paraId="153D713B" w14:textId="77777777" w:rsidR="008324AD" w:rsidRPr="00DD680A" w:rsidRDefault="008324AD" w:rsidP="008324AD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712D9AD4" w14:textId="77777777" w:rsidR="008324AD" w:rsidRDefault="008324AD" w:rsidP="008324AD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20024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  <w:r>
        <w:rPr>
          <w:rFonts w:ascii="Times New Roman" w:hAnsi="Times New Roman" w:cs="Times New Roman"/>
          <w:b/>
          <w:sz w:val="24"/>
          <w:szCs w:val="24"/>
        </w:rPr>
        <w:t xml:space="preserve">(по годам обучения) </w:t>
      </w:r>
    </w:p>
    <w:p w14:paraId="7D99B245" w14:textId="77777777" w:rsidR="008324AD" w:rsidRDefault="008324AD" w:rsidP="008324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8F9A1" w14:textId="77777777" w:rsidR="008324AD" w:rsidRDefault="00FE19B4" w:rsidP="008324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7E44E5">
        <w:rPr>
          <w:rFonts w:ascii="Times New Roman" w:hAnsi="Times New Roman" w:cs="Times New Roman"/>
          <w:b/>
          <w:sz w:val="24"/>
          <w:szCs w:val="24"/>
        </w:rPr>
        <w:t xml:space="preserve"> 10 класса (34</w:t>
      </w:r>
      <w:r w:rsidR="008324AD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7E44E5">
        <w:rPr>
          <w:rFonts w:ascii="Times New Roman" w:hAnsi="Times New Roman" w:cs="Times New Roman"/>
          <w:b/>
          <w:sz w:val="24"/>
          <w:szCs w:val="24"/>
        </w:rPr>
        <w:t>а</w:t>
      </w:r>
      <w:r w:rsidR="008324AD">
        <w:rPr>
          <w:rFonts w:ascii="Times New Roman" w:hAnsi="Times New Roman" w:cs="Times New Roman"/>
          <w:b/>
          <w:sz w:val="24"/>
          <w:szCs w:val="24"/>
        </w:rPr>
        <w:t>)</w:t>
      </w:r>
    </w:p>
    <w:p w14:paraId="4C6D5301" w14:textId="77777777" w:rsidR="008324AD" w:rsidRDefault="008324AD" w:rsidP="008324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6278"/>
        <w:gridCol w:w="6375"/>
      </w:tblGrid>
      <w:tr w:rsidR="008324AD" w:rsidRPr="0038118D" w14:paraId="3878FCCC" w14:textId="77777777" w:rsidTr="00FE19B4">
        <w:trPr>
          <w:trHeight w:val="562"/>
        </w:trPr>
        <w:tc>
          <w:tcPr>
            <w:tcW w:w="1907" w:type="dxa"/>
          </w:tcPr>
          <w:p w14:paraId="19162C13" w14:textId="77777777" w:rsidR="008324AD" w:rsidRPr="0038118D" w:rsidRDefault="008324AD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8D">
              <w:rPr>
                <w:rFonts w:ascii="Times New Roman" w:hAnsi="Times New Roman" w:cs="Times New Roman"/>
                <w:sz w:val="24"/>
                <w:szCs w:val="24"/>
              </w:rPr>
              <w:t xml:space="preserve">Раздел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6281" w:type="dxa"/>
          </w:tcPr>
          <w:p w14:paraId="02A59F29" w14:textId="77777777" w:rsidR="008324AD" w:rsidRPr="0038118D" w:rsidRDefault="00C15C5D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6379" w:type="dxa"/>
          </w:tcPr>
          <w:p w14:paraId="26D79B99" w14:textId="77777777" w:rsidR="008324AD" w:rsidRPr="0038118D" w:rsidRDefault="008324AD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0C07BB" w:rsidRPr="0038118D" w14:paraId="2CE3803F" w14:textId="77777777" w:rsidTr="00FE19B4">
        <w:tc>
          <w:tcPr>
            <w:tcW w:w="1907" w:type="dxa"/>
          </w:tcPr>
          <w:p w14:paraId="14870224" w14:textId="77777777" w:rsidR="000C07BB" w:rsidRPr="00E07BBB" w:rsidRDefault="000C07BB" w:rsidP="00D85F78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Раздел1</w:t>
            </w:r>
            <w:r w:rsidRPr="00BE2A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BB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часов)</w:t>
            </w:r>
          </w:p>
        </w:tc>
        <w:tc>
          <w:tcPr>
            <w:tcW w:w="6281" w:type="dxa"/>
          </w:tcPr>
          <w:p w14:paraId="1A69E55D" w14:textId="77777777" w:rsidR="000C07BB" w:rsidRPr="0038118D" w:rsidRDefault="00B7094F" w:rsidP="00B7094F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4F">
              <w:rPr>
                <w:rFonts w:ascii="Times New Roman" w:hAnsi="Times New Roman" w:cs="Times New Roman"/>
                <w:sz w:val="24"/>
                <w:szCs w:val="24"/>
              </w:rPr>
              <w:t>Биология как комплексная наука, методы научного познания, используемые в биологии. Современные направления в биологии. Роль биологии в формировании современной научной картины мира, практическое значение биологических знаний. Биологические системы как предмет изучения биологии.</w:t>
            </w:r>
          </w:p>
        </w:tc>
        <w:tc>
          <w:tcPr>
            <w:tcW w:w="6379" w:type="dxa"/>
          </w:tcPr>
          <w:p w14:paraId="6B90E2CB" w14:textId="77777777" w:rsidR="00292995" w:rsidRPr="00292995" w:rsidRDefault="00292995" w:rsidP="0029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95">
              <w:rPr>
                <w:rFonts w:ascii="Times New Roman" w:hAnsi="Times New Roman" w:cs="Times New Roman"/>
                <w:sz w:val="24"/>
                <w:szCs w:val="24"/>
              </w:rPr>
              <w:t>Объяснять роль биологии в формировании научного мировоззрения, вклад</w:t>
            </w:r>
          </w:p>
          <w:p w14:paraId="305986EC" w14:textId="77777777" w:rsidR="00292995" w:rsidRPr="00292995" w:rsidRDefault="00292995" w:rsidP="0029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95">
              <w:rPr>
                <w:rFonts w:ascii="Times New Roman" w:hAnsi="Times New Roman" w:cs="Times New Roman"/>
                <w:sz w:val="24"/>
                <w:szCs w:val="24"/>
              </w:rPr>
              <w:t>биологических теорий в формирование современной естественнонаучной</w:t>
            </w:r>
          </w:p>
          <w:p w14:paraId="7599EB44" w14:textId="77777777" w:rsidR="000C07BB" w:rsidRPr="0038118D" w:rsidRDefault="00292995" w:rsidP="0029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95">
              <w:rPr>
                <w:rFonts w:ascii="Times New Roman" w:hAnsi="Times New Roman" w:cs="Times New Roman"/>
                <w:sz w:val="24"/>
                <w:szCs w:val="24"/>
              </w:rPr>
              <w:t>картины мира. Устанавливать связи биологии с другими науками.</w:t>
            </w:r>
          </w:p>
        </w:tc>
      </w:tr>
      <w:tr w:rsidR="000C07BB" w:rsidRPr="0038118D" w14:paraId="03249ACE" w14:textId="77777777" w:rsidTr="00FE19B4">
        <w:tc>
          <w:tcPr>
            <w:tcW w:w="1907" w:type="dxa"/>
          </w:tcPr>
          <w:p w14:paraId="2EBBC422" w14:textId="77777777" w:rsidR="000C07BB" w:rsidRPr="00E07BBB" w:rsidRDefault="000C07BB" w:rsidP="00D85F78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Раздел2</w:t>
            </w:r>
            <w:r w:rsidRPr="00BE2A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BBB"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 часов)</w:t>
            </w:r>
          </w:p>
        </w:tc>
        <w:tc>
          <w:tcPr>
            <w:tcW w:w="6281" w:type="dxa"/>
          </w:tcPr>
          <w:p w14:paraId="74601E9F" w14:textId="77777777" w:rsidR="000C07BB" w:rsidRPr="00C362D6" w:rsidRDefault="0069060C" w:rsidP="00C362D6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C">
              <w:rPr>
                <w:rFonts w:ascii="Times New Roman" w:hAnsi="Times New Roman" w:cs="Times New Roman"/>
                <w:sz w:val="24"/>
                <w:szCs w:val="24"/>
              </w:rPr>
              <w:t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Другие органические вещества клетки. Нанотехнологии в биологии.</w:t>
            </w:r>
          </w:p>
          <w:p w14:paraId="2683A489" w14:textId="77777777" w:rsidR="00C362D6" w:rsidRPr="00C362D6" w:rsidRDefault="00C362D6" w:rsidP="00C362D6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6">
              <w:rPr>
                <w:rFonts w:ascii="Times New Roman" w:hAnsi="Times New Roman" w:cs="Times New Roman"/>
                <w:sz w:val="24"/>
                <w:szCs w:val="24"/>
              </w:rPr>
              <w:t>Вирусы ― неклеточная форма жизни, меры профилактики вирусных заболеваний. </w:t>
            </w:r>
          </w:p>
        </w:tc>
        <w:tc>
          <w:tcPr>
            <w:tcW w:w="6379" w:type="dxa"/>
          </w:tcPr>
          <w:p w14:paraId="234BEF77" w14:textId="77777777" w:rsidR="00EA6C90" w:rsidRPr="00EA6C90" w:rsidRDefault="00EA6C90" w:rsidP="00EA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90">
              <w:rPr>
                <w:rFonts w:ascii="Times New Roman" w:hAnsi="Times New Roman" w:cs="Times New Roman"/>
                <w:sz w:val="24"/>
                <w:szCs w:val="24"/>
              </w:rPr>
              <w:t>Определять процессы,</w:t>
            </w:r>
          </w:p>
          <w:p w14:paraId="332E7DF3" w14:textId="77777777" w:rsidR="00EA6C90" w:rsidRPr="00EA6C90" w:rsidRDefault="00EA6C90" w:rsidP="00EA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90">
              <w:rPr>
                <w:rFonts w:ascii="Times New Roman" w:hAnsi="Times New Roman" w:cs="Times New Roman"/>
                <w:sz w:val="24"/>
                <w:szCs w:val="24"/>
              </w:rPr>
              <w:t>протекающие на различных уровнях организации живой материи. Объяснять</w:t>
            </w:r>
          </w:p>
          <w:p w14:paraId="19A2A554" w14:textId="77777777" w:rsidR="00EA6C90" w:rsidRPr="00EA6C90" w:rsidRDefault="00EA6C90" w:rsidP="00EA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90">
              <w:rPr>
                <w:rFonts w:ascii="Times New Roman" w:hAnsi="Times New Roman" w:cs="Times New Roman"/>
                <w:sz w:val="24"/>
                <w:szCs w:val="24"/>
              </w:rPr>
              <w:t>различия и единство живой и неживой природы. Использовать различные</w:t>
            </w:r>
          </w:p>
          <w:p w14:paraId="0FAD3706" w14:textId="77777777" w:rsidR="000C07BB" w:rsidRPr="00EA6C90" w:rsidRDefault="00EA6C90" w:rsidP="00EA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90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информации, определять их надёжность/</w:t>
            </w:r>
          </w:p>
        </w:tc>
      </w:tr>
      <w:tr w:rsidR="000C07BB" w:rsidRPr="0038118D" w14:paraId="1FB7E12A" w14:textId="77777777" w:rsidTr="00FE19B4">
        <w:tc>
          <w:tcPr>
            <w:tcW w:w="1907" w:type="dxa"/>
          </w:tcPr>
          <w:p w14:paraId="2E53781A" w14:textId="77777777" w:rsidR="000C07BB" w:rsidRPr="00E07BBB" w:rsidRDefault="000C07BB" w:rsidP="00D85F78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Раздел3</w:t>
            </w:r>
            <w:r w:rsidRPr="00BE2A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BBB">
              <w:rPr>
                <w:rFonts w:ascii="Times New Roman" w:hAnsi="Times New Roman" w:cs="Times New Roman"/>
                <w:sz w:val="24"/>
                <w:szCs w:val="24"/>
              </w:rPr>
              <w:t>Клеточный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 часов)</w:t>
            </w:r>
          </w:p>
        </w:tc>
        <w:tc>
          <w:tcPr>
            <w:tcW w:w="6281" w:type="dxa"/>
          </w:tcPr>
          <w:p w14:paraId="533337D1" w14:textId="77777777" w:rsidR="000C07BB" w:rsidRPr="00C362D6" w:rsidRDefault="00C362D6" w:rsidP="00C362D6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6">
              <w:rPr>
                <w:rFonts w:ascii="Times New Roman" w:hAnsi="Times New Roman" w:cs="Times New Roman"/>
                <w:sz w:val="24"/>
                <w:szCs w:val="24"/>
              </w:rPr>
              <w:t>Цитология, методы цитологии.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</w:t>
            </w:r>
          </w:p>
          <w:p w14:paraId="6EF12A82" w14:textId="77777777" w:rsidR="00C362D6" w:rsidRPr="00C362D6" w:rsidRDefault="00C362D6" w:rsidP="00C362D6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6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Жизнедеятельность клетки. Пластический обмен. Фотосинтез, хемосинтез. Биосинтез белка. Энергетический обмен. Хранение, передача и реализация наследственной информации в клетке. Генетический код. Ген, геном. Геномика. Влияние </w:t>
            </w:r>
            <w:proofErr w:type="spellStart"/>
            <w:r w:rsidRPr="00C362D6">
              <w:rPr>
                <w:rFonts w:ascii="Times New Roman" w:hAnsi="Times New Roman" w:cs="Times New Roman"/>
                <w:sz w:val="24"/>
                <w:szCs w:val="24"/>
              </w:rPr>
              <w:t>наркогенных</w:t>
            </w:r>
            <w:proofErr w:type="spellEnd"/>
            <w:r w:rsidRPr="00C362D6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на процессы в клетке. </w:t>
            </w:r>
          </w:p>
          <w:p w14:paraId="34F8B869" w14:textId="77777777" w:rsidR="00C362D6" w:rsidRPr="00C362D6" w:rsidRDefault="00C362D6" w:rsidP="00C362D6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6">
              <w:rPr>
                <w:rFonts w:ascii="Times New Roman" w:hAnsi="Times New Roman" w:cs="Times New Roman"/>
                <w:sz w:val="24"/>
                <w:szCs w:val="24"/>
              </w:rPr>
              <w:t>Клеточный цикл: интерфаза и деление. Митоз и мейоз, их значение. Соматические и половые клетки. </w:t>
            </w:r>
          </w:p>
          <w:p w14:paraId="44C75F4C" w14:textId="77777777" w:rsidR="00C362D6" w:rsidRPr="00C362D6" w:rsidRDefault="00C362D6" w:rsidP="00C362D6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F9FC791" w14:textId="77777777" w:rsidR="000C07BB" w:rsidRPr="00181AE1" w:rsidRDefault="00181AE1" w:rsidP="00181AE1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содержание клеточной теории. Объяснять вклад клеточной теории в формирование современной естественнонаучной картины мира; вклад учёных ― исследователей клетки в развитие биологической науки. Объяснять роль воспроизведения и передачи наследственной информации в существовании и развитии жизни на Земле. Выделять фундаментальные процессы в биологических системах — обмен веществ и информации, реализация информации в клетке. Выделять существенные признаки процесса деления клетки. Приводить доказательства (аргументация) родства живых организмов, используя знания о геноме. Представлять информацию в </w:t>
            </w:r>
            <w:r w:rsidRPr="0018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сообщений и презентаций</w:t>
            </w:r>
          </w:p>
        </w:tc>
      </w:tr>
    </w:tbl>
    <w:p w14:paraId="6C45D9C7" w14:textId="77777777" w:rsidR="008324AD" w:rsidRDefault="008324AD" w:rsidP="00832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C0991C" w14:textId="77777777" w:rsidR="00CB57F5" w:rsidRDefault="00FE19B4" w:rsidP="00CB57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CB57F5">
        <w:rPr>
          <w:rFonts w:ascii="Times New Roman" w:hAnsi="Times New Roman" w:cs="Times New Roman"/>
          <w:b/>
          <w:sz w:val="24"/>
          <w:szCs w:val="24"/>
        </w:rPr>
        <w:t xml:space="preserve"> 11 класса (34 часа)</w:t>
      </w:r>
    </w:p>
    <w:p w14:paraId="4DBE9DB7" w14:textId="77777777" w:rsidR="00CB57F5" w:rsidRDefault="00CB57F5" w:rsidP="00CB5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6278"/>
        <w:gridCol w:w="6375"/>
      </w:tblGrid>
      <w:tr w:rsidR="00CB57F5" w:rsidRPr="0038118D" w14:paraId="11F8F2EA" w14:textId="77777777" w:rsidTr="00FE19B4">
        <w:trPr>
          <w:trHeight w:val="562"/>
        </w:trPr>
        <w:tc>
          <w:tcPr>
            <w:tcW w:w="1907" w:type="dxa"/>
          </w:tcPr>
          <w:p w14:paraId="24B54774" w14:textId="77777777" w:rsidR="00CB57F5" w:rsidRPr="0038118D" w:rsidRDefault="00CB57F5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8D">
              <w:rPr>
                <w:rFonts w:ascii="Times New Roman" w:hAnsi="Times New Roman" w:cs="Times New Roman"/>
                <w:sz w:val="24"/>
                <w:szCs w:val="24"/>
              </w:rPr>
              <w:t xml:space="preserve">Раздел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6281" w:type="dxa"/>
          </w:tcPr>
          <w:p w14:paraId="5982FC0A" w14:textId="77777777" w:rsidR="00CB57F5" w:rsidRPr="0038118D" w:rsidRDefault="00CB57F5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</w:tc>
        <w:tc>
          <w:tcPr>
            <w:tcW w:w="6379" w:type="dxa"/>
          </w:tcPr>
          <w:p w14:paraId="110BEFBD" w14:textId="77777777" w:rsidR="00CB57F5" w:rsidRPr="0038118D" w:rsidRDefault="00CB57F5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CB57F5" w:rsidRPr="0038118D" w14:paraId="7E1EACA7" w14:textId="77777777" w:rsidTr="00FE19B4">
        <w:trPr>
          <w:trHeight w:val="562"/>
        </w:trPr>
        <w:tc>
          <w:tcPr>
            <w:tcW w:w="1907" w:type="dxa"/>
          </w:tcPr>
          <w:p w14:paraId="168BB8E7" w14:textId="77777777" w:rsidR="00CB57F5" w:rsidRPr="0038118D" w:rsidRDefault="000B3B07" w:rsidP="000B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Организменный уровень (10 часов)</w:t>
            </w:r>
          </w:p>
        </w:tc>
        <w:tc>
          <w:tcPr>
            <w:tcW w:w="6281" w:type="dxa"/>
          </w:tcPr>
          <w:p w14:paraId="09412ABF" w14:textId="77777777" w:rsidR="00A54F29" w:rsidRDefault="00A54F29" w:rsidP="00A54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― единое целое. </w:t>
            </w:r>
          </w:p>
          <w:p w14:paraId="2411970A" w14:textId="77777777" w:rsidR="00A54F29" w:rsidRDefault="00A54F29" w:rsidP="00A54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Жизнедеятельность организма. Регуляция функций организма, гомеостаз. </w:t>
            </w:r>
          </w:p>
          <w:p w14:paraId="51DC1035" w14:textId="77777777" w:rsidR="00A54F29" w:rsidRPr="00A54F29" w:rsidRDefault="00A54F29" w:rsidP="00A54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организмов (бесполое и половое). </w:t>
            </w:r>
            <w:r w:rsidRPr="00A54F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Способы размножения у растений и животных. </w:t>
            </w:r>
            <w:r w:rsidRPr="00A5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развитие организма (онтогенез). Причины нарушений развития. Репродуктивное здоровье человека; последствия влияния алкоголя, никотина, наркотических веществ на эмбриональное развитие человека. Ж</w:t>
            </w:r>
            <w:r w:rsidRPr="00A54F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изненные циклы разных групп организмов. </w:t>
            </w:r>
          </w:p>
          <w:p w14:paraId="0266963A" w14:textId="77777777" w:rsidR="00A54F29" w:rsidRDefault="00A54F29" w:rsidP="00A54F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Генетика, методы генетики. Генетическая терминология и символика. Законы наследственности Г. Менделя. Хромосомная теория наследственности. Определение пола. Сцепленное с полом наследование. </w:t>
            </w:r>
          </w:p>
          <w:p w14:paraId="349DE1CC" w14:textId="77777777" w:rsidR="00A54F29" w:rsidRDefault="00A54F29" w:rsidP="00A54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 человека. Наследственные заболевания человека и их предупреждение. Этические аспекты в области медицинской генетики. </w:t>
            </w:r>
          </w:p>
          <w:p w14:paraId="27EC27D4" w14:textId="77777777" w:rsidR="00A54F29" w:rsidRDefault="00A54F29" w:rsidP="00A54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Генотип и среда. Ненаследственная изменчивость. Наследственная изменчивость. Мутации. Мутагены, их влияние на здоровье человека. </w:t>
            </w:r>
          </w:p>
          <w:p w14:paraId="29C0BCE5" w14:textId="77777777" w:rsidR="00CB57F5" w:rsidRDefault="00A54F29" w:rsidP="0053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Доместикация и селекция. Методы селекции. Биотехнология, её направления и перспективы развития. </w:t>
            </w:r>
            <w:r w:rsidRPr="00A54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54F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иобезопасность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</w:tcPr>
          <w:p w14:paraId="621B5E9A" w14:textId="77777777" w:rsidR="00CB57F5" w:rsidRPr="00145F5B" w:rsidRDefault="00145F5B" w:rsidP="0014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5B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процессов размножения и оплодотворения. Сравнивать половое и бесполое размножение и делать выводы на основе сравнения. Объяснять отрицательное влияние алкоголя, никотина, наркотических веществ на развитие зародыша человека; причины нарушений развития организмов. Сравнивать зародыши человека и других млекопитающих и делать выводы на основе сравнения. Оценивать этические аспекты применения стволовых клеток в медицине. Анализировать и оценивать целевые и смысловые установки в своих действиях и поступках по отношению к своему здоровью, последствия влияния факторов риска на здоровье. Обосновывать меры профилактики вредных привычек.</w:t>
            </w:r>
          </w:p>
          <w:p w14:paraId="4F0929BD" w14:textId="77777777" w:rsidR="00145F5B" w:rsidRPr="00145F5B" w:rsidRDefault="00145F5B" w:rsidP="0014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5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закономерности наследования, установленные Г. Менделем; раскрывать содержание хромосомной теории наследственности, современных представлений о гене и геноме, закономерности изменчивости. Описывать вклад Г. Менделя в развитие биологической науки, установленных им закономерностей в формирование современной естественнонаучной картины мира. Систематизировать информацию и представлять её в виде сообщений и презентаций. Приводить доказательства (аргументацию) родства живых организмов на основе положений генетики. Уметь пользоваться генетической терминологией и символикой. Решать элементарные генетические задачи. Составлять элементарные схемы скрещивания. Выявлять источники мутагенов в окружающей среде (косвенно). Приводить примеры </w:t>
            </w:r>
            <w:r w:rsidRPr="00145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наследственных заболеваний человека, объяснять причины их возникновения, называть меры профилактики. Делать краткие сообщения на основе информации из дополнительных источников о достижениях медицинской генетики.</w:t>
            </w:r>
          </w:p>
          <w:p w14:paraId="2D9311CD" w14:textId="77777777" w:rsidR="00145F5B" w:rsidRPr="00145F5B" w:rsidRDefault="00145F5B" w:rsidP="0014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5B">
              <w:rPr>
                <w:rFonts w:ascii="Times New Roman" w:hAnsi="Times New Roman" w:cs="Times New Roman"/>
                <w:sz w:val="24"/>
                <w:szCs w:val="24"/>
              </w:rPr>
              <w:t>Называть причины наследственных и ненаследственных изменений, влияния мутагенов на организм человека, наследственных заболеваний, мутаций. Пользоваться генетической терминологией и символикой. Решать элементарные генетические задачи. Систематизировать информацию и представлять её в виде сообщений и презентаций</w:t>
            </w:r>
          </w:p>
        </w:tc>
      </w:tr>
      <w:tr w:rsidR="00CB57F5" w:rsidRPr="0038118D" w14:paraId="582E9843" w14:textId="77777777" w:rsidTr="00FE19B4">
        <w:trPr>
          <w:trHeight w:val="562"/>
        </w:trPr>
        <w:tc>
          <w:tcPr>
            <w:tcW w:w="1907" w:type="dxa"/>
          </w:tcPr>
          <w:p w14:paraId="79D271EF" w14:textId="77777777" w:rsidR="00CB57F5" w:rsidRPr="0038118D" w:rsidRDefault="000B3B07" w:rsidP="000B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2.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Популяционно-видовой уровень (8 часов)</w:t>
            </w:r>
          </w:p>
        </w:tc>
        <w:tc>
          <w:tcPr>
            <w:tcW w:w="6281" w:type="dxa"/>
          </w:tcPr>
          <w:p w14:paraId="1969D3FD" w14:textId="77777777" w:rsidR="005C5E0A" w:rsidRPr="005C5E0A" w:rsidRDefault="005C5E0A" w:rsidP="005C5E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эволюционных идей, эволюционная теория Ч. Дарвина. Синтетическая теория эволюции. Свидетельства эволюции живой природы. </w:t>
            </w:r>
            <w:proofErr w:type="spellStart"/>
            <w:r w:rsidRPr="005C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Микроэволюция</w:t>
            </w:r>
            <w:proofErr w:type="spellEnd"/>
            <w:r w:rsidRPr="005C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макроэволюция. Вид, его критерии. Популяция ― элементарная единица эволюции. Движущие силы эволюции, их влияние на генофонд популяции. Направления эволюции. </w:t>
            </w:r>
          </w:p>
          <w:p w14:paraId="0BF6559F" w14:textId="77777777" w:rsidR="00CB57F5" w:rsidRPr="005C5E0A" w:rsidRDefault="005C5E0A" w:rsidP="005C5E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организмов как результат эволюции. Принципы классификации, систематика.</w:t>
            </w:r>
          </w:p>
          <w:p w14:paraId="043F7DE5" w14:textId="77777777" w:rsidR="005C5E0A" w:rsidRPr="005C5E0A" w:rsidRDefault="005C5E0A" w:rsidP="005C5E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Гипотезы происхождения жизни на Земле. Основные этапы эволюции органического мира на Земле. </w:t>
            </w:r>
          </w:p>
          <w:p w14:paraId="12CD7876" w14:textId="77777777" w:rsidR="005C5E0A" w:rsidRDefault="005C5E0A" w:rsidP="0053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представления о происхождении человека. Эволюция человека (антропогенез). Движущие силы антропогенеза. Расы человека, их происхождение и единство. </w:t>
            </w:r>
          </w:p>
        </w:tc>
        <w:tc>
          <w:tcPr>
            <w:tcW w:w="6379" w:type="dxa"/>
          </w:tcPr>
          <w:p w14:paraId="6F92F82B" w14:textId="77777777" w:rsidR="002E593A" w:rsidRPr="002E593A" w:rsidRDefault="002E593A" w:rsidP="002E5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развитие эволюционных идей. Характеризовать содержание</w:t>
            </w:r>
          </w:p>
          <w:p w14:paraId="74477763" w14:textId="77777777" w:rsidR="002E593A" w:rsidRPr="002E593A" w:rsidRDefault="002E593A" w:rsidP="002E5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эволюционной теории Ч. Дарвина. Объяснять вклад эволюционной теории вформирование современной естественнонаучной картины мира. Приводить</w:t>
            </w:r>
          </w:p>
          <w:p w14:paraId="74BC1536" w14:textId="77777777" w:rsidR="002E593A" w:rsidRPr="002E593A" w:rsidRDefault="002E593A" w:rsidP="002E5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аргументы, подтверждающие эволюционные изменения в живой природе.</w:t>
            </w:r>
          </w:p>
          <w:p w14:paraId="6E86A962" w14:textId="77777777" w:rsidR="002E593A" w:rsidRPr="002E593A" w:rsidRDefault="002E593A" w:rsidP="002E5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существенные признаки вида, процессов естественного отбора,формирования приспособленности, образования видов.</w:t>
            </w:r>
          </w:p>
          <w:p w14:paraId="3F1CFCAD" w14:textId="77777777" w:rsidR="002E593A" w:rsidRPr="002E593A" w:rsidRDefault="002E593A" w:rsidP="002E5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эволюции, изменяемости видов.</w:t>
            </w:r>
          </w:p>
          <w:p w14:paraId="56165E3A" w14:textId="77777777" w:rsidR="002E593A" w:rsidRPr="002E593A" w:rsidRDefault="002E593A" w:rsidP="002E5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доказательства (аргументацию) родства живых организмов наоснове положений эволюционного учения; необходимости сохранения</w:t>
            </w:r>
          </w:p>
          <w:p w14:paraId="3329A7B2" w14:textId="77777777" w:rsidR="002E593A" w:rsidRPr="002E593A" w:rsidRDefault="002E593A" w:rsidP="002E59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многообразия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видов. Описывать особей вида по м</w:t>
            </w:r>
            <w:r w:rsidRPr="002E5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орфологическому критерию. Выявлять изменчивость организмов, приспособления организмов</w:t>
            </w:r>
          </w:p>
          <w:p w14:paraId="60131C39" w14:textId="77777777" w:rsidR="00CB57F5" w:rsidRPr="00145F5B" w:rsidRDefault="002E593A" w:rsidP="002E5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среде обитания</w:t>
            </w:r>
          </w:p>
        </w:tc>
      </w:tr>
      <w:tr w:rsidR="00CB57F5" w:rsidRPr="0038118D" w14:paraId="4BEBF5A4" w14:textId="77777777" w:rsidTr="00FE19B4">
        <w:trPr>
          <w:trHeight w:val="562"/>
        </w:trPr>
        <w:tc>
          <w:tcPr>
            <w:tcW w:w="1907" w:type="dxa"/>
          </w:tcPr>
          <w:p w14:paraId="0E942F37" w14:textId="77777777" w:rsidR="00CB57F5" w:rsidRPr="0038118D" w:rsidRDefault="000B3B07" w:rsidP="000B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Экосистемный уровень (8 часов)</w:t>
            </w:r>
          </w:p>
        </w:tc>
        <w:tc>
          <w:tcPr>
            <w:tcW w:w="6281" w:type="dxa"/>
          </w:tcPr>
          <w:p w14:paraId="65E40188" w14:textId="77777777" w:rsidR="006106C6" w:rsidRPr="006106C6" w:rsidRDefault="006106C6" w:rsidP="00610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Приспособления организмов к действию экологических факторов. </w:t>
            </w:r>
          </w:p>
          <w:p w14:paraId="771BB337" w14:textId="77777777" w:rsidR="00CB57F5" w:rsidRDefault="006106C6" w:rsidP="0061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Биогеоценоз. Экосистема. Разнообразие экосистем. Взаимоотношения популяций разных видов в экосистеме. Круговорот веществ и поток энергии в экосистеме.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Устойчивость и динамика экосистем. Последствия влияния деятельности человека на экосистемы. Сохранение биоразнообразия как основа устойчивости экосистемы. </w:t>
            </w:r>
          </w:p>
        </w:tc>
        <w:tc>
          <w:tcPr>
            <w:tcW w:w="6379" w:type="dxa"/>
          </w:tcPr>
          <w:p w14:paraId="7CB74BFF" w14:textId="77777777" w:rsidR="00CB57F5" w:rsidRPr="00172BC4" w:rsidRDefault="00172BC4" w:rsidP="00172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Объяснять влияние экологических факторов на организмы. Приводить доказательства (аргументацию) взаимосвязей организмов и окружающей среды. Выявлять приспособления у организмов к влиянию различных экологических факторов (лабораторная работа). </w:t>
            </w:r>
            <w:r w:rsidRPr="0017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Характеризовать содержание учения В. И. Вернадского о биосфере, его вклад в развитие биологической науки.</w:t>
            </w:r>
          </w:p>
          <w:p w14:paraId="1EEB8221" w14:textId="77777777" w:rsidR="00172BC4" w:rsidRPr="00172BC4" w:rsidRDefault="00172BC4" w:rsidP="00172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существенные признаки экосистем, процесса круговорота веществ и превращений энергии в экосистемах и биосфере. Объяснять причины устойчивости и смены экосистем. Приводить доказательства (аргументацию) единства живой и неживой природы с использованием знаний о круговороте веществ. Уметь пользоваться биологической терминологией и символикой. Составлять элементарные схемы переноса веществ и энергии в экосистемах (цепи и сети питания). Выявлять антропогенные изменения в экосистемах своей местности, изменения в экосистемах на биологических моделях (лабораторная работа). Сравнивать природные экосистемы и агроэкосистемы своей местности и делать выводы на основе сравнения. Анализировать и оценивать глобальные экологические проблемы и пути их решения, последствия собственной деятельности в окружающей среде; биологическую информацию о глобальных экологических проблемах, получаемую из разных источников; целевые и смысловые установки в своих действиях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поступках по отношению к окружа</w:t>
            </w:r>
            <w:r w:rsidRPr="0017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ющей среде. Выдвигать гипотезы о возможных последствиях деятельности человека в экосистемах. Аргументировать свою точку зрения в ходе дискуссии по обсуждению экологических проблем. Обосновывать правила поведения в природной среде.</w:t>
            </w:r>
          </w:p>
        </w:tc>
      </w:tr>
      <w:tr w:rsidR="00CB57F5" w:rsidRPr="0038118D" w14:paraId="72E4EC25" w14:textId="77777777" w:rsidTr="00FE19B4">
        <w:trPr>
          <w:trHeight w:val="562"/>
        </w:trPr>
        <w:tc>
          <w:tcPr>
            <w:tcW w:w="1907" w:type="dxa"/>
          </w:tcPr>
          <w:p w14:paraId="363B839F" w14:textId="77777777" w:rsidR="00CB57F5" w:rsidRPr="0038118D" w:rsidRDefault="000B3B07" w:rsidP="000B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4.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Биосферный уровень (8 часов)</w:t>
            </w:r>
          </w:p>
        </w:tc>
        <w:tc>
          <w:tcPr>
            <w:tcW w:w="6281" w:type="dxa"/>
          </w:tcPr>
          <w:p w14:paraId="24354BF2" w14:textId="77777777" w:rsidR="006106C6" w:rsidRPr="006106C6" w:rsidRDefault="006106C6" w:rsidP="00610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биосферы. Закономерности существования биосферы. </w:t>
            </w:r>
          </w:p>
          <w:p w14:paraId="2BAF4CF2" w14:textId="77777777" w:rsidR="006106C6" w:rsidRDefault="006106C6" w:rsidP="00610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Круговороты веществ в биосфере. </w:t>
            </w:r>
          </w:p>
          <w:p w14:paraId="7F27A512" w14:textId="77777777" w:rsidR="006106C6" w:rsidRPr="006106C6" w:rsidRDefault="006106C6" w:rsidP="006106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Глобальные антропогенные изменения в биосфере. Проблемы устойчивого развития. </w:t>
            </w:r>
          </w:p>
          <w:p w14:paraId="2EF4967B" w14:textId="77777777" w:rsidR="00CB57F5" w:rsidRDefault="006106C6" w:rsidP="0061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развития биологических наук.</w:t>
            </w:r>
          </w:p>
        </w:tc>
        <w:tc>
          <w:tcPr>
            <w:tcW w:w="6379" w:type="dxa"/>
          </w:tcPr>
          <w:p w14:paraId="783DB8BC" w14:textId="77777777" w:rsidR="00CB57F5" w:rsidRPr="00172BC4" w:rsidRDefault="00172BC4" w:rsidP="00172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оценивать различные гипотезы сущности жизни, происхождения жизни (проект). Аргументировать свою точку зрения в ходе дискуссии по обсуждению гипотез сущности и происхождения жизни.</w:t>
            </w:r>
          </w:p>
        </w:tc>
      </w:tr>
    </w:tbl>
    <w:p w14:paraId="53443E5A" w14:textId="77777777" w:rsidR="008324AD" w:rsidRPr="00020024" w:rsidRDefault="008324AD" w:rsidP="00832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18E6B9" w14:textId="77777777" w:rsidR="008324AD" w:rsidRDefault="007C60E9" w:rsidP="008324AD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8324AD" w:rsidRPr="00020024">
        <w:rPr>
          <w:rFonts w:ascii="Times New Roman" w:hAnsi="Times New Roman" w:cs="Times New Roman"/>
          <w:b/>
          <w:sz w:val="24"/>
          <w:szCs w:val="24"/>
        </w:rPr>
        <w:t>Тематическое планирование по курсу (по годам обучения)</w:t>
      </w:r>
    </w:p>
    <w:p w14:paraId="625833DA" w14:textId="77777777" w:rsidR="008324AD" w:rsidRDefault="00172BC4" w:rsidP="008324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10 </w:t>
      </w:r>
      <w:r w:rsidR="00CD4DC7">
        <w:rPr>
          <w:rFonts w:ascii="Times New Roman" w:hAnsi="Times New Roman" w:cs="Times New Roman"/>
          <w:b/>
          <w:sz w:val="24"/>
          <w:szCs w:val="24"/>
        </w:rPr>
        <w:t>класса (34</w:t>
      </w:r>
      <w:r w:rsidR="008324AD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CD4DC7">
        <w:rPr>
          <w:rFonts w:ascii="Times New Roman" w:hAnsi="Times New Roman" w:cs="Times New Roman"/>
          <w:b/>
          <w:sz w:val="24"/>
          <w:szCs w:val="24"/>
        </w:rPr>
        <w:t>а</w:t>
      </w:r>
      <w:r w:rsidR="008324AD">
        <w:rPr>
          <w:rFonts w:ascii="Times New Roman" w:hAnsi="Times New Roman" w:cs="Times New Roman"/>
          <w:b/>
          <w:sz w:val="24"/>
          <w:szCs w:val="24"/>
        </w:rPr>
        <w:t>)</w:t>
      </w:r>
    </w:p>
    <w:p w14:paraId="6CCA1AB8" w14:textId="77777777" w:rsidR="008324AD" w:rsidRDefault="008324AD" w:rsidP="008324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4"/>
        <w:gridCol w:w="1396"/>
        <w:gridCol w:w="1908"/>
        <w:gridCol w:w="1798"/>
        <w:gridCol w:w="5102"/>
      </w:tblGrid>
      <w:tr w:rsidR="007C60E9" w:rsidRPr="000760B1" w14:paraId="09717928" w14:textId="77777777" w:rsidTr="003120E2">
        <w:tc>
          <w:tcPr>
            <w:tcW w:w="3204" w:type="dxa"/>
            <w:vMerge w:val="restart"/>
          </w:tcPr>
          <w:p w14:paraId="206FED99" w14:textId="77777777" w:rsidR="007C60E9" w:rsidRPr="000760B1" w:rsidRDefault="007C60E9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B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5102" w:type="dxa"/>
            <w:gridSpan w:val="3"/>
          </w:tcPr>
          <w:p w14:paraId="00FAB7AA" w14:textId="77777777" w:rsidR="007C60E9" w:rsidRPr="000760B1" w:rsidRDefault="007C60E9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B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102" w:type="dxa"/>
            <w:vMerge w:val="restart"/>
          </w:tcPr>
          <w:p w14:paraId="2D64A743" w14:textId="77777777" w:rsidR="007C60E9" w:rsidRPr="000760B1" w:rsidRDefault="007C60E9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лабораторных работ</w:t>
            </w:r>
          </w:p>
        </w:tc>
      </w:tr>
      <w:tr w:rsidR="007C60E9" w:rsidRPr="000760B1" w14:paraId="3847FCB8" w14:textId="77777777" w:rsidTr="003120E2">
        <w:tc>
          <w:tcPr>
            <w:tcW w:w="3204" w:type="dxa"/>
            <w:vMerge/>
          </w:tcPr>
          <w:p w14:paraId="61419AE8" w14:textId="77777777" w:rsidR="007C60E9" w:rsidRPr="000760B1" w:rsidRDefault="007C60E9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2CE08E49" w14:textId="77777777" w:rsidR="007C60E9" w:rsidRPr="000760B1" w:rsidRDefault="007C60E9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60B1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08" w:type="dxa"/>
          </w:tcPr>
          <w:p w14:paraId="3DBF5A24" w14:textId="77777777" w:rsidR="007C60E9" w:rsidRPr="000760B1" w:rsidRDefault="007C60E9" w:rsidP="007C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60B1">
              <w:rPr>
                <w:rFonts w:ascii="Times New Roman" w:hAnsi="Times New Roman" w:cs="Times New Roman"/>
                <w:sz w:val="24"/>
                <w:szCs w:val="24"/>
              </w:rPr>
              <w:t>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уроков </w:t>
            </w:r>
          </w:p>
        </w:tc>
        <w:tc>
          <w:tcPr>
            <w:tcW w:w="1798" w:type="dxa"/>
          </w:tcPr>
          <w:p w14:paraId="70F1E5D3" w14:textId="77777777" w:rsidR="007C60E9" w:rsidRPr="000760B1" w:rsidRDefault="007C60E9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5102" w:type="dxa"/>
            <w:vMerge/>
          </w:tcPr>
          <w:p w14:paraId="0B0ACC30" w14:textId="77777777" w:rsidR="007C60E9" w:rsidRDefault="007C60E9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E9" w:rsidRPr="000760B1" w14:paraId="30A13673" w14:textId="77777777" w:rsidTr="003120E2">
        <w:tc>
          <w:tcPr>
            <w:tcW w:w="3204" w:type="dxa"/>
          </w:tcPr>
          <w:p w14:paraId="3CB6E9EC" w14:textId="77777777" w:rsidR="007C60E9" w:rsidRPr="00E07BBB" w:rsidRDefault="007C60E9" w:rsidP="00D85F78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Раздел1</w:t>
            </w:r>
            <w:r w:rsidRPr="00BE2A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BB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часов)</w:t>
            </w:r>
          </w:p>
        </w:tc>
        <w:tc>
          <w:tcPr>
            <w:tcW w:w="1396" w:type="dxa"/>
          </w:tcPr>
          <w:p w14:paraId="5038DCB9" w14:textId="77777777" w:rsidR="007C60E9" w:rsidRPr="000760B1" w:rsidRDefault="007C60E9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14:paraId="307884D1" w14:textId="77777777" w:rsidR="007C60E9" w:rsidRPr="000760B1" w:rsidRDefault="007C60E9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14:paraId="1A8C1713" w14:textId="77777777" w:rsidR="007C60E9" w:rsidRPr="000760B1" w:rsidRDefault="007C60E9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14:paraId="0B5E02E1" w14:textId="77777777" w:rsidR="007C60E9" w:rsidRDefault="007C60E9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«Механизмы саморегуляции». </w:t>
            </w:r>
          </w:p>
        </w:tc>
      </w:tr>
      <w:tr w:rsidR="007C60E9" w:rsidRPr="000760B1" w14:paraId="2872B380" w14:textId="77777777" w:rsidTr="003120E2">
        <w:tc>
          <w:tcPr>
            <w:tcW w:w="3204" w:type="dxa"/>
          </w:tcPr>
          <w:p w14:paraId="33B2A2E9" w14:textId="77777777" w:rsidR="007C60E9" w:rsidRPr="00E07BBB" w:rsidRDefault="007C60E9" w:rsidP="00D85F78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Раздел2</w:t>
            </w:r>
            <w:r w:rsidRPr="00BE2A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BBB"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 часов)</w:t>
            </w:r>
          </w:p>
        </w:tc>
        <w:tc>
          <w:tcPr>
            <w:tcW w:w="1396" w:type="dxa"/>
          </w:tcPr>
          <w:p w14:paraId="672082E8" w14:textId="77777777" w:rsidR="007C60E9" w:rsidRPr="000760B1" w:rsidRDefault="007C60E9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8" w:type="dxa"/>
          </w:tcPr>
          <w:p w14:paraId="654AFC4F" w14:textId="77777777" w:rsidR="007C60E9" w:rsidRPr="000760B1" w:rsidRDefault="007C60E9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14:paraId="08BE5079" w14:textId="77777777" w:rsidR="007C60E9" w:rsidRPr="000760B1" w:rsidRDefault="007C60E9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</w:tcPr>
          <w:p w14:paraId="0821E968" w14:textId="77777777" w:rsidR="007C60E9" w:rsidRPr="00DB5C84" w:rsidRDefault="007C60E9" w:rsidP="007C60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 2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«Обнаружение </w:t>
            </w:r>
          </w:p>
          <w:p w14:paraId="1803FE25" w14:textId="77777777" w:rsidR="007C60E9" w:rsidRPr="00DB5C84" w:rsidRDefault="007C60E9" w:rsidP="007C60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Липидов 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 качественных реакций» </w:t>
            </w:r>
          </w:p>
          <w:p w14:paraId="6C39903B" w14:textId="77777777" w:rsidR="007C60E9" w:rsidRPr="00DB5C84" w:rsidRDefault="007C60E9" w:rsidP="007C60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 3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«Обнаружение </w:t>
            </w:r>
          </w:p>
          <w:p w14:paraId="775F0983" w14:textId="77777777" w:rsidR="007C60E9" w:rsidRPr="00DB5C84" w:rsidRDefault="007C60E9" w:rsidP="007C60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углеводов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помощью качественных реакций» </w:t>
            </w:r>
          </w:p>
          <w:p w14:paraId="13FCDDF4" w14:textId="77777777" w:rsidR="007C60E9" w:rsidRPr="00DB5C84" w:rsidRDefault="007C60E9" w:rsidP="007C60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 4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«Обнаружение </w:t>
            </w:r>
          </w:p>
          <w:p w14:paraId="66DB9AC0" w14:textId="77777777" w:rsidR="007C60E9" w:rsidRPr="00DB5C84" w:rsidRDefault="007C60E9" w:rsidP="007C60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белков с помощью качественных реакций» </w:t>
            </w:r>
          </w:p>
          <w:p w14:paraId="11CCB209" w14:textId="77777777" w:rsidR="007C60E9" w:rsidRPr="00DB5C84" w:rsidRDefault="007C60E9" w:rsidP="007C60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Лабораторная работа5 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«Каталитическая активность ферментов (на примере </w:t>
            </w:r>
          </w:p>
          <w:p w14:paraId="74D6C787" w14:textId="77777777" w:rsidR="007C60E9" w:rsidRPr="00DB5C84" w:rsidRDefault="007C60E9" w:rsidP="007C60E9">
            <w:pPr>
              <w:rPr>
                <w:rFonts w:ascii="Times New Roman" w:eastAsia="Times New Roman" w:hAnsi="Times New Roman" w:cs="Times New Roman"/>
                <w:i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амилазы)»</w:t>
            </w:r>
          </w:p>
          <w:p w14:paraId="6EB17216" w14:textId="77777777" w:rsidR="007C60E9" w:rsidRDefault="007C60E9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E9" w:rsidRPr="000760B1" w14:paraId="744B390E" w14:textId="77777777" w:rsidTr="003120E2">
        <w:tc>
          <w:tcPr>
            <w:tcW w:w="3204" w:type="dxa"/>
          </w:tcPr>
          <w:p w14:paraId="535CF291" w14:textId="77777777" w:rsidR="007C60E9" w:rsidRPr="00E07BBB" w:rsidRDefault="007C60E9" w:rsidP="00D85F78">
            <w:pPr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Раздел3</w:t>
            </w:r>
            <w:r w:rsidRPr="00BE2A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BBB">
              <w:rPr>
                <w:rFonts w:ascii="Times New Roman" w:hAnsi="Times New Roman" w:cs="Times New Roman"/>
                <w:sz w:val="24"/>
                <w:szCs w:val="24"/>
              </w:rPr>
              <w:t>Клеточный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 часов)</w:t>
            </w:r>
          </w:p>
        </w:tc>
        <w:tc>
          <w:tcPr>
            <w:tcW w:w="1396" w:type="dxa"/>
          </w:tcPr>
          <w:p w14:paraId="2FD27FF1" w14:textId="77777777" w:rsidR="007C60E9" w:rsidRPr="000760B1" w:rsidRDefault="007C60E9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8" w:type="dxa"/>
          </w:tcPr>
          <w:p w14:paraId="3982FD2B" w14:textId="77777777" w:rsidR="007C60E9" w:rsidRPr="000760B1" w:rsidRDefault="007C60E9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14:paraId="7137326F" w14:textId="77777777" w:rsidR="007C60E9" w:rsidRPr="000760B1" w:rsidRDefault="007C60E9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</w:tcPr>
          <w:p w14:paraId="6D96C807" w14:textId="77777777" w:rsidR="007C60E9" w:rsidRDefault="007C60E9" w:rsidP="007C60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Лабораторная работа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14:paraId="4C84B08D" w14:textId="77777777" w:rsidR="007C60E9" w:rsidRDefault="007C60E9" w:rsidP="007C60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«Выделение ДНК из ткани печени»</w:t>
            </w:r>
          </w:p>
          <w:p w14:paraId="1975DC61" w14:textId="77777777" w:rsidR="007C60E9" w:rsidRPr="00DB5C84" w:rsidRDefault="007C60E9" w:rsidP="007C60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Лабораторная работа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14:paraId="59942FD5" w14:textId="77777777" w:rsidR="007C60E9" w:rsidRPr="007C60E9" w:rsidRDefault="007C60E9" w:rsidP="007C60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«Сравнение строения клеток растений, животных грибов и бактерий под микроскопом на готовых микропрепаратах и их описание».</w:t>
            </w:r>
          </w:p>
          <w:p w14:paraId="24FBD9DE" w14:textId="77777777" w:rsidR="007C60E9" w:rsidRPr="00DB5C84" w:rsidRDefault="007C60E9" w:rsidP="007C60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работа8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«Наблюдение плазмолиза и </w:t>
            </w:r>
            <w:proofErr w:type="spellStart"/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деплазмолиза</w:t>
            </w:r>
            <w:proofErr w:type="spellEnd"/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клетках </w:t>
            </w:r>
          </w:p>
          <w:p w14:paraId="6CE1EB2B" w14:textId="77777777" w:rsidR="007C60E9" w:rsidRPr="00DB5C84" w:rsidRDefault="007C60E9" w:rsidP="007C60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кожицы лука». </w:t>
            </w:r>
          </w:p>
          <w:p w14:paraId="3207C270" w14:textId="77777777" w:rsidR="007C60E9" w:rsidRPr="00DB5C84" w:rsidRDefault="007C60E9" w:rsidP="007C60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Лабораторная работа9 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«Приготовление, рассматривание и описание </w:t>
            </w:r>
          </w:p>
          <w:p w14:paraId="6EBB193A" w14:textId="77777777" w:rsidR="007C60E9" w:rsidRPr="00DB5C84" w:rsidRDefault="007C60E9" w:rsidP="007C60E9">
            <w:pPr>
              <w:rPr>
                <w:rFonts w:ascii="Times New Roman" w:eastAsia="Times New Roman" w:hAnsi="Times New Roman" w:cs="Times New Roman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микропрепаратов клеток растений». </w:t>
            </w:r>
          </w:p>
          <w:p w14:paraId="1AC3BE68" w14:textId="77777777" w:rsidR="007C60E9" w:rsidRPr="00DB5C84" w:rsidRDefault="007C60E9" w:rsidP="007C60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6C6AD4" w14:textId="77777777" w:rsidR="007C60E9" w:rsidRDefault="007C60E9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8B976" w14:textId="77777777" w:rsidR="008324AD" w:rsidRDefault="008324AD" w:rsidP="008324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4FA296" w14:textId="77777777" w:rsidR="00CD4DC7" w:rsidRDefault="00CD4DC7" w:rsidP="00CD4D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11 класса (34 часа)</w:t>
      </w:r>
    </w:p>
    <w:p w14:paraId="4F1D093E" w14:textId="77777777" w:rsidR="00CD4DC7" w:rsidRDefault="00CD4DC7" w:rsidP="00CD4D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4"/>
        <w:gridCol w:w="1396"/>
        <w:gridCol w:w="1908"/>
        <w:gridCol w:w="1798"/>
        <w:gridCol w:w="5102"/>
      </w:tblGrid>
      <w:tr w:rsidR="003120E2" w:rsidRPr="000760B1" w14:paraId="10EAE585" w14:textId="77777777" w:rsidTr="003120E2">
        <w:tc>
          <w:tcPr>
            <w:tcW w:w="3204" w:type="dxa"/>
            <w:vMerge w:val="restart"/>
          </w:tcPr>
          <w:p w14:paraId="27F86492" w14:textId="77777777" w:rsidR="003120E2" w:rsidRPr="000760B1" w:rsidRDefault="003120E2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B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5102" w:type="dxa"/>
            <w:gridSpan w:val="3"/>
          </w:tcPr>
          <w:p w14:paraId="7F36EEBB" w14:textId="77777777" w:rsidR="003120E2" w:rsidRPr="000760B1" w:rsidRDefault="003120E2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B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102" w:type="dxa"/>
            <w:vMerge w:val="restart"/>
          </w:tcPr>
          <w:p w14:paraId="797176E3" w14:textId="77777777" w:rsidR="003120E2" w:rsidRPr="000760B1" w:rsidRDefault="003120E2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лабораторных работ</w:t>
            </w:r>
          </w:p>
        </w:tc>
      </w:tr>
      <w:tr w:rsidR="003120E2" w:rsidRPr="000760B1" w14:paraId="3F45A376" w14:textId="77777777" w:rsidTr="003120E2">
        <w:tc>
          <w:tcPr>
            <w:tcW w:w="3204" w:type="dxa"/>
            <w:vMerge/>
          </w:tcPr>
          <w:p w14:paraId="1E73C6F5" w14:textId="77777777" w:rsidR="003120E2" w:rsidRPr="000760B1" w:rsidRDefault="003120E2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5AA45BDA" w14:textId="77777777" w:rsidR="003120E2" w:rsidRPr="000760B1" w:rsidRDefault="003120E2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60B1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08" w:type="dxa"/>
          </w:tcPr>
          <w:p w14:paraId="6E649289" w14:textId="77777777" w:rsidR="003120E2" w:rsidRPr="000760B1" w:rsidRDefault="003120E2" w:rsidP="0031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60B1">
              <w:rPr>
                <w:rFonts w:ascii="Times New Roman" w:hAnsi="Times New Roman" w:cs="Times New Roman"/>
                <w:sz w:val="24"/>
                <w:szCs w:val="24"/>
              </w:rPr>
              <w:t>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уроков </w:t>
            </w:r>
          </w:p>
        </w:tc>
        <w:tc>
          <w:tcPr>
            <w:tcW w:w="1798" w:type="dxa"/>
          </w:tcPr>
          <w:p w14:paraId="23567188" w14:textId="77777777" w:rsidR="003120E2" w:rsidRPr="000760B1" w:rsidRDefault="003120E2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5102" w:type="dxa"/>
            <w:vMerge/>
          </w:tcPr>
          <w:p w14:paraId="464E2747" w14:textId="77777777" w:rsidR="003120E2" w:rsidRDefault="003120E2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E2" w:rsidRPr="000760B1" w14:paraId="7A365568" w14:textId="77777777" w:rsidTr="003120E2">
        <w:tc>
          <w:tcPr>
            <w:tcW w:w="3204" w:type="dxa"/>
          </w:tcPr>
          <w:p w14:paraId="6D9CC972" w14:textId="77777777" w:rsidR="003120E2" w:rsidRPr="0038118D" w:rsidRDefault="003120E2" w:rsidP="00D8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1. Организменный уровень (10 часов)</w:t>
            </w:r>
          </w:p>
        </w:tc>
        <w:tc>
          <w:tcPr>
            <w:tcW w:w="1396" w:type="dxa"/>
          </w:tcPr>
          <w:p w14:paraId="32E9039D" w14:textId="77777777" w:rsidR="003120E2" w:rsidRPr="000760B1" w:rsidRDefault="003120E2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8" w:type="dxa"/>
          </w:tcPr>
          <w:p w14:paraId="303C78C6" w14:textId="77777777" w:rsidR="003120E2" w:rsidRPr="000760B1" w:rsidRDefault="003120E2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14:paraId="1AF21C7F" w14:textId="77777777" w:rsidR="003120E2" w:rsidRPr="000760B1" w:rsidRDefault="003120E2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2" w:type="dxa"/>
          </w:tcPr>
          <w:p w14:paraId="553C0270" w14:textId="77777777" w:rsidR="003120E2" w:rsidRDefault="003120E2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E2" w:rsidRPr="000760B1" w14:paraId="1CD756B1" w14:textId="77777777" w:rsidTr="003120E2">
        <w:tc>
          <w:tcPr>
            <w:tcW w:w="3204" w:type="dxa"/>
          </w:tcPr>
          <w:p w14:paraId="11776501" w14:textId="77777777" w:rsidR="003120E2" w:rsidRPr="0038118D" w:rsidRDefault="003120E2" w:rsidP="00D8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Популяционно-видовой уровень (8 часов)</w:t>
            </w:r>
          </w:p>
        </w:tc>
        <w:tc>
          <w:tcPr>
            <w:tcW w:w="1396" w:type="dxa"/>
          </w:tcPr>
          <w:p w14:paraId="2C6A9255" w14:textId="77777777" w:rsidR="003120E2" w:rsidRPr="000760B1" w:rsidRDefault="003120E2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8" w:type="dxa"/>
          </w:tcPr>
          <w:p w14:paraId="0F7C9ED9" w14:textId="77777777" w:rsidR="003120E2" w:rsidRPr="000760B1" w:rsidRDefault="003120E2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14:paraId="3AE6A7C0" w14:textId="77777777" w:rsidR="003120E2" w:rsidRPr="000760B1" w:rsidRDefault="00061484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14:paraId="3DBE3E14" w14:textId="77777777" w:rsidR="003120E2" w:rsidRDefault="003120E2" w:rsidP="00D85F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«Выявление приспособлений организмов к влиянию различных экологических факторов»</w:t>
            </w:r>
          </w:p>
          <w:p w14:paraId="46604A20" w14:textId="77777777" w:rsidR="00061484" w:rsidRDefault="00061484" w:rsidP="000614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« Сравнение анатомического строения растений разных мест обитания»</w:t>
            </w:r>
          </w:p>
          <w:p w14:paraId="770884B0" w14:textId="77777777" w:rsidR="00061484" w:rsidRDefault="00061484" w:rsidP="0006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E2" w:rsidRPr="000760B1" w14:paraId="0E29E20D" w14:textId="77777777" w:rsidTr="003120E2">
        <w:tc>
          <w:tcPr>
            <w:tcW w:w="3204" w:type="dxa"/>
          </w:tcPr>
          <w:p w14:paraId="0C25766E" w14:textId="77777777" w:rsidR="003120E2" w:rsidRPr="0038118D" w:rsidRDefault="003120E2" w:rsidP="00D8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Экосистемный уровень (8 часов)</w:t>
            </w:r>
          </w:p>
        </w:tc>
        <w:tc>
          <w:tcPr>
            <w:tcW w:w="1396" w:type="dxa"/>
          </w:tcPr>
          <w:p w14:paraId="143D214C" w14:textId="77777777" w:rsidR="003120E2" w:rsidRPr="000760B1" w:rsidRDefault="003120E2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8" w:type="dxa"/>
          </w:tcPr>
          <w:p w14:paraId="08331117" w14:textId="77777777" w:rsidR="003120E2" w:rsidRPr="000760B1" w:rsidRDefault="003120E2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14:paraId="2A2366D7" w14:textId="77777777" w:rsidR="003120E2" w:rsidRPr="000760B1" w:rsidRDefault="00061484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</w:tcPr>
          <w:p w14:paraId="2B2D0486" w14:textId="77777777" w:rsidR="003120E2" w:rsidRDefault="00061484" w:rsidP="00D85F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Методы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измерения факторов среды обитания»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исследовательский проект)</w:t>
            </w:r>
          </w:p>
          <w:p w14:paraId="791347EA" w14:textId="77777777" w:rsidR="00061484" w:rsidRDefault="00061484" w:rsidP="00D85F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 «Изучение экологической ниши у разных видов растений»</w:t>
            </w:r>
          </w:p>
          <w:p w14:paraId="73BAE7E5" w14:textId="77777777" w:rsidR="00061484" w:rsidRDefault="00061484" w:rsidP="00D85F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5» Описание экосистем своей местности»</w:t>
            </w:r>
          </w:p>
          <w:p w14:paraId="645F4130" w14:textId="77777777" w:rsidR="00061484" w:rsidRDefault="00061484" w:rsidP="00D85F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 «Моделирование структур и процессов, происходящих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экосистемах(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примере аквариума)» </w:t>
            </w:r>
          </w:p>
          <w:p w14:paraId="3554B82A" w14:textId="77777777" w:rsidR="00061484" w:rsidRDefault="00061484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E2" w:rsidRPr="000760B1" w14:paraId="054B17EF" w14:textId="77777777" w:rsidTr="003120E2">
        <w:tc>
          <w:tcPr>
            <w:tcW w:w="3204" w:type="dxa"/>
          </w:tcPr>
          <w:p w14:paraId="77D1C870" w14:textId="77777777" w:rsidR="003120E2" w:rsidRPr="0038118D" w:rsidRDefault="003120E2" w:rsidP="00D8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Биосферный уровень (8 часов)</w:t>
            </w:r>
          </w:p>
        </w:tc>
        <w:tc>
          <w:tcPr>
            <w:tcW w:w="1396" w:type="dxa"/>
          </w:tcPr>
          <w:p w14:paraId="460367F9" w14:textId="77777777" w:rsidR="003120E2" w:rsidRPr="000760B1" w:rsidRDefault="003120E2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8" w:type="dxa"/>
          </w:tcPr>
          <w:p w14:paraId="0BB89BE5" w14:textId="77777777" w:rsidR="003120E2" w:rsidRPr="000760B1" w:rsidRDefault="003120E2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14:paraId="44414AE7" w14:textId="77777777" w:rsidR="003120E2" w:rsidRPr="000760B1" w:rsidRDefault="003120E2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14:paraId="17E347ED" w14:textId="77777777" w:rsidR="003120E2" w:rsidRDefault="00061484" w:rsidP="00D85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Учебно-исследовательский проект «Оценка антропогенных изменений в природе»</w:t>
            </w:r>
          </w:p>
        </w:tc>
      </w:tr>
    </w:tbl>
    <w:p w14:paraId="2CE1CE38" w14:textId="77777777" w:rsidR="008324AD" w:rsidRPr="00020024" w:rsidRDefault="008324AD" w:rsidP="008324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B0FC21" w14:textId="77777777" w:rsidR="008324AD" w:rsidRDefault="008324AD" w:rsidP="008324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002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="00115829">
        <w:rPr>
          <w:rFonts w:ascii="Times New Roman" w:hAnsi="Times New Roman" w:cs="Times New Roman"/>
          <w:b/>
          <w:sz w:val="24"/>
          <w:szCs w:val="24"/>
        </w:rPr>
        <w:t>биологии</w:t>
      </w:r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829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Pr="008360BE">
        <w:rPr>
          <w:rFonts w:ascii="Times New Roman" w:hAnsi="Times New Roman" w:cs="Times New Roman"/>
          <w:sz w:val="24"/>
          <w:szCs w:val="24"/>
        </w:rPr>
        <w:t>класса</w:t>
      </w:r>
      <w:r w:rsidR="00E34522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E34522">
        <w:rPr>
          <w:rFonts w:ascii="Times New Roman" w:hAnsi="Times New Roman" w:cs="Times New Roman"/>
          <w:b/>
          <w:sz w:val="24"/>
          <w:szCs w:val="24"/>
        </w:rPr>
        <w:t xml:space="preserve"> 2020-2021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39C56A43" w14:textId="77777777" w:rsidR="00C15C5D" w:rsidRDefault="00C15C5D" w:rsidP="008324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3"/>
        <w:gridCol w:w="823"/>
        <w:gridCol w:w="660"/>
        <w:gridCol w:w="8615"/>
        <w:gridCol w:w="1317"/>
        <w:gridCol w:w="1317"/>
      </w:tblGrid>
      <w:tr w:rsidR="005777B3" w:rsidRPr="00C15C5D" w14:paraId="46EFC4DA" w14:textId="77777777" w:rsidTr="00D91766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51F2" w14:textId="77777777" w:rsidR="005777B3" w:rsidRPr="00C15C5D" w:rsidRDefault="005777B3" w:rsidP="00C15C5D">
            <w:pPr>
              <w:jc w:val="center"/>
              <w:rPr>
                <w:rFonts w:ascii="Times New Roman" w:hAnsi="Times New Roman"/>
              </w:rPr>
            </w:pPr>
            <w:r w:rsidRPr="00C15C5D">
              <w:rPr>
                <w:rFonts w:ascii="Times New Roman" w:hAnsi="Times New Roman"/>
              </w:rPr>
              <w:t>№ п/п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A74E" w14:textId="77777777" w:rsidR="005777B3" w:rsidRPr="00C15C5D" w:rsidRDefault="005777B3" w:rsidP="00C15C5D">
            <w:pPr>
              <w:jc w:val="center"/>
              <w:rPr>
                <w:rFonts w:ascii="Times New Roman" w:hAnsi="Times New Roman"/>
              </w:rPr>
            </w:pPr>
            <w:r w:rsidRPr="00C15C5D">
              <w:rPr>
                <w:rFonts w:ascii="Times New Roman" w:hAnsi="Times New Roman"/>
              </w:rPr>
              <w:t>Дата</w:t>
            </w:r>
          </w:p>
        </w:tc>
        <w:tc>
          <w:tcPr>
            <w:tcW w:w="8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0E84" w14:textId="77777777" w:rsidR="005777B3" w:rsidRPr="00C15C5D" w:rsidRDefault="005777B3" w:rsidP="00C15C5D">
            <w:pPr>
              <w:jc w:val="center"/>
              <w:rPr>
                <w:rFonts w:ascii="Times New Roman" w:hAnsi="Times New Roman"/>
              </w:rPr>
            </w:pPr>
            <w:r w:rsidRPr="00C15C5D">
              <w:rPr>
                <w:rFonts w:ascii="Times New Roman" w:hAnsi="Times New Roman"/>
              </w:rPr>
              <w:t xml:space="preserve">Тема урока 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93C0" w14:textId="77777777" w:rsidR="005777B3" w:rsidRPr="00C15C5D" w:rsidRDefault="005777B3" w:rsidP="00C15C5D">
            <w:pPr>
              <w:jc w:val="center"/>
              <w:rPr>
                <w:rFonts w:ascii="Times New Roman" w:hAnsi="Times New Roman"/>
              </w:rPr>
            </w:pPr>
            <w:r w:rsidRPr="00C15C5D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B169F" w14:textId="77777777" w:rsidR="005777B3" w:rsidRPr="00C15C5D" w:rsidRDefault="005777B3" w:rsidP="00C15C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Д/З</w:t>
            </w:r>
          </w:p>
        </w:tc>
      </w:tr>
      <w:tr w:rsidR="005777B3" w:rsidRPr="00C15C5D" w14:paraId="51FEECCB" w14:textId="77777777" w:rsidTr="00D91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B908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5FF1" w14:textId="77777777" w:rsidR="005777B3" w:rsidRPr="00C15C5D" w:rsidRDefault="005777B3" w:rsidP="00C15C5D">
            <w:pPr>
              <w:jc w:val="center"/>
              <w:rPr>
                <w:rFonts w:ascii="Times New Roman" w:hAnsi="Times New Roman"/>
              </w:rPr>
            </w:pPr>
            <w:r w:rsidRPr="00C15C5D">
              <w:rPr>
                <w:rFonts w:ascii="Times New Roman" w:hAnsi="Times New Roman"/>
              </w:rPr>
              <w:t>план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7A16" w14:textId="77777777" w:rsidR="005777B3" w:rsidRPr="00C15C5D" w:rsidRDefault="005777B3" w:rsidP="00C15C5D">
            <w:pPr>
              <w:jc w:val="center"/>
              <w:rPr>
                <w:rFonts w:ascii="Times New Roman" w:hAnsi="Times New Roman"/>
              </w:rPr>
            </w:pPr>
            <w:r w:rsidRPr="00C15C5D">
              <w:rPr>
                <w:rFonts w:ascii="Times New Roman" w:hAnsi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A084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1F9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E7C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</w:p>
        </w:tc>
      </w:tr>
      <w:tr w:rsidR="005777B3" w:rsidRPr="00C15C5D" w14:paraId="634F5D54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081B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BDEA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8623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B52C" w14:textId="77777777" w:rsidR="005777B3" w:rsidRPr="002935A3" w:rsidRDefault="005777B3" w:rsidP="00C31A48">
            <w:pPr>
              <w:rPr>
                <w:rFonts w:ascii="Times New Roman" w:hAnsi="Times New Roman"/>
                <w:b/>
                <w:bCs/>
              </w:rPr>
            </w:pPr>
            <w:r w:rsidRPr="002935A3">
              <w:rPr>
                <w:rFonts w:ascii="Times New Roman" w:hAnsi="Times New Roman"/>
                <w:b/>
                <w:bCs/>
              </w:rPr>
              <w:t xml:space="preserve">Раздел 1. Введение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2544" w14:textId="77777777" w:rsidR="005777B3" w:rsidRPr="002935A3" w:rsidRDefault="005777B3" w:rsidP="00C31A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35A3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51BC" w14:textId="77777777" w:rsidR="005777B3" w:rsidRPr="001C2766" w:rsidRDefault="005777B3" w:rsidP="00C31A4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777B3" w:rsidRPr="00C15C5D" w14:paraId="6AEC8A64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5D04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C2C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A86E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52A2" w14:textId="77777777" w:rsidR="005777B3" w:rsidRPr="001C2766" w:rsidRDefault="005777B3" w:rsidP="001C2766">
            <w:pPr>
              <w:rPr>
                <w:rFonts w:ascii="Times New Roman" w:eastAsiaTheme="minorHAnsi" w:hAnsi="Times New Roman"/>
                <w:bCs/>
              </w:rPr>
            </w:pPr>
            <w:r w:rsidRPr="001C2766">
              <w:rPr>
                <w:rFonts w:ascii="Times New Roman" w:eastAsiaTheme="minorHAnsi" w:hAnsi="Times New Roman"/>
                <w:bCs/>
              </w:rPr>
              <w:t>Биология в системе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066A" w14:textId="77777777" w:rsidR="005777B3" w:rsidRPr="001C2766" w:rsidRDefault="005777B3" w:rsidP="00F253D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A1F" w14:textId="77777777" w:rsidR="005777B3" w:rsidRDefault="002935A3" w:rsidP="00F253D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§1</w:t>
            </w:r>
          </w:p>
        </w:tc>
      </w:tr>
      <w:tr w:rsidR="005777B3" w:rsidRPr="00C15C5D" w14:paraId="2CD87CB5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0416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6E2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A9FD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5076" w14:textId="77777777" w:rsidR="005777B3" w:rsidRPr="001C2766" w:rsidRDefault="005777B3" w:rsidP="001C2766">
            <w:pPr>
              <w:rPr>
                <w:rFonts w:ascii="Times New Roman" w:eastAsiaTheme="minorHAnsi" w:hAnsi="Times New Roman"/>
                <w:bCs/>
              </w:rPr>
            </w:pPr>
            <w:r w:rsidRPr="001C2766">
              <w:rPr>
                <w:rFonts w:ascii="Times New Roman" w:eastAsiaTheme="minorHAnsi" w:hAnsi="Times New Roman"/>
                <w:bCs/>
              </w:rPr>
              <w:t>Объект изучения биологии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9AF3" w14:textId="77777777" w:rsidR="005777B3" w:rsidRDefault="005777B3" w:rsidP="00F253D9">
            <w:pPr>
              <w:jc w:val="center"/>
            </w:pPr>
            <w:r w:rsidRPr="00F813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658C" w14:textId="77777777" w:rsidR="005777B3" w:rsidRPr="00F813AE" w:rsidRDefault="002935A3" w:rsidP="00F253D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§2</w:t>
            </w:r>
          </w:p>
        </w:tc>
      </w:tr>
      <w:tr w:rsidR="005777B3" w:rsidRPr="00C15C5D" w14:paraId="2E1C5352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0539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0A89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17C3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868F" w14:textId="77777777" w:rsidR="005777B3" w:rsidRPr="001C2766" w:rsidRDefault="005777B3" w:rsidP="001C2766">
            <w:pPr>
              <w:rPr>
                <w:rFonts w:ascii="Times New Roman" w:eastAsiaTheme="minorHAnsi" w:hAnsi="Times New Roman"/>
                <w:bCs/>
              </w:rPr>
            </w:pPr>
            <w:r w:rsidRPr="001C2766">
              <w:rPr>
                <w:rFonts w:ascii="Times New Roman" w:eastAsiaTheme="minorHAnsi" w:hAnsi="Times New Roman"/>
                <w:bCs/>
              </w:rPr>
              <w:t>Методы научного познания в биологии</w:t>
            </w:r>
            <w:r w:rsidRPr="001C2766">
              <w:rPr>
                <w:rFonts w:ascii="Times New Roman" w:eastAsiaTheme="minorHAnsi" w:hAnsi="Times New Roman"/>
                <w:bCs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2F2" w14:textId="77777777" w:rsidR="005777B3" w:rsidRDefault="005777B3" w:rsidP="00F253D9">
            <w:pPr>
              <w:jc w:val="center"/>
            </w:pPr>
            <w:r w:rsidRPr="00F813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430" w14:textId="77777777" w:rsidR="005777B3" w:rsidRPr="00F813AE" w:rsidRDefault="002935A3" w:rsidP="00F253D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§3</w:t>
            </w:r>
          </w:p>
        </w:tc>
      </w:tr>
      <w:tr w:rsidR="005777B3" w:rsidRPr="00C15C5D" w14:paraId="04E8ECA7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2A43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0C08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5185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2126" w14:textId="77777777" w:rsidR="005777B3" w:rsidRPr="001C2766" w:rsidRDefault="005777B3">
            <w:pPr>
              <w:rPr>
                <w:rFonts w:ascii="Times New Roman" w:eastAsiaTheme="minorHAnsi" w:hAnsi="Times New Roman"/>
                <w:bCs/>
              </w:rPr>
            </w:pPr>
            <w:r w:rsidRPr="001C2766">
              <w:rPr>
                <w:rFonts w:ascii="Times New Roman" w:eastAsiaTheme="minorHAnsi" w:hAnsi="Times New Roman"/>
                <w:bCs/>
              </w:rPr>
              <w:t>Биологические системы </w:t>
            </w:r>
          </w:p>
          <w:p w14:paraId="719193BB" w14:textId="77777777" w:rsidR="005777B3" w:rsidRPr="001C2766" w:rsidRDefault="005777B3" w:rsidP="001C2766">
            <w:pPr>
              <w:rPr>
                <w:rFonts w:ascii="Times New Roman" w:eastAsiaTheme="minorHAnsi" w:hAnsi="Times New Roman"/>
                <w:bCs/>
              </w:rPr>
            </w:pPr>
            <w:r w:rsidRPr="001C2766">
              <w:rPr>
                <w:rFonts w:ascii="Times New Roman" w:eastAsiaTheme="minorHAnsi" w:hAnsi="Times New Roman"/>
                <w:bCs/>
              </w:rPr>
              <w:t>и их свойства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6078" w14:textId="77777777" w:rsidR="005777B3" w:rsidRDefault="005777B3" w:rsidP="00F253D9">
            <w:pPr>
              <w:jc w:val="center"/>
            </w:pPr>
            <w:r w:rsidRPr="00F813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DF64" w14:textId="77777777" w:rsidR="005777B3" w:rsidRPr="00F813AE" w:rsidRDefault="002935A3" w:rsidP="00F253D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§4</w:t>
            </w:r>
          </w:p>
        </w:tc>
      </w:tr>
      <w:tr w:rsidR="005777B3" w:rsidRPr="00C15C5D" w14:paraId="3E0B1E2E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76AA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5A34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863C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83B0" w14:textId="77777777" w:rsidR="005777B3" w:rsidRPr="002935A3" w:rsidRDefault="005777B3">
            <w:pPr>
              <w:rPr>
                <w:rFonts w:ascii="Times New Roman" w:eastAsiaTheme="minorHAnsi" w:hAnsi="Times New Roman"/>
                <w:b/>
                <w:bCs/>
              </w:rPr>
            </w:pPr>
            <w:r w:rsidRPr="002935A3">
              <w:rPr>
                <w:rFonts w:ascii="Times New Roman" w:eastAsiaTheme="minorHAnsi" w:hAnsi="Times New Roman"/>
                <w:b/>
                <w:bCs/>
              </w:rPr>
              <w:t>Обобщающий урок по теме: «Биология в системе наук. Методы научного </w:t>
            </w:r>
          </w:p>
          <w:p w14:paraId="64C7D33F" w14:textId="77777777" w:rsidR="005777B3" w:rsidRPr="002935A3" w:rsidRDefault="005777B3" w:rsidP="001C2766">
            <w:pPr>
              <w:rPr>
                <w:rFonts w:ascii="Times New Roman" w:eastAsiaTheme="minorHAnsi" w:hAnsi="Times New Roman"/>
                <w:b/>
                <w:bCs/>
              </w:rPr>
            </w:pPr>
            <w:r w:rsidRPr="002935A3">
              <w:rPr>
                <w:rFonts w:ascii="Times New Roman" w:eastAsiaTheme="minorHAnsi" w:hAnsi="Times New Roman"/>
                <w:b/>
                <w:bCs/>
              </w:rPr>
              <w:t>познания в биологии»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0FB2" w14:textId="77777777" w:rsidR="005777B3" w:rsidRDefault="005777B3" w:rsidP="00F253D9">
            <w:pPr>
              <w:jc w:val="center"/>
            </w:pPr>
            <w:r w:rsidRPr="00F813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0A83" w14:textId="77777777" w:rsidR="005777B3" w:rsidRPr="00F813AE" w:rsidRDefault="005777B3" w:rsidP="00F253D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777B3" w:rsidRPr="00C15C5D" w14:paraId="228B4AAA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9557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0126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0C7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0131" w14:textId="77777777" w:rsidR="005777B3" w:rsidRPr="002935A3" w:rsidRDefault="005777B3" w:rsidP="00C15C5D">
            <w:pPr>
              <w:rPr>
                <w:rFonts w:ascii="Times New Roman" w:hAnsi="Times New Roman"/>
                <w:b/>
                <w:bCs/>
              </w:rPr>
            </w:pPr>
            <w:r w:rsidRPr="002935A3">
              <w:rPr>
                <w:rFonts w:ascii="Times New Roman" w:hAnsi="Times New Roman"/>
                <w:b/>
                <w:bCs/>
              </w:rPr>
              <w:t>Раздел 2. Молекулярный уровень (12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98E8" w14:textId="77777777" w:rsidR="005777B3" w:rsidRPr="002935A3" w:rsidRDefault="005777B3" w:rsidP="00B368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35A3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C989" w14:textId="77777777" w:rsidR="005777B3" w:rsidRDefault="005777B3" w:rsidP="00B368EB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777B3" w:rsidRPr="00C15C5D" w14:paraId="7CBF9BAA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1095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0024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4103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0B6D" w14:textId="77777777" w:rsidR="005777B3" w:rsidRPr="005E2A52" w:rsidRDefault="005777B3" w:rsidP="00711D4B">
            <w:pPr>
              <w:rPr>
                <w:rFonts w:ascii="Times New Roman" w:hAnsi="Times New Roman"/>
                <w:bCs/>
              </w:rPr>
            </w:pPr>
            <w:r w:rsidRPr="005E2A52">
              <w:rPr>
                <w:rFonts w:ascii="Times New Roman" w:hAnsi="Times New Roman"/>
                <w:bCs/>
              </w:rPr>
              <w:t>Молекулярный уровень: общая характеристика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77A" w14:textId="77777777" w:rsidR="005777B3" w:rsidRPr="001C2766" w:rsidRDefault="005777B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939D" w14:textId="77777777" w:rsidR="005777B3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§5</w:t>
            </w:r>
          </w:p>
        </w:tc>
      </w:tr>
      <w:tr w:rsidR="005777B3" w:rsidRPr="00C15C5D" w14:paraId="2A12DB95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BA59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D042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4B58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40DD" w14:textId="77777777" w:rsidR="005777B3" w:rsidRPr="005E2A52" w:rsidRDefault="005777B3">
            <w:pPr>
              <w:rPr>
                <w:rFonts w:ascii="Times New Roman" w:hAnsi="Times New Roman"/>
                <w:bCs/>
              </w:rPr>
            </w:pPr>
            <w:r w:rsidRPr="005E2A52">
              <w:rPr>
                <w:rFonts w:ascii="Times New Roman" w:hAnsi="Times New Roman"/>
                <w:bCs/>
              </w:rPr>
              <w:t>Неорганические вещества:</w:t>
            </w:r>
            <w:r w:rsidR="002935A3">
              <w:rPr>
                <w:rFonts w:ascii="Times New Roman" w:hAnsi="Times New Roman"/>
                <w:bCs/>
              </w:rPr>
              <w:t xml:space="preserve"> </w:t>
            </w:r>
            <w:r w:rsidRPr="005E2A52">
              <w:rPr>
                <w:rFonts w:ascii="Times New Roman" w:hAnsi="Times New Roman"/>
                <w:bCs/>
              </w:rPr>
              <w:t>вода, соли </w:t>
            </w:r>
          </w:p>
          <w:p w14:paraId="10424C95" w14:textId="77777777" w:rsidR="005777B3" w:rsidRPr="005E2A52" w:rsidRDefault="005777B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1FD" w14:textId="77777777" w:rsidR="005777B3" w:rsidRDefault="005777B3" w:rsidP="00D85F78">
            <w:pPr>
              <w:jc w:val="center"/>
            </w:pPr>
            <w:r w:rsidRPr="00F813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2A27" w14:textId="77777777" w:rsidR="005777B3" w:rsidRPr="00F813AE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§6</w:t>
            </w:r>
          </w:p>
        </w:tc>
      </w:tr>
      <w:tr w:rsidR="005777B3" w:rsidRPr="00C15C5D" w14:paraId="521B0487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AC8F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C417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6D89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1009" w14:textId="77777777" w:rsidR="005777B3" w:rsidRPr="005E2A52" w:rsidRDefault="005777B3" w:rsidP="00711D4B">
            <w:pPr>
              <w:rPr>
                <w:rFonts w:ascii="Times New Roman" w:hAnsi="Times New Roman"/>
                <w:bCs/>
              </w:rPr>
            </w:pPr>
            <w:r w:rsidRPr="005E2A52">
              <w:rPr>
                <w:rFonts w:ascii="Times New Roman" w:hAnsi="Times New Roman"/>
                <w:bCs/>
              </w:rPr>
              <w:t>Липиды, их строение и функции.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1F6E" w14:textId="77777777" w:rsidR="005777B3" w:rsidRDefault="005777B3" w:rsidP="00D85F78">
            <w:pPr>
              <w:jc w:val="center"/>
            </w:pPr>
            <w:r w:rsidRPr="00F813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A9F5" w14:textId="77777777" w:rsidR="005777B3" w:rsidRPr="00F813AE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§7</w:t>
            </w:r>
          </w:p>
        </w:tc>
      </w:tr>
      <w:tr w:rsidR="005777B3" w:rsidRPr="00C15C5D" w14:paraId="6AA81C5D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97CA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1E0A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30A3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B03B" w14:textId="77777777" w:rsidR="005777B3" w:rsidRPr="005E2A52" w:rsidRDefault="005777B3" w:rsidP="00711D4B">
            <w:pPr>
              <w:rPr>
                <w:rFonts w:ascii="Times New Roman" w:hAnsi="Times New Roman"/>
                <w:bCs/>
              </w:rPr>
            </w:pPr>
            <w:r w:rsidRPr="005E2A52">
              <w:rPr>
                <w:rFonts w:ascii="Times New Roman" w:hAnsi="Times New Roman"/>
                <w:bCs/>
              </w:rPr>
              <w:t>Углеводы, их строение и функции.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D186" w14:textId="77777777" w:rsidR="005777B3" w:rsidRPr="001C2766" w:rsidRDefault="005777B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F8E4" w14:textId="77777777" w:rsidR="005777B3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§8</w:t>
            </w:r>
          </w:p>
        </w:tc>
      </w:tr>
      <w:tr w:rsidR="005777B3" w:rsidRPr="00C15C5D" w14:paraId="06D498BF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1E4F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693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2221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25D4" w14:textId="77777777" w:rsidR="005777B3" w:rsidRPr="005E2A52" w:rsidRDefault="005777B3" w:rsidP="00711D4B">
            <w:pPr>
              <w:rPr>
                <w:rFonts w:ascii="Times New Roman" w:hAnsi="Times New Roman"/>
                <w:bCs/>
              </w:rPr>
            </w:pPr>
            <w:r w:rsidRPr="005E2A52">
              <w:rPr>
                <w:rFonts w:ascii="Times New Roman" w:hAnsi="Times New Roman"/>
                <w:bCs/>
              </w:rPr>
              <w:t xml:space="preserve"> Белки, состав и структура.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07B0" w14:textId="77777777" w:rsidR="005777B3" w:rsidRDefault="005777B3" w:rsidP="00D85F78">
            <w:pPr>
              <w:jc w:val="center"/>
            </w:pPr>
            <w:r w:rsidRPr="00F813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C453" w14:textId="77777777" w:rsidR="005777B3" w:rsidRPr="00F813AE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§9</w:t>
            </w:r>
          </w:p>
        </w:tc>
      </w:tr>
      <w:tr w:rsidR="005777B3" w:rsidRPr="00C15C5D" w14:paraId="561EEAA9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7CC7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AA45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F9F3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B3CB" w14:textId="77777777" w:rsidR="005777B3" w:rsidRPr="005E2A52" w:rsidRDefault="005777B3" w:rsidP="00D85F78">
            <w:pPr>
              <w:rPr>
                <w:rFonts w:ascii="Times New Roman" w:hAnsi="Times New Roman"/>
                <w:bCs/>
              </w:rPr>
            </w:pPr>
            <w:r w:rsidRPr="005E2A52">
              <w:rPr>
                <w:rFonts w:ascii="Times New Roman" w:hAnsi="Times New Roman"/>
                <w:bCs/>
              </w:rPr>
              <w:t xml:space="preserve">Белки. Функции белков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6EC0" w14:textId="77777777" w:rsidR="005777B3" w:rsidRDefault="005777B3" w:rsidP="00D85F78">
            <w:pPr>
              <w:jc w:val="center"/>
            </w:pPr>
            <w:r w:rsidRPr="00F813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AD43" w14:textId="77777777" w:rsidR="005777B3" w:rsidRPr="00F813AE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§10</w:t>
            </w:r>
          </w:p>
        </w:tc>
      </w:tr>
      <w:tr w:rsidR="005777B3" w:rsidRPr="00C15C5D" w14:paraId="596D178D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3107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DF5E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DC82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C62" w14:textId="77777777" w:rsidR="005777B3" w:rsidRPr="005E2A52" w:rsidRDefault="005777B3" w:rsidP="00D85F78">
            <w:pPr>
              <w:rPr>
                <w:rFonts w:ascii="Times New Roman" w:hAnsi="Times New Roman"/>
                <w:bCs/>
              </w:rPr>
            </w:pPr>
            <w:r w:rsidRPr="005E2A52">
              <w:rPr>
                <w:rFonts w:ascii="Times New Roman" w:hAnsi="Times New Roman"/>
                <w:bCs/>
              </w:rPr>
              <w:t xml:space="preserve">Ферменты - Биологические катализаторы.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0753" w14:textId="77777777" w:rsidR="005777B3" w:rsidRPr="001C2766" w:rsidRDefault="005777B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A5B6" w14:textId="77777777" w:rsidR="005777B3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§11</w:t>
            </w:r>
          </w:p>
        </w:tc>
      </w:tr>
      <w:tr w:rsidR="005777B3" w:rsidRPr="00C15C5D" w14:paraId="7A305D5B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644C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9CE9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86AA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F083" w14:textId="77777777" w:rsidR="005777B3" w:rsidRPr="005E2A52" w:rsidRDefault="005777B3" w:rsidP="00711D4B">
            <w:pPr>
              <w:rPr>
                <w:rFonts w:ascii="Times New Roman" w:hAnsi="Times New Roman"/>
                <w:bCs/>
              </w:rPr>
            </w:pPr>
            <w:r w:rsidRPr="005E2A52">
              <w:rPr>
                <w:rFonts w:ascii="Times New Roman" w:hAnsi="Times New Roman"/>
                <w:bCs/>
              </w:rPr>
              <w:t>Нуклеиновые кислоты: ДНК и РНК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B9BD" w14:textId="77777777" w:rsidR="005777B3" w:rsidRDefault="005777B3" w:rsidP="00D85F78">
            <w:pPr>
              <w:jc w:val="center"/>
            </w:pPr>
            <w:r w:rsidRPr="00F813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73EF" w14:textId="77777777" w:rsidR="005777B3" w:rsidRPr="00F813AE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§12</w:t>
            </w:r>
          </w:p>
        </w:tc>
      </w:tr>
      <w:tr w:rsidR="005777B3" w:rsidRPr="00C15C5D" w14:paraId="3B63CB81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5B7A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350E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3CD8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ED88" w14:textId="77777777" w:rsidR="005777B3" w:rsidRPr="005E2A52" w:rsidRDefault="005777B3" w:rsidP="00711D4B">
            <w:pPr>
              <w:rPr>
                <w:rFonts w:ascii="Times New Roman" w:hAnsi="Times New Roman"/>
                <w:bCs/>
              </w:rPr>
            </w:pPr>
            <w:r w:rsidRPr="005E2A52">
              <w:rPr>
                <w:rFonts w:ascii="Times New Roman" w:hAnsi="Times New Roman"/>
                <w:bCs/>
              </w:rPr>
              <w:t xml:space="preserve"> Нуклеиновые кислоты: ДНК и РНК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43AF" w14:textId="77777777" w:rsidR="005777B3" w:rsidRDefault="005777B3" w:rsidP="00D85F78">
            <w:pPr>
              <w:jc w:val="center"/>
            </w:pPr>
            <w:r w:rsidRPr="00F813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8324" w14:textId="77777777" w:rsidR="005777B3" w:rsidRPr="00F813AE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§12</w:t>
            </w:r>
          </w:p>
        </w:tc>
      </w:tr>
      <w:tr w:rsidR="005777B3" w:rsidRPr="00C15C5D" w14:paraId="6FAF594F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DC04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8294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7529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014" w14:textId="77777777" w:rsidR="005777B3" w:rsidRPr="005E2A52" w:rsidRDefault="005777B3" w:rsidP="00711D4B">
            <w:pPr>
              <w:rPr>
                <w:rFonts w:ascii="Times New Roman" w:hAnsi="Times New Roman"/>
                <w:bCs/>
              </w:rPr>
            </w:pPr>
            <w:r w:rsidRPr="005E2A52">
              <w:rPr>
                <w:rFonts w:ascii="Times New Roman" w:hAnsi="Times New Roman"/>
                <w:bCs/>
              </w:rPr>
              <w:t xml:space="preserve"> АТФ и другие нуклеотиды. Витамины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F338" w14:textId="77777777" w:rsidR="005777B3" w:rsidRPr="001C2766" w:rsidRDefault="005777B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106" w14:textId="77777777" w:rsidR="005777B3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§13</w:t>
            </w:r>
          </w:p>
        </w:tc>
      </w:tr>
      <w:tr w:rsidR="005777B3" w:rsidRPr="00C15C5D" w14:paraId="20C445F3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2C80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0DA2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BF3E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7AA1" w14:textId="77777777" w:rsidR="005777B3" w:rsidRPr="005E2A52" w:rsidRDefault="005777B3" w:rsidP="00711D4B">
            <w:pPr>
              <w:rPr>
                <w:rFonts w:ascii="Times New Roman" w:hAnsi="Times New Roman"/>
                <w:bCs/>
              </w:rPr>
            </w:pPr>
            <w:r w:rsidRPr="005E2A52">
              <w:rPr>
                <w:rFonts w:ascii="Times New Roman" w:hAnsi="Times New Roman"/>
                <w:bCs/>
              </w:rPr>
              <w:t xml:space="preserve">Вирусы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2272" w14:textId="77777777" w:rsidR="005777B3" w:rsidRDefault="005777B3" w:rsidP="00D85F78">
            <w:pPr>
              <w:jc w:val="center"/>
            </w:pPr>
            <w:r w:rsidRPr="00F813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2C7B" w14:textId="77777777" w:rsidR="005777B3" w:rsidRPr="00F813AE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§14</w:t>
            </w:r>
          </w:p>
        </w:tc>
      </w:tr>
      <w:tr w:rsidR="005777B3" w:rsidRPr="00C15C5D" w14:paraId="6658FBEF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37E5" w14:textId="77777777" w:rsidR="005777B3" w:rsidRPr="00AF6AAC" w:rsidRDefault="005777B3" w:rsidP="00C15C5D">
            <w:pPr>
              <w:rPr>
                <w:rFonts w:ascii="Times New Roman" w:hAnsi="Times New Roman"/>
                <w:bCs/>
              </w:rPr>
            </w:pPr>
            <w:r w:rsidRPr="00AF6AAC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2401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3612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261C" w14:textId="77777777" w:rsidR="005777B3" w:rsidRPr="002935A3" w:rsidRDefault="005777B3" w:rsidP="00AF6AAC">
            <w:pPr>
              <w:rPr>
                <w:rFonts w:ascii="Times New Roman" w:hAnsi="Times New Roman"/>
                <w:b/>
                <w:bCs/>
              </w:rPr>
            </w:pPr>
            <w:r w:rsidRPr="002935A3">
              <w:rPr>
                <w:rFonts w:ascii="Times New Roman" w:hAnsi="Times New Roman"/>
                <w:b/>
                <w:bCs/>
              </w:rPr>
              <w:t>Обобщающий урок по теме «Молекулярный уровень организации живой природы»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C448" w14:textId="77777777" w:rsidR="005777B3" w:rsidRPr="002935A3" w:rsidRDefault="005777B3" w:rsidP="00D85F78">
            <w:pPr>
              <w:jc w:val="center"/>
              <w:rPr>
                <w:b/>
              </w:rPr>
            </w:pPr>
            <w:r w:rsidRPr="002935A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DC44" w14:textId="77777777" w:rsidR="005777B3" w:rsidRPr="00F813AE" w:rsidRDefault="005777B3" w:rsidP="00D85F7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777B3" w:rsidRPr="00C15C5D" w14:paraId="5EDDA582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FADA" w14:textId="77777777" w:rsidR="005777B3" w:rsidRPr="00C15C5D" w:rsidRDefault="005777B3" w:rsidP="00B368EB">
            <w:pPr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8724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2FC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F59D" w14:textId="77777777" w:rsidR="005777B3" w:rsidRPr="002935A3" w:rsidRDefault="005777B3" w:rsidP="00B368EB">
            <w:pPr>
              <w:rPr>
                <w:rFonts w:ascii="Times New Roman" w:hAnsi="Times New Roman"/>
                <w:b/>
                <w:bCs/>
              </w:rPr>
            </w:pPr>
            <w:r w:rsidRPr="002935A3">
              <w:rPr>
                <w:rFonts w:ascii="Times New Roman" w:hAnsi="Times New Roman"/>
                <w:b/>
                <w:bCs/>
              </w:rPr>
              <w:t xml:space="preserve">Раздел 3. Клеточный уровень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82D8" w14:textId="77777777" w:rsidR="005777B3" w:rsidRPr="002935A3" w:rsidRDefault="005777B3" w:rsidP="00B368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35A3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6737" w14:textId="77777777" w:rsidR="005777B3" w:rsidRDefault="005777B3" w:rsidP="00B368EB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777B3" w:rsidRPr="00C15C5D" w14:paraId="3554EE6C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683B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90E1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B84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7E23" w14:textId="77777777" w:rsidR="005777B3" w:rsidRPr="00010080" w:rsidRDefault="005777B3" w:rsidP="00711D4B">
            <w:pPr>
              <w:rPr>
                <w:rFonts w:ascii="Times New Roman" w:hAnsi="Times New Roman"/>
                <w:bCs/>
              </w:rPr>
            </w:pPr>
            <w:r w:rsidRPr="00010080">
              <w:rPr>
                <w:rFonts w:ascii="Times New Roman" w:hAnsi="Times New Roman"/>
                <w:bCs/>
              </w:rPr>
              <w:t>Клеточный уровень: общая характеристика. Клеточная теория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D915" w14:textId="77777777" w:rsidR="005777B3" w:rsidRPr="001C2766" w:rsidRDefault="005777B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8B2" w14:textId="77777777" w:rsidR="005777B3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§15</w:t>
            </w:r>
          </w:p>
        </w:tc>
      </w:tr>
      <w:tr w:rsidR="005777B3" w:rsidRPr="00C15C5D" w14:paraId="324C4E42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8585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0273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EC63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8068" w14:textId="77777777" w:rsidR="005777B3" w:rsidRPr="00010080" w:rsidRDefault="005777B3" w:rsidP="002935A3">
            <w:pPr>
              <w:jc w:val="both"/>
              <w:rPr>
                <w:rFonts w:ascii="Times New Roman" w:hAnsi="Times New Roman"/>
                <w:bCs/>
              </w:rPr>
            </w:pPr>
            <w:r w:rsidRPr="00010080">
              <w:rPr>
                <w:rFonts w:ascii="Times New Roman" w:hAnsi="Times New Roman"/>
                <w:bCs/>
              </w:rPr>
              <w:t>Строение клетки. Клеточная мембрана. Цитоплазма. Клеточный центр. Цитоскелет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0BF2" w14:textId="77777777" w:rsidR="005777B3" w:rsidRDefault="005777B3" w:rsidP="00D85F78">
            <w:pPr>
              <w:jc w:val="center"/>
            </w:pPr>
            <w:r w:rsidRPr="00F813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079F" w14:textId="77777777" w:rsidR="005777B3" w:rsidRPr="00F813AE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§16</w:t>
            </w:r>
          </w:p>
        </w:tc>
      </w:tr>
      <w:tr w:rsidR="005777B3" w:rsidRPr="00C15C5D" w14:paraId="335A8ED1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F83E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A30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3134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9C11" w14:textId="77777777" w:rsidR="005777B3" w:rsidRPr="00010080" w:rsidRDefault="005777B3" w:rsidP="00711D4B">
            <w:pPr>
              <w:rPr>
                <w:rFonts w:ascii="Times New Roman" w:hAnsi="Times New Roman"/>
                <w:bCs/>
              </w:rPr>
            </w:pPr>
            <w:r w:rsidRPr="00010080">
              <w:rPr>
                <w:rFonts w:ascii="Times New Roman" w:hAnsi="Times New Roman"/>
                <w:bCs/>
              </w:rPr>
              <w:t>Рибосомы. Ядро Эндоплазматическая сеть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FB8A" w14:textId="77777777" w:rsidR="005777B3" w:rsidRDefault="005777B3" w:rsidP="00D85F78">
            <w:pPr>
              <w:jc w:val="center"/>
            </w:pPr>
            <w:r w:rsidRPr="00F813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9BED" w14:textId="77777777" w:rsidR="005777B3" w:rsidRPr="00F813AE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§17</w:t>
            </w:r>
          </w:p>
        </w:tc>
      </w:tr>
      <w:tr w:rsidR="005777B3" w:rsidRPr="00C15C5D" w14:paraId="1520E202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B8D9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3D44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2AC6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DC4D" w14:textId="77777777" w:rsidR="005777B3" w:rsidRPr="00010080" w:rsidRDefault="005777B3" w:rsidP="00711D4B">
            <w:pPr>
              <w:rPr>
                <w:rFonts w:ascii="Times New Roman" w:hAnsi="Times New Roman"/>
                <w:bCs/>
              </w:rPr>
            </w:pPr>
            <w:r w:rsidRPr="00010080">
              <w:rPr>
                <w:rFonts w:ascii="Times New Roman" w:hAnsi="Times New Roman"/>
                <w:bCs/>
              </w:rPr>
              <w:t>Вакуоли. Комплекс Гольджи. Лизосомы.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3ECD" w14:textId="77777777" w:rsidR="005777B3" w:rsidRPr="001C2766" w:rsidRDefault="005777B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2D98" w14:textId="77777777" w:rsidR="005777B3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§18</w:t>
            </w:r>
          </w:p>
        </w:tc>
      </w:tr>
      <w:tr w:rsidR="005777B3" w:rsidRPr="00C15C5D" w14:paraId="12A77D53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2CA3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EBF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44CE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7080" w14:textId="77777777" w:rsidR="005777B3" w:rsidRPr="00010080" w:rsidRDefault="005777B3" w:rsidP="00AF6AAC">
            <w:pPr>
              <w:rPr>
                <w:rFonts w:ascii="Times New Roman" w:hAnsi="Times New Roman"/>
                <w:bCs/>
              </w:rPr>
            </w:pPr>
            <w:r w:rsidRPr="00010080">
              <w:rPr>
                <w:rFonts w:ascii="Times New Roman" w:hAnsi="Times New Roman"/>
                <w:bCs/>
              </w:rPr>
              <w:t>Митохондрии. Пластиды. Органоиды движения. Клеточные включения.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93ED" w14:textId="77777777" w:rsidR="005777B3" w:rsidRDefault="005777B3" w:rsidP="00D85F78">
            <w:pPr>
              <w:jc w:val="center"/>
            </w:pPr>
            <w:r w:rsidRPr="00F813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B222" w14:textId="77777777" w:rsidR="005777B3" w:rsidRPr="00F813AE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§19</w:t>
            </w:r>
          </w:p>
        </w:tc>
      </w:tr>
      <w:tr w:rsidR="005777B3" w:rsidRPr="00C15C5D" w14:paraId="3F28D01B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8AC1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F165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7D04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EDAD" w14:textId="77777777" w:rsidR="005777B3" w:rsidRPr="00010080" w:rsidRDefault="005777B3" w:rsidP="00711D4B">
            <w:pPr>
              <w:rPr>
                <w:rFonts w:ascii="Times New Roman" w:hAnsi="Times New Roman"/>
                <w:bCs/>
              </w:rPr>
            </w:pPr>
            <w:r w:rsidRPr="00010080">
              <w:rPr>
                <w:rFonts w:ascii="Times New Roman" w:hAnsi="Times New Roman"/>
                <w:bCs/>
              </w:rPr>
              <w:t xml:space="preserve"> Особенности строения клеток прокариотов и эукариотов.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DCEA" w14:textId="77777777" w:rsidR="005777B3" w:rsidRDefault="005777B3" w:rsidP="00D85F78">
            <w:pPr>
              <w:jc w:val="center"/>
            </w:pPr>
            <w:r w:rsidRPr="00F813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D965" w14:textId="77777777" w:rsidR="005777B3" w:rsidRPr="00F813AE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§20</w:t>
            </w:r>
          </w:p>
        </w:tc>
      </w:tr>
      <w:tr w:rsidR="005777B3" w:rsidRPr="00C15C5D" w14:paraId="1AC88007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828A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9CBB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9F67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AB8" w14:textId="77777777" w:rsidR="005777B3" w:rsidRPr="002935A3" w:rsidRDefault="005777B3" w:rsidP="00711D4B">
            <w:pPr>
              <w:rPr>
                <w:rFonts w:ascii="Times New Roman" w:hAnsi="Times New Roman"/>
                <w:b/>
                <w:bCs/>
              </w:rPr>
            </w:pPr>
            <w:r w:rsidRPr="002935A3">
              <w:rPr>
                <w:rFonts w:ascii="Times New Roman" w:hAnsi="Times New Roman"/>
                <w:b/>
                <w:bCs/>
              </w:rPr>
              <w:t>Обобщающий урок по теме «Особенности строения клеток живых организмов»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D8B0" w14:textId="77777777" w:rsidR="005777B3" w:rsidRPr="002935A3" w:rsidRDefault="005777B3" w:rsidP="00D85F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35A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BB98" w14:textId="77777777" w:rsidR="005777B3" w:rsidRDefault="005777B3" w:rsidP="00D85F7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777B3" w:rsidRPr="00C15C5D" w14:paraId="203E1218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3CCD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370E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B880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EAFB" w14:textId="77777777" w:rsidR="005777B3" w:rsidRPr="00010080" w:rsidRDefault="005777B3" w:rsidP="00711D4B">
            <w:pPr>
              <w:rPr>
                <w:rFonts w:ascii="Times New Roman" w:hAnsi="Times New Roman"/>
                <w:bCs/>
              </w:rPr>
            </w:pPr>
            <w:r w:rsidRPr="00010080">
              <w:rPr>
                <w:rFonts w:ascii="Times New Roman" w:hAnsi="Times New Roman"/>
                <w:bCs/>
              </w:rPr>
              <w:t xml:space="preserve"> Обмен веществ и превращение энергии в клетке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68EA" w14:textId="77777777" w:rsidR="005777B3" w:rsidRDefault="005777B3" w:rsidP="00D85F78">
            <w:pPr>
              <w:jc w:val="center"/>
            </w:pPr>
            <w:r w:rsidRPr="00F813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8A9" w14:textId="77777777" w:rsidR="005777B3" w:rsidRPr="00F813AE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§21</w:t>
            </w:r>
          </w:p>
        </w:tc>
      </w:tr>
      <w:tr w:rsidR="005777B3" w:rsidRPr="00C15C5D" w14:paraId="6B0C9298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ED20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642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36AD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58B3" w14:textId="77777777" w:rsidR="005777B3" w:rsidRPr="00010080" w:rsidRDefault="005777B3" w:rsidP="00711D4B">
            <w:pPr>
              <w:rPr>
                <w:rFonts w:ascii="Times New Roman" w:hAnsi="Times New Roman"/>
                <w:bCs/>
              </w:rPr>
            </w:pPr>
            <w:r w:rsidRPr="00010080">
              <w:rPr>
                <w:rFonts w:ascii="Times New Roman" w:hAnsi="Times New Roman"/>
                <w:bCs/>
              </w:rPr>
              <w:t>Энергетический обмен в клетке.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9A4E" w14:textId="77777777" w:rsidR="005777B3" w:rsidRDefault="005777B3" w:rsidP="00D85F78">
            <w:pPr>
              <w:jc w:val="center"/>
            </w:pPr>
            <w:r w:rsidRPr="00F813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5C8E" w14:textId="77777777" w:rsidR="005777B3" w:rsidRPr="00F813AE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§22</w:t>
            </w:r>
          </w:p>
        </w:tc>
      </w:tr>
      <w:tr w:rsidR="005777B3" w:rsidRPr="00C15C5D" w14:paraId="30BC48F3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B758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9AFE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A497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1609" w14:textId="77777777" w:rsidR="005777B3" w:rsidRPr="00010080" w:rsidRDefault="005777B3" w:rsidP="00711D4B">
            <w:pPr>
              <w:rPr>
                <w:rFonts w:ascii="Times New Roman" w:hAnsi="Times New Roman"/>
                <w:bCs/>
              </w:rPr>
            </w:pPr>
            <w:r w:rsidRPr="00010080">
              <w:rPr>
                <w:rFonts w:ascii="Times New Roman" w:hAnsi="Times New Roman"/>
                <w:bCs/>
              </w:rPr>
              <w:t>Типы клеточного питания. Фотосинтез и хемосинтез.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47AA" w14:textId="77777777" w:rsidR="005777B3" w:rsidRPr="001C2766" w:rsidRDefault="005777B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09EA" w14:textId="77777777" w:rsidR="005777B3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§23</w:t>
            </w:r>
          </w:p>
        </w:tc>
      </w:tr>
      <w:tr w:rsidR="005777B3" w:rsidRPr="00C15C5D" w14:paraId="53275A72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5E2E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E4A0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A6C4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827A" w14:textId="77777777" w:rsidR="005777B3" w:rsidRPr="00010080" w:rsidRDefault="005777B3" w:rsidP="00711D4B">
            <w:pPr>
              <w:rPr>
                <w:rFonts w:ascii="Times New Roman" w:hAnsi="Times New Roman"/>
                <w:bCs/>
              </w:rPr>
            </w:pPr>
            <w:r w:rsidRPr="00010080">
              <w:rPr>
                <w:rFonts w:ascii="Times New Roman" w:hAnsi="Times New Roman"/>
                <w:bCs/>
              </w:rPr>
              <w:t>Пластический обмен: биосинтез белков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2A8F" w14:textId="77777777" w:rsidR="005777B3" w:rsidRDefault="005777B3" w:rsidP="00D85F78">
            <w:pPr>
              <w:jc w:val="center"/>
            </w:pPr>
            <w:r w:rsidRPr="00F813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782E" w14:textId="77777777" w:rsidR="005777B3" w:rsidRPr="00F813AE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§24</w:t>
            </w:r>
          </w:p>
        </w:tc>
      </w:tr>
      <w:tr w:rsidR="005777B3" w:rsidRPr="00C15C5D" w14:paraId="6A8EF7A1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AA2C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1CE5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5EE6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7201" w14:textId="77777777" w:rsidR="005777B3" w:rsidRPr="00010080" w:rsidRDefault="005777B3" w:rsidP="00E34522">
            <w:pPr>
              <w:rPr>
                <w:rFonts w:ascii="Times New Roman" w:hAnsi="Times New Roman"/>
                <w:bCs/>
              </w:rPr>
            </w:pPr>
            <w:r w:rsidRPr="00010080">
              <w:rPr>
                <w:rFonts w:ascii="Times New Roman" w:hAnsi="Times New Roman"/>
                <w:bCs/>
              </w:rPr>
              <w:t>Регуляция транскрипции и трансляции в клетке и организме.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38AE" w14:textId="77777777" w:rsidR="005777B3" w:rsidRPr="00F813AE" w:rsidRDefault="005777B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140D" w14:textId="77777777" w:rsidR="005777B3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§25</w:t>
            </w:r>
          </w:p>
        </w:tc>
      </w:tr>
      <w:tr w:rsidR="005777B3" w:rsidRPr="00C15C5D" w14:paraId="04A21E6D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B905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BACC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16F9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39D5" w14:textId="77777777" w:rsidR="005777B3" w:rsidRPr="00010080" w:rsidRDefault="005777B3" w:rsidP="00E34522">
            <w:pPr>
              <w:rPr>
                <w:rFonts w:ascii="Times New Roman" w:hAnsi="Times New Roman"/>
                <w:bCs/>
              </w:rPr>
            </w:pPr>
            <w:r w:rsidRPr="00010080">
              <w:rPr>
                <w:rFonts w:ascii="Times New Roman" w:hAnsi="Times New Roman"/>
                <w:bCs/>
              </w:rPr>
              <w:t>Деление клетки. Митоз.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5F17" w14:textId="77777777" w:rsidR="005777B3" w:rsidRDefault="005777B3" w:rsidP="00D85F78">
            <w:pPr>
              <w:jc w:val="center"/>
            </w:pPr>
            <w:r w:rsidRPr="00F813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F6D5" w14:textId="77777777" w:rsidR="005777B3" w:rsidRPr="00F813AE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§26</w:t>
            </w:r>
          </w:p>
        </w:tc>
      </w:tr>
      <w:tr w:rsidR="005777B3" w:rsidRPr="00C15C5D" w14:paraId="027687D1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F54B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2D6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9EB7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BFCD" w14:textId="77777777" w:rsidR="005777B3" w:rsidRPr="00010080" w:rsidRDefault="005777B3" w:rsidP="00E34522">
            <w:pPr>
              <w:rPr>
                <w:rFonts w:ascii="Times New Roman" w:hAnsi="Times New Roman"/>
                <w:bCs/>
              </w:rPr>
            </w:pPr>
            <w:r w:rsidRPr="00010080">
              <w:rPr>
                <w:rFonts w:ascii="Times New Roman" w:hAnsi="Times New Roman"/>
                <w:bCs/>
              </w:rPr>
              <w:t>Деление клетки. Митоз.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F5E9" w14:textId="77777777" w:rsidR="005777B3" w:rsidRPr="001C2766" w:rsidRDefault="005777B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CEB4" w14:textId="77777777" w:rsidR="005777B3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§26</w:t>
            </w:r>
          </w:p>
        </w:tc>
      </w:tr>
      <w:tr w:rsidR="005777B3" w:rsidRPr="00C15C5D" w14:paraId="272EF273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07CA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96F6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31A2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215" w14:textId="77777777" w:rsidR="005777B3" w:rsidRPr="00010080" w:rsidRDefault="005777B3" w:rsidP="00E34522">
            <w:pPr>
              <w:rPr>
                <w:rFonts w:ascii="Times New Roman" w:hAnsi="Times New Roman"/>
                <w:bCs/>
              </w:rPr>
            </w:pPr>
            <w:r w:rsidRPr="00010080">
              <w:rPr>
                <w:rFonts w:ascii="Times New Roman" w:hAnsi="Times New Roman"/>
                <w:bCs/>
              </w:rPr>
              <w:t>Деление клетки. Мейоз. </w:t>
            </w:r>
          </w:p>
          <w:p w14:paraId="3BA27C3E" w14:textId="77777777" w:rsidR="005777B3" w:rsidRPr="00010080" w:rsidRDefault="005777B3" w:rsidP="00E34522">
            <w:pPr>
              <w:rPr>
                <w:rFonts w:ascii="Times New Roman" w:hAnsi="Times New Roman"/>
                <w:bCs/>
              </w:rPr>
            </w:pPr>
            <w:r w:rsidRPr="00010080">
              <w:rPr>
                <w:rFonts w:ascii="Times New Roman" w:hAnsi="Times New Roman"/>
                <w:bCs/>
              </w:rPr>
              <w:t>Половые клетки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1D7B" w14:textId="77777777" w:rsidR="005777B3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D20D" w14:textId="77777777" w:rsidR="005777B3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§27</w:t>
            </w:r>
          </w:p>
        </w:tc>
      </w:tr>
      <w:tr w:rsidR="005777B3" w:rsidRPr="00C15C5D" w14:paraId="36D8CA96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E252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34A3" w14:textId="77777777" w:rsidR="005777B3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2AAF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A68" w14:textId="77777777" w:rsidR="005777B3" w:rsidRPr="00010080" w:rsidRDefault="005777B3" w:rsidP="00E34522">
            <w:pPr>
              <w:rPr>
                <w:rFonts w:ascii="Times New Roman" w:hAnsi="Times New Roman"/>
                <w:bCs/>
              </w:rPr>
            </w:pPr>
            <w:r w:rsidRPr="00010080">
              <w:rPr>
                <w:rFonts w:ascii="Times New Roman" w:hAnsi="Times New Roman"/>
                <w:bCs/>
              </w:rPr>
              <w:t>Деление клетки. Мейоз. </w:t>
            </w:r>
          </w:p>
          <w:p w14:paraId="4DDB9F6A" w14:textId="77777777" w:rsidR="005777B3" w:rsidRPr="00010080" w:rsidRDefault="005777B3" w:rsidP="00E34522">
            <w:pPr>
              <w:rPr>
                <w:rFonts w:ascii="Times New Roman" w:hAnsi="Times New Roman"/>
                <w:bCs/>
              </w:rPr>
            </w:pPr>
            <w:r w:rsidRPr="00010080">
              <w:rPr>
                <w:rFonts w:ascii="Times New Roman" w:hAnsi="Times New Roman"/>
                <w:bCs/>
              </w:rPr>
              <w:t>Половые клетки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71DB" w14:textId="77777777" w:rsidR="005777B3" w:rsidRDefault="005777B3" w:rsidP="00D85F78">
            <w:pPr>
              <w:jc w:val="center"/>
            </w:pPr>
            <w:r w:rsidRPr="00F813A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E249" w14:textId="77777777" w:rsidR="005777B3" w:rsidRPr="00F813AE" w:rsidRDefault="002935A3" w:rsidP="00D85F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§27</w:t>
            </w:r>
          </w:p>
        </w:tc>
      </w:tr>
      <w:tr w:rsidR="005777B3" w:rsidRPr="00C15C5D" w14:paraId="3262F15E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9B95" w14:textId="77777777" w:rsidR="005777B3" w:rsidRPr="00C15C5D" w:rsidRDefault="005777B3" w:rsidP="00C15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7AB9" w14:textId="77777777" w:rsidR="005777B3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  <w:p w14:paraId="7419CBA4" w14:textId="77777777" w:rsidR="00D226FC" w:rsidRDefault="00D226FC" w:rsidP="005777B3">
            <w:pPr>
              <w:jc w:val="center"/>
              <w:rPr>
                <w:rFonts w:ascii="Times New Roman" w:hAnsi="Times New Roman"/>
              </w:rPr>
            </w:pPr>
          </w:p>
          <w:p w14:paraId="1CA65AE0" w14:textId="77777777" w:rsidR="00D226FC" w:rsidRPr="00C15C5D" w:rsidRDefault="00D226FC" w:rsidP="00577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25.05 - резерв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0670" w14:textId="77777777" w:rsidR="005777B3" w:rsidRPr="00C15C5D" w:rsidRDefault="005777B3" w:rsidP="00577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BFF7" w14:textId="77777777" w:rsidR="005777B3" w:rsidRPr="002935A3" w:rsidRDefault="005777B3" w:rsidP="00E34522">
            <w:pPr>
              <w:rPr>
                <w:rFonts w:ascii="Times New Roman" w:hAnsi="Times New Roman"/>
                <w:b/>
                <w:bCs/>
              </w:rPr>
            </w:pPr>
            <w:r w:rsidRPr="002935A3">
              <w:rPr>
                <w:rFonts w:ascii="Times New Roman" w:hAnsi="Times New Roman"/>
                <w:b/>
                <w:bCs/>
              </w:rPr>
              <w:t xml:space="preserve"> Обобщающий урок по теме «Клеточный уровень организации живой природы»</w:t>
            </w:r>
          </w:p>
          <w:p w14:paraId="4369594C" w14:textId="77777777" w:rsidR="005777B3" w:rsidRPr="002935A3" w:rsidRDefault="005777B3" w:rsidP="00E34522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8809" w14:textId="77777777" w:rsidR="005777B3" w:rsidRPr="002935A3" w:rsidRDefault="005777B3" w:rsidP="00D85F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35A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896D" w14:textId="77777777" w:rsidR="005777B3" w:rsidRDefault="005777B3" w:rsidP="00D85F7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18D263AA" w14:textId="77777777" w:rsidR="00C15C5D" w:rsidRDefault="00C15C5D" w:rsidP="008324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46334B" w14:textId="77777777" w:rsidR="008324AD" w:rsidRDefault="008324AD" w:rsidP="00C15C5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2AA979" w14:textId="77777777" w:rsidR="00217184" w:rsidRDefault="00217184" w:rsidP="002171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9B47002" w14:textId="77777777" w:rsidR="006C2FF7" w:rsidRDefault="006C2FF7" w:rsidP="002171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A39C988" w14:textId="77777777" w:rsidR="006C2FF7" w:rsidRDefault="006C2FF7" w:rsidP="006C2F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002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биологиидля 11 </w:t>
      </w:r>
      <w:r w:rsidRPr="006C2FF7">
        <w:rPr>
          <w:rFonts w:ascii="Times New Roman" w:hAnsi="Times New Roman" w:cs="Times New Roman"/>
          <w:b/>
          <w:sz w:val="24"/>
          <w:szCs w:val="24"/>
        </w:rPr>
        <w:t xml:space="preserve">класса  </w:t>
      </w:r>
      <w:r w:rsidR="0016127D">
        <w:rPr>
          <w:rFonts w:ascii="Times New Roman" w:hAnsi="Times New Roman" w:cs="Times New Roman"/>
          <w:b/>
          <w:sz w:val="24"/>
          <w:szCs w:val="24"/>
        </w:rPr>
        <w:t>на 2020-2021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5F520DB" w14:textId="77777777" w:rsidR="006C2FF7" w:rsidRDefault="006C2FF7" w:rsidP="006C2F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3"/>
        <w:gridCol w:w="896"/>
        <w:gridCol w:w="660"/>
        <w:gridCol w:w="9765"/>
        <w:gridCol w:w="1317"/>
        <w:gridCol w:w="1317"/>
      </w:tblGrid>
      <w:tr w:rsidR="00D226FC" w:rsidRPr="00C15C5D" w14:paraId="26BDFDAF" w14:textId="77777777" w:rsidTr="00D91766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18BF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 w:rsidRPr="00C15C5D">
              <w:rPr>
                <w:rFonts w:ascii="Times New Roman" w:hAnsi="Times New Roman"/>
              </w:rPr>
              <w:t>№ п/п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3127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 w:rsidRPr="00C15C5D">
              <w:rPr>
                <w:rFonts w:ascii="Times New Roman" w:hAnsi="Times New Roman"/>
              </w:rPr>
              <w:t>Дата</w:t>
            </w:r>
          </w:p>
        </w:tc>
        <w:tc>
          <w:tcPr>
            <w:tcW w:w="9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6FE0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 w:rsidRPr="00C15C5D">
              <w:rPr>
                <w:rFonts w:ascii="Times New Roman" w:hAnsi="Times New Roman"/>
              </w:rPr>
              <w:t xml:space="preserve">Тема урока 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9B85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 w:rsidRPr="00C15C5D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93188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Д/З</w:t>
            </w:r>
          </w:p>
        </w:tc>
      </w:tr>
      <w:tr w:rsidR="00D226FC" w:rsidRPr="00C15C5D" w14:paraId="677CE133" w14:textId="77777777" w:rsidTr="00D91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DCCB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36C2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 w:rsidRPr="00C15C5D">
              <w:rPr>
                <w:rFonts w:ascii="Times New Roman" w:hAnsi="Times New Roman"/>
              </w:rPr>
              <w:t>план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703D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 w:rsidRPr="00C15C5D">
              <w:rPr>
                <w:rFonts w:ascii="Times New Roman" w:hAnsi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C41B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01AD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F05D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</w:p>
        </w:tc>
      </w:tr>
      <w:tr w:rsidR="00D226FC" w:rsidRPr="00C15C5D" w14:paraId="5C2821F6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41F6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4B70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F60F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6647" w14:textId="77777777" w:rsidR="00D226FC" w:rsidRPr="003120E2" w:rsidRDefault="00D226FC" w:rsidP="000B19D9">
            <w:pPr>
              <w:rPr>
                <w:rFonts w:ascii="Times New Roman" w:hAnsi="Times New Roman"/>
                <w:b/>
              </w:rPr>
            </w:pPr>
            <w:r w:rsidRPr="003120E2">
              <w:rPr>
                <w:rFonts w:ascii="Times New Roman" w:hAnsi="Times New Roman"/>
                <w:b/>
              </w:rPr>
              <w:t xml:space="preserve">Раздел 1. Организменный уровень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A0E8" w14:textId="77777777" w:rsidR="00D226FC" w:rsidRPr="003120E2" w:rsidRDefault="00D226FC" w:rsidP="00F46671">
            <w:pPr>
              <w:jc w:val="center"/>
              <w:rPr>
                <w:rFonts w:ascii="Times New Roman" w:hAnsi="Times New Roman"/>
                <w:b/>
              </w:rPr>
            </w:pPr>
            <w:r w:rsidRPr="003120E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F2DF" w14:textId="77777777" w:rsidR="00D226FC" w:rsidRPr="000B19D9" w:rsidRDefault="00D226FC" w:rsidP="00F46671">
            <w:pPr>
              <w:jc w:val="center"/>
              <w:rPr>
                <w:rFonts w:ascii="Times New Roman" w:hAnsi="Times New Roman"/>
              </w:rPr>
            </w:pPr>
          </w:p>
        </w:tc>
      </w:tr>
      <w:tr w:rsidR="00D226FC" w:rsidRPr="00C15C5D" w14:paraId="38291C84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C91D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22D7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92FC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9135" w14:textId="77777777" w:rsidR="00D226FC" w:rsidRPr="000B19D9" w:rsidRDefault="00D226FC" w:rsidP="000B19D9">
            <w:pPr>
              <w:rPr>
                <w:rFonts w:ascii="Times New Roman" w:hAnsi="Times New Roman"/>
              </w:rPr>
            </w:pPr>
            <w:r w:rsidRPr="000B19D9">
              <w:rPr>
                <w:rFonts w:ascii="Times New Roman" w:hAnsi="Times New Roman"/>
              </w:rPr>
              <w:t>Организменный уровень: общая характеристика. Размножение организмов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78EB" w14:textId="77777777" w:rsidR="00D226FC" w:rsidRPr="000B19D9" w:rsidRDefault="00D226FC" w:rsidP="00F46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A0F8" w14:textId="77777777" w:rsidR="00D226FC" w:rsidRDefault="003120E2" w:rsidP="00F46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§1</w:t>
            </w:r>
          </w:p>
        </w:tc>
      </w:tr>
      <w:tr w:rsidR="00D226FC" w:rsidRPr="00C15C5D" w14:paraId="5ED7019F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C64D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435A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A332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844A" w14:textId="77777777" w:rsidR="00D226FC" w:rsidRPr="000B19D9" w:rsidRDefault="00D226FC" w:rsidP="00E34522">
            <w:pPr>
              <w:rPr>
                <w:rFonts w:ascii="Times New Roman" w:hAnsi="Times New Roman"/>
              </w:rPr>
            </w:pPr>
            <w:r w:rsidRPr="000B19D9">
              <w:rPr>
                <w:rFonts w:ascii="Times New Roman" w:hAnsi="Times New Roman"/>
              </w:rPr>
              <w:t>Развитие половых клеток, Оплодотворение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DD88" w14:textId="77777777" w:rsidR="00D226FC" w:rsidRDefault="00D226FC" w:rsidP="00F46671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6B4C" w14:textId="77777777" w:rsidR="00D226FC" w:rsidRPr="00DF1F93" w:rsidRDefault="003120E2" w:rsidP="00F46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§2</w:t>
            </w:r>
          </w:p>
        </w:tc>
      </w:tr>
      <w:tr w:rsidR="00D226FC" w:rsidRPr="00C15C5D" w14:paraId="131ED886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27BF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B54F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7954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7F5A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развитие организмов. Биогенетический закон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9901" w14:textId="77777777" w:rsidR="00D226FC" w:rsidRDefault="00D226FC" w:rsidP="00F46671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9821" w14:textId="77777777" w:rsidR="00D226FC" w:rsidRPr="00DF1F93" w:rsidRDefault="003120E2" w:rsidP="00F46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§3</w:t>
            </w:r>
          </w:p>
        </w:tc>
      </w:tr>
      <w:tr w:rsidR="00D226FC" w:rsidRPr="00C15C5D" w14:paraId="62457C3E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3871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FD86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D98B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7780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2059" w14:textId="77777777" w:rsidR="00D226FC" w:rsidRDefault="00D226FC" w:rsidP="00F46671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CEAC" w14:textId="77777777" w:rsidR="00D226FC" w:rsidRPr="00DF1F93" w:rsidRDefault="003120E2" w:rsidP="00F46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§4</w:t>
            </w:r>
          </w:p>
        </w:tc>
      </w:tr>
      <w:tr w:rsidR="00D226FC" w:rsidRPr="00C15C5D" w14:paraId="5409AFEC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359C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6868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233D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C39D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Неполное доминирование. Анализирующее скрещивание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199B" w14:textId="77777777" w:rsidR="00D226FC" w:rsidRDefault="00D226FC" w:rsidP="00F46671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124B" w14:textId="77777777" w:rsidR="00D226FC" w:rsidRPr="00DF1F93" w:rsidRDefault="003120E2" w:rsidP="00F46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§5</w:t>
            </w:r>
          </w:p>
        </w:tc>
      </w:tr>
      <w:tr w:rsidR="00D226FC" w:rsidRPr="00C15C5D" w14:paraId="568FECFC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C110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2B7F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992D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3EB7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Дигибридное</w:t>
            </w:r>
            <w:proofErr w:type="spellEnd"/>
            <w:r>
              <w:rPr>
                <w:rFonts w:ascii="Times New Roman" w:hAnsi="Times New Roman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FDD9" w14:textId="77777777" w:rsidR="00D226FC" w:rsidRDefault="00D226FC" w:rsidP="00F46671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41FB" w14:textId="77777777" w:rsidR="00D226FC" w:rsidRPr="00DF1F93" w:rsidRDefault="003120E2" w:rsidP="00F46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§6</w:t>
            </w:r>
          </w:p>
        </w:tc>
      </w:tr>
      <w:tr w:rsidR="00D226FC" w:rsidRPr="00C15C5D" w14:paraId="2008BEF7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5F3A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328C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1614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C259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Хромосомная теория. Генетика пола. Наследование, сцепленное с полом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C4E" w14:textId="77777777" w:rsidR="00D226FC" w:rsidRDefault="00D226FC" w:rsidP="00F46671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CC5C" w14:textId="77777777" w:rsidR="00D226FC" w:rsidRPr="00DF1F93" w:rsidRDefault="003120E2" w:rsidP="00F46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§7</w:t>
            </w:r>
          </w:p>
        </w:tc>
      </w:tr>
      <w:tr w:rsidR="00D226FC" w:rsidRPr="00C15C5D" w14:paraId="5DEED735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BF88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87EB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0F1A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0BED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Закономерности изменчивости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2E68" w14:textId="77777777" w:rsidR="00D226FC" w:rsidRDefault="00D226FC" w:rsidP="00F46671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252C" w14:textId="77777777" w:rsidR="00D226FC" w:rsidRPr="00DF1F93" w:rsidRDefault="003120E2" w:rsidP="00F46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§8</w:t>
            </w:r>
          </w:p>
        </w:tc>
      </w:tr>
      <w:tr w:rsidR="00D226FC" w:rsidRPr="00C15C5D" w14:paraId="088D1282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FE5F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4E7E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F24B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FBC3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методы селекции растений, животных, микроорганизмов. Биотехнология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3D9" w14:textId="77777777" w:rsidR="00D226FC" w:rsidRDefault="00D226FC" w:rsidP="00F46671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46FC" w14:textId="77777777" w:rsidR="00D226FC" w:rsidRPr="00DF1F93" w:rsidRDefault="003120E2" w:rsidP="00F46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§9</w:t>
            </w:r>
          </w:p>
        </w:tc>
      </w:tr>
      <w:tr w:rsidR="00D226FC" w:rsidRPr="00C15C5D" w14:paraId="57E3A900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BA5A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E039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8FCB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5B94" w14:textId="77777777" w:rsidR="00D226FC" w:rsidRPr="003120E2" w:rsidRDefault="00D226FC" w:rsidP="00E34522">
            <w:pPr>
              <w:rPr>
                <w:rFonts w:ascii="Times New Roman" w:hAnsi="Times New Roman"/>
                <w:b/>
              </w:rPr>
            </w:pPr>
            <w:r w:rsidRPr="003120E2">
              <w:rPr>
                <w:rFonts w:ascii="Times New Roman" w:hAnsi="Times New Roman"/>
                <w:b/>
              </w:rPr>
              <w:t>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07EC" w14:textId="77777777" w:rsidR="00D226FC" w:rsidRPr="00C15C5D" w:rsidRDefault="00D226FC" w:rsidP="00F46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A355" w14:textId="77777777" w:rsidR="00D226FC" w:rsidRDefault="00D226FC" w:rsidP="00F46671">
            <w:pPr>
              <w:jc w:val="center"/>
              <w:rPr>
                <w:rFonts w:ascii="Times New Roman" w:hAnsi="Times New Roman"/>
              </w:rPr>
            </w:pPr>
          </w:p>
        </w:tc>
      </w:tr>
      <w:tr w:rsidR="00D226FC" w:rsidRPr="00C15C5D" w14:paraId="041AD942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5CE2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3BEC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7CD6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0F1C" w14:textId="77777777" w:rsidR="00D226FC" w:rsidRPr="003120E2" w:rsidRDefault="00D226FC" w:rsidP="00E34522">
            <w:pPr>
              <w:rPr>
                <w:rFonts w:ascii="Times New Roman" w:hAnsi="Times New Roman"/>
                <w:b/>
              </w:rPr>
            </w:pPr>
            <w:r w:rsidRPr="003120E2">
              <w:rPr>
                <w:rFonts w:ascii="Times New Roman" w:hAnsi="Times New Roman"/>
                <w:b/>
              </w:rPr>
              <w:t>Раздел 2. Популяционно-видовой уровень (8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7830" w14:textId="77777777" w:rsidR="00D226FC" w:rsidRPr="003120E2" w:rsidRDefault="00D226FC" w:rsidP="00376AB5">
            <w:pPr>
              <w:jc w:val="center"/>
              <w:rPr>
                <w:rFonts w:ascii="Times New Roman" w:hAnsi="Times New Roman"/>
                <w:b/>
              </w:rPr>
            </w:pPr>
            <w:r w:rsidRPr="003120E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D388" w14:textId="77777777" w:rsidR="00D226FC" w:rsidRDefault="00D226FC" w:rsidP="00376AB5">
            <w:pPr>
              <w:jc w:val="center"/>
              <w:rPr>
                <w:rFonts w:ascii="Times New Roman" w:hAnsi="Times New Roman"/>
              </w:rPr>
            </w:pPr>
          </w:p>
        </w:tc>
      </w:tr>
      <w:tr w:rsidR="00D226FC" w:rsidRPr="00C15C5D" w14:paraId="0322DE8C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6C15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1076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4680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68D9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Популяционно-видовой уровень</w:t>
            </w:r>
            <w:r w:rsidRPr="000B19D9">
              <w:rPr>
                <w:rFonts w:ascii="Times New Roman" w:hAnsi="Times New Roman"/>
              </w:rPr>
              <w:t>: общая характеристика.</w:t>
            </w:r>
            <w:r>
              <w:rPr>
                <w:rFonts w:ascii="Times New Roman" w:hAnsi="Times New Roman"/>
              </w:rPr>
              <w:t xml:space="preserve"> Виды и популяции.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508E" w14:textId="77777777" w:rsidR="00D226FC" w:rsidRDefault="00D226FC" w:rsidP="00E34522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3E03" w14:textId="77777777" w:rsidR="00D226FC" w:rsidRPr="00DF1F93" w:rsidRDefault="003120E2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§10</w:t>
            </w:r>
          </w:p>
        </w:tc>
      </w:tr>
      <w:tr w:rsidR="00D226FC" w:rsidRPr="00C15C5D" w14:paraId="520D3DF8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23C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BC89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C489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A3C5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эволюционных идей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9AE7" w14:textId="77777777" w:rsidR="00D226FC" w:rsidRDefault="00D226FC" w:rsidP="00E34522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5DB2" w14:textId="77777777" w:rsidR="00D226FC" w:rsidRPr="00DF1F93" w:rsidRDefault="003120E2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§11</w:t>
            </w:r>
          </w:p>
        </w:tc>
      </w:tr>
      <w:tr w:rsidR="00D226FC" w:rsidRPr="00C15C5D" w14:paraId="7DBC71FA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37CC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6BBF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41AC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41AC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Движущие силы эволюции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2353" w14:textId="77777777" w:rsidR="00D226FC" w:rsidRDefault="00D226FC" w:rsidP="00E34522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F7B4" w14:textId="77777777" w:rsidR="00D226FC" w:rsidRPr="00DF1F93" w:rsidRDefault="003120E2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§12</w:t>
            </w:r>
          </w:p>
        </w:tc>
      </w:tr>
      <w:tr w:rsidR="00D226FC" w:rsidRPr="00C15C5D" w14:paraId="291CA825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8FDD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D77F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E2E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69A5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Естественный отбор как фактор эволюции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BE1A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B925" w14:textId="77777777" w:rsidR="00D226FC" w:rsidRDefault="003120E2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§13</w:t>
            </w:r>
          </w:p>
        </w:tc>
      </w:tr>
      <w:tr w:rsidR="00D226FC" w:rsidRPr="00C15C5D" w14:paraId="7A855449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55E7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5D2D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7484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DED2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Микроэволюция</w:t>
            </w:r>
            <w:proofErr w:type="spellEnd"/>
            <w:r>
              <w:rPr>
                <w:rFonts w:ascii="Times New Roman" w:hAnsi="Times New Roman"/>
              </w:rPr>
              <w:t xml:space="preserve"> и макроэволюция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E339" w14:textId="77777777" w:rsidR="00D226FC" w:rsidRDefault="00D226FC" w:rsidP="00E34522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DFBE" w14:textId="77777777" w:rsidR="00D226FC" w:rsidRPr="00DF1F93" w:rsidRDefault="003120E2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§14</w:t>
            </w:r>
          </w:p>
        </w:tc>
      </w:tr>
      <w:tr w:rsidR="00D226FC" w:rsidRPr="00C15C5D" w14:paraId="7FFC7F0D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73AC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70C4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C88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1245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 эволюции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1C5" w14:textId="77777777" w:rsidR="00D226FC" w:rsidRDefault="00D226FC" w:rsidP="00E34522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0EF5" w14:textId="77777777" w:rsidR="00D226FC" w:rsidRPr="00DF1F93" w:rsidRDefault="003120E2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§15</w:t>
            </w:r>
          </w:p>
        </w:tc>
      </w:tr>
      <w:tr w:rsidR="00D226FC" w:rsidRPr="00C15C5D" w14:paraId="6C0919F0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22D1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609A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C206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1DFE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классификации. Систематика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93DA" w14:textId="77777777" w:rsidR="00D226FC" w:rsidRDefault="00D226FC" w:rsidP="00E34522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18B0" w14:textId="77777777" w:rsidR="00D226FC" w:rsidRPr="00DF1F93" w:rsidRDefault="003120E2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§16</w:t>
            </w:r>
          </w:p>
        </w:tc>
      </w:tr>
      <w:tr w:rsidR="00D226FC" w:rsidRPr="00C15C5D" w14:paraId="2EAE1E0E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EBB9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E275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A2EE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6B31" w14:textId="77777777" w:rsidR="00D226FC" w:rsidRPr="003120E2" w:rsidRDefault="00D226FC" w:rsidP="00B013FC">
            <w:pPr>
              <w:rPr>
                <w:rFonts w:ascii="Times New Roman" w:hAnsi="Times New Roman"/>
                <w:b/>
              </w:rPr>
            </w:pPr>
            <w:r w:rsidRPr="003120E2">
              <w:rPr>
                <w:rFonts w:ascii="Times New Roman" w:hAnsi="Times New Roman"/>
                <w:b/>
              </w:rPr>
              <w:t>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EB66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9587" w14:textId="77777777" w:rsidR="00D226FC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</w:tr>
      <w:tr w:rsidR="00D226FC" w:rsidRPr="00C15C5D" w14:paraId="56628966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D9E6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C17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889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B2DD" w14:textId="77777777" w:rsidR="00D226FC" w:rsidRPr="003120E2" w:rsidRDefault="00D226FC" w:rsidP="00EC10CA">
            <w:pPr>
              <w:rPr>
                <w:rFonts w:ascii="Times New Roman" w:hAnsi="Times New Roman"/>
                <w:b/>
              </w:rPr>
            </w:pPr>
            <w:r w:rsidRPr="003120E2">
              <w:rPr>
                <w:rFonts w:ascii="Times New Roman" w:hAnsi="Times New Roman"/>
                <w:b/>
              </w:rPr>
              <w:t xml:space="preserve">Раздел 3. Экосистемный уровень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B2FC" w14:textId="77777777" w:rsidR="00D226FC" w:rsidRPr="003120E2" w:rsidRDefault="00D226FC" w:rsidP="00376AB5">
            <w:pPr>
              <w:jc w:val="center"/>
              <w:rPr>
                <w:rFonts w:ascii="Times New Roman" w:hAnsi="Times New Roman"/>
                <w:b/>
              </w:rPr>
            </w:pPr>
            <w:r w:rsidRPr="003120E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3A32" w14:textId="77777777" w:rsidR="00D226FC" w:rsidRDefault="00D226FC" w:rsidP="00376AB5">
            <w:pPr>
              <w:jc w:val="center"/>
              <w:rPr>
                <w:rFonts w:ascii="Times New Roman" w:hAnsi="Times New Roman"/>
              </w:rPr>
            </w:pPr>
          </w:p>
        </w:tc>
      </w:tr>
      <w:tr w:rsidR="00D226FC" w:rsidRPr="00C15C5D" w14:paraId="490D9586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E400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9496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2E5D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6087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 w:rsidRPr="00EC10CA">
              <w:rPr>
                <w:rFonts w:ascii="Times New Roman" w:hAnsi="Times New Roman"/>
              </w:rPr>
              <w:t>Экосистемный уровень</w:t>
            </w:r>
            <w:r w:rsidRPr="000B19D9">
              <w:rPr>
                <w:rFonts w:ascii="Times New Roman" w:hAnsi="Times New Roman"/>
              </w:rPr>
              <w:t>: общая характеристика</w:t>
            </w:r>
            <w:r>
              <w:rPr>
                <w:rFonts w:ascii="Times New Roman" w:hAnsi="Times New Roman"/>
              </w:rPr>
              <w:t>. Среда обитания организмов. Экологические факторы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477" w14:textId="77777777" w:rsidR="00D226FC" w:rsidRDefault="00D226FC" w:rsidP="00E34522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38F2" w14:textId="77777777" w:rsidR="00D226FC" w:rsidRPr="00DF1F93" w:rsidRDefault="003120E2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§17</w:t>
            </w:r>
          </w:p>
        </w:tc>
      </w:tr>
      <w:tr w:rsidR="00D226FC" w:rsidRPr="00C15C5D" w14:paraId="15EC8CCB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0807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FEB" w14:textId="77777777" w:rsidR="00D226FC" w:rsidRPr="00C15C5D" w:rsidRDefault="005B2171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903C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1CEB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Экологические сообщества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5C61" w14:textId="77777777" w:rsidR="00D226FC" w:rsidRDefault="00D226FC" w:rsidP="00E34522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DC7D" w14:textId="77777777" w:rsidR="00D226FC" w:rsidRPr="00DF1F93" w:rsidRDefault="003120E2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§18</w:t>
            </w:r>
          </w:p>
        </w:tc>
      </w:tr>
      <w:tr w:rsidR="00D226FC" w:rsidRPr="00C15C5D" w14:paraId="29A78DE4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F202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FB4A" w14:textId="77777777" w:rsidR="00D226FC" w:rsidRPr="00C15C5D" w:rsidRDefault="005B2171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0114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22C5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взаимоотношений организмов в экосистеме. Экологическая ниша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DCD8" w14:textId="77777777" w:rsidR="00D226FC" w:rsidRDefault="00D226FC" w:rsidP="00E34522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F49" w14:textId="77777777" w:rsidR="00D226FC" w:rsidRPr="00DF1F93" w:rsidRDefault="003120E2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§19</w:t>
            </w:r>
          </w:p>
        </w:tc>
      </w:tr>
      <w:tr w:rsidR="00D226FC" w:rsidRPr="00C15C5D" w14:paraId="35BF804A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2A6A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DC08" w14:textId="77777777" w:rsidR="00D226FC" w:rsidRPr="00C15C5D" w:rsidRDefault="005B2171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E93C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83D5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Видовая и пространственная структуры экосистемы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3E8B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53A" w14:textId="77777777" w:rsidR="00D226FC" w:rsidRDefault="003120E2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§20</w:t>
            </w:r>
          </w:p>
        </w:tc>
      </w:tr>
      <w:tr w:rsidR="00D226FC" w:rsidRPr="00C15C5D" w14:paraId="562D69C2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7838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ADF3" w14:textId="77777777" w:rsidR="00D226FC" w:rsidRPr="00C15C5D" w:rsidRDefault="005B2171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0032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4B7D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Пищевые связи в экосистеме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E5A2" w14:textId="77777777" w:rsidR="00D226FC" w:rsidRDefault="00D226FC" w:rsidP="00E34522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4EEB" w14:textId="77777777" w:rsidR="00D226FC" w:rsidRPr="00DF1F93" w:rsidRDefault="003120E2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§21</w:t>
            </w:r>
          </w:p>
        </w:tc>
      </w:tr>
      <w:tr w:rsidR="00D226FC" w:rsidRPr="00C15C5D" w14:paraId="2798464C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0FE5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848E" w14:textId="77777777" w:rsidR="00D226FC" w:rsidRPr="00C15C5D" w:rsidRDefault="005B2171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168D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E655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Круговорот веществ и превращение энергии в экосистеме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0CD0" w14:textId="77777777" w:rsidR="00D226FC" w:rsidRDefault="00D226FC" w:rsidP="00E34522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81C4" w14:textId="77777777" w:rsidR="00D226FC" w:rsidRPr="00DF1F93" w:rsidRDefault="003120E2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§22</w:t>
            </w:r>
          </w:p>
        </w:tc>
      </w:tr>
      <w:tr w:rsidR="00D226FC" w:rsidRPr="00C15C5D" w14:paraId="1F3B23F2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A276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BF8" w14:textId="77777777" w:rsidR="00D226FC" w:rsidRPr="00C15C5D" w:rsidRDefault="005B2171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6E49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D484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Экологическая сукцессия. Последствия влияния деятельности человека на экосистемы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984F" w14:textId="77777777" w:rsidR="00D226FC" w:rsidRDefault="00D226FC" w:rsidP="00E34522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C5B2" w14:textId="77777777" w:rsidR="00D226FC" w:rsidRPr="00DF1F93" w:rsidRDefault="003120E2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§23</w:t>
            </w:r>
          </w:p>
        </w:tc>
      </w:tr>
      <w:tr w:rsidR="00D226FC" w:rsidRPr="00C15C5D" w14:paraId="3BB40B39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AC11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E803" w14:textId="77777777" w:rsidR="00D226FC" w:rsidRPr="00C15C5D" w:rsidRDefault="005B2171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7AC8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0D44" w14:textId="77777777" w:rsidR="00D226FC" w:rsidRPr="003120E2" w:rsidRDefault="00D226FC" w:rsidP="00E34522">
            <w:pPr>
              <w:rPr>
                <w:rFonts w:ascii="Times New Roman" w:hAnsi="Times New Roman"/>
                <w:b/>
              </w:rPr>
            </w:pPr>
            <w:r w:rsidRPr="003120E2">
              <w:rPr>
                <w:rFonts w:ascii="Times New Roman" w:hAnsi="Times New Roman"/>
                <w:b/>
              </w:rPr>
              <w:t>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D5E6" w14:textId="77777777" w:rsidR="00D226FC" w:rsidRPr="003120E2" w:rsidRDefault="00D226FC" w:rsidP="00E34522">
            <w:pPr>
              <w:jc w:val="center"/>
              <w:rPr>
                <w:rFonts w:ascii="Times New Roman" w:hAnsi="Times New Roman"/>
                <w:b/>
              </w:rPr>
            </w:pPr>
            <w:r w:rsidRPr="003120E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D7D" w14:textId="77777777" w:rsidR="00D226FC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</w:tr>
      <w:tr w:rsidR="00D226FC" w:rsidRPr="00C15C5D" w14:paraId="123C0807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66FF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D96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18C4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F6AA" w14:textId="77777777" w:rsidR="00D226FC" w:rsidRPr="003120E2" w:rsidRDefault="00D226FC" w:rsidP="00D3153E">
            <w:pPr>
              <w:rPr>
                <w:rFonts w:ascii="Times New Roman" w:hAnsi="Times New Roman"/>
                <w:b/>
              </w:rPr>
            </w:pPr>
            <w:r w:rsidRPr="003120E2">
              <w:rPr>
                <w:rFonts w:ascii="Times New Roman" w:hAnsi="Times New Roman"/>
                <w:b/>
              </w:rPr>
              <w:t xml:space="preserve">Раздел 4. Биосферный уровень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9AF7" w14:textId="77777777" w:rsidR="00D226FC" w:rsidRPr="003120E2" w:rsidRDefault="00D226FC" w:rsidP="00376AB5">
            <w:pPr>
              <w:jc w:val="center"/>
              <w:rPr>
                <w:rFonts w:ascii="Times New Roman" w:hAnsi="Times New Roman"/>
                <w:b/>
              </w:rPr>
            </w:pPr>
            <w:r w:rsidRPr="003120E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F34F" w14:textId="77777777" w:rsidR="00D226FC" w:rsidRDefault="00D226FC" w:rsidP="00376AB5">
            <w:pPr>
              <w:jc w:val="center"/>
              <w:rPr>
                <w:rFonts w:ascii="Times New Roman" w:hAnsi="Times New Roman"/>
              </w:rPr>
            </w:pPr>
          </w:p>
        </w:tc>
      </w:tr>
      <w:tr w:rsidR="00D226FC" w:rsidRPr="00C15C5D" w14:paraId="3ABD6C8D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9E5B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CA2D" w14:textId="77777777" w:rsidR="00D226FC" w:rsidRPr="00C15C5D" w:rsidRDefault="005B2171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CDE7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018A" w14:textId="77777777" w:rsidR="00D226FC" w:rsidRPr="00C15C5D" w:rsidRDefault="00D226FC" w:rsidP="00D3153E">
            <w:pPr>
              <w:rPr>
                <w:rFonts w:ascii="Times New Roman" w:hAnsi="Times New Roman"/>
              </w:rPr>
            </w:pPr>
            <w:r w:rsidRPr="00D3153E">
              <w:rPr>
                <w:rFonts w:ascii="Times New Roman" w:hAnsi="Times New Roman"/>
              </w:rPr>
              <w:t>Биосферный уровень</w:t>
            </w:r>
            <w:r w:rsidRPr="000B19D9">
              <w:rPr>
                <w:rFonts w:ascii="Times New Roman" w:hAnsi="Times New Roman"/>
              </w:rPr>
              <w:t>: общаяхарактеристика</w:t>
            </w:r>
            <w:r>
              <w:rPr>
                <w:rFonts w:ascii="Times New Roman" w:hAnsi="Times New Roman"/>
              </w:rPr>
              <w:t>. Учение В.И. Вернадского о биосфере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72E" w14:textId="77777777" w:rsidR="00D226FC" w:rsidRDefault="00D226FC" w:rsidP="00E34522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76DB" w14:textId="77777777" w:rsidR="00D226FC" w:rsidRPr="00DF1F93" w:rsidRDefault="003120E2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§24</w:t>
            </w:r>
          </w:p>
        </w:tc>
      </w:tr>
      <w:tr w:rsidR="00D226FC" w:rsidRPr="00C15C5D" w14:paraId="4F4FDD61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3185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7C0F" w14:textId="77777777" w:rsidR="00D226FC" w:rsidRPr="00C15C5D" w:rsidRDefault="005B2171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FC88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9FE8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Круговорот веществ в биосфере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174" w14:textId="77777777" w:rsidR="00D226FC" w:rsidRDefault="00D226FC" w:rsidP="00E34522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57BD" w14:textId="77777777" w:rsidR="00D226FC" w:rsidRPr="00DF1F93" w:rsidRDefault="003120E2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§25</w:t>
            </w:r>
          </w:p>
        </w:tc>
      </w:tr>
      <w:tr w:rsidR="00D226FC" w:rsidRPr="00C15C5D" w14:paraId="5302089B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A57C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5852" w14:textId="77777777" w:rsidR="00D226FC" w:rsidRPr="00C15C5D" w:rsidRDefault="005B2171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0633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A626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Эволюция биосферы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CE8F" w14:textId="77777777" w:rsidR="00D226FC" w:rsidRDefault="00D226FC" w:rsidP="00E34522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F3C2" w14:textId="77777777" w:rsidR="00D226FC" w:rsidRPr="00DF1F93" w:rsidRDefault="003120E2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§26</w:t>
            </w:r>
          </w:p>
        </w:tc>
      </w:tr>
      <w:tr w:rsidR="00D226FC" w:rsidRPr="00C15C5D" w14:paraId="4C6C662D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05D1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DECA" w14:textId="77777777" w:rsidR="00D226FC" w:rsidRPr="00C15C5D" w:rsidRDefault="005B2171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F09A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42A6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Происхождение жизни на Земле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BA24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B6C5" w14:textId="77777777" w:rsidR="00D226FC" w:rsidRDefault="003120E2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§27</w:t>
            </w:r>
          </w:p>
        </w:tc>
      </w:tr>
      <w:tr w:rsidR="00D226FC" w:rsidRPr="00C15C5D" w14:paraId="1A7B5059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B88B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916C" w14:textId="77777777" w:rsidR="00D226FC" w:rsidRPr="00C15C5D" w:rsidRDefault="005B2171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FD9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9C29" w14:textId="77777777" w:rsidR="00D226FC" w:rsidRPr="00C15C5D" w:rsidRDefault="00D226FC" w:rsidP="00D315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этапы эволюции органического мира на Земле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B30D" w14:textId="77777777" w:rsidR="00D226FC" w:rsidRDefault="00D226FC" w:rsidP="00E34522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D19D" w14:textId="77777777" w:rsidR="00D226FC" w:rsidRPr="00DF1F93" w:rsidRDefault="003120E2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§28</w:t>
            </w:r>
          </w:p>
        </w:tc>
      </w:tr>
      <w:tr w:rsidR="00D226FC" w:rsidRPr="00C15C5D" w14:paraId="101AFB3F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37C8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B824" w14:textId="77777777" w:rsidR="00D226FC" w:rsidRPr="00C15C5D" w:rsidRDefault="005B2171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17AB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C5BF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Эволюция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2D4C" w14:textId="77777777" w:rsidR="00D226FC" w:rsidRDefault="00D226FC" w:rsidP="00E34522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838" w14:textId="77777777" w:rsidR="00D226FC" w:rsidRPr="00DF1F93" w:rsidRDefault="003120E2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§29</w:t>
            </w:r>
          </w:p>
        </w:tc>
      </w:tr>
      <w:tr w:rsidR="00D226FC" w:rsidRPr="00C15C5D" w14:paraId="594068DB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5DA0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B6BE" w14:textId="77777777" w:rsidR="00D226FC" w:rsidRPr="00C15C5D" w:rsidRDefault="005B2171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54FE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5011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человека в биосфере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7411" w14:textId="77777777" w:rsidR="00D226FC" w:rsidRDefault="00D226FC" w:rsidP="00E34522">
            <w:pPr>
              <w:jc w:val="center"/>
            </w:pPr>
            <w:r w:rsidRPr="00DF1F9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8C7D" w14:textId="77777777" w:rsidR="00D226FC" w:rsidRPr="00DF1F93" w:rsidRDefault="003120E2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§30</w:t>
            </w:r>
          </w:p>
        </w:tc>
      </w:tr>
      <w:tr w:rsidR="00D226FC" w:rsidRPr="00C15C5D" w14:paraId="65BB7451" w14:textId="77777777" w:rsidTr="00D91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8469" w14:textId="77777777" w:rsidR="00D226FC" w:rsidRPr="00C15C5D" w:rsidRDefault="00D226FC" w:rsidP="00E34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645E" w14:textId="77777777" w:rsidR="00D226FC" w:rsidRDefault="005B2171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  <w:p w14:paraId="53465B24" w14:textId="77777777" w:rsidR="005B2171" w:rsidRPr="00C15C5D" w:rsidRDefault="005B2171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25.05( резерв)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4A9F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87BB" w14:textId="77777777" w:rsidR="00D226FC" w:rsidRPr="003120E2" w:rsidRDefault="00D226FC" w:rsidP="00E34522">
            <w:pPr>
              <w:rPr>
                <w:rFonts w:ascii="Times New Roman" w:hAnsi="Times New Roman"/>
                <w:b/>
              </w:rPr>
            </w:pPr>
            <w:r w:rsidRPr="003120E2">
              <w:rPr>
                <w:rFonts w:ascii="Times New Roman" w:hAnsi="Times New Roman"/>
                <w:b/>
              </w:rPr>
              <w:t>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0632" w14:textId="77777777" w:rsidR="00D226FC" w:rsidRPr="00C15C5D" w:rsidRDefault="00D226FC" w:rsidP="00E34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9045" w14:textId="77777777" w:rsidR="00D226FC" w:rsidRDefault="00D226FC" w:rsidP="00E3452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36A2BAE" w14:textId="77777777" w:rsidR="006C2FF7" w:rsidRDefault="006C2FF7" w:rsidP="002171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B1A8D65" w14:textId="77777777" w:rsidR="00D91766" w:rsidRPr="00106C2D" w:rsidRDefault="00D91766" w:rsidP="00217184">
      <w:pPr>
        <w:spacing w:after="0"/>
        <w:jc w:val="center"/>
        <w:rPr>
          <w:rFonts w:ascii="Times New Roman" w:hAnsi="Times New Roman" w:cs="Times New Roman"/>
        </w:rPr>
      </w:pPr>
    </w:p>
    <w:p w14:paraId="44AF5E11" w14:textId="77777777" w:rsidR="00D91766" w:rsidRPr="00106C2D" w:rsidRDefault="00D91766" w:rsidP="00D91766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/>
          <w:lang w:eastAsia="ru-RU"/>
        </w:rPr>
      </w:pPr>
      <w:r w:rsidRPr="00106C2D">
        <w:rPr>
          <w:rFonts w:ascii="Times New Roman" w:eastAsia="Times New Roman" w:hAnsi="Times New Roman"/>
          <w:lang w:eastAsia="ru-RU"/>
        </w:rPr>
        <w:t xml:space="preserve">Биология 10 класс: </w:t>
      </w:r>
      <w:proofErr w:type="spellStart"/>
      <w:proofErr w:type="gramStart"/>
      <w:r w:rsidRPr="00106C2D">
        <w:rPr>
          <w:rFonts w:ascii="Times New Roman" w:eastAsia="Times New Roman" w:hAnsi="Times New Roman"/>
          <w:lang w:eastAsia="ru-RU"/>
        </w:rPr>
        <w:t>учеб.для</w:t>
      </w:r>
      <w:proofErr w:type="spellEnd"/>
      <w:proofErr w:type="gramEnd"/>
      <w:r w:rsidRPr="00106C2D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06C2D">
        <w:rPr>
          <w:rFonts w:ascii="Times New Roman" w:eastAsia="Times New Roman" w:hAnsi="Times New Roman"/>
          <w:lang w:eastAsia="ru-RU"/>
        </w:rPr>
        <w:t>общеобразоват</w:t>
      </w:r>
      <w:proofErr w:type="spellEnd"/>
      <w:r w:rsidRPr="00106C2D">
        <w:rPr>
          <w:rFonts w:ascii="Times New Roman" w:eastAsia="Times New Roman" w:hAnsi="Times New Roman"/>
          <w:lang w:eastAsia="ru-RU"/>
        </w:rPr>
        <w:t>. организаций: базовый уровень /[В.В. Пасечник и др.]; под ред. В.В. Пасечника. – М.: Просвещение, 2020.</w:t>
      </w:r>
    </w:p>
    <w:p w14:paraId="16B88E1E" w14:textId="77777777" w:rsidR="00D91766" w:rsidRPr="00106C2D" w:rsidRDefault="00D91766" w:rsidP="00D91766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/>
          <w:lang w:eastAsia="ru-RU"/>
        </w:rPr>
      </w:pPr>
      <w:r w:rsidRPr="00106C2D">
        <w:rPr>
          <w:rFonts w:ascii="Times New Roman" w:eastAsia="Times New Roman" w:hAnsi="Times New Roman"/>
          <w:lang w:eastAsia="ru-RU"/>
        </w:rPr>
        <w:t xml:space="preserve">Биология 11 класс: </w:t>
      </w:r>
      <w:proofErr w:type="spellStart"/>
      <w:proofErr w:type="gramStart"/>
      <w:r w:rsidRPr="00106C2D">
        <w:rPr>
          <w:rFonts w:ascii="Times New Roman" w:eastAsia="Times New Roman" w:hAnsi="Times New Roman"/>
          <w:lang w:eastAsia="ru-RU"/>
        </w:rPr>
        <w:t>учеб.для</w:t>
      </w:r>
      <w:proofErr w:type="spellEnd"/>
      <w:proofErr w:type="gramEnd"/>
      <w:r w:rsidRPr="00106C2D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06C2D">
        <w:rPr>
          <w:rFonts w:ascii="Times New Roman" w:eastAsia="Times New Roman" w:hAnsi="Times New Roman"/>
          <w:lang w:eastAsia="ru-RU"/>
        </w:rPr>
        <w:t>общеобразоват</w:t>
      </w:r>
      <w:proofErr w:type="spellEnd"/>
      <w:r w:rsidRPr="00106C2D">
        <w:rPr>
          <w:rFonts w:ascii="Times New Roman" w:eastAsia="Times New Roman" w:hAnsi="Times New Roman"/>
          <w:lang w:eastAsia="ru-RU"/>
        </w:rPr>
        <w:t>. организаций: базовый уровень /[В.В. Пасечник и др.]; под ред. В.В. Пасечника. – М.: Просвещение, 2019.</w:t>
      </w:r>
    </w:p>
    <w:p w14:paraId="4130C381" w14:textId="77777777" w:rsidR="002B68F1" w:rsidRPr="00106C2D" w:rsidRDefault="002B68F1" w:rsidP="002B68F1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/>
          <w:lang w:eastAsia="ru-RU"/>
        </w:rPr>
      </w:pPr>
      <w:r w:rsidRPr="00106C2D">
        <w:rPr>
          <w:rFonts w:ascii="Times New Roman" w:hAnsi="Times New Roman"/>
          <w:color w:val="000000"/>
        </w:rPr>
        <w:t xml:space="preserve">Единая коллекция Цифровых Образовательных Ресурсов» (набор цифровых ресурсов к учебникам линии Пономаревой И.Н.) </w:t>
      </w:r>
      <w:r w:rsidRPr="00106C2D">
        <w:rPr>
          <w:rFonts w:ascii="Times New Roman" w:hAnsi="Times New Roman"/>
        </w:rPr>
        <w:t>(</w:t>
      </w:r>
      <w:hyperlink r:id="rId7" w:history="1">
        <w:r w:rsidRPr="00106C2D">
          <w:rPr>
            <w:rStyle w:val="a7"/>
            <w:rFonts w:ascii="Times New Roman" w:hAnsi="Times New Roman"/>
            <w:color w:val="auto"/>
          </w:rPr>
          <w:t>http://school-collection.edu.ru/</w:t>
        </w:r>
      </w:hyperlink>
      <w:r w:rsidRPr="00106C2D">
        <w:rPr>
          <w:rFonts w:ascii="Times New Roman" w:hAnsi="Times New Roman"/>
        </w:rPr>
        <w:t>).</w:t>
      </w:r>
    </w:p>
    <w:p w14:paraId="06C904F5" w14:textId="77777777" w:rsidR="002B68F1" w:rsidRPr="00106C2D" w:rsidRDefault="00D74516" w:rsidP="002B68F1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lang w:eastAsia="ru-RU"/>
        </w:rPr>
      </w:pPr>
      <w:hyperlink r:id="rId8" w:history="1">
        <w:r w:rsidR="002B68F1" w:rsidRPr="00106C2D">
          <w:rPr>
            <w:rStyle w:val="a7"/>
            <w:rFonts w:ascii="Times New Roman" w:eastAsia="Times New Roman" w:hAnsi="Times New Roman" w:cs="Times New Roman"/>
            <w:color w:val="auto"/>
            <w:lang w:val="en-US" w:eastAsia="ru-RU"/>
          </w:rPr>
          <w:t>www</w:t>
        </w:r>
        <w:r w:rsidR="002B68F1" w:rsidRPr="00106C2D">
          <w:rPr>
            <w:rStyle w:val="a7"/>
            <w:rFonts w:ascii="Times New Roman" w:eastAsia="Times New Roman" w:hAnsi="Times New Roman" w:cs="Times New Roman"/>
            <w:color w:val="auto"/>
            <w:lang w:eastAsia="ru-RU"/>
          </w:rPr>
          <w:t>.</w:t>
        </w:r>
        <w:r w:rsidR="002B68F1" w:rsidRPr="00106C2D">
          <w:rPr>
            <w:rStyle w:val="a7"/>
            <w:rFonts w:ascii="Times New Roman" w:eastAsia="Times New Roman" w:hAnsi="Times New Roman" w:cs="Times New Roman"/>
            <w:color w:val="auto"/>
            <w:lang w:val="en-US" w:eastAsia="ru-RU"/>
          </w:rPr>
          <w:t>bio</w:t>
        </w:r>
        <w:r w:rsidR="002B68F1" w:rsidRPr="00106C2D">
          <w:rPr>
            <w:rStyle w:val="a7"/>
            <w:rFonts w:ascii="Times New Roman" w:eastAsia="Times New Roman" w:hAnsi="Times New Roman" w:cs="Times New Roman"/>
            <w:color w:val="auto"/>
            <w:lang w:eastAsia="ru-RU"/>
          </w:rPr>
          <w:t>.1</w:t>
        </w:r>
        <w:proofErr w:type="spellStart"/>
        <w:r w:rsidR="002B68F1" w:rsidRPr="00106C2D">
          <w:rPr>
            <w:rStyle w:val="a7"/>
            <w:rFonts w:ascii="Times New Roman" w:eastAsia="Times New Roman" w:hAnsi="Times New Roman" w:cs="Times New Roman"/>
            <w:color w:val="auto"/>
            <w:lang w:val="en-US" w:eastAsia="ru-RU"/>
          </w:rPr>
          <w:t>september</w:t>
        </w:r>
        <w:proofErr w:type="spellEnd"/>
        <w:r w:rsidR="002B68F1" w:rsidRPr="00106C2D">
          <w:rPr>
            <w:rStyle w:val="a7"/>
            <w:rFonts w:ascii="Times New Roman" w:eastAsia="Times New Roman" w:hAnsi="Times New Roman" w:cs="Times New Roman"/>
            <w:color w:val="auto"/>
            <w:lang w:eastAsia="ru-RU"/>
          </w:rPr>
          <w:t>.</w:t>
        </w:r>
        <w:proofErr w:type="spellStart"/>
        <w:r w:rsidR="002B68F1" w:rsidRPr="00106C2D">
          <w:rPr>
            <w:rStyle w:val="a7"/>
            <w:rFonts w:ascii="Times New Roman" w:eastAsia="Times New Roman" w:hAnsi="Times New Roman" w:cs="Times New Roman"/>
            <w:color w:val="auto"/>
            <w:lang w:val="en-US" w:eastAsia="ru-RU"/>
          </w:rPr>
          <w:t>ru</w:t>
        </w:r>
        <w:proofErr w:type="spellEnd"/>
      </w:hyperlink>
      <w:r w:rsidR="002B68F1" w:rsidRPr="00106C2D">
        <w:rPr>
          <w:rFonts w:ascii="Times New Roman" w:eastAsia="Times New Roman" w:hAnsi="Times New Roman" w:cs="Times New Roman"/>
          <w:lang w:eastAsia="ru-RU"/>
        </w:rPr>
        <w:t>– газета «Биология» -приложение к «1 сентября».</w:t>
      </w:r>
    </w:p>
    <w:p w14:paraId="68CFDD5B" w14:textId="77777777" w:rsidR="002B68F1" w:rsidRPr="00106C2D" w:rsidRDefault="00D74516" w:rsidP="002B68F1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lang w:eastAsia="ru-RU"/>
        </w:rPr>
      </w:pPr>
      <w:hyperlink r:id="rId9" w:tgtFrame="_blank" w:history="1">
        <w:r w:rsidR="002B68F1" w:rsidRPr="00106C2D">
          <w:rPr>
            <w:rStyle w:val="a7"/>
            <w:rFonts w:ascii="Times New Roman" w:eastAsia="Times New Roman" w:hAnsi="Times New Roman" w:cs="Times New Roman"/>
            <w:color w:val="auto"/>
            <w:lang w:eastAsia="ru-RU"/>
          </w:rPr>
          <w:t>http://bio.1september.ru/urok/</w:t>
        </w:r>
      </w:hyperlink>
      <w:r w:rsidR="002B68F1" w:rsidRPr="00106C2D">
        <w:rPr>
          <w:rFonts w:ascii="Times New Roman" w:eastAsia="Times New Roman" w:hAnsi="Times New Roman" w:cs="Times New Roman"/>
          <w:lang w:eastAsia="ru-RU"/>
        </w:rPr>
        <w:t xml:space="preserve"> -Материалы к уроку. 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</w:t>
      </w:r>
    </w:p>
    <w:p w14:paraId="096BC84D" w14:textId="77777777" w:rsidR="002B68F1" w:rsidRPr="00106C2D" w:rsidRDefault="002B68F1" w:rsidP="002B68F1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0" w:history="1">
        <w:r w:rsidRPr="00106C2D">
          <w:rPr>
            <w:rStyle w:val="a7"/>
            <w:rFonts w:ascii="Times New Roman" w:eastAsia="Times New Roman" w:hAnsi="Times New Roman" w:cs="Times New Roman"/>
            <w:color w:val="auto"/>
            <w:lang w:eastAsia="ru-RU"/>
          </w:rPr>
          <w:t>www.bio.</w:t>
        </w:r>
        <w:r w:rsidRPr="00106C2D">
          <w:rPr>
            <w:rStyle w:val="a7"/>
            <w:rFonts w:ascii="Times New Roman" w:eastAsia="Times New Roman" w:hAnsi="Times New Roman" w:cs="Times New Roman"/>
            <w:color w:val="auto"/>
            <w:lang w:val="en-US" w:eastAsia="ru-RU"/>
          </w:rPr>
          <w:t>nature</w:t>
        </w:r>
        <w:r w:rsidRPr="00106C2D">
          <w:rPr>
            <w:rStyle w:val="a7"/>
            <w:rFonts w:ascii="Times New Roman" w:eastAsia="Times New Roman" w:hAnsi="Times New Roman" w:cs="Times New Roman"/>
            <w:color w:val="auto"/>
            <w:lang w:eastAsia="ru-RU"/>
          </w:rPr>
          <w:t>.</w:t>
        </w:r>
        <w:r w:rsidRPr="00106C2D">
          <w:rPr>
            <w:rStyle w:val="a7"/>
            <w:rFonts w:ascii="Times New Roman" w:eastAsia="Times New Roman" w:hAnsi="Times New Roman" w:cs="Times New Roman"/>
            <w:color w:val="auto"/>
            <w:lang w:val="en-US" w:eastAsia="ru-RU"/>
          </w:rPr>
          <w:t>ru</w:t>
        </w:r>
      </w:hyperlink>
      <w:r w:rsidRPr="00106C2D">
        <w:rPr>
          <w:rFonts w:ascii="Times New Roman" w:eastAsia="Times New Roman" w:hAnsi="Times New Roman" w:cs="Times New Roman"/>
          <w:lang w:eastAsia="ru-RU"/>
        </w:rPr>
        <w:t xml:space="preserve"> – научные новости биологии</w:t>
      </w:r>
    </w:p>
    <w:p w14:paraId="06EFD618" w14:textId="77777777" w:rsidR="002B68F1" w:rsidRPr="00106C2D" w:rsidRDefault="00D74516" w:rsidP="002B68F1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lang w:eastAsia="ru-RU"/>
        </w:rPr>
      </w:pPr>
      <w:hyperlink r:id="rId11" w:history="1">
        <w:r w:rsidR="002B68F1" w:rsidRPr="00106C2D">
          <w:rPr>
            <w:rStyle w:val="a7"/>
            <w:rFonts w:ascii="Times New Roman" w:eastAsia="Times New Roman" w:hAnsi="Times New Roman" w:cs="Times New Roman"/>
            <w:color w:val="auto"/>
            <w:lang w:eastAsia="ru-RU"/>
          </w:rPr>
          <w:t>http://ebio.ru/</w:t>
        </w:r>
      </w:hyperlink>
      <w:r w:rsidR="002B68F1" w:rsidRPr="00106C2D">
        <w:rPr>
          <w:rFonts w:ascii="Times New Roman" w:eastAsia="Times New Roman" w:hAnsi="Times New Roman" w:cs="Times New Roman"/>
          <w:lang w:eastAsia="ru-RU"/>
        </w:rPr>
        <w:t xml:space="preserve"> 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рекомендован учащимся для самостоятельной работы.</w:t>
      </w:r>
    </w:p>
    <w:p w14:paraId="39F4F8F6" w14:textId="77777777" w:rsidR="002B68F1" w:rsidRPr="00106C2D" w:rsidRDefault="00D74516" w:rsidP="002B68F1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" w:tgtFrame="_blank" w:history="1">
        <w:r w:rsidR="002B68F1" w:rsidRPr="00106C2D">
          <w:rPr>
            <w:rStyle w:val="a7"/>
            <w:rFonts w:ascii="Times New Roman" w:eastAsia="Times New Roman" w:hAnsi="Times New Roman" w:cs="Times New Roman"/>
            <w:color w:val="auto"/>
            <w:lang w:eastAsia="ru-RU"/>
          </w:rPr>
          <w:t>http://www.gbmt.ru/</w:t>
        </w:r>
      </w:hyperlink>
      <w:r w:rsidR="002B68F1" w:rsidRPr="00106C2D">
        <w:rPr>
          <w:rFonts w:ascii="Times New Roman" w:eastAsia="Times New Roman" w:hAnsi="Times New Roman" w:cs="Times New Roman"/>
          <w:lang w:eastAsia="ru-RU"/>
        </w:rPr>
        <w:t xml:space="preserve"> - Государственный Биологический музей им. К. А. Тимирязева. Виртуальные экскурсии: Животные в миф</w:t>
      </w:r>
      <w:r w:rsidR="002B68F1" w:rsidRPr="00106C2D">
        <w:rPr>
          <w:rFonts w:ascii="Times New Roman" w:eastAsia="Times New Roman" w:hAnsi="Times New Roman" w:cs="Times New Roman"/>
          <w:color w:val="000000"/>
          <w:lang w:eastAsia="ru-RU"/>
        </w:rPr>
        <w:t>ах и легендах, Животные-строители, Забота о потомстве, Опасные животные. Цифровые копии фонда музея могут быть использованы в качестве иллюстраций</w:t>
      </w:r>
    </w:p>
    <w:p w14:paraId="05FFCF96" w14:textId="77777777" w:rsidR="002B68F1" w:rsidRPr="00106C2D" w:rsidRDefault="002B68F1" w:rsidP="002B68F1">
      <w:pPr>
        <w:pStyle w:val="a4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1CB5548" w14:textId="77777777" w:rsidR="00106C2D" w:rsidRPr="00106C2D" w:rsidRDefault="00106C2D" w:rsidP="00106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106C2D">
        <w:rPr>
          <w:rFonts w:ascii="Times New Roman" w:eastAsia="Times New Roman" w:hAnsi="Times New Roman" w:cs="Times New Roman"/>
          <w:b/>
          <w:lang w:eastAsia="zh-CN"/>
        </w:rPr>
        <w:t>НОРМЫ И КРИТЕРИИ ОЦЕНИВАНИЯ</w:t>
      </w:r>
    </w:p>
    <w:p w14:paraId="30936FF1" w14:textId="77777777" w:rsidR="00106C2D" w:rsidRPr="00106C2D" w:rsidRDefault="00106C2D" w:rsidP="00106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233A40A7" w14:textId="77777777" w:rsidR="00106C2D" w:rsidRPr="00106C2D" w:rsidRDefault="00106C2D" w:rsidP="00106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106C2D">
        <w:rPr>
          <w:rFonts w:ascii="Times New Roman" w:eastAsia="Times New Roman" w:hAnsi="Times New Roman" w:cs="Times New Roman"/>
          <w:b/>
          <w:lang w:eastAsia="zh-CN"/>
        </w:rPr>
        <w:t>Оценивание устного ответа учащихся</w:t>
      </w:r>
    </w:p>
    <w:p w14:paraId="0CCF00D1" w14:textId="77777777" w:rsidR="00106C2D" w:rsidRPr="00106C2D" w:rsidRDefault="00106C2D" w:rsidP="00106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b/>
          <w:lang w:eastAsia="ru-RU"/>
        </w:rPr>
        <w:t>Отметка "5"</w:t>
      </w:r>
      <w:r w:rsidRPr="00106C2D">
        <w:rPr>
          <w:rFonts w:ascii="Times New Roman" w:eastAsia="Times New Roman" w:hAnsi="Times New Roman" w:cs="Times New Roman"/>
          <w:lang w:eastAsia="ru-RU"/>
        </w:rPr>
        <w:t xml:space="preserve"> ставится в случае: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1. Знания, понимания, глубины усвоения обучающимся всего объёма программного материала.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r w:rsidRPr="00106C2D">
        <w:rPr>
          <w:rFonts w:ascii="Times New Roman" w:eastAsia="Times New Roman" w:hAnsi="Times New Roman" w:cs="Times New Roman"/>
          <w:lang w:eastAsia="ru-RU"/>
        </w:rPr>
        <w:lastRenderedPageBreak/>
        <w:t xml:space="preserve">межпредметные и </w:t>
      </w:r>
      <w:proofErr w:type="spellStart"/>
      <w:r w:rsidRPr="00106C2D">
        <w:rPr>
          <w:rFonts w:ascii="Times New Roman" w:eastAsia="Times New Roman" w:hAnsi="Times New Roman" w:cs="Times New Roman"/>
          <w:lang w:eastAsia="ru-RU"/>
        </w:rPr>
        <w:t>внутрипредметные</w:t>
      </w:r>
      <w:proofErr w:type="spellEnd"/>
      <w:r w:rsidRPr="00106C2D">
        <w:rPr>
          <w:rFonts w:ascii="Times New Roman" w:eastAsia="Times New Roman" w:hAnsi="Times New Roman" w:cs="Times New Roman"/>
          <w:lang w:eastAsia="ru-RU"/>
        </w:rPr>
        <w:t xml:space="preserve"> связи, творчески применяет полученные знания в незнакомой ситуации.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106C2D">
        <w:rPr>
          <w:rFonts w:ascii="Times New Roman" w:eastAsia="Times New Roman" w:hAnsi="Times New Roman" w:cs="Times New Roman"/>
          <w:lang w:eastAsia="ru-RU"/>
        </w:rPr>
        <w:br/>
      </w:r>
      <w:r w:rsidRPr="00106C2D">
        <w:rPr>
          <w:rFonts w:ascii="Times New Roman" w:eastAsia="Times New Roman" w:hAnsi="Times New Roman" w:cs="Times New Roman"/>
          <w:b/>
          <w:lang w:eastAsia="ru-RU"/>
        </w:rPr>
        <w:t>Отметка "4":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1. Знание всего изученного программного материала.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106C2D">
        <w:rPr>
          <w:rFonts w:ascii="Times New Roman" w:eastAsia="Times New Roman" w:hAnsi="Times New Roman" w:cs="Times New Roman"/>
          <w:lang w:eastAsia="ru-RU"/>
        </w:rPr>
        <w:t>внутрипредметные</w:t>
      </w:r>
      <w:proofErr w:type="spellEnd"/>
      <w:r w:rsidRPr="00106C2D">
        <w:rPr>
          <w:rFonts w:ascii="Times New Roman" w:eastAsia="Times New Roman" w:hAnsi="Times New Roman" w:cs="Times New Roman"/>
          <w:lang w:eastAsia="ru-RU"/>
        </w:rPr>
        <w:t xml:space="preserve"> связи, применять полученные знания на практике.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106C2D">
        <w:rPr>
          <w:rFonts w:ascii="Times New Roman" w:eastAsia="Times New Roman" w:hAnsi="Times New Roman" w:cs="Times New Roman"/>
          <w:lang w:eastAsia="ru-RU"/>
        </w:rPr>
        <w:br/>
      </w:r>
      <w:r w:rsidRPr="00106C2D">
        <w:rPr>
          <w:rFonts w:ascii="Times New Roman" w:eastAsia="Times New Roman" w:hAnsi="Times New Roman" w:cs="Times New Roman"/>
          <w:b/>
          <w:lang w:eastAsia="ru-RU"/>
        </w:rPr>
        <w:t>Отметка "3"</w:t>
      </w:r>
      <w:r w:rsidRPr="00106C2D">
        <w:rPr>
          <w:rFonts w:ascii="Times New Roman" w:eastAsia="Times New Roman" w:hAnsi="Times New Roman" w:cs="Times New Roman"/>
          <w:lang w:eastAsia="ru-RU"/>
        </w:rPr>
        <w:t xml:space="preserve"> (уровень представлений, сочетающихся с элементами научных понятий):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</w:t>
      </w:r>
      <w:r w:rsidRPr="00106C2D">
        <w:rPr>
          <w:rFonts w:ascii="Times New Roman" w:eastAsia="Times New Roman" w:hAnsi="Times New Roman" w:cs="Times New Roman"/>
          <w:lang w:eastAsia="ru-RU"/>
        </w:rPr>
        <w:br/>
      </w:r>
      <w:r w:rsidRPr="00106C2D">
        <w:rPr>
          <w:rFonts w:ascii="Times New Roman" w:eastAsia="Times New Roman" w:hAnsi="Times New Roman" w:cs="Times New Roman"/>
          <w:b/>
          <w:lang w:eastAsia="ru-RU"/>
        </w:rPr>
        <w:t>Отметка "2"</w:t>
      </w:r>
      <w:r w:rsidRPr="00106C2D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14:paraId="7C5F039A" w14:textId="77777777" w:rsidR="00106C2D" w:rsidRPr="00106C2D" w:rsidRDefault="00106C2D" w:rsidP="00106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b/>
          <w:lang w:eastAsia="ru-RU"/>
        </w:rPr>
        <w:t>Оценка выполнения практических (лабораторных) работ.</w:t>
      </w:r>
      <w:r w:rsidRPr="00106C2D">
        <w:rPr>
          <w:rFonts w:ascii="Times New Roman" w:eastAsia="Times New Roman" w:hAnsi="Times New Roman" w:cs="Times New Roman"/>
          <w:lang w:eastAsia="ru-RU"/>
        </w:rPr>
        <w:br/>
      </w:r>
    </w:p>
    <w:p w14:paraId="641A1531" w14:textId="77777777" w:rsidR="00106C2D" w:rsidRPr="00106C2D" w:rsidRDefault="00106C2D" w:rsidP="00106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b/>
          <w:lang w:eastAsia="ru-RU"/>
        </w:rPr>
        <w:t>Отметка "5"</w:t>
      </w:r>
      <w:r w:rsidRPr="00106C2D">
        <w:rPr>
          <w:rFonts w:ascii="Times New Roman" w:eastAsia="Times New Roman" w:hAnsi="Times New Roman" w:cs="Times New Roman"/>
          <w:lang w:eastAsia="ru-RU"/>
        </w:rPr>
        <w:t xml:space="preserve"> ставится, если ученик: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1) правильно определил цель опыта;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2) выполнил работу в полном объеме с соблюдением необходимой последовательности проведения опытов и измерений;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7) эксперимент осуществляет по плану с учетом техники безопасности и правил работы с материалами и оборудованием. </w:t>
      </w:r>
      <w:r w:rsidRPr="00106C2D">
        <w:rPr>
          <w:rFonts w:ascii="Times New Roman" w:eastAsia="Times New Roman" w:hAnsi="Times New Roman" w:cs="Times New Roman"/>
          <w:lang w:eastAsia="ru-RU"/>
        </w:rPr>
        <w:br/>
      </w:r>
      <w:r w:rsidRPr="00106C2D">
        <w:rPr>
          <w:rFonts w:ascii="Times New Roman" w:eastAsia="Times New Roman" w:hAnsi="Times New Roman" w:cs="Times New Roman"/>
          <w:b/>
          <w:lang w:eastAsia="ru-RU"/>
        </w:rPr>
        <w:t>Отметка "4"</w:t>
      </w:r>
      <w:r w:rsidRPr="00106C2D">
        <w:rPr>
          <w:rFonts w:ascii="Times New Roman" w:eastAsia="Times New Roman" w:hAnsi="Times New Roman" w:cs="Times New Roman"/>
          <w:lang w:eastAsia="ru-RU"/>
        </w:rPr>
        <w:t xml:space="preserve"> ставится, если ученик выполнил требования к оценке "5", но: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1. опыт проводил в условиях, не обеспечивающих достаточной точности измерений;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2. или было допущено два-три недочета;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3. или не более одной негрубой ошибки и одного недочета,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4. или эксперимент проведен не полностью;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>5. или в описании наблюдений из опыта допустил неточности, выводы сделал неполные.</w:t>
      </w:r>
    </w:p>
    <w:p w14:paraId="57ABE885" w14:textId="77777777" w:rsidR="00106C2D" w:rsidRPr="00106C2D" w:rsidRDefault="00106C2D" w:rsidP="00106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b/>
          <w:lang w:eastAsia="ru-RU"/>
        </w:rPr>
        <w:t>Отметка "3"</w:t>
      </w:r>
      <w:r w:rsidRPr="00106C2D">
        <w:rPr>
          <w:rFonts w:ascii="Times New Roman" w:eastAsia="Times New Roman" w:hAnsi="Times New Roman" w:cs="Times New Roman"/>
          <w:lang w:eastAsia="ru-RU"/>
        </w:rPr>
        <w:t xml:space="preserve"> ставится, если ученик: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</w:t>
      </w:r>
      <w:r w:rsidRPr="00106C2D">
        <w:rPr>
          <w:rFonts w:ascii="Times New Roman" w:eastAsia="Times New Roman" w:hAnsi="Times New Roman" w:cs="Times New Roman"/>
          <w:lang w:eastAsia="ru-RU"/>
        </w:rPr>
        <w:lastRenderedPageBreak/>
        <w:t xml:space="preserve">получить правильные результаты и выводы по основным, принципиально важным задачам работы;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14:paraId="7904097C" w14:textId="77777777" w:rsidR="00106C2D" w:rsidRPr="00106C2D" w:rsidRDefault="00106C2D" w:rsidP="00106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b/>
          <w:lang w:eastAsia="ru-RU"/>
        </w:rPr>
        <w:t>Отметка "2"</w:t>
      </w:r>
      <w:r w:rsidRPr="00106C2D">
        <w:rPr>
          <w:rFonts w:ascii="Times New Roman" w:eastAsia="Times New Roman" w:hAnsi="Times New Roman" w:cs="Times New Roman"/>
          <w:lang w:eastAsia="ru-RU"/>
        </w:rPr>
        <w:t xml:space="preserve"> ставится, если ученик: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2. или опыты, измерения, вычисления, наблюдения производились неправильно;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3. или в ходе работы и в отчете обнаружились в совокупности все недостатки, отмеченные в требованиях к оценке "3";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</w:p>
    <w:p w14:paraId="2AECCBB7" w14:textId="77777777" w:rsidR="00106C2D" w:rsidRPr="00106C2D" w:rsidRDefault="00106C2D" w:rsidP="00106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b/>
          <w:lang w:eastAsia="ru-RU"/>
        </w:rPr>
        <w:t>Оценка самостоятельных письменных и контрольных работ.</w:t>
      </w:r>
    </w:p>
    <w:p w14:paraId="594FF416" w14:textId="77777777" w:rsidR="00106C2D" w:rsidRPr="00106C2D" w:rsidRDefault="00106C2D" w:rsidP="00106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b/>
          <w:lang w:eastAsia="ru-RU"/>
        </w:rPr>
        <w:t>Отметка "5"</w:t>
      </w:r>
      <w:r w:rsidRPr="00106C2D">
        <w:rPr>
          <w:rFonts w:ascii="Times New Roman" w:eastAsia="Times New Roman" w:hAnsi="Times New Roman" w:cs="Times New Roman"/>
          <w:lang w:eastAsia="ru-RU"/>
        </w:rPr>
        <w:t xml:space="preserve"> ставится, если ученик: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1. выполнил работу без ошибок и недочетов;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2) допустил не более одного недочета. </w:t>
      </w:r>
      <w:r w:rsidRPr="00106C2D">
        <w:rPr>
          <w:rFonts w:ascii="Times New Roman" w:eastAsia="Times New Roman" w:hAnsi="Times New Roman" w:cs="Times New Roman"/>
          <w:lang w:eastAsia="ru-RU"/>
        </w:rPr>
        <w:br/>
      </w:r>
      <w:r w:rsidRPr="00106C2D">
        <w:rPr>
          <w:rFonts w:ascii="Times New Roman" w:eastAsia="Times New Roman" w:hAnsi="Times New Roman" w:cs="Times New Roman"/>
          <w:b/>
          <w:lang w:eastAsia="ru-RU"/>
        </w:rPr>
        <w:t>Отметка "4"</w:t>
      </w:r>
      <w:r w:rsidRPr="00106C2D">
        <w:rPr>
          <w:rFonts w:ascii="Times New Roman" w:eastAsia="Times New Roman" w:hAnsi="Times New Roman" w:cs="Times New Roman"/>
          <w:lang w:eastAsia="ru-RU"/>
        </w:rPr>
        <w:t xml:space="preserve"> ставится, если ученик выполнил работу полностью, но допустил в ней: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1. не более одной негрубой ошибки и одного недочета;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2. или не более двух недочетов. </w:t>
      </w:r>
      <w:r w:rsidRPr="00106C2D">
        <w:rPr>
          <w:rFonts w:ascii="Times New Roman" w:eastAsia="Times New Roman" w:hAnsi="Times New Roman" w:cs="Times New Roman"/>
          <w:lang w:eastAsia="ru-RU"/>
        </w:rPr>
        <w:br/>
      </w:r>
      <w:r w:rsidRPr="00106C2D">
        <w:rPr>
          <w:rFonts w:ascii="Times New Roman" w:eastAsia="Times New Roman" w:hAnsi="Times New Roman" w:cs="Times New Roman"/>
          <w:b/>
          <w:lang w:eastAsia="ru-RU"/>
        </w:rPr>
        <w:t>Отметка "3"</w:t>
      </w:r>
      <w:r w:rsidRPr="00106C2D">
        <w:rPr>
          <w:rFonts w:ascii="Times New Roman" w:eastAsia="Times New Roman" w:hAnsi="Times New Roman" w:cs="Times New Roman"/>
          <w:lang w:eastAsia="ru-RU"/>
        </w:rPr>
        <w:t xml:space="preserve"> ставится, если ученик правильно выполнил не менее 2/3 работы или допустил: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1. не более двух грубых ошибок;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2. или не более одной грубой и одной негрубой ошибки и одного недочета;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3. или не более двух-трех негрубых ошибок;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4. или одной негрубой ошибки и трех недочетов;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5. или при отсутствии ошибок, но при наличии четырех-пяти недочетов. </w:t>
      </w:r>
      <w:r w:rsidRPr="00106C2D">
        <w:rPr>
          <w:rFonts w:ascii="Times New Roman" w:eastAsia="Times New Roman" w:hAnsi="Times New Roman" w:cs="Times New Roman"/>
          <w:lang w:eastAsia="ru-RU"/>
        </w:rPr>
        <w:br/>
      </w:r>
      <w:r w:rsidRPr="00106C2D">
        <w:rPr>
          <w:rFonts w:ascii="Times New Roman" w:eastAsia="Times New Roman" w:hAnsi="Times New Roman" w:cs="Times New Roman"/>
          <w:b/>
          <w:lang w:eastAsia="ru-RU"/>
        </w:rPr>
        <w:t>Отметка "2"</w:t>
      </w:r>
      <w:r w:rsidRPr="00106C2D">
        <w:rPr>
          <w:rFonts w:ascii="Times New Roman" w:eastAsia="Times New Roman" w:hAnsi="Times New Roman" w:cs="Times New Roman"/>
          <w:lang w:eastAsia="ru-RU"/>
        </w:rPr>
        <w:t xml:space="preserve"> ставится, если ученик: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 xml:space="preserve">1. допустил число ошибок и недочетов превосходящее норму, при которой может быть выставлена оценка "3"; </w:t>
      </w:r>
      <w:r w:rsidRPr="00106C2D">
        <w:rPr>
          <w:rFonts w:ascii="Times New Roman" w:eastAsia="Times New Roman" w:hAnsi="Times New Roman" w:cs="Times New Roman"/>
          <w:lang w:eastAsia="ru-RU"/>
        </w:rPr>
        <w:br/>
        <w:t>2. или если правильно выполнил менее половины работы.</w:t>
      </w:r>
    </w:p>
    <w:p w14:paraId="6B53CA34" w14:textId="77777777" w:rsidR="00106C2D" w:rsidRPr="00106C2D" w:rsidRDefault="00106C2D" w:rsidP="00106C2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06C2D">
        <w:rPr>
          <w:rFonts w:ascii="Times New Roman" w:eastAsia="Times New Roman" w:hAnsi="Times New Roman" w:cs="Times New Roman"/>
          <w:b/>
          <w:lang w:eastAsia="ru-RU"/>
        </w:rPr>
        <w:t>Оценка выполнения тестовых работ по биологии:</w:t>
      </w:r>
    </w:p>
    <w:p w14:paraId="08812168" w14:textId="77777777" w:rsidR="00106C2D" w:rsidRPr="00106C2D" w:rsidRDefault="00106C2D" w:rsidP="00106C2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3514"/>
        <w:gridCol w:w="3515"/>
      </w:tblGrid>
      <w:tr w:rsidR="00106C2D" w:rsidRPr="00106C2D" w14:paraId="7337D9EE" w14:textId="77777777" w:rsidTr="003120E2">
        <w:trPr>
          <w:trHeight w:val="26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57A4" w14:textId="77777777" w:rsidR="00106C2D" w:rsidRPr="00106C2D" w:rsidRDefault="00106C2D" w:rsidP="0031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06C2D">
              <w:rPr>
                <w:rFonts w:ascii="Times New Roman" w:eastAsia="Times New Roman" w:hAnsi="Times New Roman" w:cs="Times New Roman"/>
                <w:lang w:val="en-US" w:eastAsia="ru-RU"/>
              </w:rPr>
              <w:t>оценка</w:t>
            </w:r>
            <w:proofErr w:type="spellEnd"/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05A5" w14:textId="77777777" w:rsidR="00106C2D" w:rsidRPr="00106C2D" w:rsidRDefault="00106C2D" w:rsidP="0031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06C2D">
              <w:rPr>
                <w:rFonts w:ascii="Times New Roman" w:eastAsia="Times New Roman" w:hAnsi="Times New Roman" w:cs="Times New Roman"/>
                <w:lang w:val="en-US" w:eastAsia="ru-RU"/>
              </w:rPr>
              <w:t>минимум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6755" w14:textId="77777777" w:rsidR="00106C2D" w:rsidRPr="00106C2D" w:rsidRDefault="00106C2D" w:rsidP="0031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06C2D">
              <w:rPr>
                <w:rFonts w:ascii="Times New Roman" w:eastAsia="Times New Roman" w:hAnsi="Times New Roman" w:cs="Times New Roman"/>
                <w:lang w:val="en-US" w:eastAsia="ru-RU"/>
              </w:rPr>
              <w:t>максимум</w:t>
            </w:r>
            <w:proofErr w:type="spellEnd"/>
          </w:p>
        </w:tc>
      </w:tr>
      <w:tr w:rsidR="00106C2D" w:rsidRPr="00106C2D" w14:paraId="3B666EDF" w14:textId="77777777" w:rsidTr="003120E2">
        <w:trPr>
          <w:trHeight w:val="26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6630" w14:textId="77777777" w:rsidR="00106C2D" w:rsidRPr="00106C2D" w:rsidRDefault="00106C2D" w:rsidP="0031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06C2D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1A7A" w14:textId="77777777" w:rsidR="00106C2D" w:rsidRPr="00106C2D" w:rsidRDefault="00106C2D" w:rsidP="0031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06C2D">
              <w:rPr>
                <w:rFonts w:ascii="Times New Roman" w:eastAsia="Times New Roman" w:hAnsi="Times New Roman" w:cs="Times New Roman"/>
                <w:lang w:val="en-US" w:eastAsia="ru-RU"/>
              </w:rPr>
              <w:t>90 %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8866" w14:textId="77777777" w:rsidR="00106C2D" w:rsidRPr="00106C2D" w:rsidRDefault="00106C2D" w:rsidP="0031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06C2D">
              <w:rPr>
                <w:rFonts w:ascii="Times New Roman" w:eastAsia="Times New Roman" w:hAnsi="Times New Roman" w:cs="Times New Roman"/>
                <w:lang w:val="en-US" w:eastAsia="ru-RU"/>
              </w:rPr>
              <w:t>100 %</w:t>
            </w:r>
          </w:p>
        </w:tc>
      </w:tr>
      <w:tr w:rsidR="00106C2D" w:rsidRPr="00106C2D" w14:paraId="791332A6" w14:textId="77777777" w:rsidTr="003120E2">
        <w:trPr>
          <w:trHeight w:val="26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353B" w14:textId="77777777" w:rsidR="00106C2D" w:rsidRPr="00106C2D" w:rsidRDefault="00106C2D" w:rsidP="0031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06C2D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F891" w14:textId="77777777" w:rsidR="00106C2D" w:rsidRPr="00106C2D" w:rsidRDefault="00106C2D" w:rsidP="0031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06C2D">
              <w:rPr>
                <w:rFonts w:ascii="Times New Roman" w:eastAsia="Times New Roman" w:hAnsi="Times New Roman" w:cs="Times New Roman"/>
                <w:lang w:val="en-US" w:eastAsia="ru-RU"/>
              </w:rPr>
              <w:t>71 %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AE3E" w14:textId="77777777" w:rsidR="00106C2D" w:rsidRPr="00106C2D" w:rsidRDefault="00106C2D" w:rsidP="0031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06C2D">
              <w:rPr>
                <w:rFonts w:ascii="Times New Roman" w:eastAsia="Times New Roman" w:hAnsi="Times New Roman" w:cs="Times New Roman"/>
                <w:lang w:val="en-US" w:eastAsia="ru-RU"/>
              </w:rPr>
              <w:t>89 %</w:t>
            </w:r>
          </w:p>
        </w:tc>
      </w:tr>
      <w:tr w:rsidR="00106C2D" w:rsidRPr="00106C2D" w14:paraId="11FD3118" w14:textId="77777777" w:rsidTr="003120E2">
        <w:trPr>
          <w:trHeight w:val="26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800" w14:textId="77777777" w:rsidR="00106C2D" w:rsidRPr="00106C2D" w:rsidRDefault="00106C2D" w:rsidP="0031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06C2D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FA62" w14:textId="77777777" w:rsidR="00106C2D" w:rsidRPr="00106C2D" w:rsidRDefault="00106C2D" w:rsidP="0031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06C2D">
              <w:rPr>
                <w:rFonts w:ascii="Times New Roman" w:eastAsia="Times New Roman" w:hAnsi="Times New Roman" w:cs="Times New Roman"/>
                <w:lang w:val="en-US" w:eastAsia="ru-RU"/>
              </w:rPr>
              <w:t>51 %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481C" w14:textId="77777777" w:rsidR="00106C2D" w:rsidRPr="00106C2D" w:rsidRDefault="00106C2D" w:rsidP="0031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06C2D">
              <w:rPr>
                <w:rFonts w:ascii="Times New Roman" w:eastAsia="Times New Roman" w:hAnsi="Times New Roman" w:cs="Times New Roman"/>
                <w:lang w:val="en-US" w:eastAsia="ru-RU"/>
              </w:rPr>
              <w:t>70 %</w:t>
            </w:r>
          </w:p>
        </w:tc>
      </w:tr>
      <w:tr w:rsidR="00106C2D" w:rsidRPr="00106C2D" w14:paraId="77582AD4" w14:textId="77777777" w:rsidTr="003120E2">
        <w:trPr>
          <w:trHeight w:val="26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DCE" w14:textId="77777777" w:rsidR="00106C2D" w:rsidRPr="00106C2D" w:rsidRDefault="00106C2D" w:rsidP="0031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06C2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787E" w14:textId="77777777" w:rsidR="00106C2D" w:rsidRPr="00106C2D" w:rsidRDefault="00106C2D" w:rsidP="0031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06C2D">
              <w:rPr>
                <w:rFonts w:ascii="Times New Roman" w:eastAsia="Times New Roman" w:hAnsi="Times New Roman" w:cs="Times New Roman"/>
                <w:lang w:val="en-US" w:eastAsia="ru-RU"/>
              </w:rPr>
              <w:t>0 %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5FC1" w14:textId="77777777" w:rsidR="00106C2D" w:rsidRPr="00106C2D" w:rsidRDefault="00106C2D" w:rsidP="0031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06C2D">
              <w:rPr>
                <w:rFonts w:ascii="Times New Roman" w:eastAsia="Times New Roman" w:hAnsi="Times New Roman" w:cs="Times New Roman"/>
                <w:lang w:val="en-US" w:eastAsia="ru-RU"/>
              </w:rPr>
              <w:t>50%</w:t>
            </w:r>
          </w:p>
        </w:tc>
      </w:tr>
    </w:tbl>
    <w:p w14:paraId="0C6FFE4F" w14:textId="77777777" w:rsidR="00106C2D" w:rsidRPr="00106C2D" w:rsidRDefault="00106C2D" w:rsidP="00106C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5c4a8eef2012e1404d6ef6d1e51683b6642918b5"/>
      <w:bookmarkStart w:id="1" w:name="2"/>
      <w:bookmarkEnd w:id="0"/>
      <w:bookmarkEnd w:id="1"/>
    </w:p>
    <w:p w14:paraId="3F7BC77C" w14:textId="77777777" w:rsidR="00106C2D" w:rsidRPr="00106C2D" w:rsidRDefault="00106C2D" w:rsidP="00106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0AA0AF06" w14:textId="77777777" w:rsidR="00106C2D" w:rsidRPr="00106C2D" w:rsidRDefault="00106C2D" w:rsidP="00106C2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106C2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Оценивание проектной работы по биологии</w:t>
      </w:r>
    </w:p>
    <w:p w14:paraId="51673DE3" w14:textId="77777777" w:rsidR="00106C2D" w:rsidRPr="00106C2D" w:rsidRDefault="00106C2D" w:rsidP="00106C2D">
      <w:pPr>
        <w:spacing w:after="200" w:line="276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06C2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Общие требования к проектной работе по биологии.</w:t>
      </w:r>
    </w:p>
    <w:p w14:paraId="00BE1CF6" w14:textId="77777777" w:rsidR="00106C2D" w:rsidRPr="00106C2D" w:rsidRDefault="00106C2D" w:rsidP="00106C2D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>Представляемый проект должен иметь титульный лист с указанием: фамилии, имени, отчества исполнителя и руководителя (ей) проекта, название проекта, года написания работы, указанием целей и задач проектной работы.</w:t>
      </w:r>
    </w:p>
    <w:p w14:paraId="1869C7A3" w14:textId="77777777" w:rsidR="00106C2D" w:rsidRPr="00106C2D" w:rsidRDefault="00106C2D" w:rsidP="00106C2D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>Содержание проектной работы должно включать такие разделы, как:</w:t>
      </w:r>
    </w:p>
    <w:p w14:paraId="2D1C6985" w14:textId="77777777" w:rsidR="00106C2D" w:rsidRPr="00106C2D" w:rsidRDefault="00106C2D" w:rsidP="00106C2D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>введение, в котором обосновывается актуальность выбранной или рассматриваемой проблемы;</w:t>
      </w:r>
    </w:p>
    <w:p w14:paraId="3608E63A" w14:textId="77777777" w:rsidR="00106C2D" w:rsidRPr="00106C2D" w:rsidRDefault="00106C2D" w:rsidP="00106C2D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>место и время выполнения работы;</w:t>
      </w:r>
    </w:p>
    <w:p w14:paraId="0E75052B" w14:textId="77777777" w:rsidR="00106C2D" w:rsidRPr="00106C2D" w:rsidRDefault="00106C2D" w:rsidP="00106C2D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 xml:space="preserve">краткое описание используемых методик </w:t>
      </w:r>
      <w:proofErr w:type="gramStart"/>
      <w:r w:rsidRPr="00106C2D">
        <w:rPr>
          <w:rFonts w:ascii="Times New Roman" w:eastAsia="Times New Roman" w:hAnsi="Times New Roman" w:cs="Times New Roman"/>
          <w:lang w:eastAsia="ru-RU"/>
        </w:rPr>
        <w:t>с ссылками</w:t>
      </w:r>
      <w:proofErr w:type="gramEnd"/>
      <w:r w:rsidRPr="00106C2D">
        <w:rPr>
          <w:rFonts w:ascii="Times New Roman" w:eastAsia="Times New Roman" w:hAnsi="Times New Roman" w:cs="Times New Roman"/>
          <w:lang w:eastAsia="ru-RU"/>
        </w:rPr>
        <w:t xml:space="preserve"> на их авторов (если таковые необходимы для работы или использовались в ней);</w:t>
      </w:r>
    </w:p>
    <w:p w14:paraId="3A54065B" w14:textId="77777777" w:rsidR="00106C2D" w:rsidRPr="00106C2D" w:rsidRDefault="00106C2D" w:rsidP="00106C2D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>систематизированные, обработанные результаты исследований;</w:t>
      </w:r>
    </w:p>
    <w:p w14:paraId="4484B2B1" w14:textId="77777777" w:rsidR="00106C2D" w:rsidRPr="00106C2D" w:rsidRDefault="00106C2D" w:rsidP="00106C2D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>выводы, сделанные после завершения работы над проектом;</w:t>
      </w:r>
    </w:p>
    <w:p w14:paraId="31C7FDC7" w14:textId="77777777" w:rsidR="00106C2D" w:rsidRPr="00106C2D" w:rsidRDefault="00106C2D" w:rsidP="00106C2D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>практическое использование результатов проекта;</w:t>
      </w:r>
    </w:p>
    <w:p w14:paraId="605F8E16" w14:textId="77777777" w:rsidR="00106C2D" w:rsidRPr="00106C2D" w:rsidRDefault="00106C2D" w:rsidP="00106C2D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>социальная значимость проекта;</w:t>
      </w:r>
    </w:p>
    <w:p w14:paraId="4CDAD72E" w14:textId="77777777" w:rsidR="00106C2D" w:rsidRPr="00106C2D" w:rsidRDefault="00106C2D" w:rsidP="00106C2D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>приложение: фотографии, схемы, чертежи, гербарии, таблицы со статистическими данными и т.д.</w:t>
      </w:r>
    </w:p>
    <w:p w14:paraId="027DDCDA" w14:textId="77777777" w:rsidR="00106C2D" w:rsidRPr="00106C2D" w:rsidRDefault="00106C2D" w:rsidP="00106C2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06C2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Критерии оценки проектов по биологии:</w:t>
      </w:r>
    </w:p>
    <w:p w14:paraId="318E4235" w14:textId="77777777" w:rsidR="00106C2D" w:rsidRPr="00106C2D" w:rsidRDefault="00106C2D" w:rsidP="00106C2D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>четкость поставленной цели и задач;</w:t>
      </w:r>
    </w:p>
    <w:p w14:paraId="398EA8C6" w14:textId="77777777" w:rsidR="00106C2D" w:rsidRPr="00106C2D" w:rsidRDefault="00106C2D" w:rsidP="00106C2D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>тематическая актуальность и объем использованной литературы;</w:t>
      </w:r>
    </w:p>
    <w:p w14:paraId="30ED8348" w14:textId="77777777" w:rsidR="00106C2D" w:rsidRPr="00106C2D" w:rsidRDefault="00106C2D" w:rsidP="00106C2D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>обоснованность выбранных методик для проведения исследований;</w:t>
      </w:r>
    </w:p>
    <w:p w14:paraId="22D22259" w14:textId="77777777" w:rsidR="00106C2D" w:rsidRPr="00106C2D" w:rsidRDefault="00106C2D" w:rsidP="00106C2D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>полнота раскрытия выбранной темы проекта;</w:t>
      </w:r>
    </w:p>
    <w:p w14:paraId="727C64DB" w14:textId="77777777" w:rsidR="00106C2D" w:rsidRPr="00106C2D" w:rsidRDefault="00106C2D" w:rsidP="00106C2D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>обоснованность выводов и их соответствие поставленным задачам;</w:t>
      </w:r>
    </w:p>
    <w:p w14:paraId="29360C10" w14:textId="77777777" w:rsidR="00106C2D" w:rsidRPr="00106C2D" w:rsidRDefault="00106C2D" w:rsidP="00106C2D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>уровень представленных данных, полученных в ходе исследования выбранной проблемы (объекта), их обработка (при необходимости);</w:t>
      </w:r>
    </w:p>
    <w:p w14:paraId="197987E0" w14:textId="77777777" w:rsidR="00106C2D" w:rsidRPr="00106C2D" w:rsidRDefault="00106C2D" w:rsidP="00106C2D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>анализ полученных данных;</w:t>
      </w:r>
    </w:p>
    <w:p w14:paraId="665E497B" w14:textId="77777777" w:rsidR="00106C2D" w:rsidRPr="00106C2D" w:rsidRDefault="00106C2D" w:rsidP="00106C2D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>наличие в работе вывода или практических рекомендаций;</w:t>
      </w:r>
    </w:p>
    <w:p w14:paraId="4A35DADC" w14:textId="77777777" w:rsidR="00106C2D" w:rsidRPr="00106C2D" w:rsidRDefault="00106C2D" w:rsidP="00106C2D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>качество оформления работы (наличие фотоматериалов, зарисовок, списка используемой литературы, гербарных материалов к проектам по ботанике и т.д.).</w:t>
      </w:r>
    </w:p>
    <w:p w14:paraId="0F1A0856" w14:textId="77777777" w:rsidR="00106C2D" w:rsidRPr="00106C2D" w:rsidRDefault="00106C2D" w:rsidP="00106C2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06C2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Критерии оценки выступления докладчика по защите проекта:</w:t>
      </w:r>
    </w:p>
    <w:p w14:paraId="74BE799F" w14:textId="77777777" w:rsidR="00106C2D" w:rsidRPr="00106C2D" w:rsidRDefault="00106C2D" w:rsidP="00106C2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>обоснованность структуры доклада;</w:t>
      </w:r>
    </w:p>
    <w:p w14:paraId="4A4CB34F" w14:textId="77777777" w:rsidR="00106C2D" w:rsidRPr="00106C2D" w:rsidRDefault="00106C2D" w:rsidP="00106C2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>вычленение главного;</w:t>
      </w:r>
    </w:p>
    <w:p w14:paraId="7B87C2ED" w14:textId="77777777" w:rsidR="00106C2D" w:rsidRPr="00106C2D" w:rsidRDefault="00106C2D" w:rsidP="00106C2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>полнота раскрытия выбранной тематики исследования при защите;</w:t>
      </w:r>
    </w:p>
    <w:p w14:paraId="224DE726" w14:textId="77777777" w:rsidR="00106C2D" w:rsidRPr="00106C2D" w:rsidRDefault="00106C2D" w:rsidP="00106C2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>использование наглядно-иллюстративного материала;</w:t>
      </w:r>
    </w:p>
    <w:p w14:paraId="21A969C2" w14:textId="77777777" w:rsidR="00106C2D" w:rsidRPr="00106C2D" w:rsidRDefault="00106C2D" w:rsidP="00106C2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lastRenderedPageBreak/>
        <w:t>компетентность, эрудированность докладчика (выступающего) и умение его быстро ориентироваться в своей работе при ответах на вопросы, задаваемые комиссией (членами жюри или экспертной комиссией);</w:t>
      </w:r>
    </w:p>
    <w:p w14:paraId="7B4AFFDB" w14:textId="77777777" w:rsidR="00106C2D" w:rsidRPr="00106C2D" w:rsidRDefault="00106C2D" w:rsidP="00106C2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106C2D">
        <w:rPr>
          <w:rFonts w:ascii="Times New Roman" w:eastAsia="Times New Roman" w:hAnsi="Times New Roman" w:cs="Times New Roman"/>
          <w:lang w:eastAsia="ru-RU"/>
        </w:rPr>
        <w:t>уровень представления доклада по проекту (умение пользоваться при изложении доклада и ответах на вопросы материалами, полученными в ходе исследования), четкость и ясность при ответах на все возникающие в ходе доклада вопросы по проекту, что является неотъемлемым показателем самостоятельности выполнения работы по выбранной теме.</w:t>
      </w:r>
    </w:p>
    <w:p w14:paraId="0746603C" w14:textId="77777777" w:rsidR="00106C2D" w:rsidRPr="00DD61A2" w:rsidRDefault="00106C2D" w:rsidP="00106C2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1E69206" w14:textId="77777777" w:rsidR="002B68F1" w:rsidRPr="002B68F1" w:rsidRDefault="002B68F1" w:rsidP="002B68F1">
      <w:pPr>
        <w:pStyle w:val="a4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57CBACE" w14:textId="77777777" w:rsidR="00D91766" w:rsidRPr="003F6D1B" w:rsidRDefault="00D91766" w:rsidP="00D91766">
      <w:pPr>
        <w:spacing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14:paraId="4D176DBE" w14:textId="77777777" w:rsidR="00D91766" w:rsidRDefault="00D91766" w:rsidP="002171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D91766" w:rsidSect="005777B3">
      <w:pgSz w:w="16838" w:h="11906" w:orient="landscape"/>
      <w:pgMar w:top="993" w:right="113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</w:abstractNum>
  <w:abstractNum w:abstractNumId="1" w15:restartNumberingAfterBreak="0">
    <w:nsid w:val="1389250F"/>
    <w:multiLevelType w:val="hybridMultilevel"/>
    <w:tmpl w:val="F204326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4186C82"/>
    <w:multiLevelType w:val="hybridMultilevel"/>
    <w:tmpl w:val="E5C445A4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9008F"/>
    <w:multiLevelType w:val="hybridMultilevel"/>
    <w:tmpl w:val="32568E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76E1E"/>
    <w:multiLevelType w:val="hybridMultilevel"/>
    <w:tmpl w:val="8F64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E5B12"/>
    <w:multiLevelType w:val="hybridMultilevel"/>
    <w:tmpl w:val="3740F6B6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8C2133"/>
    <w:multiLevelType w:val="hybridMultilevel"/>
    <w:tmpl w:val="BAF4DB82"/>
    <w:lvl w:ilvl="0" w:tplc="0E449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3E4368"/>
    <w:multiLevelType w:val="hybridMultilevel"/>
    <w:tmpl w:val="60261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53C61"/>
    <w:multiLevelType w:val="hybridMultilevel"/>
    <w:tmpl w:val="BAF4DB82"/>
    <w:lvl w:ilvl="0" w:tplc="0E449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C84F8D"/>
    <w:multiLevelType w:val="hybridMultilevel"/>
    <w:tmpl w:val="1104351A"/>
    <w:lvl w:ilvl="0" w:tplc="2B8CEF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84"/>
    <w:rsid w:val="00010080"/>
    <w:rsid w:val="00020024"/>
    <w:rsid w:val="00061484"/>
    <w:rsid w:val="000A7616"/>
    <w:rsid w:val="000B19D9"/>
    <w:rsid w:val="000B3B07"/>
    <w:rsid w:val="000C07BB"/>
    <w:rsid w:val="000C1CA9"/>
    <w:rsid w:val="000C2CF7"/>
    <w:rsid w:val="000C63B6"/>
    <w:rsid w:val="00106C2D"/>
    <w:rsid w:val="00115829"/>
    <w:rsid w:val="00123D56"/>
    <w:rsid w:val="00145F5B"/>
    <w:rsid w:val="0016127D"/>
    <w:rsid w:val="00172BC4"/>
    <w:rsid w:val="00181AE1"/>
    <w:rsid w:val="001A7787"/>
    <w:rsid w:val="001C2766"/>
    <w:rsid w:val="001E7595"/>
    <w:rsid w:val="001F60AC"/>
    <w:rsid w:val="0021145C"/>
    <w:rsid w:val="00217184"/>
    <w:rsid w:val="00231465"/>
    <w:rsid w:val="002509D9"/>
    <w:rsid w:val="00292995"/>
    <w:rsid w:val="002935A3"/>
    <w:rsid w:val="002A418F"/>
    <w:rsid w:val="002B68F1"/>
    <w:rsid w:val="002C56ED"/>
    <w:rsid w:val="002E593A"/>
    <w:rsid w:val="003120E2"/>
    <w:rsid w:val="00376AB5"/>
    <w:rsid w:val="00394817"/>
    <w:rsid w:val="003C1E60"/>
    <w:rsid w:val="003C6182"/>
    <w:rsid w:val="003F6D1B"/>
    <w:rsid w:val="004363C7"/>
    <w:rsid w:val="00461512"/>
    <w:rsid w:val="00474608"/>
    <w:rsid w:val="004C676E"/>
    <w:rsid w:val="0053094F"/>
    <w:rsid w:val="00530B8A"/>
    <w:rsid w:val="005327A7"/>
    <w:rsid w:val="005777B3"/>
    <w:rsid w:val="005A5453"/>
    <w:rsid w:val="005B2171"/>
    <w:rsid w:val="005C5E0A"/>
    <w:rsid w:val="005D6F07"/>
    <w:rsid w:val="005E2A52"/>
    <w:rsid w:val="006106C6"/>
    <w:rsid w:val="00650380"/>
    <w:rsid w:val="00655357"/>
    <w:rsid w:val="00676F6E"/>
    <w:rsid w:val="0069060C"/>
    <w:rsid w:val="006C2FF7"/>
    <w:rsid w:val="006E1242"/>
    <w:rsid w:val="006F32C6"/>
    <w:rsid w:val="00711D4B"/>
    <w:rsid w:val="007323B5"/>
    <w:rsid w:val="007C60E9"/>
    <w:rsid w:val="007E44E5"/>
    <w:rsid w:val="008324AD"/>
    <w:rsid w:val="008360BE"/>
    <w:rsid w:val="008924A5"/>
    <w:rsid w:val="008C42AF"/>
    <w:rsid w:val="008D63DA"/>
    <w:rsid w:val="00901C31"/>
    <w:rsid w:val="00954B7F"/>
    <w:rsid w:val="00A2289F"/>
    <w:rsid w:val="00A476F4"/>
    <w:rsid w:val="00A54F29"/>
    <w:rsid w:val="00AF6AAC"/>
    <w:rsid w:val="00B013FC"/>
    <w:rsid w:val="00B12DB8"/>
    <w:rsid w:val="00B368EB"/>
    <w:rsid w:val="00B5339D"/>
    <w:rsid w:val="00B7094F"/>
    <w:rsid w:val="00B777B3"/>
    <w:rsid w:val="00B8502A"/>
    <w:rsid w:val="00BB4014"/>
    <w:rsid w:val="00BC3C84"/>
    <w:rsid w:val="00C15C5D"/>
    <w:rsid w:val="00C31A48"/>
    <w:rsid w:val="00C362D6"/>
    <w:rsid w:val="00C47556"/>
    <w:rsid w:val="00C577A7"/>
    <w:rsid w:val="00CB0152"/>
    <w:rsid w:val="00CB57F5"/>
    <w:rsid w:val="00CD4DC7"/>
    <w:rsid w:val="00CD6785"/>
    <w:rsid w:val="00CE2C59"/>
    <w:rsid w:val="00CF6DCF"/>
    <w:rsid w:val="00D2184A"/>
    <w:rsid w:val="00D226FC"/>
    <w:rsid w:val="00D3153E"/>
    <w:rsid w:val="00D74516"/>
    <w:rsid w:val="00D85F78"/>
    <w:rsid w:val="00D91766"/>
    <w:rsid w:val="00DB3751"/>
    <w:rsid w:val="00DD680A"/>
    <w:rsid w:val="00DF06B1"/>
    <w:rsid w:val="00E0410B"/>
    <w:rsid w:val="00E34522"/>
    <w:rsid w:val="00E47016"/>
    <w:rsid w:val="00EA6C90"/>
    <w:rsid w:val="00EC10CA"/>
    <w:rsid w:val="00ED6B25"/>
    <w:rsid w:val="00EF7742"/>
    <w:rsid w:val="00F12B3D"/>
    <w:rsid w:val="00F17F67"/>
    <w:rsid w:val="00F253D9"/>
    <w:rsid w:val="00F30EFA"/>
    <w:rsid w:val="00F46671"/>
    <w:rsid w:val="00FE1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E1C4"/>
  <w15:docId w15:val="{F8E5C6E4-E23A-43A0-9A8A-913E28F9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32C6"/>
    <w:pPr>
      <w:ind w:left="720"/>
      <w:contextualSpacing/>
    </w:pPr>
  </w:style>
  <w:style w:type="paragraph" w:styleId="a5">
    <w:name w:val="No Spacing"/>
    <w:uiPriority w:val="1"/>
    <w:qFormat/>
    <w:rsid w:val="003F6D1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C15C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9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2B6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1septemb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gbm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bi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o.natur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o.1september.ru/uro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82FEE-2A58-4A1D-8A92-4BB7B4B5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5699</Words>
  <Characters>32488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shcviska@yandex.ru</cp:lastModifiedBy>
  <cp:revision>2</cp:revision>
  <dcterms:created xsi:type="dcterms:W3CDTF">2021-12-13T07:04:00Z</dcterms:created>
  <dcterms:modified xsi:type="dcterms:W3CDTF">2021-12-13T07:04:00Z</dcterms:modified>
</cp:coreProperties>
</file>