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AFDE" w14:textId="5B614256" w:rsidR="005014AF" w:rsidRPr="005014AF" w:rsidRDefault="00A44A9B" w:rsidP="005014AF">
      <w:pPr>
        <w:spacing w:after="0" w:line="312" w:lineRule="atLeast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vanish/>
          <w:color w:val="333333"/>
          <w:sz w:val="20"/>
          <w:szCs w:val="20"/>
          <w:lang w:eastAsia="ru-RU"/>
        </w:rPr>
        <w:drawing>
          <wp:inline distT="0" distB="0" distL="0" distR="0" wp14:anchorId="3D3AC40B" wp14:editId="127FBBEE">
            <wp:extent cx="5934075" cy="839152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B2A3" w14:textId="2AF7D7D2" w:rsidR="00020427" w:rsidRDefault="00020427" w:rsidP="007F1C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20427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Calibri"/>
          <w:b w:val="0"/>
          <w:bCs w:val="0"/>
          <w:color w:val="000000"/>
          <w:sz w:val="22"/>
          <w:szCs w:val="22"/>
          <w:bdr w:val="none" w:sz="0" w:space="0" w:color="auto" w:frame="1"/>
        </w:rPr>
        <w:id w:val="59313225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</w:rPr>
      </w:sdtEndPr>
      <w:sdtContent>
        <w:p w14:paraId="48AFEF41" w14:textId="77777777" w:rsidR="00020427" w:rsidRDefault="00020427" w:rsidP="00020427">
          <w:pPr>
            <w:pStyle w:val="afe"/>
            <w:jc w:val="center"/>
            <w:rPr>
              <w:rFonts w:ascii="Times New Roman" w:hAnsi="Times New Roman"/>
            </w:rPr>
          </w:pPr>
          <w:r>
            <w:t>Оглавление</w:t>
          </w:r>
        </w:p>
        <w:p w14:paraId="207A7ADD" w14:textId="77777777" w:rsidR="00020427" w:rsidRDefault="00020427" w:rsidP="00020427">
          <w:pPr>
            <w:rPr>
              <w:rFonts w:ascii="Calibri" w:hAnsi="Calibri"/>
            </w:rPr>
          </w:pPr>
        </w:p>
        <w:p w14:paraId="15C8397E" w14:textId="77777777" w:rsidR="00020427" w:rsidRDefault="00020427" w:rsidP="00020427"/>
        <w:p w14:paraId="3D525C02" w14:textId="77777777" w:rsidR="00020427" w:rsidRDefault="00E25CB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 w:rsidR="00020427">
            <w:instrText xml:space="preserve"> TOC \o "1-3" \h \z \u </w:instrText>
          </w:r>
          <w:r>
            <w:fldChar w:fldCharType="separate"/>
          </w:r>
          <w:hyperlink w:anchor="_Toc54270899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Пояснительная записка</w:t>
            </w:r>
            <w:r w:rsidR="000204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08C46" w14:textId="77777777" w:rsidR="00020427" w:rsidRDefault="00AE6AA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0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Планируемые результаты освоения учебного предмета «Алгебра»</w:t>
            </w:r>
            <w:r w:rsidR="00020427">
              <w:rPr>
                <w:noProof/>
                <w:webHidden/>
              </w:rPr>
              <w:tab/>
            </w:r>
            <w:r w:rsidR="00E25CB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_Toc54270900 \h </w:instrText>
            </w:r>
            <w:r w:rsidR="00E25CB7">
              <w:rPr>
                <w:noProof/>
                <w:webHidden/>
              </w:rPr>
            </w:r>
            <w:r w:rsidR="00E25CB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5</w:t>
            </w:r>
            <w:r w:rsidR="00E25CB7">
              <w:rPr>
                <w:noProof/>
                <w:webHidden/>
              </w:rPr>
              <w:fldChar w:fldCharType="end"/>
            </w:r>
          </w:hyperlink>
        </w:p>
        <w:p w14:paraId="79322135" w14:textId="77777777" w:rsidR="00020427" w:rsidRDefault="00AE6AA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1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Содержание учебного предмета «Алгебра»</w:t>
            </w:r>
            <w:r w:rsidR="00020427">
              <w:rPr>
                <w:noProof/>
                <w:webHidden/>
              </w:rPr>
              <w:tab/>
            </w:r>
            <w:r w:rsidR="00E25CB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_Toc54270901 \h </w:instrText>
            </w:r>
            <w:r w:rsidR="00E25CB7">
              <w:rPr>
                <w:noProof/>
                <w:webHidden/>
              </w:rPr>
            </w:r>
            <w:r w:rsidR="00E25CB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7</w:t>
            </w:r>
            <w:r w:rsidR="00E25CB7">
              <w:rPr>
                <w:noProof/>
                <w:webHidden/>
              </w:rPr>
              <w:fldChar w:fldCharType="end"/>
            </w:r>
          </w:hyperlink>
        </w:p>
        <w:p w14:paraId="1330EEE9" w14:textId="77777777" w:rsidR="00020427" w:rsidRDefault="00AE6AA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2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Таблица тематического распределения количества часов</w:t>
            </w:r>
            <w:r w:rsidR="00020427">
              <w:rPr>
                <w:noProof/>
                <w:webHidden/>
              </w:rPr>
              <w:tab/>
            </w:r>
            <w:r w:rsidR="00E25CB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_Toc54270902 \h </w:instrText>
            </w:r>
            <w:r w:rsidR="00E25CB7">
              <w:rPr>
                <w:noProof/>
                <w:webHidden/>
              </w:rPr>
            </w:r>
            <w:r w:rsidR="00E25CB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10</w:t>
            </w:r>
            <w:r w:rsidR="00E25CB7">
              <w:rPr>
                <w:noProof/>
                <w:webHidden/>
              </w:rPr>
              <w:fldChar w:fldCharType="end"/>
            </w:r>
          </w:hyperlink>
        </w:p>
        <w:p w14:paraId="574A0F79" w14:textId="77777777" w:rsidR="00020427" w:rsidRDefault="00AE6AA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3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Календарно – тематическое планирование</w:t>
            </w:r>
            <w:r w:rsidR="00020427">
              <w:rPr>
                <w:noProof/>
                <w:webHidden/>
              </w:rPr>
              <w:tab/>
            </w:r>
            <w:r w:rsidR="00E25CB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_Toc54270903 \h </w:instrText>
            </w:r>
            <w:r w:rsidR="00E25CB7">
              <w:rPr>
                <w:noProof/>
                <w:webHidden/>
              </w:rPr>
            </w:r>
            <w:r w:rsidR="00E25CB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10</w:t>
            </w:r>
            <w:r w:rsidR="00E25CB7">
              <w:rPr>
                <w:noProof/>
                <w:webHidden/>
              </w:rPr>
              <w:fldChar w:fldCharType="end"/>
            </w:r>
          </w:hyperlink>
        </w:p>
        <w:p w14:paraId="4F4082F3" w14:textId="77777777" w:rsidR="00020427" w:rsidRDefault="00AE6AA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4270904" w:history="1">
            <w:r w:rsidR="00020427" w:rsidRPr="00F42D74">
              <w:rPr>
                <w:rStyle w:val="a3"/>
                <w:rFonts w:ascii="Times New Roman" w:hAnsi="Times New Roman" w:cs="Times New Roman"/>
                <w:noProof/>
              </w:rPr>
              <w:t>Используемые формы, способы и средства проверки и оценки образовательных результатов</w:t>
            </w:r>
            <w:r w:rsidR="00020427">
              <w:rPr>
                <w:noProof/>
                <w:webHidden/>
              </w:rPr>
              <w:tab/>
            </w:r>
            <w:r w:rsidR="00E25CB7">
              <w:rPr>
                <w:noProof/>
                <w:webHidden/>
              </w:rPr>
              <w:fldChar w:fldCharType="begin"/>
            </w:r>
            <w:r w:rsidR="00020427">
              <w:rPr>
                <w:noProof/>
                <w:webHidden/>
              </w:rPr>
              <w:instrText xml:space="preserve"> PAGEREF _Toc54270904 \h </w:instrText>
            </w:r>
            <w:r w:rsidR="00E25CB7">
              <w:rPr>
                <w:noProof/>
                <w:webHidden/>
              </w:rPr>
            </w:r>
            <w:r w:rsidR="00E25CB7">
              <w:rPr>
                <w:noProof/>
                <w:webHidden/>
              </w:rPr>
              <w:fldChar w:fldCharType="separate"/>
            </w:r>
            <w:r w:rsidR="00020427">
              <w:rPr>
                <w:noProof/>
                <w:webHidden/>
              </w:rPr>
              <w:t>15</w:t>
            </w:r>
            <w:r w:rsidR="00E25CB7">
              <w:rPr>
                <w:noProof/>
                <w:webHidden/>
              </w:rPr>
              <w:fldChar w:fldCharType="end"/>
            </w:r>
          </w:hyperlink>
        </w:p>
        <w:p w14:paraId="78EC96FD" w14:textId="77777777" w:rsidR="00020427" w:rsidRDefault="00E25CB7" w:rsidP="00020427">
          <w:pPr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b/>
              <w:bCs/>
            </w:rPr>
            <w:fldChar w:fldCharType="end"/>
          </w:r>
        </w:p>
      </w:sdtContent>
    </w:sdt>
    <w:p w14:paraId="27696BA3" w14:textId="77777777" w:rsidR="00020427" w:rsidRDefault="00020427" w:rsidP="007F1C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20427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530C48" w14:textId="77777777" w:rsidR="007F1CCF" w:rsidRPr="00020427" w:rsidRDefault="007F1CCF" w:rsidP="00224F96">
      <w:pPr>
        <w:pStyle w:val="1"/>
        <w:spacing w:before="0"/>
        <w:jc w:val="center"/>
        <w:rPr>
          <w:rFonts w:ascii="Times New Roman" w:eastAsia="Times New Roman" w:hAnsi="Times New Roman" w:cs="Times New Roman"/>
        </w:rPr>
      </w:pPr>
      <w:bookmarkStart w:id="0" w:name="_Toc454524375"/>
      <w:bookmarkStart w:id="1" w:name="_Toc54270899"/>
      <w:r w:rsidRPr="00020427">
        <w:rPr>
          <w:rFonts w:ascii="Times New Roman" w:hAnsi="Times New Roman" w:cs="Times New Roman"/>
        </w:rPr>
        <w:lastRenderedPageBreak/>
        <w:t>Пояснительная записка</w:t>
      </w:r>
      <w:bookmarkEnd w:id="0"/>
      <w:bookmarkEnd w:id="1"/>
    </w:p>
    <w:p w14:paraId="170AE540" w14:textId="77777777" w:rsidR="007F1CCF" w:rsidRPr="00C0150B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9797B" w14:textId="77777777" w:rsidR="007F1CCF" w:rsidRPr="008E3308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3F580E">
        <w:rPr>
          <w:rFonts w:ascii="Times New Roman" w:hAnsi="Times New Roman" w:cs="Times New Roman"/>
          <w:sz w:val="24"/>
          <w:szCs w:val="24"/>
        </w:rPr>
        <w:t>Алгебра</w:t>
      </w:r>
      <w:r w:rsidRPr="008E3308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14:paraId="3E86241F" w14:textId="77777777" w:rsidR="007F1CCF" w:rsidRPr="008E3308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3B249B32" w14:textId="77777777" w:rsidR="007F1CCF" w:rsidRPr="008E3308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06629027" w14:textId="77777777" w:rsidR="007F1CCF" w:rsidRDefault="007F1CCF" w:rsidP="007F1CC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математике. Математика. </w:t>
      </w:r>
    </w:p>
    <w:p w14:paraId="0E40EA7C" w14:textId="77777777" w:rsidR="007F1CCF" w:rsidRPr="00C1016A" w:rsidRDefault="007C77CB" w:rsidP="00C10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по учебному предмету, педагога, осуществляю</w:t>
      </w:r>
      <w:r w:rsidR="00C01A4B">
        <w:rPr>
          <w:rFonts w:ascii="Times New Roman" w:hAnsi="Times New Roman" w:cs="Times New Roman"/>
          <w:sz w:val="24"/>
          <w:szCs w:val="24"/>
        </w:rPr>
        <w:t xml:space="preserve">щего функции введения </w:t>
      </w:r>
      <w:r>
        <w:rPr>
          <w:rFonts w:ascii="Times New Roman" w:hAnsi="Times New Roman" w:cs="Times New Roman"/>
          <w:sz w:val="24"/>
          <w:szCs w:val="24"/>
        </w:rPr>
        <w:t>ФГОС ООО.</w:t>
      </w:r>
    </w:p>
    <w:p w14:paraId="6B704101" w14:textId="77777777" w:rsidR="007F1CCF" w:rsidRPr="00260273" w:rsidRDefault="007F1CCF" w:rsidP="007F1CCF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273">
        <w:rPr>
          <w:rFonts w:ascii="Times New Roman" w:hAnsi="Times New Roman" w:cs="Times New Roman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</w:t>
      </w:r>
      <w:r w:rsidR="00C1016A">
        <w:rPr>
          <w:rFonts w:ascii="Times New Roman" w:hAnsi="Times New Roman" w:cs="Times New Roman"/>
          <w:sz w:val="24"/>
          <w:szCs w:val="24"/>
        </w:rPr>
        <w:t>2021-2022</w:t>
      </w:r>
      <w:r w:rsidRPr="00260273">
        <w:rPr>
          <w:rFonts w:ascii="Times New Roman" w:hAnsi="Times New Roman" w:cs="Times New Roman"/>
          <w:sz w:val="24"/>
          <w:szCs w:val="24"/>
        </w:rPr>
        <w:t xml:space="preserve"> учебный год». </w:t>
      </w:r>
    </w:p>
    <w:p w14:paraId="4C7AB8C7" w14:textId="77777777" w:rsidR="007F1CCF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F760C" w14:textId="77777777" w:rsidR="007F1CCF" w:rsidRPr="00620DC7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использованиеучебно</w:t>
      </w:r>
      <w:r w:rsidR="00B26508">
        <w:rPr>
          <w:rFonts w:ascii="Times New Roman" w:hAnsi="Times New Roman" w:cs="Times New Roman"/>
          <w:sz w:val="24"/>
          <w:szCs w:val="24"/>
        </w:rPr>
        <w:t>-</w:t>
      </w:r>
      <w:r w:rsidRPr="005C6664">
        <w:rPr>
          <w:rFonts w:ascii="Times New Roman" w:hAnsi="Times New Roman" w:cs="Times New Roman"/>
          <w:sz w:val="24"/>
          <w:szCs w:val="24"/>
        </w:rPr>
        <w:t>методического комплекта, включающего в себя:</w:t>
      </w:r>
    </w:p>
    <w:tbl>
      <w:tblPr>
        <w:tblW w:w="86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114"/>
        <w:gridCol w:w="5775"/>
      </w:tblGrid>
      <w:tr w:rsidR="00C01A4B" w:rsidRPr="00600935" w14:paraId="461F7287" w14:textId="77777777" w:rsidTr="00C01A4B">
        <w:trPr>
          <w:trHeight w:val="870"/>
        </w:trPr>
        <w:tc>
          <w:tcPr>
            <w:tcW w:w="1722" w:type="dxa"/>
            <w:tcBorders>
              <w:top w:val="single" w:sz="4" w:space="0" w:color="auto"/>
            </w:tcBorders>
          </w:tcPr>
          <w:p w14:paraId="3B307656" w14:textId="77777777" w:rsidR="00C01A4B" w:rsidRPr="00600935" w:rsidRDefault="00C01A4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1.1.2.4.2.4.2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D38A220" w14:textId="77777777" w:rsidR="00C01A4B" w:rsidRPr="00600935" w:rsidRDefault="00C01A4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5775" w:type="dxa"/>
            <w:tcBorders>
              <w:top w:val="single" w:sz="4" w:space="0" w:color="auto"/>
              <w:right w:val="single" w:sz="4" w:space="0" w:color="auto"/>
            </w:tcBorders>
          </w:tcPr>
          <w:p w14:paraId="10B07A26" w14:textId="77777777" w:rsidR="00C01A4B" w:rsidRDefault="00C01A4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Макарычев Ю.Н., Миндюк Н.Г., Нешков К.И./ </w:t>
            </w:r>
          </w:p>
          <w:p w14:paraId="5D4AB315" w14:textId="77777777" w:rsidR="00C01A4B" w:rsidRDefault="00C01A4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под редакцией Теляковского С.А.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Алгебра.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8 класс.– М.: </w:t>
            </w:r>
          </w:p>
          <w:p w14:paraId="15C51E13" w14:textId="77777777" w:rsidR="00C01A4B" w:rsidRPr="00600935" w:rsidRDefault="00C01A4B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Просвещение, 2018 г.</w:t>
            </w:r>
          </w:p>
        </w:tc>
      </w:tr>
    </w:tbl>
    <w:p w14:paraId="3F7984A7" w14:textId="77777777" w:rsidR="007F1CCF" w:rsidRDefault="007F1CCF" w:rsidP="00C01A4B">
      <w:pPr>
        <w:spacing w:after="0" w:line="240" w:lineRule="auto"/>
        <w:ind w:left="1134"/>
        <w:rPr>
          <w:rFonts w:ascii="Times New Roman" w:hAnsi="Times New Roman" w:cs="Times New Roman"/>
        </w:rPr>
      </w:pPr>
    </w:p>
    <w:p w14:paraId="33E2CBD1" w14:textId="77777777" w:rsidR="00CA39F4" w:rsidRDefault="00CA39F4" w:rsidP="00C1016A">
      <w:pPr>
        <w:spacing w:after="0" w:line="240" w:lineRule="auto"/>
        <w:ind w:left="774"/>
        <w:rPr>
          <w:rFonts w:ascii="Times New Roman" w:hAnsi="Times New Roman" w:cs="Times New Roman"/>
        </w:rPr>
      </w:pPr>
    </w:p>
    <w:p w14:paraId="1EB1DFE7" w14:textId="77777777" w:rsidR="00CA39F4" w:rsidRDefault="00CA39F4" w:rsidP="007F1CCF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</w:rPr>
      </w:pP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8 класса / В.И. Жохов, Ю.Н. Макарычев, Н.Г. Миндюк. – М.: Просвещение, 20</w:t>
      </w:r>
      <w:r w:rsidR="00C1016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97C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144 с</w:t>
      </w:r>
      <w:r>
        <w:rPr>
          <w:rFonts w:ascii="Times New Roman" w:hAnsi="Times New Roman" w:cs="Times New Roman"/>
        </w:rPr>
        <w:t>.;</w:t>
      </w:r>
    </w:p>
    <w:p w14:paraId="28E765A1" w14:textId="77777777" w:rsidR="00CA39F4" w:rsidRPr="00CA39F4" w:rsidRDefault="00CA39F4" w:rsidP="00C1016A">
      <w:pPr>
        <w:spacing w:after="0" w:line="240" w:lineRule="auto"/>
        <w:ind w:left="774"/>
        <w:rPr>
          <w:rFonts w:ascii="Times New Roman" w:hAnsi="Times New Roman" w:cs="Times New Roman"/>
        </w:rPr>
      </w:pPr>
    </w:p>
    <w:p w14:paraId="50329A9E" w14:textId="77777777" w:rsidR="007F1CCF" w:rsidRPr="005C6664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Предмет «Алгебра» в 7</w:t>
      </w:r>
      <w:r w:rsidR="00B66E01">
        <w:rPr>
          <w:rFonts w:ascii="Times New Roman" w:hAnsi="Times New Roman"/>
        </w:rPr>
        <w:t xml:space="preserve"> классе ведется</w:t>
      </w:r>
      <w:r w:rsidR="003F580E">
        <w:rPr>
          <w:rFonts w:ascii="Times New Roman" w:hAnsi="Times New Roman"/>
        </w:rPr>
        <w:t xml:space="preserve"> 3</w:t>
      </w:r>
      <w:r w:rsidRPr="00216721">
        <w:rPr>
          <w:rFonts w:ascii="Times New Roman" w:hAnsi="Times New Roman"/>
          <w:spacing w:val="-4"/>
        </w:rPr>
        <w:t xml:space="preserve"> часов</w:t>
      </w:r>
      <w:r w:rsidRPr="00216721">
        <w:rPr>
          <w:rFonts w:ascii="Times New Roman" w:hAnsi="Times New Roman"/>
        </w:rPr>
        <w:t xml:space="preserve"> в неделю (</w:t>
      </w:r>
      <w:r w:rsidR="003F580E">
        <w:rPr>
          <w:rFonts w:ascii="Times New Roman" w:hAnsi="Times New Roman"/>
        </w:rPr>
        <w:t>102</w:t>
      </w:r>
      <w:r w:rsidRPr="001778E2">
        <w:rPr>
          <w:rFonts w:ascii="Times New Roman" w:hAnsi="Times New Roman"/>
        </w:rPr>
        <w:t xml:space="preserve"> часа) </w:t>
      </w:r>
    </w:p>
    <w:p w14:paraId="40628407" w14:textId="77777777" w:rsidR="007F1CCF" w:rsidRPr="008D3AB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14:paraId="1E6FD836" w14:textId="77777777" w:rsidR="007F1CCF" w:rsidRPr="008D3ABF" w:rsidRDefault="007F1CCF" w:rsidP="007F1CCF">
      <w:pPr>
        <w:pStyle w:val="ab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3F580E">
        <w:rPr>
          <w:rFonts w:ascii="Times New Roman" w:hAnsi="Times New Roman" w:cs="Times New Roman"/>
          <w:sz w:val="24"/>
          <w:szCs w:val="24"/>
        </w:rPr>
        <w:t xml:space="preserve"> 10</w:t>
      </w:r>
      <w:r w:rsidRPr="008D3ABF">
        <w:rPr>
          <w:rFonts w:ascii="Times New Roman" w:hAnsi="Times New Roman" w:cs="Times New Roman"/>
          <w:sz w:val="24"/>
          <w:szCs w:val="24"/>
        </w:rPr>
        <w:t>;</w:t>
      </w:r>
    </w:p>
    <w:p w14:paraId="43C65706" w14:textId="77777777" w:rsidR="007F1CC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целью</w:t>
      </w:r>
      <w:r w:rsidRPr="00430662">
        <w:rPr>
          <w:rFonts w:ascii="Times New Roman" w:hAnsi="Times New Roman" w:cs="Times New Roman"/>
          <w:sz w:val="24"/>
          <w:szCs w:val="24"/>
        </w:rPr>
        <w:t>развитие вычислительных и формально – оперативных алгебраических умений до уровня, позволяющего использовать их при решении задач математики и смежных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; освоение </w:t>
      </w:r>
      <w:r w:rsidRPr="004449DE">
        <w:rPr>
          <w:rFonts w:ascii="Times New Roman" w:hAnsi="Times New Roman" w:cs="Times New Roman"/>
          <w:sz w:val="24"/>
          <w:szCs w:val="24"/>
        </w:rPr>
        <w:t>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образования.</w:t>
      </w:r>
    </w:p>
    <w:p w14:paraId="2B055EFE" w14:textId="77777777" w:rsidR="00C06263" w:rsidRDefault="00C06263" w:rsidP="00C06263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19F9A3" w14:textId="77777777" w:rsidR="007F1CCF" w:rsidRPr="008D3ABF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NewRomanPS-BoldMT" w:hAnsi="TimesNewRomanPS-BoldMT"/>
          <w:b/>
          <w:sz w:val="24"/>
          <w:szCs w:val="24"/>
        </w:rPr>
        <w:t>Задачами</w:t>
      </w:r>
      <w:r w:rsidRPr="008D3ABF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8D3ABF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678AA101" w14:textId="77777777"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4C4F8572" w14:textId="77777777"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21BF3757" w14:textId="77777777"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3FBABEAD" w14:textId="77777777" w:rsidR="007F1CCF" w:rsidRPr="008E3308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lastRenderedPageBreak/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7A31C3EB" w14:textId="77777777"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навыков </w:t>
      </w:r>
      <w:r w:rsidRPr="00044ECD">
        <w:rPr>
          <w:rFonts w:ascii="Times New Roman" w:hAnsi="Times New Roman" w:cs="Times New Roman"/>
          <w:shd w:val="clear" w:color="auto" w:fill="FFFFFF"/>
        </w:rPr>
        <w:t>преобра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зования с одночленами и многочленами, преобразования квадрата и куба суммы и разности в многочлен, для разложения многочлена на множители с приме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нением формул сокращенного умножения;</w:t>
      </w:r>
    </w:p>
    <w:p w14:paraId="6235FCBD" w14:textId="77777777"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для систематизации и обобщения уже известных сведений о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рациональных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числах, двух формах их записи — в виде обыкновенной и десятичной дроби, сформировать представ</w:t>
      </w:r>
      <w:r w:rsidR="003663D6">
        <w:rPr>
          <w:rFonts w:ascii="Times New Roman" w:hAnsi="Times New Roman" w:cs="Times New Roman"/>
          <w:shd w:val="clear" w:color="auto" w:fill="FFFFFF"/>
        </w:rPr>
        <w:t>ление о иррациональных числах</w:t>
      </w:r>
      <w:r w:rsidRPr="00044ECD">
        <w:rPr>
          <w:rFonts w:ascii="Times New Roman" w:hAnsi="Times New Roman" w:cs="Times New Roman"/>
          <w:sz w:val="24"/>
          <w:szCs w:val="24"/>
        </w:rPr>
        <w:t>;</w:t>
      </w:r>
    </w:p>
    <w:p w14:paraId="4C2DCDEE" w14:textId="77777777" w:rsidR="007F1CCF" w:rsidRPr="003663D6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4ECD">
        <w:rPr>
          <w:rFonts w:ascii="Times New Roman" w:hAnsi="Times New Roman" w:cs="Times New Roman"/>
          <w:shd w:val="clear" w:color="auto" w:fill="FFFFFF"/>
        </w:rPr>
        <w:t>умения выполнять арифме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 xml:space="preserve">тические действия с </w:t>
      </w:r>
      <w:r w:rsidR="003663D6">
        <w:rPr>
          <w:rFonts w:ascii="Times New Roman" w:hAnsi="Times New Roman" w:cs="Times New Roman"/>
          <w:shd w:val="clear" w:color="auto" w:fill="FFFFFF"/>
        </w:rPr>
        <w:t>рациональными дробями</w:t>
      </w:r>
      <w:r w:rsidRPr="00044ECD">
        <w:rPr>
          <w:rFonts w:ascii="Times New Roman" w:hAnsi="Times New Roman" w:cs="Times New Roman"/>
          <w:shd w:val="clear" w:color="auto" w:fill="FFFFFF"/>
        </w:rPr>
        <w:t>;</w:t>
      </w:r>
    </w:p>
    <w:p w14:paraId="1441F330" w14:textId="77777777" w:rsidR="00C06263" w:rsidRPr="00C06263" w:rsidRDefault="00C06263" w:rsidP="00C06263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арифметическом квадратном корне и умения применять свойства при выполнении арифметических действий;</w:t>
      </w:r>
    </w:p>
    <w:p w14:paraId="411B361B" w14:textId="77777777" w:rsidR="007F1CCF" w:rsidRPr="00044ECD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квадратные </w:t>
      </w:r>
      <w:r w:rsidRPr="00044ECD">
        <w:rPr>
          <w:rFonts w:ascii="Times New Roman" w:hAnsi="Times New Roman" w:cs="Times New Roman"/>
          <w:shd w:val="clear" w:color="auto" w:fill="FFFFFF"/>
        </w:rPr>
        <w:t>уравнения, задачи,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сводящиеся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к </w:t>
      </w:r>
      <w:r w:rsidR="00C06263">
        <w:rPr>
          <w:rFonts w:ascii="Times New Roman" w:hAnsi="Times New Roman" w:cs="Times New Roman"/>
          <w:shd w:val="clear" w:color="auto" w:fill="FFFFFF"/>
        </w:rPr>
        <w:t>квадратным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уравнениям;</w:t>
      </w:r>
    </w:p>
    <w:p w14:paraId="4BF77017" w14:textId="77777777" w:rsidR="007F1CCF" w:rsidRPr="00156FDC" w:rsidRDefault="007F1CCF" w:rsidP="007F1CCF">
      <w:pPr>
        <w:pStyle w:val="ab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линейные неравенства с одной переменной 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и </w:t>
      </w:r>
      <w:r w:rsidR="00C06263">
        <w:rPr>
          <w:rFonts w:ascii="Times New Roman" w:hAnsi="Times New Roman" w:cs="Times New Roman"/>
          <w:shd w:val="clear" w:color="auto" w:fill="FFFFFF"/>
        </w:rPr>
        <w:t xml:space="preserve">их </w:t>
      </w:r>
      <w:r w:rsidRPr="00044ECD">
        <w:rPr>
          <w:rFonts w:ascii="Times New Roman" w:hAnsi="Times New Roman" w:cs="Times New Roman"/>
          <w:shd w:val="clear" w:color="auto" w:fill="FFFFFF"/>
        </w:rPr>
        <w:t>систем</w:t>
      </w:r>
      <w:r w:rsidR="00C06263">
        <w:rPr>
          <w:rFonts w:ascii="Times New Roman" w:hAnsi="Times New Roman" w:cs="Times New Roman"/>
          <w:shd w:val="clear" w:color="auto" w:fill="FFFFFF"/>
        </w:rPr>
        <w:t>ы</w:t>
      </w:r>
    </w:p>
    <w:p w14:paraId="6E940ABA" w14:textId="77777777" w:rsidR="007F1CCF" w:rsidRDefault="007F1CCF" w:rsidP="007F1C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C82BF" w14:textId="77777777" w:rsidR="007F1CCF" w:rsidRDefault="007F1CCF" w:rsidP="007F1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0B8EC" w14:textId="77777777" w:rsidR="007F1CCF" w:rsidRPr="007013FC" w:rsidRDefault="007F1CCF" w:rsidP="007F1CCF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</w:t>
      </w:r>
    </w:p>
    <w:p w14:paraId="5122FFEA" w14:textId="77777777" w:rsidR="007F1CCF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изложение последовательности изучения учебного материала с установлением внутрипредметных и межпредметных логических связей (вариант – изменение последовательности тем с учетом структуры используемого УМК, учебного пособия);</w:t>
      </w:r>
    </w:p>
    <w:p w14:paraId="46C0871A" w14:textId="77777777" w:rsidR="007F1CCF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дополнение перечня изучаемых тем, понятий в рамках раздела (с учетом требований учебной нагрузки для учащихся);</w:t>
      </w:r>
    </w:p>
    <w:p w14:paraId="630BDB24" w14:textId="77777777" w:rsidR="007F1CCF" w:rsidRPr="007013FC" w:rsidRDefault="007F1CCF" w:rsidP="007F1CCF">
      <w:pPr>
        <w:pStyle w:val="ab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указание специфики использования педагогических технологий (проектной и исследовательской деятельности)</w:t>
      </w:r>
    </w:p>
    <w:p w14:paraId="58E2E718" w14:textId="77777777" w:rsidR="007F1CCF" w:rsidRPr="007C77CB" w:rsidRDefault="007F1CCF" w:rsidP="007C77CB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NewRomanPSMT" w:hAnsi="TimesNewRomanPSMT"/>
          <w:sz w:val="24"/>
          <w:szCs w:val="24"/>
        </w:rPr>
        <w:t>При организации процесса обучения в рамках данной программы предполагается применение следующих технологий обучения:</w:t>
      </w:r>
    </w:p>
    <w:p w14:paraId="13C85698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 – диалогового обучения</w:t>
      </w:r>
    </w:p>
    <w:p w14:paraId="07AEB4A7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развивающего обучения</w:t>
      </w:r>
    </w:p>
    <w:p w14:paraId="54551D52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диалогового взаимодействия</w:t>
      </w:r>
    </w:p>
    <w:p w14:paraId="6052A489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коллективная система обучения</w:t>
      </w:r>
    </w:p>
    <w:p w14:paraId="5D7EFC20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организации группового взаимодействия</w:t>
      </w:r>
    </w:p>
    <w:p w14:paraId="6B9B4817" w14:textId="77777777" w:rsidR="007F1CCF" w:rsidRPr="008E3308" w:rsidRDefault="007F1CCF" w:rsidP="007F1CCF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деятельностного метода</w:t>
      </w:r>
    </w:p>
    <w:p w14:paraId="3F298CD9" w14:textId="77777777" w:rsidR="007F1CCF" w:rsidRPr="007C77CB" w:rsidRDefault="007F1CCF" w:rsidP="007C77CB">
      <w:pPr>
        <w:pStyle w:val="ab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использования в обучении игровых методов: ролевых, деловых и других видов обучающих игр</w:t>
      </w:r>
    </w:p>
    <w:p w14:paraId="380D294A" w14:textId="77777777" w:rsidR="007F1CCF" w:rsidRDefault="007F1CCF" w:rsidP="007F1C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5C828" w14:textId="77777777" w:rsidR="00156FDC" w:rsidRPr="007C77CB" w:rsidRDefault="007F1CCF" w:rsidP="00156FDC">
      <w:pPr>
        <w:pStyle w:val="ab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Уставом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ГБ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НАО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СШ им. А.В.Аншуковас.Великовисочное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» и «Положением о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 xml:space="preserve">текущем контроле успеваемости и 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промежуточной аттестации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 xml:space="preserve">учащихся» </w:t>
      </w:r>
      <w:r w:rsidR="007C77CB" w:rsidRPr="007C77CB">
        <w:rPr>
          <w:rFonts w:ascii="Times New Roman" w:eastAsia="Times New Roman" w:hAnsi="Times New Roman" w:cs="Times New Roman"/>
          <w:sz w:val="24"/>
          <w:szCs w:val="24"/>
        </w:rPr>
        <w:t>ГБОУ НАО «СШ им. А.В.Аншуковас.Великовисочное»</w:t>
      </w:r>
      <w:r w:rsidRPr="007C7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CA349" w14:textId="77777777" w:rsidR="00156FDC" w:rsidRDefault="00156FDC" w:rsidP="00156F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111FE" w14:textId="77777777" w:rsidR="00156FDC" w:rsidRPr="00020427" w:rsidRDefault="00156FDC" w:rsidP="00020427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bookmarkStart w:id="2" w:name="_Toc454524376"/>
      <w:bookmarkStart w:id="3" w:name="_Toc54270900"/>
      <w:r w:rsidRPr="00020427">
        <w:rPr>
          <w:rFonts w:ascii="Times New Roman" w:hAnsi="Times New Roman" w:cs="Times New Roman"/>
        </w:rPr>
        <w:t>Планируемые результаты освоения учебного предмета «Алгебра»</w:t>
      </w:r>
      <w:bookmarkEnd w:id="2"/>
      <w:bookmarkEnd w:id="3"/>
    </w:p>
    <w:p w14:paraId="7F7C1B61" w14:textId="77777777" w:rsidR="00156FDC" w:rsidRPr="008E3308" w:rsidRDefault="00156FDC" w:rsidP="00156F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35DD6" w14:textId="77777777" w:rsidR="00C06263" w:rsidRPr="00C74F8B" w:rsidRDefault="00C06263" w:rsidP="00C0626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направлении личностного развития:</w:t>
      </w:r>
    </w:p>
    <w:p w14:paraId="68A3AF7C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примеры;</w:t>
      </w:r>
    </w:p>
    <w:p w14:paraId="6A901298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чать гипотезу от факта;</w:t>
      </w:r>
    </w:p>
    <w:p w14:paraId="3426364C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зации;</w:t>
      </w:r>
    </w:p>
    <w:p w14:paraId="38FDDCB9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креативность мышления, инициатива, находчи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14:paraId="7E097A3F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4CA3C94F" w14:textId="77777777" w:rsidR="00C06263" w:rsidRPr="00C74F8B" w:rsidRDefault="00C06263" w:rsidP="00C06263">
      <w:pPr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14:paraId="426EB071" w14:textId="77777777" w:rsidR="00C06263" w:rsidRPr="00C74F8B" w:rsidRDefault="00C06263" w:rsidP="00C0626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метапре</w:t>
      </w:r>
      <w:r w:rsidRPr="00C74F8B">
        <w:rPr>
          <w:rFonts w:ascii="Times New Roman" w:eastAsia="Calibri" w:hAnsi="Times New Roman" w:cs="Times New Roman"/>
          <w:i/>
          <w:sz w:val="24"/>
          <w:szCs w:val="24"/>
        </w:rPr>
        <w:t>дметном направлении:</w:t>
      </w:r>
    </w:p>
    <w:p w14:paraId="2B73C99A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14:paraId="1409D7AA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формации;</w:t>
      </w:r>
    </w:p>
    <w:p w14:paraId="58A34982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14:paraId="0B47D546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верки;</w:t>
      </w:r>
    </w:p>
    <w:p w14:paraId="5DCD981F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тегии решения задач;</w:t>
      </w:r>
    </w:p>
    <w:p w14:paraId="3351D838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14:paraId="65E0B8F4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тематических проблем;</w:t>
      </w:r>
    </w:p>
    <w:p w14:paraId="792455F5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довательского характера;</w:t>
      </w:r>
    </w:p>
    <w:p w14:paraId="020298BC" w14:textId="77777777" w:rsidR="00C06263" w:rsidRPr="00C74F8B" w:rsidRDefault="00C06263" w:rsidP="00C06263">
      <w:pPr>
        <w:numPr>
          <w:ilvl w:val="0"/>
          <w:numId w:val="2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об идеях и 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14:paraId="38AA1A2C" w14:textId="77777777" w:rsidR="00C06263" w:rsidRPr="00C74F8B" w:rsidRDefault="00C06263" w:rsidP="00C0626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F8B">
        <w:rPr>
          <w:rFonts w:ascii="Times New Roman" w:eastAsia="Calibri" w:hAnsi="Times New Roman" w:cs="Times New Roman"/>
          <w:i/>
          <w:sz w:val="24"/>
          <w:szCs w:val="24"/>
        </w:rPr>
        <w:t xml:space="preserve"> В предметном направлении:</w:t>
      </w:r>
    </w:p>
    <w:p w14:paraId="70BAD476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переходить от одной формы записи чисел к дру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</w:p>
    <w:p w14:paraId="4A75B8D7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рацио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14:paraId="2140E141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ражений;</w:t>
      </w:r>
    </w:p>
    <w:p w14:paraId="510E4996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объема,</w:t>
      </w:r>
    </w:p>
    <w:p w14:paraId="2C29EA91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выражать более крупные единицы через более мелкие и наоборот;</w:t>
      </w:r>
    </w:p>
    <w:p w14:paraId="5F1885CE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задачи, включая задачи, свя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14:paraId="4AD21477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7867F0E5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тора, компьютера;</w:t>
      </w:r>
    </w:p>
    <w:p w14:paraId="46916EF6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результата вычисле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зованием различных приемов;</w:t>
      </w:r>
    </w:p>
    <w:p w14:paraId="545AB140" w14:textId="77777777" w:rsidR="00C06263" w:rsidRPr="00C74F8B" w:rsidRDefault="00C06263" w:rsidP="00C06263">
      <w:pPr>
        <w:numPr>
          <w:ilvl w:val="0"/>
          <w:numId w:val="25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14:paraId="364ED4F1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14:paraId="094C0296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рациональных выражений;</w:t>
      </w:r>
    </w:p>
    <w:p w14:paraId="440BF096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линейные уравнения, системы двух 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нейных уравнений с двумя переменными;</w:t>
      </w:r>
    </w:p>
    <w:p w14:paraId="191977E5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ровки задачи;</w:t>
      </w:r>
    </w:p>
    <w:p w14:paraId="01195806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изображать числа точками на координатной пря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мой;</w:t>
      </w:r>
    </w:p>
    <w:p w14:paraId="44528AC3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определять координаты точки плоскости, стро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ить точки с заданными координатами.</w:t>
      </w:r>
    </w:p>
    <w:p w14:paraId="2DA2379B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433BEF4E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14:paraId="6D584D70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моделирования практических ситуаций и иссле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14:paraId="6F9FB42D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14:paraId="5CD0112A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14:paraId="352F6AF9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примеры для иллюстрации и контрпримеры для опровержения утверждений;</w:t>
      </w:r>
    </w:p>
    <w:p w14:paraId="7727AFD1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lastRenderedPageBreak/>
        <w:t>извлекать информацию, представленную в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лицы, строить диаграммы и графики;</w:t>
      </w:r>
    </w:p>
    <w:p w14:paraId="4890CB34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путем системати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пользованием правила умножения;</w:t>
      </w:r>
    </w:p>
    <w:p w14:paraId="75D0617B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вычислять средние значения результатов изме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нений;</w:t>
      </w:r>
    </w:p>
    <w:p w14:paraId="5638927C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14:paraId="535880FA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находить вероятности случайных событий в про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стейших случаях.</w:t>
      </w:r>
    </w:p>
    <w:p w14:paraId="0558E02C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3D9CBA4C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14:paraId="40A3C5EF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распознавания логически некорректных рассу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ждений;</w:t>
      </w:r>
    </w:p>
    <w:p w14:paraId="65ED30DF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записи математических утверждений, доказа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тельств;</w:t>
      </w:r>
    </w:p>
    <w:p w14:paraId="5778CD0D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14:paraId="505F5718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14:paraId="749D18B8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задач, требую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14:paraId="49CA455A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сравнения шансов наступления случайных со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C74F8B">
        <w:rPr>
          <w:rFonts w:ascii="Times New Roman" w:eastAsia="Calibri" w:hAnsi="Times New Roman" w:cs="Times New Roman"/>
          <w:sz w:val="24"/>
          <w:szCs w:val="24"/>
        </w:rPr>
        <w:softHyphen/>
        <w:t>ли с реальной ситуацией;</w:t>
      </w:r>
    </w:p>
    <w:p w14:paraId="6FD366EF" w14:textId="77777777" w:rsidR="00C06263" w:rsidRPr="00C74F8B" w:rsidRDefault="00C06263" w:rsidP="00C06263">
      <w:pPr>
        <w:numPr>
          <w:ilvl w:val="0"/>
          <w:numId w:val="26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8B">
        <w:rPr>
          <w:rFonts w:ascii="Times New Roman" w:eastAsia="Calibri" w:hAnsi="Times New Roman" w:cs="Times New Roman"/>
          <w:sz w:val="24"/>
          <w:szCs w:val="24"/>
        </w:rPr>
        <w:t>понимания статистических утверждений.</w:t>
      </w:r>
    </w:p>
    <w:p w14:paraId="1C20C57A" w14:textId="77777777" w:rsidR="00C06263" w:rsidRDefault="00C06263" w:rsidP="00156F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44AD77" w14:textId="77777777" w:rsidR="00156FDC" w:rsidRDefault="00156FDC" w:rsidP="00156F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F8765" w14:textId="77777777" w:rsidR="00887DB1" w:rsidRPr="00224F96" w:rsidRDefault="00887DB1" w:rsidP="00224F96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4" w:name="_Toc54270901"/>
      <w:r w:rsidRPr="00224F96">
        <w:rPr>
          <w:rFonts w:ascii="Times New Roman" w:hAnsi="Times New Roman" w:cs="Times New Roman"/>
        </w:rPr>
        <w:t>Содержание учебного предмета «Алгебра»</w:t>
      </w:r>
      <w:bookmarkEnd w:id="4"/>
    </w:p>
    <w:p w14:paraId="2FBA0D60" w14:textId="77777777" w:rsidR="002535BE" w:rsidRDefault="002535BE" w:rsidP="00887DB1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</w:p>
    <w:p w14:paraId="0F9FF3FE" w14:textId="77777777" w:rsidR="00887DB1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1. </w:t>
      </w:r>
      <w:r w:rsidR="00D51D68">
        <w:rPr>
          <w:b/>
          <w:color w:val="000000"/>
          <w:sz w:val="28"/>
          <w:szCs w:val="28"/>
        </w:rPr>
        <w:t>Рациональные дроби.</w:t>
      </w:r>
      <w:r w:rsidR="00887DB1" w:rsidRPr="002535BE">
        <w:rPr>
          <w:b/>
          <w:color w:val="000000"/>
          <w:sz w:val="28"/>
          <w:szCs w:val="28"/>
        </w:rPr>
        <w:t xml:space="preserve"> (2 ч) </w:t>
      </w:r>
    </w:p>
    <w:p w14:paraId="06602221" w14:textId="77777777" w:rsidR="00D51D68" w:rsidRPr="00D51D68" w:rsidRDefault="003663D6" w:rsidP="00D51D68">
      <w:pPr>
        <w:spacing w:after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Рациональная дробь. Основ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ция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406D45">
        <w:rPr>
          <w:rFonts w:ascii="Times New Roman" w:eastAsia="Calibri" w:hAnsi="Times New Roman" w:cs="Times New Roman"/>
          <w:sz w:val="24"/>
          <w:szCs w:val="24"/>
        </w:rPr>
        <w:t>и ее график.</w:t>
      </w:r>
    </w:p>
    <w:p w14:paraId="310A1113" w14:textId="77777777" w:rsidR="00D51D68" w:rsidRDefault="00D51D68" w:rsidP="00D51D68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14:paraId="6A3DCB82" w14:textId="77777777" w:rsidR="00D51D68" w:rsidRPr="00D51D68" w:rsidRDefault="00D51D68" w:rsidP="00D5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Знать </w:t>
      </w:r>
      <w:r w:rsidR="009E5ABB" w:rsidRPr="009E5ABB">
        <w:rPr>
          <w:rFonts w:ascii="Times New Roman" w:hAnsi="Times New Roman" w:cs="Times New Roman"/>
          <w:bCs/>
        </w:rPr>
        <w:t>определение рациональных, целых, дробных выражений, определение рациональной дроби, определение допустимых значений переменных</w:t>
      </w:r>
      <w:r w:rsidR="003B0D18">
        <w:rPr>
          <w:rFonts w:ascii="Times New Roman" w:hAnsi="Times New Roman" w:cs="Times New Roman"/>
          <w:bCs/>
        </w:rPr>
        <w:t>;</w:t>
      </w:r>
      <w:r w:rsidR="009E5ABB">
        <w:rPr>
          <w:rFonts w:ascii="Times New Roman" w:hAnsi="Times New Roman" w:cs="Times New Roman"/>
          <w:bCs/>
        </w:rPr>
        <w:t xml:space="preserve"> основное свойство рациональной дроби</w:t>
      </w:r>
      <w:r w:rsidR="003B0D18">
        <w:rPr>
          <w:rFonts w:ascii="Times New Roman" w:hAnsi="Times New Roman" w:cs="Times New Roman"/>
          <w:bCs/>
        </w:rPr>
        <w:t xml:space="preserve">, определение тождества; правила сложения и вычитания дробей с одинаковыми знаменателями; </w:t>
      </w:r>
      <w:r w:rsidR="003B0D18">
        <w:rPr>
          <w:rFonts w:ascii="Times New Roman" w:hAnsi="Times New Roman" w:cs="Times New Roman"/>
          <w:sz w:val="24"/>
          <w:szCs w:val="24"/>
        </w:rPr>
        <w:t>правила возведения дроби в степень, деления дробей; правила преобразования рациональных выражений; определение обратной пропорциональности, определение гиперболы.</w:t>
      </w:r>
    </w:p>
    <w:p w14:paraId="5FB5309D" w14:textId="77777777" w:rsidR="00D51D68" w:rsidRDefault="00D51D68" w:rsidP="00D51D68">
      <w:pPr>
        <w:pStyle w:val="21"/>
        <w:widowControl w:val="0"/>
        <w:spacing w:after="0" w:line="276" w:lineRule="auto"/>
        <w:jc w:val="both"/>
      </w:pPr>
      <w:r w:rsidRPr="004F33D2">
        <w:rPr>
          <w:b/>
        </w:rPr>
        <w:t>Уметь</w:t>
      </w:r>
      <w:r w:rsidRPr="005F542C">
        <w:t xml:space="preserve"> осуществлять</w:t>
      </w:r>
      <w:r w:rsidR="009E5ABB">
        <w:t>в рациональных выражениях числовые подстановки и выполнять соответствующие вычисления, выполнять преобразования рациональных выражений</w:t>
      </w:r>
      <w:r w:rsidR="003B0D18">
        <w:t xml:space="preserve">; применять основное свойство дроби при приведении к общему знаменателю и сокращении дробей; применять </w:t>
      </w:r>
      <w:r w:rsidR="003B0D18">
        <w:rPr>
          <w:bCs/>
        </w:rPr>
        <w:t xml:space="preserve">правила сложения и вычитания дробей с одинаковыми </w:t>
      </w:r>
      <w:r w:rsidR="003B0D18">
        <w:rPr>
          <w:bCs/>
        </w:rPr>
        <w:lastRenderedPageBreak/>
        <w:t xml:space="preserve">знаменателями; возводить дробь в степень; выполнять преобразование рациональных выражений; строить график функции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3B0D18">
        <w:rPr>
          <w:bCs/>
        </w:rPr>
        <w:t>.</w:t>
      </w:r>
    </w:p>
    <w:p w14:paraId="4516D093" w14:textId="77777777" w:rsidR="004F33D2" w:rsidRPr="005F542C" w:rsidRDefault="004F33D2" w:rsidP="004F33D2">
      <w:pPr>
        <w:pStyle w:val="21"/>
        <w:widowControl w:val="0"/>
        <w:spacing w:after="0" w:line="276" w:lineRule="auto"/>
        <w:jc w:val="both"/>
      </w:pPr>
    </w:p>
    <w:p w14:paraId="174C7391" w14:textId="77777777" w:rsidR="00887DB1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2. </w:t>
      </w:r>
      <w:r w:rsidR="00D51D68">
        <w:rPr>
          <w:b/>
          <w:color w:val="000000"/>
          <w:sz w:val="28"/>
          <w:szCs w:val="28"/>
        </w:rPr>
        <w:t>Квадратные корни</w:t>
      </w:r>
      <w:r w:rsidR="00887DB1" w:rsidRPr="002535BE">
        <w:rPr>
          <w:b/>
          <w:color w:val="000000"/>
          <w:sz w:val="28"/>
          <w:szCs w:val="28"/>
        </w:rPr>
        <w:t xml:space="preserve"> (14 ч)</w:t>
      </w:r>
    </w:p>
    <w:p w14:paraId="6AFA452F" w14:textId="77777777"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 xml:space="preserve">дратные корни. Функция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C1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 w:rsidRPr="00406D45">
        <w:rPr>
          <w:rFonts w:ascii="Times New Roman" w:eastAsia="Calibri" w:hAnsi="Times New Roman" w:cs="Times New Roman"/>
          <w:sz w:val="24"/>
          <w:szCs w:val="24"/>
        </w:rPr>
        <w:t>е свойства и график.</w:t>
      </w:r>
    </w:p>
    <w:p w14:paraId="1E3D0F2B" w14:textId="77777777" w:rsidR="004F33D2" w:rsidRDefault="004F33D2" w:rsidP="00486493">
      <w:pPr>
        <w:pStyle w:val="21"/>
        <w:widowControl w:val="0"/>
        <w:spacing w:after="0" w:line="240" w:lineRule="auto"/>
        <w:jc w:val="both"/>
        <w:rPr>
          <w:color w:val="000000"/>
        </w:rPr>
      </w:pPr>
    </w:p>
    <w:p w14:paraId="277B9819" w14:textId="77777777" w:rsidR="004F33D2" w:rsidRPr="004F33D2" w:rsidRDefault="004F33D2" w:rsidP="004F33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3D2">
        <w:rPr>
          <w:rFonts w:ascii="Times New Roman" w:hAnsi="Times New Roman"/>
          <w:sz w:val="24"/>
          <w:szCs w:val="24"/>
        </w:rPr>
        <w:t>В результате изучения обучающиеся должны</w:t>
      </w:r>
      <w:r w:rsidRPr="004F33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86C8C1" w14:textId="77777777" w:rsidR="004F33D2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Знать</w:t>
      </w:r>
      <w:r w:rsidR="00425DAB">
        <w:t xml:space="preserve">какие числа называются рациональными, иррациональными; как обозначаются множество рациональных и иррациональных чисел; </w:t>
      </w:r>
      <w:r w:rsidRPr="005F542C">
        <w:t>определени</w:t>
      </w:r>
      <w:r w:rsidR="00425DAB">
        <w:t xml:space="preserve">еарифметического </w:t>
      </w:r>
      <w:r w:rsidR="00486493">
        <w:t xml:space="preserve">квадратного корня; </w:t>
      </w:r>
      <w:r w:rsidR="00425DAB">
        <w:t xml:space="preserve">свойства функции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</m:oMath>
      <w:r w:rsidR="00425DAB">
        <w:t xml:space="preserve">; как находить приближённые значения квадратного корня; свойства функции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>; свойства корня из произведения неотрицательных множителей и корня из дроби, числитель</w:t>
      </w:r>
      <w:r w:rsidR="004C1D15">
        <w:t xml:space="preserve"> которой неотрицателен; правило вынесения множителя из-под корня; правило внесения множителя под знак корня.</w:t>
      </w:r>
    </w:p>
    <w:p w14:paraId="0CD06D82" w14:textId="77777777" w:rsidR="002535BE" w:rsidRDefault="002535BE" w:rsidP="004F33D2">
      <w:pPr>
        <w:pStyle w:val="21"/>
        <w:widowControl w:val="0"/>
        <w:spacing w:after="0" w:line="240" w:lineRule="auto"/>
        <w:jc w:val="both"/>
      </w:pPr>
    </w:p>
    <w:p w14:paraId="3305BC17" w14:textId="77777777" w:rsidR="004F33D2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Уметь</w:t>
      </w:r>
      <w:r w:rsidR="00425DAB">
        <w:t>представлять рациональные числа в виде бесконечной десятичной периодической дроби; отличать иррациональные числа от рациональных; выполнять преобразование числовых выражений, содержащих квадратные корни; решать уравнения вида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</m:oMath>
      <w:r w:rsidR="00425DAB">
        <w:t xml:space="preserve">, чертить график данной функции; находить приближённые значения квадратного корня; решать уравнения вида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 xml:space="preserve">, чертить график функции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425DAB">
        <w:t>;</w:t>
      </w:r>
      <w:r w:rsidR="004C1D15">
        <w:t xml:space="preserve"> находить квадратный корень из произведения и дроби; выносить множитель из-под знака корня; вносить множитель под знак корня.</w:t>
      </w:r>
    </w:p>
    <w:p w14:paraId="7E0D8A1B" w14:textId="77777777" w:rsidR="004C1D15" w:rsidRPr="005F542C" w:rsidRDefault="004C1D15" w:rsidP="004F33D2">
      <w:pPr>
        <w:pStyle w:val="21"/>
        <w:widowControl w:val="0"/>
        <w:spacing w:after="0" w:line="240" w:lineRule="auto"/>
        <w:jc w:val="both"/>
      </w:pPr>
    </w:p>
    <w:p w14:paraId="68782026" w14:textId="77777777"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3. </w:t>
      </w:r>
      <w:r w:rsidR="00D51D68">
        <w:rPr>
          <w:b/>
          <w:color w:val="000000"/>
          <w:sz w:val="28"/>
          <w:szCs w:val="28"/>
        </w:rPr>
        <w:t>Квадратные уравнения</w:t>
      </w:r>
      <w:r w:rsidR="00887DB1" w:rsidRPr="002535BE">
        <w:rPr>
          <w:b/>
          <w:color w:val="000000"/>
          <w:sz w:val="28"/>
          <w:szCs w:val="28"/>
        </w:rPr>
        <w:t xml:space="preserve"> (15 ч)</w:t>
      </w:r>
    </w:p>
    <w:p w14:paraId="637632D6" w14:textId="77777777"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ным уравнениям.</w:t>
      </w:r>
    </w:p>
    <w:p w14:paraId="48891E33" w14:textId="77777777" w:rsidR="004F33D2" w:rsidRDefault="004F33D2" w:rsidP="00887DB1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</w:p>
    <w:p w14:paraId="4F5857ED" w14:textId="77777777" w:rsidR="004F33D2" w:rsidRDefault="004F33D2" w:rsidP="004F33D2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14:paraId="0B32114B" w14:textId="77777777" w:rsidR="00887DB1" w:rsidRPr="005F542C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Знать</w:t>
      </w:r>
      <w:r w:rsidR="00B26508">
        <w:rPr>
          <w:rFonts w:ascii="Times New Roman" w:hAnsi="Times New Roman" w:cs="Times New Roman"/>
          <w:b/>
          <w:sz w:val="24"/>
          <w:szCs w:val="24"/>
        </w:rPr>
        <w:t>,</w:t>
      </w:r>
      <w:r w:rsidR="004C1D15">
        <w:rPr>
          <w:rFonts w:ascii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уравнение; </w:t>
      </w:r>
      <w:r w:rsidRPr="005F542C">
        <w:rPr>
          <w:rFonts w:ascii="Times New Roman" w:hAnsi="Times New Roman" w:cs="Times New Roman"/>
          <w:sz w:val="24"/>
          <w:szCs w:val="24"/>
        </w:rPr>
        <w:t>определени</w:t>
      </w:r>
      <w:r w:rsidR="00B01640">
        <w:rPr>
          <w:rFonts w:ascii="Times New Roman" w:hAnsi="Times New Roman" w:cs="Times New Roman"/>
          <w:sz w:val="24"/>
          <w:szCs w:val="24"/>
        </w:rPr>
        <w:t xml:space="preserve">я квадратного уравнения, </w:t>
      </w:r>
      <w:r w:rsidR="004C1D15">
        <w:rPr>
          <w:rFonts w:ascii="Times New Roman" w:hAnsi="Times New Roman" w:cs="Times New Roman"/>
          <w:sz w:val="24"/>
          <w:szCs w:val="24"/>
        </w:rPr>
        <w:t xml:space="preserve">формулы </w:t>
      </w:r>
      <w:r w:rsidR="00B01640">
        <w:rPr>
          <w:rFonts w:ascii="Times New Roman" w:hAnsi="Times New Roman" w:cs="Times New Roman"/>
          <w:sz w:val="24"/>
          <w:szCs w:val="24"/>
        </w:rPr>
        <w:t>дискриминанта</w:t>
      </w:r>
      <w:r w:rsidR="004C1D15">
        <w:rPr>
          <w:rFonts w:ascii="Times New Roman" w:hAnsi="Times New Roman" w:cs="Times New Roman"/>
          <w:sz w:val="24"/>
          <w:szCs w:val="24"/>
        </w:rPr>
        <w:t xml:space="preserve"> и корней квадратного уравнения</w:t>
      </w:r>
      <w:r w:rsidR="00B01640">
        <w:rPr>
          <w:rFonts w:ascii="Times New Roman" w:hAnsi="Times New Roman" w:cs="Times New Roman"/>
          <w:sz w:val="24"/>
          <w:szCs w:val="24"/>
        </w:rPr>
        <w:t xml:space="preserve">; </w:t>
      </w:r>
      <w:r w:rsidR="004C1D15">
        <w:rPr>
          <w:rFonts w:ascii="Times New Roman" w:hAnsi="Times New Roman" w:cs="Times New Roman"/>
          <w:sz w:val="24"/>
          <w:szCs w:val="24"/>
        </w:rPr>
        <w:t>теорему Виета и обратную ей теорему;</w:t>
      </w:r>
      <w:r w:rsidR="007E7647">
        <w:rPr>
          <w:rFonts w:ascii="Times New Roman" w:hAnsi="Times New Roman" w:cs="Times New Roman"/>
          <w:sz w:val="24"/>
          <w:szCs w:val="24"/>
        </w:rPr>
        <w:t xml:space="preserve"> какие уравнения называются дробно-рациональными, какие бывают способы решения уравнений.</w:t>
      </w:r>
    </w:p>
    <w:p w14:paraId="1ACE16D5" w14:textId="77777777" w:rsidR="00887DB1" w:rsidRDefault="00887DB1" w:rsidP="004F33D2">
      <w:pPr>
        <w:pStyle w:val="21"/>
        <w:widowControl w:val="0"/>
        <w:spacing w:after="0" w:line="240" w:lineRule="auto"/>
        <w:jc w:val="both"/>
      </w:pPr>
      <w:r w:rsidRPr="004F33D2">
        <w:rPr>
          <w:b/>
        </w:rPr>
        <w:t>Уметь</w:t>
      </w:r>
      <w:r w:rsidR="004C1D15">
        <w:t>решать квадратные уравнения выделением квадрата двучлена, решать неполные квадратные уравнения, решать текстовые задачи с помощью квадратных уравнений; решать квадратные уравнения по формуле; решать квадратные уравнения с помощью теоремы</w:t>
      </w:r>
      <w:r w:rsidR="007E7647">
        <w:t>, обратной теореме Виета, использовать теорему Виета для нахождения коэффициентов и свободного члена квадратного уравнения; решать дробно-рациональные уравнения; решать уравнения графическим способом.</w:t>
      </w:r>
    </w:p>
    <w:p w14:paraId="6F4E9FC6" w14:textId="77777777" w:rsidR="002535BE" w:rsidRPr="005F542C" w:rsidRDefault="002535BE" w:rsidP="004F33D2">
      <w:pPr>
        <w:pStyle w:val="21"/>
        <w:widowControl w:val="0"/>
        <w:spacing w:after="0" w:line="240" w:lineRule="auto"/>
        <w:jc w:val="both"/>
      </w:pPr>
    </w:p>
    <w:p w14:paraId="36546A30" w14:textId="77777777"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4. </w:t>
      </w:r>
      <w:r w:rsidR="00486493">
        <w:rPr>
          <w:b/>
          <w:color w:val="000000"/>
          <w:sz w:val="28"/>
          <w:szCs w:val="28"/>
        </w:rPr>
        <w:t xml:space="preserve">Неравенства </w:t>
      </w:r>
      <w:r w:rsidR="00887DB1" w:rsidRPr="002535BE">
        <w:rPr>
          <w:b/>
          <w:color w:val="000000"/>
          <w:sz w:val="28"/>
          <w:szCs w:val="28"/>
        </w:rPr>
        <w:t>(20ч)</w:t>
      </w:r>
    </w:p>
    <w:p w14:paraId="5F7A85A2" w14:textId="77777777" w:rsidR="00D51D68" w:rsidRPr="00406D45" w:rsidRDefault="00D51D68" w:rsidP="00D51D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lastRenderedPageBreak/>
        <w:t>Числовые неравенства и их свойства. Почленное сложение и умножение числовых нера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14:paraId="7A657BA7" w14:textId="77777777" w:rsidR="004F33D2" w:rsidRPr="005F542C" w:rsidRDefault="004F33D2" w:rsidP="00887DB1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</w:p>
    <w:p w14:paraId="2245B3C6" w14:textId="77777777" w:rsidR="004F33D2" w:rsidRDefault="004F33D2" w:rsidP="004F33D2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14:paraId="670E8161" w14:textId="77777777" w:rsidR="007E7647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Знать</w:t>
      </w:r>
      <w:r w:rsidR="007E7647">
        <w:rPr>
          <w:rFonts w:ascii="Times New Roman" w:hAnsi="Times New Roman" w:cs="Times New Roman"/>
          <w:sz w:val="24"/>
          <w:szCs w:val="24"/>
        </w:rPr>
        <w:t xml:space="preserve">определение числового неравенства с одной переменной, что называется решением неравенства с одной переменной, что значит решить неравенство; свойства числовых неравенств; </w:t>
      </w:r>
      <w:r w:rsidR="00114912">
        <w:rPr>
          <w:rFonts w:ascii="Times New Roman" w:hAnsi="Times New Roman" w:cs="Times New Roman"/>
          <w:sz w:val="24"/>
          <w:szCs w:val="24"/>
        </w:rPr>
        <w:t>правила сложения и умножения числовых неравенств; понятие абсолютной и относительной погрешности; определения пересечения множеств и объединения множеств; названия числовых промежутков; обозначения и изображение числового промежутка на координатной прямой.</w:t>
      </w:r>
    </w:p>
    <w:p w14:paraId="328646E6" w14:textId="77777777" w:rsidR="00887DB1" w:rsidRPr="005F542C" w:rsidRDefault="00887DB1" w:rsidP="007E7647">
      <w:pPr>
        <w:jc w:val="both"/>
        <w:rPr>
          <w:rFonts w:ascii="Times New Roman" w:hAnsi="Times New Roman" w:cs="Times New Roman"/>
          <w:sz w:val="24"/>
          <w:szCs w:val="24"/>
        </w:rPr>
      </w:pPr>
      <w:r w:rsidRPr="004F33D2">
        <w:rPr>
          <w:rFonts w:ascii="Times New Roman" w:hAnsi="Times New Roman" w:cs="Times New Roman"/>
          <w:b/>
          <w:sz w:val="24"/>
          <w:szCs w:val="24"/>
        </w:rPr>
        <w:t>Уметь</w:t>
      </w:r>
      <w:r w:rsidR="007E7647">
        <w:rPr>
          <w:rFonts w:ascii="Times New Roman" w:hAnsi="Times New Roman" w:cs="Times New Roman"/>
          <w:sz w:val="24"/>
          <w:szCs w:val="24"/>
        </w:rPr>
        <w:t xml:space="preserve">записывать и читать числовые промежутки, изображать их на числовой прямой, решать линейные неравенства с одной переменной; </w:t>
      </w:r>
      <w:r w:rsidR="00114912">
        <w:rPr>
          <w:rFonts w:ascii="Times New Roman" w:hAnsi="Times New Roman" w:cs="Times New Roman"/>
          <w:sz w:val="24"/>
          <w:szCs w:val="24"/>
        </w:rPr>
        <w:t>решать системы неравенств с одной переменной; складывать и умножать числовые неравенства; находить абсолютную и относительную погрешность; находить пересечение и объединение множеств.</w:t>
      </w:r>
    </w:p>
    <w:p w14:paraId="645AA52B" w14:textId="77777777" w:rsidR="00887DB1" w:rsidRPr="002535BE" w:rsidRDefault="004F33D2" w:rsidP="002535BE">
      <w:pPr>
        <w:pStyle w:val="21"/>
        <w:widowControl w:val="0"/>
        <w:spacing w:after="24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2535BE">
        <w:rPr>
          <w:b/>
          <w:color w:val="000000"/>
          <w:sz w:val="28"/>
          <w:szCs w:val="28"/>
        </w:rPr>
        <w:t xml:space="preserve">Глава </w:t>
      </w:r>
      <w:r w:rsidR="00887DB1" w:rsidRPr="002535BE">
        <w:rPr>
          <w:b/>
          <w:color w:val="000000"/>
          <w:sz w:val="28"/>
          <w:szCs w:val="28"/>
        </w:rPr>
        <w:t xml:space="preserve">5. </w:t>
      </w:r>
      <w:r w:rsidR="00114912">
        <w:rPr>
          <w:b/>
          <w:color w:val="000000"/>
          <w:sz w:val="28"/>
          <w:szCs w:val="28"/>
        </w:rPr>
        <w:t>Степень с целым показателем. Элементы статистики</w:t>
      </w:r>
      <w:r w:rsidR="00887DB1" w:rsidRPr="002535BE">
        <w:rPr>
          <w:b/>
          <w:color w:val="000000"/>
          <w:sz w:val="28"/>
          <w:szCs w:val="28"/>
        </w:rPr>
        <w:t>(20ч)</w:t>
      </w:r>
    </w:p>
    <w:p w14:paraId="047F44A2" w14:textId="77777777" w:rsidR="00486493" w:rsidRPr="00406D45" w:rsidRDefault="00486493" w:rsidP="004864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Степень с целым по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ближенные вычисления.</w:t>
      </w:r>
    </w:p>
    <w:p w14:paraId="21789E72" w14:textId="77777777" w:rsidR="00486493" w:rsidRPr="00406D45" w:rsidRDefault="00486493" w:rsidP="0048649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45">
        <w:rPr>
          <w:rFonts w:ascii="Times New Roman" w:eastAsia="Calibri" w:hAnsi="Times New Roman" w:cs="Times New Roman"/>
          <w:sz w:val="24"/>
          <w:szCs w:val="24"/>
        </w:rPr>
        <w:t>Сбор и группировка стати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406D45">
        <w:rPr>
          <w:rFonts w:ascii="Times New Roman" w:eastAsia="Calibri" w:hAnsi="Times New Roman" w:cs="Times New Roman"/>
          <w:sz w:val="24"/>
          <w:szCs w:val="24"/>
        </w:rPr>
        <w:softHyphen/>
        <w:t>ческой информации.</w:t>
      </w:r>
    </w:p>
    <w:p w14:paraId="2B63399B" w14:textId="77777777" w:rsidR="002535BE" w:rsidRDefault="002535BE" w:rsidP="002535BE">
      <w:pPr>
        <w:jc w:val="both"/>
        <w:rPr>
          <w:rFonts w:ascii="Times New Roman" w:hAnsi="Times New Roman" w:cs="Times New Roman"/>
          <w:b/>
          <w:bCs/>
        </w:rPr>
      </w:pPr>
      <w:r w:rsidRPr="0069036B">
        <w:rPr>
          <w:rFonts w:ascii="Times New Roman" w:hAnsi="Times New Roman"/>
        </w:rPr>
        <w:t>В результате изучения обучающиеся должны</w:t>
      </w:r>
      <w:r>
        <w:rPr>
          <w:rFonts w:ascii="Times New Roman" w:hAnsi="Times New Roman" w:cs="Times New Roman"/>
          <w:b/>
          <w:bCs/>
        </w:rPr>
        <w:t>:</w:t>
      </w:r>
    </w:p>
    <w:p w14:paraId="18A5C002" w14:textId="77777777" w:rsidR="00887DB1" w:rsidRPr="002B284E" w:rsidRDefault="00887DB1" w:rsidP="002B28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BE">
        <w:rPr>
          <w:rFonts w:ascii="Times New Roman" w:hAnsi="Times New Roman" w:cs="Times New Roman"/>
          <w:b/>
          <w:sz w:val="24"/>
          <w:szCs w:val="24"/>
        </w:rPr>
        <w:t>Знать</w:t>
      </w:r>
      <w:r w:rsidR="00114912">
        <w:rPr>
          <w:rFonts w:ascii="Times New Roman" w:hAnsi="Times New Roman" w:cs="Times New Roman"/>
          <w:sz w:val="24"/>
          <w:szCs w:val="24"/>
        </w:rPr>
        <w:t>определение степени с целым и целым отрицательным показателем; свойства</w:t>
      </w:r>
      <w:r w:rsidR="002B284E">
        <w:rPr>
          <w:rFonts w:ascii="Times New Roman" w:hAnsi="Times New Roman" w:cs="Times New Roman"/>
          <w:sz w:val="24"/>
          <w:szCs w:val="24"/>
        </w:rPr>
        <w:t xml:space="preserve"> степени с целыми показателями; определение стандартного вида числа; как собирают и группируют статистические данные; как наглядно представляется статистическая информация; внешний вид и свойства функций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B284E">
        <w:rPr>
          <w:rFonts w:ascii="Times New Roman" w:hAnsi="Times New Roman" w:cs="Times New Roman"/>
          <w:sz w:val="24"/>
          <w:szCs w:val="24"/>
        </w:rPr>
        <w:t>; определения дисперсии и среднего статистического отклонения.</w:t>
      </w:r>
    </w:p>
    <w:p w14:paraId="29C3D842" w14:textId="77777777" w:rsidR="00887DB1" w:rsidRDefault="00887DB1" w:rsidP="002B284E">
      <w:pPr>
        <w:pStyle w:val="21"/>
        <w:widowControl w:val="0"/>
        <w:spacing w:after="0" w:line="240" w:lineRule="auto"/>
        <w:jc w:val="both"/>
      </w:pPr>
      <w:r w:rsidRPr="002535BE">
        <w:rPr>
          <w:b/>
        </w:rPr>
        <w:t>Уметь</w:t>
      </w:r>
      <w:r w:rsidR="00114912">
        <w:t>выполнять действия с натуральным и целым показателями;</w:t>
      </w:r>
      <w:r w:rsidR="002B284E">
        <w:t xml:space="preserve"> записывать числа в стандартном виде; работать с таблицами статистических данных; строить график функций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B284E">
        <w:t>; находить дисперсию и среднее статистическое отклонение.</w:t>
      </w:r>
    </w:p>
    <w:p w14:paraId="594C130C" w14:textId="77777777" w:rsidR="002535BE" w:rsidRPr="005F542C" w:rsidRDefault="002535BE" w:rsidP="002535BE">
      <w:pPr>
        <w:pStyle w:val="21"/>
        <w:widowControl w:val="0"/>
        <w:spacing w:after="0" w:line="240" w:lineRule="auto"/>
        <w:jc w:val="both"/>
      </w:pPr>
    </w:p>
    <w:p w14:paraId="5683A09B" w14:textId="77777777" w:rsidR="00887DB1" w:rsidRPr="002535BE" w:rsidRDefault="00887DB1" w:rsidP="002535BE">
      <w:pPr>
        <w:shd w:val="clear" w:color="auto" w:fill="FFFFFF"/>
        <w:tabs>
          <w:tab w:val="left" w:pos="979"/>
        </w:tabs>
        <w:spacing w:after="240"/>
        <w:ind w:left="731"/>
        <w:rPr>
          <w:rFonts w:ascii="Times New Roman" w:hAnsi="Times New Roman" w:cs="Times New Roman"/>
          <w:b/>
          <w:sz w:val="28"/>
          <w:szCs w:val="28"/>
        </w:rPr>
      </w:pPr>
      <w:r w:rsidRPr="002535BE">
        <w:rPr>
          <w:rFonts w:ascii="Times New Roman" w:hAnsi="Times New Roman" w:cs="Times New Roman"/>
          <w:b/>
          <w:bCs/>
          <w:spacing w:val="-7"/>
          <w:sz w:val="28"/>
          <w:szCs w:val="28"/>
        </w:rPr>
        <w:t>7.</w:t>
      </w:r>
      <w:r w:rsidRPr="002535BE">
        <w:rPr>
          <w:rFonts w:ascii="Times New Roman" w:hAnsi="Times New Roman" w:cs="Times New Roman"/>
          <w:b/>
          <w:bCs/>
          <w:sz w:val="28"/>
          <w:szCs w:val="28"/>
        </w:rPr>
        <w:tab/>
        <w:t>Повторение. Решение задач (10 ч.)</w:t>
      </w:r>
    </w:p>
    <w:p w14:paraId="12B52DB5" w14:textId="77777777" w:rsidR="002535BE" w:rsidRDefault="00887DB1" w:rsidP="000B7BA4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5F542C">
        <w:rPr>
          <w:rFonts w:ascii="Times New Roman" w:hAnsi="Times New Roman" w:cs="Times New Roman"/>
          <w:sz w:val="24"/>
          <w:szCs w:val="24"/>
        </w:rPr>
        <w:t xml:space="preserve">Закрепление знаний, умений и навыков, полученных на уроках по данным темам (курс алгебры </w:t>
      </w:r>
      <w:r w:rsidR="009E5ABB">
        <w:rPr>
          <w:rFonts w:ascii="Times New Roman" w:hAnsi="Times New Roman" w:cs="Times New Roman"/>
          <w:sz w:val="24"/>
          <w:szCs w:val="24"/>
        </w:rPr>
        <w:t>8</w:t>
      </w:r>
      <w:r w:rsidRPr="005F542C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14:paraId="4BA73299" w14:textId="77777777" w:rsidR="00B26508" w:rsidRPr="00020427" w:rsidRDefault="00B26508" w:rsidP="00B26508">
      <w:pPr>
        <w:spacing w:after="0"/>
        <w:rPr>
          <w:rFonts w:ascii="Times New Roman" w:hAnsi="Times New Roman"/>
          <w:color w:val="656565"/>
          <w:sz w:val="24"/>
          <w:szCs w:val="28"/>
        </w:rPr>
      </w:pPr>
      <w:r w:rsidRPr="00020427">
        <w:rPr>
          <w:rFonts w:ascii="Times New Roman" w:hAnsi="Times New Roman"/>
          <w:b/>
          <w:bCs/>
          <w:sz w:val="24"/>
          <w:szCs w:val="28"/>
        </w:rPr>
        <w:t>Контрольные работы</w:t>
      </w:r>
    </w:p>
    <w:p w14:paraId="684CFA1C" w14:textId="77777777" w:rsidR="00B26508" w:rsidRPr="00020427" w:rsidRDefault="00B26508" w:rsidP="00B26508">
      <w:pPr>
        <w:spacing w:after="0"/>
        <w:rPr>
          <w:rFonts w:ascii="Times New Roman" w:hAnsi="Times New Roman"/>
          <w:color w:val="656565"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1 «Рациональные выражения. Сложение и вычитание дробей»</w:t>
      </w:r>
    </w:p>
    <w:p w14:paraId="6C23FEE7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2 «Произведение и частное дробей»</w:t>
      </w:r>
    </w:p>
    <w:p w14:paraId="3BF6D1FD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3 «Квадратные корни»</w:t>
      </w:r>
    </w:p>
    <w:p w14:paraId="06E2AA4F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4 «Применение свойств арифметического квадратного корня»</w:t>
      </w:r>
    </w:p>
    <w:p w14:paraId="40AC528B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5 «Квадратные уравнения»</w:t>
      </w:r>
    </w:p>
    <w:p w14:paraId="2DE78107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6 «Дробные рациональные уравнения»</w:t>
      </w:r>
    </w:p>
    <w:p w14:paraId="254DBDEA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lastRenderedPageBreak/>
        <w:t>Контрольная работа № 7 «Числовые неравенства и их свойства»</w:t>
      </w:r>
    </w:p>
    <w:p w14:paraId="327B81B7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8 «Неравенства с одной переменной и их системы»</w:t>
      </w:r>
    </w:p>
    <w:p w14:paraId="472C1CCD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>Контрольная работа № 9 «Степень с целым показателем»</w:t>
      </w:r>
    </w:p>
    <w:p w14:paraId="0259BDB7" w14:textId="77777777" w:rsidR="00B26508" w:rsidRPr="00020427" w:rsidRDefault="00B26508" w:rsidP="00B26508">
      <w:pPr>
        <w:spacing w:after="0"/>
        <w:rPr>
          <w:rFonts w:ascii="Times New Roman" w:hAnsi="Times New Roman"/>
          <w:iCs/>
          <w:sz w:val="24"/>
          <w:szCs w:val="28"/>
        </w:rPr>
      </w:pPr>
      <w:r w:rsidRPr="00020427">
        <w:rPr>
          <w:rFonts w:ascii="Times New Roman" w:hAnsi="Times New Roman"/>
          <w:iCs/>
          <w:sz w:val="24"/>
          <w:szCs w:val="28"/>
        </w:rPr>
        <w:t xml:space="preserve">Итоговая контрольная работа № 10 </w:t>
      </w:r>
    </w:p>
    <w:p w14:paraId="47CFD5C5" w14:textId="77777777" w:rsidR="00B26508" w:rsidRDefault="00B26508" w:rsidP="00B26508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0B48BA91" w14:textId="77777777" w:rsidR="00B26508" w:rsidRPr="00020427" w:rsidRDefault="00B26508" w:rsidP="00020427">
      <w:pPr>
        <w:pStyle w:val="1"/>
        <w:spacing w:before="0" w:after="120"/>
        <w:jc w:val="center"/>
        <w:rPr>
          <w:rFonts w:ascii="Times New Roman" w:hAnsi="Times New Roman" w:cs="Times New Roman"/>
        </w:rPr>
      </w:pPr>
      <w:bookmarkStart w:id="5" w:name="_Toc54270902"/>
      <w:r w:rsidRPr="00020427">
        <w:rPr>
          <w:rFonts w:ascii="Times New Roman" w:hAnsi="Times New Roman" w:cs="Times New Roman"/>
        </w:rPr>
        <w:t>Таблица тематического распределения количества часов</w:t>
      </w:r>
      <w:bookmarkEnd w:id="5"/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099"/>
        <w:gridCol w:w="1838"/>
      </w:tblGrid>
      <w:tr w:rsidR="00B26508" w:rsidRPr="00020427" w14:paraId="0CA5D976" w14:textId="77777777" w:rsidTr="0003243B">
        <w:trPr>
          <w:trHeight w:val="58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088C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№ п\п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9B5A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color w:val="000000"/>
                <w:sz w:val="24"/>
                <w:szCs w:val="28"/>
              </w:rPr>
              <w:t>Разделы, 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2CA41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B26508" w:rsidRPr="00020427" w14:paraId="4A9FF449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4009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I. 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Рациональные дроби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6DA4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</w:tr>
      <w:tr w:rsidR="00B26508" w:rsidRPr="00020427" w14:paraId="3665E1A1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67D6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7C59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Рациональные дроби и их свойства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22B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6508" w:rsidRPr="00020427" w14:paraId="07B0888F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A498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51E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Сумма и разность дробей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0055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B26508" w:rsidRPr="00020427" w14:paraId="0264622E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9AF6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8E01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Произведение и частное дробей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B6DF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14:paraId="635CBF09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380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Квадратные корни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6305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</w:tr>
      <w:tr w:rsidR="00B26508" w:rsidRPr="00020427" w14:paraId="33A12169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9ECC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F2D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Действительные числа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1054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26508" w:rsidRPr="00020427" w14:paraId="37430299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8A24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6E7B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Арифметический квадратный корень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31A2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6508" w:rsidRPr="00020427" w14:paraId="0B854B28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6CE5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415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90A2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26508" w:rsidRPr="00020427" w14:paraId="65AF888D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E8C5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8521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FDA0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B26508" w:rsidRPr="00020427" w14:paraId="2ECE2E87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6BDE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Квадратные уравнения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EF5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</w:tr>
      <w:tr w:rsidR="00B26508" w:rsidRPr="00020427" w14:paraId="42090869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AFAF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A0B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Квадратное уравнение и его корни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8C0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14:paraId="615C3CBA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7C42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E132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Дробные рациональные уравнения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005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26508" w:rsidRPr="00020427" w14:paraId="735FA9AB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9DD6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 Неравенства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F4A8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B26508" w:rsidRPr="00020427" w14:paraId="750DE5A2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00C1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BADE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Числовые неравенства и их свойства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867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B26508" w:rsidRPr="00020427" w14:paraId="43115EE7" w14:textId="77777777" w:rsidTr="0003243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68FF" w14:textId="77777777" w:rsidR="00B26508" w:rsidRPr="00020427" w:rsidRDefault="00B26508" w:rsidP="00B265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BCE8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C196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042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B26508" w:rsidRPr="00020427" w14:paraId="3E39C4D0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925F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 xml:space="preserve">Глава </w:t>
            </w:r>
            <w:r w:rsidRPr="0002042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. Степень с целым показателем. Элементы статистики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00CF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</w:tr>
      <w:tr w:rsidR="00B26508" w:rsidRPr="00020427" w14:paraId="0E76BFD5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4192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47FE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B26508" w:rsidRPr="00020427" w14:paraId="56853A29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F8B6" w14:textId="77777777" w:rsidR="00B26508" w:rsidRPr="00020427" w:rsidRDefault="00B26508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5003" w14:textId="77777777" w:rsidR="00B26508" w:rsidRPr="00020427" w:rsidRDefault="00B26508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20427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</w:tr>
      <w:tr w:rsidR="000E38B5" w:rsidRPr="00020427" w14:paraId="7D3A9E29" w14:textId="77777777" w:rsidTr="0003243B">
        <w:trPr>
          <w:jc w:val="center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2424" w14:textId="77777777" w:rsidR="000E38B5" w:rsidRPr="00020427" w:rsidRDefault="000E38B5" w:rsidP="00B265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4C79" w14:textId="77777777" w:rsidR="000E38B5" w:rsidRPr="00020427" w:rsidRDefault="000E38B5" w:rsidP="0003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4CD293CA" w14:textId="77777777" w:rsidR="0003243B" w:rsidRDefault="0003243B">
      <w:pPr>
        <w:sectPr w:rsidR="0003243B" w:rsidSect="002B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7C80D4" w14:textId="77777777"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  <w:bookmarkStart w:id="6" w:name="_Toc54270903"/>
      <w:bookmarkStart w:id="7" w:name="_Toc54270904"/>
    </w:p>
    <w:p w14:paraId="546713B0" w14:textId="77777777" w:rsidR="00DD1690" w:rsidRDefault="00DD1690" w:rsidP="00DD1690">
      <w:pPr>
        <w:pStyle w:val="1"/>
        <w:spacing w:before="36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</w:t>
      </w:r>
    </w:p>
    <w:tbl>
      <w:tblPr>
        <w:tblStyle w:val="aa"/>
        <w:tblW w:w="9885" w:type="dxa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658"/>
        <w:gridCol w:w="3876"/>
        <w:gridCol w:w="1807"/>
        <w:gridCol w:w="1451"/>
        <w:gridCol w:w="1524"/>
      </w:tblGrid>
      <w:tr w:rsidR="00DD1690" w14:paraId="04459E2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B3C8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CD41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23FA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1428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168B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BAA24B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E84B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1690" w14:paraId="71FEDD1D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AF9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(25 ч)</w:t>
            </w:r>
          </w:p>
        </w:tc>
      </w:tr>
      <w:tr w:rsidR="00DD1690" w14:paraId="0D0A8C9B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88B6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дроби (23 ч)</w:t>
            </w:r>
          </w:p>
        </w:tc>
      </w:tr>
      <w:tr w:rsidR="00DD1690" w14:paraId="110DD0B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CBA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D27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B7F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вычисления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99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п.1; №2; 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30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8C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75EC04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4F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B4C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2BB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преобразования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8A6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№4(б); 5; 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895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6E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CA47305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A0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46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1E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выражения: разложение на множители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EF6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№14(б, г) 22; 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43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10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DEEF80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605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5F3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13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дроби: сокращение дробей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E1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п.2; №24; 50; 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726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4E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B3897D3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3F7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B6E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14C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дроби:</w:t>
            </w:r>
          </w:p>
          <w:p w14:paraId="0C2203B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 НОЗ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7E7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32(б, г); 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6B4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FE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1BFE81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55B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169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898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B32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40(б-д); 44; 52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7C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F9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5A0AAE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8C9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72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5A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C0B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№55; 70; 57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21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FA90E91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B5B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35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73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5A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№58(а); 60; 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09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43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F296D5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C74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2A0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986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7E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№75; 77; 105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E5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4A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90DFBF3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8D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CE7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9BE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знаменателями: упрощение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67A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№79; 84; 106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164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E0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DD1A76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73B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68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48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знаменателями: вычисление значений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6CC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№90(а, б); 96; 107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72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70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59D4FF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84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A8A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BE2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C45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Соседний вариант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1AF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C2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D7AA10F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E2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7B8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8E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дробей в степень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BF7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№110; 112; 130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79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D3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D06C8E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AF3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9B7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EC9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дробей в степень: решение примеров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4E9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№117; 120; 127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CF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75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62392D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6D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3A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A11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F43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№133; 145; 138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70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0C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964B53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402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FFE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F6A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47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№140(б); 146; 147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69E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FA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D435C7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9B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7AB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86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DE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№149; 151; 174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984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57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31B2F1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A3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F92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85C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5C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№154(а, в); 155(а); 177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E72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F2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4A58EF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268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FAD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A4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82F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№164(а, в); 161(а)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60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16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1F03A0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31F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11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0A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A0A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178; 174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1B8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47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49C0071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FBD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F96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573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у=к/х и её график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93B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№180; 184(б); 194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38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0E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D1FC53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FE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85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7D9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у=к/х и её график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BB3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№186; 190(б); 195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016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2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0FAE2C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5A4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FB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A0D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7E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A9C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3C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6DF7A0E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15C9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 (19)</w:t>
            </w:r>
          </w:p>
        </w:tc>
      </w:tr>
      <w:tr w:rsidR="00DD1690" w14:paraId="6094DE4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257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300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ED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BF1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№267(а-г); 270; 272(в)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8D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54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3AA55B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C3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A51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CD3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04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№280; 282; 284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4F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34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2AA4AFE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A679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(23 ч)</w:t>
            </w:r>
          </w:p>
        </w:tc>
      </w:tr>
      <w:tr w:rsidR="00DD1690" w14:paraId="41A8FDE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6B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B84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FD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Квадратичные корни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182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№300; 303; 306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455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,8.11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A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53FB32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A7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44E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39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6E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№305(а-г); 318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2E2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,10.11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C8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30B056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7B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775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11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EA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№320; 323; 330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7CF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FD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6903F1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77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06C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8BA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приближённого значения квадратного корня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836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№339; 343; 349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80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9F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FC26D15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3B7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13D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5B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D7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354; 356; 366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C18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35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7D2631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B33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71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60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E5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362; 364; 367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676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9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946F4C4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CC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DB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CF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B4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371; 375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EAF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87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EC6C9D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DAD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646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AA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EE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392; 395; 402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CBF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7E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DF6065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349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607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E77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дроби; степени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38A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№404; 406;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9E5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52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56AE67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A9B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0D4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EB3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EE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870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F5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FF57B21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350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F4F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34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726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№409; 410; 415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F0E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CA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4B3604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71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37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576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A2F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№417; 418; 420(б)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DA4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7E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FB71BB3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43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1A9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2C2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ECF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№422; 424; 440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7C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AC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A8CAB5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E1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EB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B6C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8A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№426(а-г); 428(б, г, е, з)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A6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C3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D96D506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2B3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148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AC8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13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441(б); 433; 434(а)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EAC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DF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7EF9F2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278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A33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274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квадратными корнями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A5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№442; 436(а-в); 443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7E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F7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DA19B4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322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D8F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E97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46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п.18-19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AA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7B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B02B466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4E7B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Квадратные уравнения (21 ч)</w:t>
            </w:r>
          </w:p>
        </w:tc>
      </w:tr>
      <w:tr w:rsidR="00DD1690" w14:paraId="5E58EC2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A69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A4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F2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1FC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№517; 521(б, г); 532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FE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12F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F62360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2B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69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38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022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№523; 525; 529; 531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9C4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1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1EFA3D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AA3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13F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BA9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97E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№535; 538; 556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AA0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77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A0A2C2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11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421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02D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3C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№543; 544(б, г); 546(б, г)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41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F2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C19DFD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D16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12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85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квадратного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CB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№557; 547(а, б); 558(а)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E0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84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E79C8C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33B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AC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43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801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№561; 563; 577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FFD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2B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0CC4F8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244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C6D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9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уравнений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2D7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№564; 567;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576(а)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13B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1F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E4BB519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EB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</w:t>
            </w:r>
          </w:p>
        </w:tc>
      </w:tr>
      <w:tr w:rsidR="00DD1690" w14:paraId="1ADBE36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FC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A5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A6A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D0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№582; 584; 597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B2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5A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6FB071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E6A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D3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83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B8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№589; 595; 599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874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AF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CD06BE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BFC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6D1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AD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3B7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 п.21 - 24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F58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05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5EC7D2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380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972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E0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214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№600(б, д, з); 602(а, б, г, е);</w:t>
            </w:r>
          </w:p>
          <w:p w14:paraId="4FE4BC1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603(а, д)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936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01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C4936A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379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5E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94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7B3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№605(б, г); 614; 606(б, 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DC6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8D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BA2467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ECF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144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DC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0F0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№615; 608(б, г); 609(а)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F2B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78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A631C4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BE9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766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64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523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№611(а); 616; 575;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F7D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AD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170848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B5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3DA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57D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6AC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№618; 621; 636(а)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3DA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F0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FD8969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377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613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3E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514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№623; 626; 637(а)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18D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AB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02E93E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ADD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1DB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61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B4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№629; 634; 638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08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4C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E8195D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E26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63D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003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AE8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№632; 630; 639(а)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FAA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26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EA46E2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3DB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70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27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67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№641(б); 644(б); 648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5DF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D0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111E45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04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84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504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F3D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 21-26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2121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8DE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CAF101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CB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549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991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Числовые неравенства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F3B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№690(а, б, в); 729; 731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3E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A6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50BFC77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0E8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Неравенства (20 ч)</w:t>
            </w:r>
          </w:p>
        </w:tc>
      </w:tr>
      <w:tr w:rsidR="00DD1690" w14:paraId="0106176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488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5BE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C7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73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№743; 737;745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0898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84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0385C56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19B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7ED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DEB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0B0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№751; 753; 764(а, 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627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A6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906EB3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28EE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1C8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7B9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0A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№758; 760; 762(а)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7CF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D8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6734F8D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84A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9F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032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0E5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№769; 771; 773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58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BC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02E9BD3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932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BE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88B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A92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№780; 772; 779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44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66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886965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B19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A43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CB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15D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№783(а, б); 789; 793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36D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C0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8F60F5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991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BDE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9C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74A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 п.28-31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221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7B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E7AB39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1D7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D9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33F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 Числовые промежутки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166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№801; 806; 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33D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C0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1FFEC7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869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590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12E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61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816; 825; 829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29D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70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5DC0731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C54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216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7F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23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837; 839; 841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2C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CB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6FAE456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AD0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C2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B46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E0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№843; 845; 848(а, б)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2FB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162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D20052F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9A5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44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1F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1E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№850; 853; 854(а-в)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96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A4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9B6A012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76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8A0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C87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832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№872; 857;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859(а, в, д)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533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B9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D4A534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9F9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D0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C6B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CED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№878; 880; 901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C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5C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8AE2E15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E8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861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29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077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№882; 883(б, г); 884(б)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1F6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44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E25377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A58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49D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857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BA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№902; 885; 886(а, б)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5F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A3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CF39C9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7A8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B21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BBE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78B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№890(а, б); 873; 861(а)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196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55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136EE4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4E6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C7D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28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826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№892(а, б); 894; 903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B5D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B7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AA1054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599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8F8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664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1B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Повт.п32-35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12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DA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28783E0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7C0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02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8DC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степени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FB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№966(а); 967(а); 970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607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42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26D88E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D7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4B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90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83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74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63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3C7AF2A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DB1D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Степень с целым показателем. Элементы статики. (11 ч)</w:t>
            </w:r>
          </w:p>
        </w:tc>
      </w:tr>
      <w:tr w:rsidR="00DD1690" w14:paraId="2E2165D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D0F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BDD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13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5F6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№973; 977; 980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F89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52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3570024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AAD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F93A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61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390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№986; 991; 1010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F7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F2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71B9104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5805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3B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03C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21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№994; 1001; 1006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0E2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63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C09A6E3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04C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BE62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8E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7AA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№1016; 1019; 1021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188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3C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C54D5C5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1E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AB8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529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C1D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№1025; 1017; 1023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9A5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C0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455140E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D41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259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EF8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9по теме « Степень с целым показателем»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76B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Повт.п37-39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1E0E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06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0FCD5A57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14F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3E4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9E2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EA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№1029; 1031; 1040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11E" w14:textId="77777777" w:rsidR="00DD1690" w:rsidRDefault="00C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16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B3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5DC4851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762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7E2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271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22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№1033; 1035; 1041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666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98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2302CFA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17B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AC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50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613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№1043; 1045; 1049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16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70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B94856C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C8A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B3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0391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B76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№1057(а); 1050; 1059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C41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02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042D7F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3536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1C3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A9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«Статистика»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235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93A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6B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3DD01E0C" w14:textId="77777777" w:rsidTr="00DD169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81B1" w14:textId="77777777" w:rsidR="00DD1690" w:rsidRDefault="00DD1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(8 ч)</w:t>
            </w:r>
          </w:p>
        </w:tc>
      </w:tr>
      <w:tr w:rsidR="00DD1690" w14:paraId="40487CC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756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798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94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2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№243(а, в); 245; 248(а, 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D1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C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2406B88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382F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501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20B7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CEC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№254(а); 255(а, в); 257(б, г, е)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121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B96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F356C8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2BC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564B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75C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64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№463; 472; 477(а, 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F17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D7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50231CE9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D594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7AE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48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AC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№663;668; 670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9F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88E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4B2CA94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01D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78B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E104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3CC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№702; 706; 710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897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A5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52B2994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1D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2C0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668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A0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№940; 942; 954(а, в)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4DB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71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6050DA8A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108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793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9D0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802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E73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6EF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744C1EBE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76C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044D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F56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54D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1BC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68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90" w14:paraId="1FCE081B" w14:textId="77777777" w:rsidTr="00DD16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B39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847" w14:textId="77777777" w:rsidR="00DD1690" w:rsidRDefault="00DD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29B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             2 часа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199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A88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5FA" w14:textId="77777777" w:rsidR="00DD1690" w:rsidRDefault="00DD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9B6F2" w14:textId="77777777" w:rsidR="00DD1690" w:rsidRDefault="00DD1690" w:rsidP="00DD1690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14:paraId="7B8C3229" w14:textId="77777777" w:rsidR="00DD1690" w:rsidRDefault="00DD1690" w:rsidP="00DD1690"/>
    <w:p w14:paraId="4C6D3D57" w14:textId="77777777"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p w14:paraId="15D7028F" w14:textId="77777777"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p w14:paraId="7489D427" w14:textId="77777777" w:rsidR="00DD1690" w:rsidRDefault="00DD1690" w:rsidP="000E38B5">
      <w:pPr>
        <w:pStyle w:val="1"/>
        <w:spacing w:before="360" w:after="120"/>
        <w:rPr>
          <w:rFonts w:ascii="Times New Roman" w:hAnsi="Times New Roman" w:cs="Times New Roman"/>
        </w:rPr>
      </w:pPr>
    </w:p>
    <w:bookmarkEnd w:id="6"/>
    <w:p w14:paraId="669CE2D0" w14:textId="77777777" w:rsidR="000E38B5" w:rsidRDefault="000E38B5" w:rsidP="000E38B5">
      <w:pPr>
        <w:pStyle w:val="1"/>
        <w:spacing w:before="0"/>
        <w:rPr>
          <w:rFonts w:ascii="Times New Roman" w:hAnsi="Times New Roman" w:cs="Times New Roman"/>
        </w:rPr>
      </w:pPr>
    </w:p>
    <w:p w14:paraId="2BB62F23" w14:textId="77777777" w:rsidR="000E38B5" w:rsidRDefault="000E38B5" w:rsidP="000E38B5">
      <w:pPr>
        <w:pStyle w:val="1"/>
        <w:spacing w:before="0"/>
        <w:rPr>
          <w:rFonts w:ascii="Times New Roman" w:hAnsi="Times New Roman" w:cs="Times New Roman"/>
        </w:rPr>
      </w:pPr>
    </w:p>
    <w:p w14:paraId="073B28EF" w14:textId="77777777" w:rsidR="0003243B" w:rsidRPr="00020427" w:rsidRDefault="0003243B" w:rsidP="000E38B5">
      <w:pPr>
        <w:pStyle w:val="1"/>
        <w:spacing w:before="0"/>
        <w:rPr>
          <w:rFonts w:ascii="Times New Roman" w:hAnsi="Times New Roman" w:cs="Times New Roman"/>
        </w:rPr>
      </w:pPr>
      <w:r w:rsidRPr="00020427">
        <w:rPr>
          <w:rFonts w:ascii="Times New Roman" w:hAnsi="Times New Roman" w:cs="Times New Roman"/>
        </w:rPr>
        <w:t>Используемые формы, способы и средства проверки и оценки образовательных результатов</w:t>
      </w:r>
      <w:bookmarkEnd w:id="7"/>
    </w:p>
    <w:p w14:paraId="039E1CCA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Оценка знаний–систематический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14:paraId="63C31B31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и оценке, определяются программой по математике для основной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14:paraId="4EF70E47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Основными формами проверки знаний и умений учащихся по математике в средней школе являются опрос, экзамен, зачет, контрольная работа, самостоятельная работа, тестирование, проверочная работа, проверка письменных домашних работ 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14:paraId="76EB8DB6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При оценке устных ответов и письменных работ 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14:paraId="45A869BD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Среди погрешностей выделяются ошибки, недочеты и мелкие погрешности.</w:t>
      </w:r>
    </w:p>
    <w:p w14:paraId="68ED63C8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 и их применением.</w:t>
      </w:r>
    </w:p>
    <w:p w14:paraId="7619CD9D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 xml:space="preserve">К недочетам 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</w:t>
      </w:r>
      <w:r w:rsidRPr="0003243B">
        <w:rPr>
          <w:rFonts w:ascii="Times New Roman" w:hAnsi="Times New Roman" w:cs="Times New Roman"/>
          <w:sz w:val="24"/>
          <w:szCs w:val="24"/>
        </w:rPr>
        <w:lastRenderedPageBreak/>
        <w:t>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14:paraId="56F1F7B2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К мелким погрешностям относятся погрешности в устной и письменной речи, не искажающие смысла ответа или решения, случайные описки и т. п.</w:t>
      </w:r>
    </w:p>
    <w:p w14:paraId="1BB844A7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</w:p>
    <w:p w14:paraId="072E7E1B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14:paraId="1DA89792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14:paraId="67CB73A2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Оценка ответа учащегося при устном опросе и оценка письменной контрольной работы проводится по пятибалльной системе.</w:t>
      </w:r>
    </w:p>
    <w:p w14:paraId="03200584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3B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14:paraId="7E804F7F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, если учащийся:</w:t>
      </w:r>
    </w:p>
    <w:p w14:paraId="1B76C456" w14:textId="77777777"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14:paraId="3656D1C3" w14:textId="77777777"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3BB9FA5C" w14:textId="77777777"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14:paraId="68C67110" w14:textId="77777777"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14:paraId="1FEC6442" w14:textId="77777777" w:rsidR="0003243B" w:rsidRPr="0003243B" w:rsidRDefault="0003243B" w:rsidP="0003243B">
      <w:pPr>
        <w:numPr>
          <w:ilvl w:val="0"/>
          <w:numId w:val="2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4ACEEB9A" w14:textId="77777777" w:rsidR="0003243B" w:rsidRPr="0003243B" w:rsidRDefault="0003243B" w:rsidP="00BB5B74">
      <w:pPr>
        <w:numPr>
          <w:ilvl w:val="0"/>
          <w:numId w:val="27"/>
        </w:numPr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учителя.</w:t>
      </w:r>
    </w:p>
    <w:p w14:paraId="7F31528D" w14:textId="77777777" w:rsidR="0003243B" w:rsidRPr="0003243B" w:rsidRDefault="0003243B" w:rsidP="00BB5B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5B7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,если удовлетворяет в основном требованиям на оценку “5”, но при этом имеет один из недочетов:</w:t>
      </w:r>
    </w:p>
    <w:p w14:paraId="2238E2BC" w14:textId="77777777" w:rsidR="0003243B" w:rsidRPr="0003243B" w:rsidRDefault="0003243B" w:rsidP="0003243B">
      <w:pPr>
        <w:numPr>
          <w:ilvl w:val="0"/>
          <w:numId w:val="28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7B5F1558" w14:textId="77777777" w:rsidR="0003243B" w:rsidRPr="0003243B" w:rsidRDefault="0003243B" w:rsidP="0003243B">
      <w:pPr>
        <w:numPr>
          <w:ilvl w:val="0"/>
          <w:numId w:val="28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14:paraId="09C2C303" w14:textId="77777777" w:rsidR="0003243B" w:rsidRPr="0003243B" w:rsidRDefault="0003243B" w:rsidP="00BB5B74">
      <w:pPr>
        <w:numPr>
          <w:ilvl w:val="0"/>
          <w:numId w:val="28"/>
        </w:numPr>
        <w:tabs>
          <w:tab w:val="clear" w:pos="720"/>
          <w:tab w:val="num" w:pos="1276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учителя.)</w:t>
      </w:r>
    </w:p>
    <w:p w14:paraId="0FC00F40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“3”, если:</w:t>
      </w:r>
    </w:p>
    <w:p w14:paraId="5615D6D3" w14:textId="77777777" w:rsidR="0003243B" w:rsidRPr="0003243B" w:rsidRDefault="0003243B" w:rsidP="0003243B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14:paraId="1EDF4EEC" w14:textId="77777777" w:rsidR="0003243B" w:rsidRPr="0003243B" w:rsidRDefault="0003243B" w:rsidP="0003243B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77E36748" w14:textId="77777777" w:rsidR="0003243B" w:rsidRPr="0003243B" w:rsidRDefault="0003243B" w:rsidP="00BB5B74">
      <w:pPr>
        <w:numPr>
          <w:ilvl w:val="0"/>
          <w:numId w:val="29"/>
        </w:numPr>
        <w:tabs>
          <w:tab w:val="clear" w:pos="720"/>
          <w:tab w:val="num" w:pos="1276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14:paraId="69FE3428" w14:textId="77777777" w:rsidR="0003243B" w:rsidRPr="0003243B" w:rsidRDefault="0003243B" w:rsidP="00BB5B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“2”, если:</w:t>
      </w:r>
    </w:p>
    <w:p w14:paraId="5823DE3D" w14:textId="77777777" w:rsidR="0003243B" w:rsidRPr="0003243B" w:rsidRDefault="0003243B" w:rsidP="0003243B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 раскрыто содержание учебного материала;</w:t>
      </w:r>
    </w:p>
    <w:p w14:paraId="73119FBA" w14:textId="77777777" w:rsidR="0003243B" w:rsidRPr="0003243B" w:rsidRDefault="0003243B" w:rsidP="0003243B">
      <w:pPr>
        <w:numPr>
          <w:ilvl w:val="0"/>
          <w:numId w:val="30"/>
        </w:numPr>
        <w:tabs>
          <w:tab w:val="clear" w:pos="720"/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lastRenderedPageBreak/>
        <w:t>обнаружено незнание или не понимание учеником большей или наиболее важной части учебного материала;</w:t>
      </w:r>
    </w:p>
    <w:p w14:paraId="06298D0C" w14:textId="77777777" w:rsidR="0003243B" w:rsidRPr="0003243B" w:rsidRDefault="0003243B" w:rsidP="00BB5B74">
      <w:pPr>
        <w:numPr>
          <w:ilvl w:val="0"/>
          <w:numId w:val="30"/>
        </w:numPr>
        <w:tabs>
          <w:tab w:val="clear" w:pos="720"/>
          <w:tab w:val="num" w:pos="1134"/>
        </w:tabs>
        <w:spacing w:after="120" w:line="24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314BD2F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3B">
        <w:rPr>
          <w:rFonts w:ascii="Times New Roman" w:hAnsi="Times New Roman" w:cs="Times New Roman"/>
          <w:b/>
          <w:sz w:val="24"/>
          <w:szCs w:val="24"/>
        </w:rPr>
        <w:t>Оценивание письменных работ:</w:t>
      </w:r>
    </w:p>
    <w:p w14:paraId="4DAA73EA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14:paraId="1F2DA88F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К грубым ошибкам относятся:</w:t>
      </w:r>
    </w:p>
    <w:p w14:paraId="35A84A8B" w14:textId="77777777"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задачах;</w:t>
      </w:r>
    </w:p>
    <w:p w14:paraId="1440931C" w14:textId="77777777"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14:paraId="0C586022" w14:textId="77777777"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действий, неправильный выбор действий, лишнее действие);</w:t>
      </w:r>
    </w:p>
    <w:p w14:paraId="356CAC5A" w14:textId="77777777" w:rsidR="0003243B" w:rsidRPr="0003243B" w:rsidRDefault="0003243B" w:rsidP="0003243B">
      <w:pPr>
        <w:numPr>
          <w:ilvl w:val="0"/>
          <w:numId w:val="31"/>
        </w:num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недоведение до конца решения задачи или примера;</w:t>
      </w:r>
    </w:p>
    <w:p w14:paraId="251CD4C9" w14:textId="77777777" w:rsidR="0003243B" w:rsidRPr="0003243B" w:rsidRDefault="0003243B" w:rsidP="00BB5B74">
      <w:pPr>
        <w:numPr>
          <w:ilvl w:val="0"/>
          <w:numId w:val="31"/>
        </w:numPr>
        <w:spacing w:after="120" w:line="240" w:lineRule="auto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14:paraId="5E1BDF8F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</w:rPr>
        <w:t>  </w:t>
      </w:r>
      <w:r w:rsidR="00BB5B74">
        <w:rPr>
          <w:rFonts w:ascii="Times New Roman" w:hAnsi="Times New Roman" w:cs="Times New Roman"/>
          <w:sz w:val="24"/>
          <w:szCs w:val="24"/>
        </w:rPr>
        <w:tab/>
      </w:r>
      <w:r w:rsidRPr="0003243B">
        <w:rPr>
          <w:rFonts w:ascii="Times New Roman" w:hAnsi="Times New Roman" w:cs="Times New Roman"/>
          <w:sz w:val="24"/>
          <w:szCs w:val="24"/>
          <w:u w:val="single"/>
        </w:rPr>
        <w:t>К негрубым ошибкам относятся:</w:t>
      </w:r>
    </w:p>
    <w:p w14:paraId="6E5C6828" w14:textId="77777777"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нерациональные приемы вычислений;</w:t>
      </w:r>
    </w:p>
    <w:p w14:paraId="6A14C65B" w14:textId="77777777"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14:paraId="3A0A8CC4" w14:textId="77777777"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неверно сформулированный ответ задачи;</w:t>
      </w:r>
    </w:p>
    <w:p w14:paraId="41C710C5" w14:textId="77777777" w:rsidR="0003243B" w:rsidRPr="0003243B" w:rsidRDefault="0003243B" w:rsidP="0003243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неправильное списывание данных чисел, знаков;</w:t>
      </w:r>
    </w:p>
    <w:p w14:paraId="0CDB400B" w14:textId="77777777" w:rsidR="0003243B" w:rsidRPr="0003243B" w:rsidRDefault="0003243B" w:rsidP="00BB5B74">
      <w:pPr>
        <w:numPr>
          <w:ilvl w:val="0"/>
          <w:numId w:val="32"/>
        </w:numPr>
        <w:tabs>
          <w:tab w:val="clear" w:pos="720"/>
        </w:tabs>
        <w:spacing w:after="120" w:line="240" w:lineRule="auto"/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243B">
        <w:rPr>
          <w:rFonts w:ascii="Times New Roman" w:hAnsi="Times New Roman" w:cs="Times New Roman"/>
          <w:sz w:val="24"/>
          <w:szCs w:val="24"/>
        </w:rPr>
        <w:t>недоведение до конца преобразований.</w:t>
      </w:r>
    </w:p>
    <w:p w14:paraId="52349DBE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При оценке письменных работ ставятся следующие отметки:</w:t>
      </w:r>
    </w:p>
    <w:p w14:paraId="47946142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243B">
        <w:rPr>
          <w:rFonts w:ascii="Times New Roman" w:hAnsi="Times New Roman" w:cs="Times New Roman"/>
          <w:sz w:val="24"/>
          <w:szCs w:val="24"/>
        </w:rPr>
        <w:t>- если задачи решены без ошибок;</w:t>
      </w:r>
    </w:p>
    <w:p w14:paraId="2263F5A6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если допущены 1-2 негрубые ошибки;</w:t>
      </w:r>
    </w:p>
    <w:p w14:paraId="6FD39E85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14:paraId="24753D85" w14:textId="77777777" w:rsidR="0003243B" w:rsidRPr="0003243B" w:rsidRDefault="0003243B" w:rsidP="00BB5B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14:paraId="40C5CBB1" w14:textId="77777777" w:rsidR="0003243B" w:rsidRPr="0003243B" w:rsidRDefault="0003243B" w:rsidP="000324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43B">
        <w:rPr>
          <w:rFonts w:ascii="Times New Roman" w:hAnsi="Times New Roman" w:cs="Times New Roman"/>
          <w:sz w:val="24"/>
          <w:szCs w:val="24"/>
          <w:u w:val="single"/>
        </w:rPr>
        <w:t>Оценивание тестовых работ:</w:t>
      </w:r>
    </w:p>
    <w:p w14:paraId="7F241DDD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если набрано от 81до100% от максимально возможного балла;</w:t>
      </w:r>
    </w:p>
    <w:p w14:paraId="279A9BF3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от 61до 80%;</w:t>
      </w:r>
    </w:p>
    <w:p w14:paraId="715D8C12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43B">
        <w:rPr>
          <w:rFonts w:ascii="Times New Roman" w:hAnsi="Times New Roman" w:cs="Times New Roman"/>
          <w:sz w:val="24"/>
          <w:szCs w:val="24"/>
        </w:rPr>
        <w:t>- от 51 до 60%;</w:t>
      </w:r>
    </w:p>
    <w:p w14:paraId="2CD383BA" w14:textId="77777777" w:rsidR="0003243B" w:rsidRPr="0003243B" w:rsidRDefault="0003243B" w:rsidP="00032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3243B">
        <w:rPr>
          <w:rFonts w:ascii="Times New Roman" w:hAnsi="Times New Roman" w:cs="Times New Roman"/>
          <w:sz w:val="24"/>
          <w:szCs w:val="24"/>
        </w:rPr>
        <w:t>- до 50%.</w:t>
      </w:r>
    </w:p>
    <w:p w14:paraId="497153B5" w14:textId="77777777" w:rsidR="00EF3BBF" w:rsidRPr="0003243B" w:rsidRDefault="00EF3BBF" w:rsidP="000324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BBF" w:rsidRPr="0003243B" w:rsidSect="002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1F49" w14:textId="77777777" w:rsidR="00AE6AAB" w:rsidRDefault="00AE6AAB" w:rsidP="00D75840">
      <w:pPr>
        <w:spacing w:after="0" w:line="240" w:lineRule="auto"/>
      </w:pPr>
      <w:r>
        <w:separator/>
      </w:r>
    </w:p>
  </w:endnote>
  <w:endnote w:type="continuationSeparator" w:id="0">
    <w:p w14:paraId="77A2A4E7" w14:textId="77777777" w:rsidR="00AE6AAB" w:rsidRDefault="00AE6AAB" w:rsidP="00D7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BC45" w14:textId="77777777" w:rsidR="00AE6AAB" w:rsidRDefault="00AE6AAB" w:rsidP="00D75840">
      <w:pPr>
        <w:spacing w:after="0" w:line="240" w:lineRule="auto"/>
      </w:pPr>
      <w:r>
        <w:separator/>
      </w:r>
    </w:p>
  </w:footnote>
  <w:footnote w:type="continuationSeparator" w:id="0">
    <w:p w14:paraId="5B5242B6" w14:textId="77777777" w:rsidR="00AE6AAB" w:rsidRDefault="00AE6AAB" w:rsidP="00D7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" w15:restartNumberingAfterBreak="0">
    <w:nsid w:val="08D04655"/>
    <w:multiLevelType w:val="hybridMultilevel"/>
    <w:tmpl w:val="022A7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63420"/>
    <w:multiLevelType w:val="multilevel"/>
    <w:tmpl w:val="F2A6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55244"/>
    <w:multiLevelType w:val="multilevel"/>
    <w:tmpl w:val="9E8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1647C4"/>
    <w:multiLevelType w:val="multilevel"/>
    <w:tmpl w:val="C14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A7277B"/>
    <w:multiLevelType w:val="multilevel"/>
    <w:tmpl w:val="DB62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C58A1"/>
    <w:multiLevelType w:val="multilevel"/>
    <w:tmpl w:val="D8A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5B5AD9"/>
    <w:multiLevelType w:val="hybridMultilevel"/>
    <w:tmpl w:val="F0E29FCA"/>
    <w:lvl w:ilvl="0" w:tplc="4E988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3" w15:restartNumberingAfterBreak="0">
    <w:nsid w:val="380D01EE"/>
    <w:multiLevelType w:val="hybridMultilevel"/>
    <w:tmpl w:val="835E3388"/>
    <w:lvl w:ilvl="0" w:tplc="66EAB568">
      <w:start w:val="5"/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C1294"/>
    <w:multiLevelType w:val="multilevel"/>
    <w:tmpl w:val="F97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744598"/>
    <w:multiLevelType w:val="hybridMultilevel"/>
    <w:tmpl w:val="54EA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16D2"/>
    <w:multiLevelType w:val="hybridMultilevel"/>
    <w:tmpl w:val="073830C2"/>
    <w:lvl w:ilvl="0" w:tplc="FFFFFFFF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75D2D"/>
    <w:multiLevelType w:val="multilevel"/>
    <w:tmpl w:val="8836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A0127B2"/>
    <w:multiLevelType w:val="hybridMultilevel"/>
    <w:tmpl w:val="1756B8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11C32"/>
    <w:multiLevelType w:val="multilevel"/>
    <w:tmpl w:val="B640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D001DF6"/>
    <w:multiLevelType w:val="multilevel"/>
    <w:tmpl w:val="278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7" w15:restartNumberingAfterBreak="0">
    <w:nsid w:val="72224F12"/>
    <w:multiLevelType w:val="multilevel"/>
    <w:tmpl w:val="52D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5C7150"/>
    <w:multiLevelType w:val="multilevel"/>
    <w:tmpl w:val="9D3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332615"/>
    <w:multiLevelType w:val="multilevel"/>
    <w:tmpl w:val="6BB2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9"/>
  </w:num>
  <w:num w:numId="5">
    <w:abstractNumId w:val="18"/>
  </w:num>
  <w:num w:numId="6">
    <w:abstractNumId w:val="22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9"/>
  </w:num>
  <w:num w:numId="13">
    <w:abstractNumId w:val="12"/>
  </w:num>
  <w:num w:numId="14">
    <w:abstractNumId w:val="30"/>
  </w:num>
  <w:num w:numId="15">
    <w:abstractNumId w:val="20"/>
  </w:num>
  <w:num w:numId="16">
    <w:abstractNumId w:val="2"/>
  </w:num>
  <w:num w:numId="17">
    <w:abstractNumId w:val="26"/>
  </w:num>
  <w:num w:numId="18">
    <w:abstractNumId w:val="1"/>
  </w:num>
  <w:num w:numId="19">
    <w:abstractNumId w:val="13"/>
  </w:num>
  <w:num w:numId="20">
    <w:abstractNumId w:val="17"/>
  </w:num>
  <w:num w:numId="21">
    <w:abstractNumId w:val="11"/>
  </w:num>
  <w:num w:numId="22">
    <w:abstractNumId w:val="3"/>
  </w:num>
  <w:num w:numId="23">
    <w:abstractNumId w:val="4"/>
  </w:num>
  <w:num w:numId="24">
    <w:abstractNumId w:val="14"/>
  </w:num>
  <w:num w:numId="25">
    <w:abstractNumId w:val="5"/>
  </w:num>
  <w:num w:numId="26">
    <w:abstractNumId w:val="24"/>
  </w:num>
  <w:num w:numId="27">
    <w:abstractNumId w:val="28"/>
  </w:num>
  <w:num w:numId="28">
    <w:abstractNumId w:val="8"/>
  </w:num>
  <w:num w:numId="29">
    <w:abstractNumId w:val="7"/>
  </w:num>
  <w:num w:numId="30">
    <w:abstractNumId w:val="23"/>
  </w:num>
  <w:num w:numId="31">
    <w:abstractNumId w:val="15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F"/>
    <w:rsid w:val="00000D88"/>
    <w:rsid w:val="00007D17"/>
    <w:rsid w:val="00016096"/>
    <w:rsid w:val="00020427"/>
    <w:rsid w:val="00025D22"/>
    <w:rsid w:val="0003243B"/>
    <w:rsid w:val="000445E2"/>
    <w:rsid w:val="00091600"/>
    <w:rsid w:val="000A0345"/>
    <w:rsid w:val="000B7BA4"/>
    <w:rsid w:val="000E38B5"/>
    <w:rsid w:val="00114912"/>
    <w:rsid w:val="00114F3E"/>
    <w:rsid w:val="00156FDC"/>
    <w:rsid w:val="00184C83"/>
    <w:rsid w:val="001C1906"/>
    <w:rsid w:val="00213AB7"/>
    <w:rsid w:val="00224F96"/>
    <w:rsid w:val="00233CD4"/>
    <w:rsid w:val="00245DF6"/>
    <w:rsid w:val="002535BE"/>
    <w:rsid w:val="002B284E"/>
    <w:rsid w:val="002B653A"/>
    <w:rsid w:val="002C61C7"/>
    <w:rsid w:val="003213BA"/>
    <w:rsid w:val="003663D6"/>
    <w:rsid w:val="003753FF"/>
    <w:rsid w:val="003B0D18"/>
    <w:rsid w:val="003C3476"/>
    <w:rsid w:val="003C661C"/>
    <w:rsid w:val="003C7ED2"/>
    <w:rsid w:val="003E1BB5"/>
    <w:rsid w:val="003E67B5"/>
    <w:rsid w:val="003F580E"/>
    <w:rsid w:val="00403708"/>
    <w:rsid w:val="00423450"/>
    <w:rsid w:val="00425DAB"/>
    <w:rsid w:val="004260E5"/>
    <w:rsid w:val="00444980"/>
    <w:rsid w:val="0046775C"/>
    <w:rsid w:val="00475CE9"/>
    <w:rsid w:val="00486493"/>
    <w:rsid w:val="004A6F5E"/>
    <w:rsid w:val="004C1D15"/>
    <w:rsid w:val="004E35D0"/>
    <w:rsid w:val="004F33D2"/>
    <w:rsid w:val="005014AF"/>
    <w:rsid w:val="00560D8A"/>
    <w:rsid w:val="00596468"/>
    <w:rsid w:val="005A128D"/>
    <w:rsid w:val="005B430C"/>
    <w:rsid w:val="005F542C"/>
    <w:rsid w:val="00683063"/>
    <w:rsid w:val="006B1BBD"/>
    <w:rsid w:val="006B1CED"/>
    <w:rsid w:val="006E3327"/>
    <w:rsid w:val="007023C6"/>
    <w:rsid w:val="00742150"/>
    <w:rsid w:val="007C77CB"/>
    <w:rsid w:val="007E7647"/>
    <w:rsid w:val="007F0390"/>
    <w:rsid w:val="007F1CCF"/>
    <w:rsid w:val="00843ABA"/>
    <w:rsid w:val="00845F9F"/>
    <w:rsid w:val="00887DB1"/>
    <w:rsid w:val="0089513C"/>
    <w:rsid w:val="0092014D"/>
    <w:rsid w:val="00965F78"/>
    <w:rsid w:val="00973D70"/>
    <w:rsid w:val="009929FF"/>
    <w:rsid w:val="009E5ABB"/>
    <w:rsid w:val="00A220B4"/>
    <w:rsid w:val="00A44A9B"/>
    <w:rsid w:val="00A81CDC"/>
    <w:rsid w:val="00A95FD1"/>
    <w:rsid w:val="00AE6AAB"/>
    <w:rsid w:val="00B01640"/>
    <w:rsid w:val="00B26508"/>
    <w:rsid w:val="00B454D4"/>
    <w:rsid w:val="00B60646"/>
    <w:rsid w:val="00B66E01"/>
    <w:rsid w:val="00B97A13"/>
    <w:rsid w:val="00BB2E1F"/>
    <w:rsid w:val="00BB5B74"/>
    <w:rsid w:val="00BF2E0D"/>
    <w:rsid w:val="00BF7069"/>
    <w:rsid w:val="00C01A4B"/>
    <w:rsid w:val="00C06263"/>
    <w:rsid w:val="00C1016A"/>
    <w:rsid w:val="00C66C3F"/>
    <w:rsid w:val="00CA39F4"/>
    <w:rsid w:val="00CB60D7"/>
    <w:rsid w:val="00D47BF0"/>
    <w:rsid w:val="00D51D68"/>
    <w:rsid w:val="00D54452"/>
    <w:rsid w:val="00D75840"/>
    <w:rsid w:val="00DD1690"/>
    <w:rsid w:val="00DF52F9"/>
    <w:rsid w:val="00E25CB7"/>
    <w:rsid w:val="00E2631C"/>
    <w:rsid w:val="00ED04A8"/>
    <w:rsid w:val="00EF3BBF"/>
    <w:rsid w:val="00F20A11"/>
    <w:rsid w:val="00F33EEB"/>
    <w:rsid w:val="00FA3A30"/>
    <w:rsid w:val="00FE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A77D"/>
  <w15:docId w15:val="{C3FDDAD6-7401-4195-9437-77367A6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B1"/>
  </w:style>
  <w:style w:type="paragraph" w:styleId="1">
    <w:name w:val="heading 1"/>
    <w:basedOn w:val="a"/>
    <w:next w:val="a"/>
    <w:link w:val="10"/>
    <w:uiPriority w:val="9"/>
    <w:qFormat/>
    <w:rsid w:val="0088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7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7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7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7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014AF"/>
    <w:rPr>
      <w:b w:val="0"/>
      <w:bCs w:val="0"/>
      <w:strike w:val="0"/>
      <w:dstrike w:val="0"/>
      <w:color w:val="135CA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014AF"/>
    <w:rPr>
      <w:b w:val="0"/>
      <w:bCs w:val="0"/>
      <w:strike w:val="0"/>
      <w:dstrike w:val="0"/>
      <w:color w:val="135CAE"/>
      <w:u w:val="none"/>
      <w:effect w:val="none"/>
    </w:rPr>
  </w:style>
  <w:style w:type="paragraph" w:styleId="a5">
    <w:name w:val="Normal (Web)"/>
    <w:basedOn w:val="a"/>
    <w:uiPriority w:val="99"/>
    <w:unhideWhenUsed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5014AF"/>
    <w:pPr>
      <w:pBdr>
        <w:top w:val="single" w:sz="24" w:space="0" w:color="C4D3DF"/>
        <w:bottom w:val="single" w:sz="24" w:space="0" w:color="C4D3DF"/>
      </w:pBdr>
      <w:shd w:val="clear" w:color="auto" w:fill="E8EDF1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5014AF"/>
    <w:pPr>
      <w:spacing w:after="84" w:line="240" w:lineRule="auto"/>
      <w:ind w:left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5014AF"/>
    <w:pPr>
      <w:spacing w:after="84" w:line="240" w:lineRule="auto"/>
      <w:ind w:left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5014AF"/>
    <w:pPr>
      <w:spacing w:after="84" w:line="240" w:lineRule="auto"/>
      <w:textAlignment w:val="bottom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customStyle="1" w:styleId="componentheading">
    <w:name w:val="componentheading"/>
    <w:basedOn w:val="a"/>
    <w:rsid w:val="005014AF"/>
    <w:pPr>
      <w:spacing w:after="167" w:line="240" w:lineRule="auto"/>
    </w:pPr>
    <w:rPr>
      <w:rFonts w:ascii="Helvetica" w:eastAsia="Times New Roman" w:hAnsi="Helvetica" w:cs="Helvetica"/>
      <w:b/>
      <w:bCs/>
      <w:color w:val="135CAE"/>
      <w:sz w:val="36"/>
      <w:szCs w:val="36"/>
      <w:lang w:eastAsia="ru-RU"/>
    </w:rPr>
  </w:style>
  <w:style w:type="paragraph" w:customStyle="1" w:styleId="small">
    <w:name w:val="small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modifydate">
    <w:name w:val="modifydate"/>
    <w:basedOn w:val="a"/>
    <w:rsid w:val="005014AF"/>
    <w:pPr>
      <w:spacing w:after="84" w:line="240" w:lineRule="auto"/>
      <w:textAlignment w:val="bottom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createdate">
    <w:name w:val="createdate"/>
    <w:basedOn w:val="a"/>
    <w:rsid w:val="005014AF"/>
    <w:pPr>
      <w:spacing w:after="84" w:line="240" w:lineRule="auto"/>
      <w:textAlignment w:val="top"/>
    </w:pPr>
    <w:rPr>
      <w:rFonts w:ascii="Times New Roman" w:eastAsia="Times New Roman" w:hAnsi="Times New Roman" w:cs="Times New Roman"/>
      <w:color w:val="999999"/>
      <w:lang w:eastAsia="ru-RU"/>
    </w:rPr>
  </w:style>
  <w:style w:type="paragraph" w:customStyle="1" w:styleId="ol-foreground">
    <w:name w:val="ol-foreground"/>
    <w:basedOn w:val="a"/>
    <w:rsid w:val="005014AF"/>
    <w:pPr>
      <w:shd w:val="clear" w:color="auto" w:fill="F6F6F6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background">
    <w:name w:val="ol-background"/>
    <w:basedOn w:val="a"/>
    <w:rsid w:val="005014AF"/>
    <w:pPr>
      <w:shd w:val="clear" w:color="auto" w:fill="666666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textfont">
    <w:name w:val="ol-textfont"/>
    <w:basedOn w:val="a"/>
    <w:rsid w:val="005014AF"/>
    <w:pPr>
      <w:spacing w:after="84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ol-captionfont">
    <w:name w:val="ol-captionfont"/>
    <w:basedOn w:val="a"/>
    <w:rsid w:val="005014AF"/>
    <w:pPr>
      <w:spacing w:after="84" w:line="240" w:lineRule="auto"/>
    </w:pPr>
    <w:rPr>
      <w:rFonts w:ascii="Arial" w:eastAsia="Times New Roman" w:hAnsi="Arial" w:cs="Arial"/>
      <w:b/>
      <w:bCs/>
      <w:color w:val="F6F6F6"/>
      <w:sz w:val="20"/>
      <w:szCs w:val="20"/>
      <w:lang w:eastAsia="ru-RU"/>
    </w:rPr>
  </w:style>
  <w:style w:type="paragraph" w:customStyle="1" w:styleId="articlecolumn">
    <w:name w:val="article_column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5014AF"/>
    <w:pPr>
      <w:pBdr>
        <w:left w:val="dashed" w:sz="6" w:space="8" w:color="E0E0E0"/>
      </w:pBd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5014AF"/>
    <w:pPr>
      <w:shd w:val="clear" w:color="auto" w:fill="FFFEBB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text">
    <w:name w:val="banneritem_text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nnerfootertext">
    <w:name w:val="bannerfooter_text"/>
    <w:basedOn w:val="a"/>
    <w:rsid w:val="005014AF"/>
    <w:pPr>
      <w:shd w:val="clear" w:color="auto" w:fill="F7F7F7"/>
      <w:spacing w:after="84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-tip">
    <w:name w:val="tool-tip"/>
    <w:basedOn w:val="a"/>
    <w:rsid w:val="005014AF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5014A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50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0"/>
    <w:rsid w:val="005014AF"/>
    <w:rPr>
      <w:vanish w:val="0"/>
      <w:webHidden w:val="0"/>
      <w:specVanish w:val="0"/>
    </w:rPr>
  </w:style>
  <w:style w:type="character" w:customStyle="1" w:styleId="articleseparator">
    <w:name w:val="article_separator"/>
    <w:basedOn w:val="a0"/>
    <w:rsid w:val="005014AF"/>
    <w:rPr>
      <w:vanish w:val="0"/>
      <w:webHidden w:val="0"/>
      <w:specVanish w:val="0"/>
    </w:rPr>
  </w:style>
  <w:style w:type="character" w:customStyle="1" w:styleId="description">
    <w:name w:val="description"/>
    <w:basedOn w:val="a0"/>
    <w:rsid w:val="005014AF"/>
    <w:rPr>
      <w:vanish w:val="0"/>
      <w:webHidden w:val="0"/>
      <w:specVanish w:val="0"/>
    </w:rPr>
  </w:style>
  <w:style w:type="paragraph" w:customStyle="1" w:styleId="image1">
    <w:name w:val="image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5014A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5014AF"/>
    <w:rPr>
      <w:vanish w:val="0"/>
      <w:webHidden w:val="0"/>
      <w:specVanish w:val="0"/>
    </w:rPr>
  </w:style>
  <w:style w:type="character" w:customStyle="1" w:styleId="small1">
    <w:name w:val="small1"/>
    <w:basedOn w:val="a0"/>
    <w:rsid w:val="005014AF"/>
    <w:rPr>
      <w:b w:val="0"/>
      <w:bCs w:val="0"/>
      <w:color w:val="999999"/>
      <w:sz w:val="22"/>
      <w:szCs w:val="22"/>
    </w:rPr>
  </w:style>
  <w:style w:type="character" w:styleId="a6">
    <w:name w:val="Strong"/>
    <w:basedOn w:val="a0"/>
    <w:uiPriority w:val="22"/>
    <w:qFormat/>
    <w:rsid w:val="00887DB1"/>
    <w:rPr>
      <w:b/>
      <w:bCs/>
    </w:rPr>
  </w:style>
  <w:style w:type="character" w:styleId="a7">
    <w:name w:val="Emphasis"/>
    <w:basedOn w:val="a0"/>
    <w:uiPriority w:val="20"/>
    <w:qFormat/>
    <w:rsid w:val="00887D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4A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449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49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4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List Paragraph"/>
    <w:basedOn w:val="a"/>
    <w:uiPriority w:val="34"/>
    <w:qFormat/>
    <w:rsid w:val="005F542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7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5840"/>
  </w:style>
  <w:style w:type="paragraph" w:styleId="ae">
    <w:name w:val="footer"/>
    <w:basedOn w:val="a"/>
    <w:link w:val="af"/>
    <w:uiPriority w:val="99"/>
    <w:semiHidden/>
    <w:unhideWhenUsed/>
    <w:rsid w:val="00D7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5840"/>
  </w:style>
  <w:style w:type="table" w:customStyle="1" w:styleId="11">
    <w:name w:val="Сетка таблицы1"/>
    <w:basedOn w:val="a1"/>
    <w:next w:val="aa"/>
    <w:uiPriority w:val="59"/>
    <w:rsid w:val="0024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pple-converted-space">
    <w:name w:val="apple-converted-space"/>
    <w:basedOn w:val="a0"/>
    <w:rsid w:val="007F1CCF"/>
  </w:style>
  <w:style w:type="character" w:styleId="af0">
    <w:name w:val="Placeholder Text"/>
    <w:basedOn w:val="a0"/>
    <w:uiPriority w:val="99"/>
    <w:semiHidden/>
    <w:rsid w:val="00156FDC"/>
    <w:rPr>
      <w:color w:val="808080"/>
    </w:rPr>
  </w:style>
  <w:style w:type="character" w:customStyle="1" w:styleId="50">
    <w:name w:val="Заголовок 5 Знак"/>
    <w:basedOn w:val="a0"/>
    <w:link w:val="5"/>
    <w:uiPriority w:val="9"/>
    <w:semiHidden/>
    <w:rsid w:val="00887D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7D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7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7D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7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887D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887D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887DB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887D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887D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887DB1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887DB1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87DB1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87D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87DB1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887DB1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87DB1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887DB1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887DB1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87DB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87DB1"/>
    <w:pPr>
      <w:outlineLvl w:val="9"/>
    </w:pPr>
  </w:style>
  <w:style w:type="paragraph" w:styleId="aff">
    <w:name w:val="Body Text Indent"/>
    <w:basedOn w:val="a"/>
    <w:link w:val="aff0"/>
    <w:uiPriority w:val="99"/>
    <w:semiHidden/>
    <w:unhideWhenUsed/>
    <w:rsid w:val="00B2650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26508"/>
  </w:style>
  <w:style w:type="paragraph" w:customStyle="1" w:styleId="c26">
    <w:name w:val="c26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243B"/>
  </w:style>
  <w:style w:type="paragraph" w:customStyle="1" w:styleId="c11">
    <w:name w:val="c11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243B"/>
  </w:style>
  <w:style w:type="paragraph" w:customStyle="1" w:styleId="c23">
    <w:name w:val="c23"/>
    <w:basedOn w:val="a"/>
    <w:rsid w:val="000324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0427"/>
    <w:pPr>
      <w:spacing w:after="100"/>
    </w:pPr>
    <w:rPr>
      <w:rFonts w:ascii="Calibri" w:eastAsia="Calibri" w:hAnsi="Calibri" w:cs="Calibri"/>
      <w:color w:val="000000"/>
      <w:u w:color="00000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204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2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2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2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87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1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8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06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68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97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66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8FF0-E6D1-4EF6-9BE6-CCC35667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</dc:creator>
  <cp:lastModifiedBy>shcviska@yandex.ru</cp:lastModifiedBy>
  <cp:revision>2</cp:revision>
  <cp:lastPrinted>2013-09-10T02:13:00Z</cp:lastPrinted>
  <dcterms:created xsi:type="dcterms:W3CDTF">2021-12-12T16:56:00Z</dcterms:created>
  <dcterms:modified xsi:type="dcterms:W3CDTF">2021-12-12T16:56:00Z</dcterms:modified>
</cp:coreProperties>
</file>